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58" w:rsidRDefault="00CA5A16">
      <w:pPr>
        <w:spacing w:before="71"/>
        <w:ind w:left="113"/>
        <w:rPr>
          <w:b/>
          <w:sz w:val="46"/>
        </w:rPr>
      </w:pPr>
      <w:r>
        <w:rPr>
          <w:b/>
          <w:color w:val="45818E"/>
          <w:w w:val="105"/>
          <w:sz w:val="46"/>
        </w:rPr>
        <w:t>Annexes</w:t>
      </w:r>
    </w:p>
    <w:p w:rsidR="008F2F58" w:rsidRDefault="008F2F58">
      <w:pPr>
        <w:rPr>
          <w:b/>
          <w:sz w:val="56"/>
        </w:rPr>
      </w:pPr>
    </w:p>
    <w:p w:rsidR="008F2F58" w:rsidRPr="006E71A9" w:rsidRDefault="008F2F58">
      <w:pPr>
        <w:spacing w:before="4"/>
        <w:rPr>
          <w:b/>
          <w:color w:val="FFFFFF" w:themeColor="background1"/>
          <w:sz w:val="49"/>
        </w:rPr>
      </w:pPr>
    </w:p>
    <w:p w:rsidR="008F2F58" w:rsidRDefault="00CA5A16">
      <w:pPr>
        <w:spacing w:line="278" w:lineRule="auto"/>
        <w:ind w:left="113"/>
        <w:rPr>
          <w:color w:val="FFFFFF" w:themeColor="background1"/>
          <w:w w:val="105"/>
          <w:sz w:val="32"/>
          <w:shd w:val="clear" w:color="auto" w:fill="45818E"/>
        </w:rPr>
      </w:pPr>
      <w:r w:rsidRPr="006E71A9">
        <w:rPr>
          <w:b/>
          <w:color w:val="FFFFFF" w:themeColor="background1"/>
          <w:w w:val="105"/>
          <w:sz w:val="32"/>
          <w:shd w:val="clear" w:color="auto" w:fill="45818E"/>
        </w:rPr>
        <w:t>Annexe</w:t>
      </w:r>
      <w:r w:rsidRPr="006E71A9">
        <w:rPr>
          <w:b/>
          <w:color w:val="FFFFFF" w:themeColor="background1"/>
          <w:spacing w:val="3"/>
          <w:w w:val="105"/>
          <w:sz w:val="32"/>
          <w:shd w:val="clear" w:color="auto" w:fill="45818E"/>
        </w:rPr>
        <w:t xml:space="preserve"> </w:t>
      </w:r>
      <w:r w:rsidRPr="006E71A9">
        <w:rPr>
          <w:b/>
          <w:color w:val="FFFFFF" w:themeColor="background1"/>
          <w:sz w:val="32"/>
          <w:shd w:val="clear" w:color="auto" w:fill="45818E"/>
        </w:rPr>
        <w:t>1</w:t>
      </w:r>
      <w:r w:rsidRPr="006E71A9">
        <w:rPr>
          <w:b/>
          <w:color w:val="FFFFFF" w:themeColor="background1"/>
          <w:spacing w:val="13"/>
          <w:sz w:val="32"/>
          <w:shd w:val="clear" w:color="auto" w:fill="45818E"/>
        </w:rPr>
        <w:t xml:space="preserve"> </w:t>
      </w:r>
      <w:r w:rsidRPr="006E71A9">
        <w:rPr>
          <w:b/>
          <w:color w:val="FFFFFF" w:themeColor="background1"/>
          <w:sz w:val="32"/>
          <w:shd w:val="clear" w:color="auto" w:fill="45818E"/>
        </w:rPr>
        <w:t>:</w:t>
      </w:r>
      <w:r w:rsidRPr="006E71A9">
        <w:rPr>
          <w:b/>
          <w:color w:val="FFFFFF" w:themeColor="background1"/>
          <w:spacing w:val="13"/>
          <w:sz w:val="32"/>
          <w:shd w:val="clear" w:color="auto" w:fill="45818E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Les</w:t>
      </w:r>
      <w:r w:rsidRPr="006E71A9">
        <w:rPr>
          <w:color w:val="FFFFFF" w:themeColor="background1"/>
          <w:spacing w:val="85"/>
          <w:w w:val="105"/>
          <w:sz w:val="32"/>
          <w:shd w:val="clear" w:color="auto" w:fill="45818E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courriers</w:t>
      </w:r>
      <w:r w:rsidRPr="006E71A9">
        <w:rPr>
          <w:color w:val="FFFFFF" w:themeColor="background1"/>
          <w:spacing w:val="85"/>
          <w:w w:val="105"/>
          <w:sz w:val="32"/>
          <w:shd w:val="clear" w:color="auto" w:fill="45818E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adressés</w:t>
      </w:r>
      <w:r w:rsidRPr="006E71A9">
        <w:rPr>
          <w:color w:val="FFFFFF" w:themeColor="background1"/>
          <w:spacing w:val="86"/>
          <w:w w:val="105"/>
          <w:sz w:val="32"/>
          <w:shd w:val="clear" w:color="auto" w:fill="45818E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aux</w:t>
      </w:r>
      <w:r w:rsidRPr="006E71A9">
        <w:rPr>
          <w:color w:val="FFFFFF" w:themeColor="background1"/>
          <w:spacing w:val="85"/>
          <w:w w:val="105"/>
          <w:sz w:val="32"/>
          <w:shd w:val="clear" w:color="auto" w:fill="45818E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personnes</w:t>
      </w:r>
      <w:r w:rsidRPr="006E71A9">
        <w:rPr>
          <w:color w:val="FFFFFF" w:themeColor="background1"/>
          <w:spacing w:val="65"/>
          <w:w w:val="105"/>
          <w:sz w:val="32"/>
          <w:shd w:val="clear" w:color="auto" w:fill="45818E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tirées</w:t>
      </w:r>
      <w:r w:rsidRPr="006E71A9">
        <w:rPr>
          <w:color w:val="FFFFFF" w:themeColor="background1"/>
          <w:spacing w:val="66"/>
          <w:w w:val="105"/>
          <w:sz w:val="32"/>
          <w:shd w:val="clear" w:color="auto" w:fill="45818E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au</w:t>
      </w:r>
      <w:r w:rsidRPr="006E71A9">
        <w:rPr>
          <w:color w:val="FFFFFF" w:themeColor="background1"/>
          <w:spacing w:val="-102"/>
          <w:w w:val="105"/>
          <w:sz w:val="32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sort</w:t>
      </w:r>
      <w:r w:rsidRPr="006E71A9">
        <w:rPr>
          <w:color w:val="FFFFFF" w:themeColor="background1"/>
          <w:spacing w:val="-21"/>
          <w:w w:val="105"/>
          <w:sz w:val="32"/>
          <w:shd w:val="clear" w:color="auto" w:fill="45818E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en</w:t>
      </w:r>
      <w:r w:rsidRPr="006E71A9">
        <w:rPr>
          <w:color w:val="FFFFFF" w:themeColor="background1"/>
          <w:spacing w:val="-21"/>
          <w:w w:val="105"/>
          <w:sz w:val="32"/>
          <w:shd w:val="clear" w:color="auto" w:fill="45818E"/>
        </w:rPr>
        <w:t xml:space="preserve"> </w:t>
      </w:r>
      <w:r w:rsidRPr="006E71A9">
        <w:rPr>
          <w:color w:val="FFFFFF" w:themeColor="background1"/>
          <w:w w:val="105"/>
          <w:sz w:val="32"/>
          <w:shd w:val="clear" w:color="auto" w:fill="45818E"/>
        </w:rPr>
        <w:t>2022</w:t>
      </w:r>
    </w:p>
    <w:p w:rsidR="006E71A9" w:rsidRPr="006E71A9" w:rsidRDefault="006E71A9">
      <w:pPr>
        <w:spacing w:line="278" w:lineRule="auto"/>
        <w:ind w:left="113"/>
        <w:rPr>
          <w:color w:val="FFFFFF" w:themeColor="background1"/>
          <w:sz w:val="32"/>
        </w:rPr>
      </w:pPr>
    </w:p>
    <w:p w:rsidR="008F2F58" w:rsidRDefault="00CA5A16">
      <w:pPr>
        <w:spacing w:before="8"/>
        <w:ind w:left="113"/>
        <w:rPr>
          <w:sz w:val="32"/>
        </w:rPr>
      </w:pPr>
      <w:r>
        <w:rPr>
          <w:b/>
          <w:color w:val="FFFFFF"/>
          <w:w w:val="105"/>
          <w:sz w:val="32"/>
          <w:shd w:val="clear" w:color="auto" w:fill="45818E"/>
        </w:rPr>
        <w:t>Annexe</w:t>
      </w:r>
      <w:r>
        <w:rPr>
          <w:b/>
          <w:color w:val="FFFFFF"/>
          <w:spacing w:val="54"/>
          <w:w w:val="105"/>
          <w:sz w:val="32"/>
          <w:shd w:val="clear" w:color="auto" w:fill="45818E"/>
        </w:rPr>
        <w:t xml:space="preserve"> </w:t>
      </w:r>
      <w:r w:rsidR="006E71A9">
        <w:rPr>
          <w:b/>
          <w:color w:val="FFFFFF"/>
          <w:w w:val="105"/>
          <w:sz w:val="32"/>
          <w:shd w:val="clear" w:color="auto" w:fill="45818E"/>
        </w:rPr>
        <w:t>2</w:t>
      </w:r>
      <w:r>
        <w:rPr>
          <w:b/>
          <w:color w:val="FFFFFF"/>
          <w:spacing w:val="54"/>
          <w:w w:val="105"/>
          <w:sz w:val="32"/>
          <w:shd w:val="clear" w:color="auto" w:fill="45818E"/>
        </w:rPr>
        <w:t xml:space="preserve"> </w:t>
      </w:r>
      <w:r>
        <w:rPr>
          <w:b/>
          <w:color w:val="FFFFFF"/>
          <w:sz w:val="32"/>
          <w:shd w:val="clear" w:color="auto" w:fill="45818E"/>
        </w:rPr>
        <w:t>:</w:t>
      </w:r>
      <w:r>
        <w:rPr>
          <w:b/>
          <w:color w:val="FFFFFF"/>
          <w:spacing w:val="59"/>
          <w:sz w:val="32"/>
          <w:shd w:val="clear" w:color="auto" w:fill="45818E"/>
        </w:rPr>
        <w:t xml:space="preserve"> </w:t>
      </w:r>
      <w:r>
        <w:rPr>
          <w:color w:val="FFFFFF"/>
          <w:w w:val="105"/>
          <w:sz w:val="32"/>
          <w:shd w:val="clear" w:color="auto" w:fill="45818E"/>
        </w:rPr>
        <w:t>Les</w:t>
      </w:r>
      <w:r>
        <w:rPr>
          <w:color w:val="FFFFFF"/>
          <w:spacing w:val="36"/>
          <w:w w:val="105"/>
          <w:sz w:val="32"/>
          <w:shd w:val="clear" w:color="auto" w:fill="45818E"/>
        </w:rPr>
        <w:t xml:space="preserve"> </w:t>
      </w:r>
      <w:r>
        <w:rPr>
          <w:color w:val="FFFFFF"/>
          <w:w w:val="105"/>
          <w:sz w:val="32"/>
          <w:shd w:val="clear" w:color="auto" w:fill="45818E"/>
        </w:rPr>
        <w:t>comptes-rendus</w:t>
      </w:r>
      <w:r>
        <w:rPr>
          <w:color w:val="FFFFFF"/>
          <w:spacing w:val="36"/>
          <w:w w:val="105"/>
          <w:sz w:val="32"/>
          <w:shd w:val="clear" w:color="auto" w:fill="45818E"/>
        </w:rPr>
        <w:t xml:space="preserve"> </w:t>
      </w:r>
      <w:r>
        <w:rPr>
          <w:color w:val="FFFFFF"/>
          <w:w w:val="105"/>
          <w:sz w:val="32"/>
          <w:shd w:val="clear" w:color="auto" w:fill="45818E"/>
        </w:rPr>
        <w:t>des</w:t>
      </w:r>
      <w:r>
        <w:rPr>
          <w:color w:val="FFFFFF"/>
          <w:spacing w:val="36"/>
          <w:w w:val="105"/>
          <w:sz w:val="32"/>
          <w:shd w:val="clear" w:color="auto" w:fill="45818E"/>
        </w:rPr>
        <w:t xml:space="preserve"> </w:t>
      </w:r>
      <w:r>
        <w:rPr>
          <w:color w:val="FFFFFF"/>
          <w:w w:val="105"/>
          <w:sz w:val="32"/>
          <w:shd w:val="clear" w:color="auto" w:fill="45818E"/>
        </w:rPr>
        <w:t>séances</w:t>
      </w:r>
    </w:p>
    <w:p w:rsidR="008F2F58" w:rsidRDefault="008F2F58">
      <w:pPr>
        <w:spacing w:before="3"/>
        <w:rPr>
          <w:sz w:val="37"/>
        </w:rPr>
      </w:pPr>
    </w:p>
    <w:p w:rsidR="008F2F58" w:rsidRDefault="00465575">
      <w:pPr>
        <w:spacing w:line="556" w:lineRule="auto"/>
        <w:ind w:left="113" w:right="572"/>
        <w:rPr>
          <w:sz w:val="32"/>
        </w:rPr>
      </w:pPr>
      <w:r>
        <w:rPr>
          <w:b/>
          <w:color w:val="FFFFFF"/>
          <w:w w:val="110"/>
          <w:sz w:val="32"/>
          <w:shd w:val="clear" w:color="auto" w:fill="45818E"/>
        </w:rPr>
        <w:t>Annexe 3</w:t>
      </w:r>
      <w:r w:rsidR="00CA5A16">
        <w:rPr>
          <w:b/>
          <w:color w:val="FFFFFF"/>
          <w:w w:val="110"/>
          <w:sz w:val="32"/>
          <w:shd w:val="clear" w:color="auto" w:fill="45818E"/>
        </w:rPr>
        <w:t xml:space="preserve"> </w:t>
      </w:r>
      <w:r w:rsidR="00CA5A16">
        <w:rPr>
          <w:b/>
          <w:color w:val="FFFFFF"/>
          <w:sz w:val="32"/>
          <w:shd w:val="clear" w:color="auto" w:fill="45818E"/>
        </w:rPr>
        <w:t xml:space="preserve">: </w:t>
      </w:r>
      <w:r w:rsidR="00CA5A16">
        <w:rPr>
          <w:color w:val="FFFFFF"/>
          <w:w w:val="110"/>
          <w:sz w:val="32"/>
          <w:shd w:val="clear" w:color="auto" w:fill="45818E"/>
        </w:rPr>
        <w:t>La communication de la Ville de Tours</w:t>
      </w:r>
      <w:r w:rsidR="00CA5A16">
        <w:rPr>
          <w:color w:val="FFFFFF"/>
          <w:spacing w:val="1"/>
          <w:w w:val="110"/>
          <w:sz w:val="32"/>
        </w:rPr>
        <w:t xml:space="preserve"> </w:t>
      </w:r>
      <w:r w:rsidR="00CA5A16">
        <w:rPr>
          <w:b/>
          <w:color w:val="FFFFFF"/>
          <w:w w:val="110"/>
          <w:sz w:val="32"/>
          <w:shd w:val="clear" w:color="auto" w:fill="45818E"/>
        </w:rPr>
        <w:t>Annexe</w:t>
      </w:r>
      <w:r w:rsidR="00CA5A16">
        <w:rPr>
          <w:b/>
          <w:color w:val="FFFFFF"/>
          <w:spacing w:val="17"/>
          <w:w w:val="110"/>
          <w:sz w:val="32"/>
          <w:shd w:val="clear" w:color="auto" w:fill="45818E"/>
        </w:rPr>
        <w:t xml:space="preserve"> </w:t>
      </w:r>
      <w:r>
        <w:rPr>
          <w:b/>
          <w:color w:val="FFFFFF"/>
          <w:w w:val="110"/>
          <w:sz w:val="32"/>
          <w:shd w:val="clear" w:color="auto" w:fill="45818E"/>
        </w:rPr>
        <w:t>4</w:t>
      </w:r>
      <w:r w:rsidR="00CA5A16">
        <w:rPr>
          <w:b/>
          <w:color w:val="FFFFFF"/>
          <w:spacing w:val="17"/>
          <w:w w:val="110"/>
          <w:sz w:val="32"/>
          <w:shd w:val="clear" w:color="auto" w:fill="45818E"/>
        </w:rPr>
        <w:t xml:space="preserve"> </w:t>
      </w:r>
      <w:r w:rsidR="00CA5A16">
        <w:rPr>
          <w:b/>
          <w:color w:val="FFFFFF"/>
          <w:sz w:val="32"/>
          <w:shd w:val="clear" w:color="auto" w:fill="45818E"/>
        </w:rPr>
        <w:t>:</w:t>
      </w:r>
      <w:r w:rsidR="00CA5A16">
        <w:rPr>
          <w:b/>
          <w:color w:val="FFFFFF"/>
          <w:spacing w:val="19"/>
          <w:sz w:val="32"/>
          <w:shd w:val="clear" w:color="auto" w:fill="45818E"/>
        </w:rPr>
        <w:t xml:space="preserve"> </w:t>
      </w:r>
      <w:r w:rsidR="00CA5A16">
        <w:rPr>
          <w:color w:val="FFFFFF"/>
          <w:w w:val="110"/>
          <w:sz w:val="32"/>
          <w:shd w:val="clear" w:color="auto" w:fill="45818E"/>
        </w:rPr>
        <w:t>Les</w:t>
      </w:r>
      <w:r w:rsidR="00CA5A16">
        <w:rPr>
          <w:color w:val="FFFFFF"/>
          <w:spacing w:val="2"/>
          <w:w w:val="110"/>
          <w:sz w:val="32"/>
          <w:shd w:val="clear" w:color="auto" w:fill="45818E"/>
        </w:rPr>
        <w:t xml:space="preserve"> </w:t>
      </w:r>
      <w:r w:rsidR="00CA5A16">
        <w:rPr>
          <w:color w:val="FFFFFF"/>
          <w:w w:val="110"/>
          <w:sz w:val="32"/>
          <w:shd w:val="clear" w:color="auto" w:fill="45818E"/>
        </w:rPr>
        <w:t>réponses</w:t>
      </w:r>
      <w:r w:rsidR="00CA5A16">
        <w:rPr>
          <w:color w:val="FFFFFF"/>
          <w:spacing w:val="1"/>
          <w:w w:val="110"/>
          <w:sz w:val="32"/>
          <w:shd w:val="clear" w:color="auto" w:fill="45818E"/>
        </w:rPr>
        <w:t xml:space="preserve"> </w:t>
      </w:r>
      <w:r w:rsidR="00CA5A16">
        <w:rPr>
          <w:color w:val="FFFFFF"/>
          <w:w w:val="110"/>
          <w:sz w:val="32"/>
          <w:shd w:val="clear" w:color="auto" w:fill="45818E"/>
        </w:rPr>
        <w:t>des</w:t>
      </w:r>
      <w:r w:rsidR="00CA5A16">
        <w:rPr>
          <w:color w:val="FFFFFF"/>
          <w:spacing w:val="2"/>
          <w:w w:val="110"/>
          <w:sz w:val="32"/>
          <w:shd w:val="clear" w:color="auto" w:fill="45818E"/>
        </w:rPr>
        <w:t xml:space="preserve"> </w:t>
      </w:r>
      <w:r w:rsidR="00CA5A16">
        <w:rPr>
          <w:color w:val="FFFFFF"/>
          <w:w w:val="110"/>
          <w:sz w:val="32"/>
          <w:shd w:val="clear" w:color="auto" w:fill="45818E"/>
        </w:rPr>
        <w:t>membres</w:t>
      </w:r>
      <w:r w:rsidR="00CA5A16">
        <w:rPr>
          <w:color w:val="FFFFFF"/>
          <w:spacing w:val="1"/>
          <w:w w:val="110"/>
          <w:sz w:val="32"/>
          <w:shd w:val="clear" w:color="auto" w:fill="45818E"/>
        </w:rPr>
        <w:t xml:space="preserve"> </w:t>
      </w:r>
      <w:r w:rsidR="00CA5A16">
        <w:rPr>
          <w:color w:val="FFFFFF"/>
          <w:w w:val="110"/>
          <w:sz w:val="32"/>
          <w:shd w:val="clear" w:color="auto" w:fill="45818E"/>
        </w:rPr>
        <w:t>au</w:t>
      </w:r>
      <w:r w:rsidR="00CA5A16">
        <w:rPr>
          <w:color w:val="FFFFFF"/>
          <w:spacing w:val="2"/>
          <w:w w:val="110"/>
          <w:sz w:val="32"/>
          <w:shd w:val="clear" w:color="auto" w:fill="45818E"/>
        </w:rPr>
        <w:t xml:space="preserve"> </w:t>
      </w:r>
      <w:r w:rsidR="00CA5A16">
        <w:rPr>
          <w:color w:val="FFFFFF"/>
          <w:w w:val="110"/>
          <w:sz w:val="32"/>
          <w:shd w:val="clear" w:color="auto" w:fill="45818E"/>
        </w:rPr>
        <w:t>questionnaire</w:t>
      </w:r>
    </w:p>
    <w:p w:rsidR="008F2F58" w:rsidRDefault="00CA5A16">
      <w:pPr>
        <w:spacing w:before="2" w:line="542" w:lineRule="auto"/>
        <w:ind w:left="113"/>
        <w:rPr>
          <w:sz w:val="32"/>
        </w:rPr>
      </w:pPr>
      <w:r>
        <w:rPr>
          <w:b/>
          <w:color w:val="FFFFFF"/>
          <w:w w:val="110"/>
          <w:sz w:val="32"/>
          <w:shd w:val="clear" w:color="auto" w:fill="45818E"/>
        </w:rPr>
        <w:t>Annexe</w:t>
      </w:r>
      <w:r>
        <w:rPr>
          <w:b/>
          <w:color w:val="FFFFFF"/>
          <w:spacing w:val="15"/>
          <w:w w:val="110"/>
          <w:sz w:val="32"/>
          <w:shd w:val="clear" w:color="auto" w:fill="45818E"/>
        </w:rPr>
        <w:t xml:space="preserve"> </w:t>
      </w:r>
      <w:r w:rsidR="00465575">
        <w:rPr>
          <w:b/>
          <w:color w:val="FFFFFF"/>
          <w:w w:val="110"/>
          <w:sz w:val="32"/>
          <w:shd w:val="clear" w:color="auto" w:fill="45818E"/>
        </w:rPr>
        <w:t>5</w:t>
      </w:r>
      <w:r>
        <w:rPr>
          <w:b/>
          <w:color w:val="FFFFFF"/>
          <w:spacing w:val="16"/>
          <w:w w:val="110"/>
          <w:sz w:val="32"/>
          <w:shd w:val="clear" w:color="auto" w:fill="45818E"/>
        </w:rPr>
        <w:t xml:space="preserve"> </w:t>
      </w:r>
      <w:r>
        <w:rPr>
          <w:b/>
          <w:color w:val="FFFFFF"/>
          <w:sz w:val="32"/>
          <w:shd w:val="clear" w:color="auto" w:fill="45818E"/>
        </w:rPr>
        <w:t>:</w:t>
      </w:r>
      <w:r>
        <w:rPr>
          <w:b/>
          <w:color w:val="FFFFFF"/>
          <w:spacing w:val="18"/>
          <w:sz w:val="32"/>
          <w:shd w:val="clear" w:color="auto" w:fill="45818E"/>
        </w:rPr>
        <w:t xml:space="preserve"> </w:t>
      </w:r>
      <w:r>
        <w:rPr>
          <w:color w:val="FFFFFF"/>
          <w:w w:val="110"/>
          <w:sz w:val="32"/>
          <w:shd w:val="clear" w:color="auto" w:fill="45818E"/>
        </w:rPr>
        <w:t>Le diaporama de présentation de la</w:t>
      </w:r>
      <w:r>
        <w:rPr>
          <w:color w:val="FFFFFF"/>
          <w:spacing w:val="1"/>
          <w:w w:val="110"/>
          <w:sz w:val="32"/>
          <w:shd w:val="clear" w:color="auto" w:fill="45818E"/>
        </w:rPr>
        <w:t xml:space="preserve"> </w:t>
      </w:r>
      <w:r>
        <w:rPr>
          <w:color w:val="FFFFFF"/>
          <w:w w:val="110"/>
          <w:sz w:val="32"/>
          <w:shd w:val="clear" w:color="auto" w:fill="45818E"/>
        </w:rPr>
        <w:t>séance bilan</w:t>
      </w:r>
      <w:r>
        <w:rPr>
          <w:color w:val="FFFFFF"/>
          <w:spacing w:val="-107"/>
          <w:w w:val="110"/>
          <w:sz w:val="32"/>
        </w:rPr>
        <w:t xml:space="preserve"> </w:t>
      </w:r>
      <w:r>
        <w:rPr>
          <w:b/>
          <w:color w:val="FFFFFF"/>
          <w:w w:val="110"/>
          <w:sz w:val="32"/>
          <w:shd w:val="clear" w:color="auto" w:fill="45818E"/>
        </w:rPr>
        <w:t>Annexe</w:t>
      </w:r>
      <w:r>
        <w:rPr>
          <w:b/>
          <w:color w:val="FFFFFF"/>
          <w:spacing w:val="-3"/>
          <w:w w:val="110"/>
          <w:sz w:val="32"/>
          <w:shd w:val="clear" w:color="auto" w:fill="45818E"/>
        </w:rPr>
        <w:t xml:space="preserve"> </w:t>
      </w:r>
      <w:r w:rsidR="00465575">
        <w:rPr>
          <w:b/>
          <w:color w:val="FFFFFF"/>
          <w:w w:val="110"/>
          <w:sz w:val="32"/>
          <w:shd w:val="clear" w:color="auto" w:fill="45818E"/>
        </w:rPr>
        <w:t>6</w:t>
      </w:r>
      <w:bookmarkStart w:id="0" w:name="_GoBack"/>
      <w:bookmarkEnd w:id="0"/>
      <w:r>
        <w:rPr>
          <w:b/>
          <w:color w:val="FFFFFF"/>
          <w:spacing w:val="-2"/>
          <w:w w:val="110"/>
          <w:sz w:val="32"/>
          <w:shd w:val="clear" w:color="auto" w:fill="45818E"/>
        </w:rPr>
        <w:t xml:space="preserve"> </w:t>
      </w:r>
      <w:r>
        <w:rPr>
          <w:b/>
          <w:color w:val="FFFFFF"/>
          <w:sz w:val="32"/>
          <w:shd w:val="clear" w:color="auto" w:fill="45818E"/>
        </w:rPr>
        <w:t xml:space="preserve">: </w:t>
      </w:r>
      <w:r>
        <w:rPr>
          <w:color w:val="FFFFFF"/>
          <w:w w:val="110"/>
          <w:sz w:val="32"/>
          <w:shd w:val="clear" w:color="auto" w:fill="45818E"/>
        </w:rPr>
        <w:t>Le</w:t>
      </w:r>
      <w:r>
        <w:rPr>
          <w:color w:val="FFFFFF"/>
          <w:spacing w:val="-17"/>
          <w:w w:val="110"/>
          <w:sz w:val="32"/>
          <w:shd w:val="clear" w:color="auto" w:fill="45818E"/>
        </w:rPr>
        <w:t xml:space="preserve"> </w:t>
      </w:r>
      <w:r>
        <w:rPr>
          <w:color w:val="FFFFFF"/>
          <w:w w:val="110"/>
          <w:sz w:val="32"/>
          <w:shd w:val="clear" w:color="auto" w:fill="45818E"/>
        </w:rPr>
        <w:t>diaporama</w:t>
      </w:r>
      <w:r>
        <w:rPr>
          <w:color w:val="FFFFFF"/>
          <w:spacing w:val="-16"/>
          <w:w w:val="110"/>
          <w:sz w:val="32"/>
          <w:shd w:val="clear" w:color="auto" w:fill="45818E"/>
        </w:rPr>
        <w:t xml:space="preserve"> </w:t>
      </w:r>
      <w:r>
        <w:rPr>
          <w:color w:val="FFFFFF"/>
          <w:w w:val="110"/>
          <w:sz w:val="32"/>
          <w:shd w:val="clear" w:color="auto" w:fill="45818E"/>
        </w:rPr>
        <w:t>de</w:t>
      </w:r>
      <w:r>
        <w:rPr>
          <w:color w:val="FFFFFF"/>
          <w:spacing w:val="-17"/>
          <w:w w:val="110"/>
          <w:sz w:val="32"/>
          <w:shd w:val="clear" w:color="auto" w:fill="45818E"/>
        </w:rPr>
        <w:t xml:space="preserve"> </w:t>
      </w:r>
      <w:r>
        <w:rPr>
          <w:color w:val="FFFFFF"/>
          <w:w w:val="110"/>
          <w:sz w:val="32"/>
          <w:shd w:val="clear" w:color="auto" w:fill="45818E"/>
        </w:rPr>
        <w:t>la</w:t>
      </w:r>
      <w:r>
        <w:rPr>
          <w:color w:val="FFFFFF"/>
          <w:spacing w:val="-17"/>
          <w:w w:val="110"/>
          <w:sz w:val="32"/>
          <w:shd w:val="clear" w:color="auto" w:fill="45818E"/>
        </w:rPr>
        <w:t xml:space="preserve"> </w:t>
      </w:r>
      <w:r>
        <w:rPr>
          <w:color w:val="FFFFFF"/>
          <w:w w:val="110"/>
          <w:sz w:val="32"/>
          <w:shd w:val="clear" w:color="auto" w:fill="45818E"/>
        </w:rPr>
        <w:t>réunion</w:t>
      </w:r>
      <w:r>
        <w:rPr>
          <w:color w:val="FFFFFF"/>
          <w:spacing w:val="-17"/>
          <w:w w:val="110"/>
          <w:sz w:val="32"/>
          <w:shd w:val="clear" w:color="auto" w:fill="45818E"/>
        </w:rPr>
        <w:t xml:space="preserve"> </w:t>
      </w:r>
      <w:r>
        <w:rPr>
          <w:color w:val="FFFFFF"/>
          <w:w w:val="110"/>
          <w:sz w:val="32"/>
          <w:shd w:val="clear" w:color="auto" w:fill="45818E"/>
        </w:rPr>
        <w:t>de</w:t>
      </w:r>
      <w:r>
        <w:rPr>
          <w:color w:val="FFFFFF"/>
          <w:spacing w:val="-16"/>
          <w:w w:val="110"/>
          <w:sz w:val="32"/>
          <w:shd w:val="clear" w:color="auto" w:fill="45818E"/>
        </w:rPr>
        <w:t xml:space="preserve"> </w:t>
      </w:r>
      <w:r>
        <w:rPr>
          <w:color w:val="FFFFFF"/>
          <w:w w:val="110"/>
          <w:sz w:val="32"/>
          <w:shd w:val="clear" w:color="auto" w:fill="45818E"/>
        </w:rPr>
        <w:t>restitution</w:t>
      </w:r>
    </w:p>
    <w:p w:rsidR="008F2F58" w:rsidRDefault="008F2F58">
      <w:pPr>
        <w:rPr>
          <w:sz w:val="38"/>
        </w:rPr>
      </w:pPr>
    </w:p>
    <w:p w:rsidR="008F2F58" w:rsidRDefault="008F2F58">
      <w:pPr>
        <w:rPr>
          <w:sz w:val="38"/>
        </w:rPr>
      </w:pPr>
    </w:p>
    <w:p w:rsidR="008F2F58" w:rsidRDefault="008F2F58">
      <w:pPr>
        <w:rPr>
          <w:sz w:val="38"/>
        </w:rPr>
      </w:pPr>
    </w:p>
    <w:p w:rsidR="008F2F58" w:rsidRDefault="008F2F58">
      <w:pPr>
        <w:rPr>
          <w:sz w:val="38"/>
        </w:rPr>
      </w:pPr>
    </w:p>
    <w:p w:rsidR="008F2F58" w:rsidRDefault="008F2F58">
      <w:pPr>
        <w:rPr>
          <w:sz w:val="38"/>
        </w:rPr>
      </w:pPr>
    </w:p>
    <w:p w:rsidR="008F2F58" w:rsidRDefault="008F2F58">
      <w:pPr>
        <w:rPr>
          <w:sz w:val="38"/>
        </w:rPr>
      </w:pPr>
    </w:p>
    <w:p w:rsidR="008F2F58" w:rsidRDefault="008F2F58">
      <w:pPr>
        <w:rPr>
          <w:sz w:val="38"/>
        </w:rPr>
      </w:pPr>
    </w:p>
    <w:p w:rsidR="008F2F58" w:rsidRDefault="008F2F58">
      <w:pPr>
        <w:spacing w:before="11"/>
        <w:rPr>
          <w:sz w:val="29"/>
        </w:rPr>
      </w:pPr>
    </w:p>
    <w:p w:rsidR="008F2F58" w:rsidRDefault="00CA5A16">
      <w:pPr>
        <w:pStyle w:val="Corpsdetexte"/>
        <w:spacing w:before="1"/>
        <w:ind w:right="106"/>
        <w:jc w:val="right"/>
        <w:rPr>
          <w:rFonts w:ascii="Arial MT"/>
        </w:rPr>
      </w:pPr>
      <w:r>
        <w:rPr>
          <w:rFonts w:ascii="Arial MT"/>
        </w:rPr>
        <w:t>27</w:t>
      </w:r>
    </w:p>
    <w:p w:rsidR="008F2F58" w:rsidRDefault="008F2F58">
      <w:pPr>
        <w:jc w:val="right"/>
        <w:rPr>
          <w:rFonts w:ascii="Arial MT"/>
        </w:rPr>
        <w:sectPr w:rsidR="008F2F58">
          <w:type w:val="continuous"/>
          <w:pgSz w:w="11920" w:h="16840"/>
          <w:pgMar w:top="1440" w:right="1040" w:bottom="280" w:left="1020" w:header="720" w:footer="720" w:gutter="0"/>
          <w:cols w:space="720"/>
        </w:sect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spacing w:before="10"/>
        <w:rPr>
          <w:rFonts w:ascii="Arial MT"/>
          <w:sz w:val="29"/>
        </w:rPr>
      </w:pPr>
    </w:p>
    <w:p w:rsidR="008F2F58" w:rsidRDefault="00CA5A16">
      <w:pPr>
        <w:pStyle w:val="Titre8"/>
        <w:ind w:left="634" w:right="629"/>
      </w:pPr>
      <w:r>
        <w:rPr>
          <w:color w:val="FFFFFF"/>
          <w:shd w:val="clear" w:color="auto" w:fill="45818E"/>
        </w:rPr>
        <w:t>Annexe</w:t>
      </w:r>
      <w:r>
        <w:rPr>
          <w:color w:val="FFFFFF"/>
          <w:spacing w:val="-10"/>
          <w:shd w:val="clear" w:color="auto" w:fill="45818E"/>
        </w:rPr>
        <w:t xml:space="preserve"> </w:t>
      </w:r>
      <w:r>
        <w:rPr>
          <w:color w:val="FFFFFF"/>
          <w:w w:val="90"/>
          <w:shd w:val="clear" w:color="auto" w:fill="45818E"/>
        </w:rPr>
        <w:t>1</w:t>
      </w:r>
      <w:r>
        <w:rPr>
          <w:color w:val="FFFFFF"/>
          <w:spacing w:val="2"/>
          <w:w w:val="90"/>
          <w:shd w:val="clear" w:color="auto" w:fill="45818E"/>
        </w:rPr>
        <w:t xml:space="preserve"> </w:t>
      </w:r>
      <w:r>
        <w:rPr>
          <w:color w:val="FFFFFF"/>
          <w:w w:val="90"/>
          <w:shd w:val="clear" w:color="auto" w:fill="45818E"/>
        </w:rPr>
        <w:t>:</w:t>
      </w:r>
    </w:p>
    <w:p w:rsidR="008F2F58" w:rsidRDefault="00CA5A16" w:rsidP="006E71A9">
      <w:pPr>
        <w:pStyle w:val="Titre9"/>
        <w:spacing w:line="278" w:lineRule="auto"/>
        <w:ind w:left="637" w:right="629"/>
        <w:sectPr w:rsidR="008F2F58">
          <w:pgSz w:w="11920" w:h="16840"/>
          <w:pgMar w:top="1600" w:right="1040" w:bottom="280" w:left="1020" w:header="720" w:footer="720" w:gutter="0"/>
          <w:cols w:space="720"/>
        </w:sectPr>
      </w:pPr>
      <w:r>
        <w:rPr>
          <w:color w:val="FFFFFF"/>
          <w:w w:val="110"/>
          <w:shd w:val="clear" w:color="auto" w:fill="45818E"/>
        </w:rPr>
        <w:t>Les</w:t>
      </w:r>
      <w:r>
        <w:rPr>
          <w:color w:val="FFFFFF"/>
          <w:spacing w:val="18"/>
          <w:w w:val="110"/>
          <w:shd w:val="clear" w:color="auto" w:fill="45818E"/>
        </w:rPr>
        <w:t xml:space="preserve"> </w:t>
      </w:r>
      <w:r>
        <w:rPr>
          <w:color w:val="FFFFFF"/>
          <w:w w:val="110"/>
          <w:shd w:val="clear" w:color="auto" w:fill="45818E"/>
        </w:rPr>
        <w:t>courriers</w:t>
      </w:r>
      <w:r>
        <w:rPr>
          <w:color w:val="FFFFFF"/>
          <w:spacing w:val="19"/>
          <w:w w:val="110"/>
          <w:shd w:val="clear" w:color="auto" w:fill="45818E"/>
        </w:rPr>
        <w:t xml:space="preserve"> </w:t>
      </w:r>
      <w:r>
        <w:rPr>
          <w:color w:val="FFFFFF"/>
          <w:w w:val="110"/>
          <w:shd w:val="clear" w:color="auto" w:fill="45818E"/>
        </w:rPr>
        <w:t>adressés</w:t>
      </w:r>
      <w:r>
        <w:rPr>
          <w:color w:val="FFFFFF"/>
          <w:spacing w:val="19"/>
          <w:w w:val="110"/>
          <w:shd w:val="clear" w:color="auto" w:fill="45818E"/>
        </w:rPr>
        <w:t xml:space="preserve"> </w:t>
      </w:r>
      <w:r>
        <w:rPr>
          <w:color w:val="FFFFFF"/>
          <w:w w:val="110"/>
          <w:shd w:val="clear" w:color="auto" w:fill="45818E"/>
        </w:rPr>
        <w:t>aux</w:t>
      </w:r>
      <w:r>
        <w:rPr>
          <w:color w:val="FFFFFF"/>
          <w:spacing w:val="19"/>
          <w:w w:val="110"/>
          <w:shd w:val="clear" w:color="auto" w:fill="45818E"/>
        </w:rPr>
        <w:t xml:space="preserve"> </w:t>
      </w:r>
      <w:r>
        <w:rPr>
          <w:color w:val="FFFFFF"/>
          <w:w w:val="110"/>
          <w:shd w:val="clear" w:color="auto" w:fill="45818E"/>
        </w:rPr>
        <w:t>personnes</w:t>
      </w:r>
      <w:r>
        <w:rPr>
          <w:color w:val="FFFFFF"/>
          <w:spacing w:val="19"/>
          <w:w w:val="110"/>
          <w:shd w:val="clear" w:color="auto" w:fill="45818E"/>
        </w:rPr>
        <w:t xml:space="preserve"> </w:t>
      </w:r>
      <w:r>
        <w:rPr>
          <w:color w:val="FFFFFF"/>
          <w:w w:val="110"/>
          <w:shd w:val="clear" w:color="auto" w:fill="45818E"/>
        </w:rPr>
        <w:t>tirées</w:t>
      </w:r>
      <w:r>
        <w:rPr>
          <w:color w:val="FFFFFF"/>
          <w:spacing w:val="-135"/>
          <w:w w:val="110"/>
        </w:rPr>
        <w:t xml:space="preserve"> </w:t>
      </w:r>
      <w:r>
        <w:rPr>
          <w:color w:val="FFFFFF"/>
          <w:w w:val="110"/>
          <w:shd w:val="clear" w:color="auto" w:fill="45818E"/>
        </w:rPr>
        <w:t>au</w:t>
      </w:r>
      <w:r>
        <w:rPr>
          <w:color w:val="FFFFFF"/>
          <w:spacing w:val="-33"/>
          <w:w w:val="110"/>
          <w:shd w:val="clear" w:color="auto" w:fill="45818E"/>
        </w:rPr>
        <w:t xml:space="preserve"> </w:t>
      </w:r>
      <w:r>
        <w:rPr>
          <w:color w:val="FFFFFF"/>
          <w:w w:val="110"/>
          <w:shd w:val="clear" w:color="auto" w:fill="45818E"/>
        </w:rPr>
        <w:t>sort</w:t>
      </w:r>
      <w:r>
        <w:rPr>
          <w:color w:val="FFFFFF"/>
          <w:spacing w:val="-32"/>
          <w:w w:val="110"/>
          <w:shd w:val="clear" w:color="auto" w:fill="45818E"/>
        </w:rPr>
        <w:t xml:space="preserve"> </w:t>
      </w:r>
      <w:r>
        <w:rPr>
          <w:color w:val="FFFFFF"/>
          <w:w w:val="110"/>
          <w:shd w:val="clear" w:color="auto" w:fill="45818E"/>
        </w:rPr>
        <w:t>en</w:t>
      </w:r>
      <w:r>
        <w:rPr>
          <w:color w:val="FFFFFF"/>
          <w:spacing w:val="-32"/>
          <w:w w:val="110"/>
          <w:shd w:val="clear" w:color="auto" w:fill="45818E"/>
        </w:rPr>
        <w:t xml:space="preserve"> </w:t>
      </w:r>
      <w:r w:rsidR="006E71A9">
        <w:rPr>
          <w:color w:val="FFFFFF"/>
          <w:spacing w:val="-32"/>
          <w:w w:val="110"/>
          <w:shd w:val="clear" w:color="auto" w:fill="45818E"/>
        </w:rPr>
        <w:t>2022</w:t>
      </w: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5"/>
        <w:rPr>
          <w:sz w:val="28"/>
        </w:rPr>
      </w:pPr>
    </w:p>
    <w:p w:rsidR="008F2F58" w:rsidRDefault="008F2F58">
      <w:pPr>
        <w:rPr>
          <w:sz w:val="28"/>
        </w:rPr>
        <w:sectPr w:rsidR="008F2F58">
          <w:pgSz w:w="11910" w:h="16840"/>
          <w:pgMar w:top="1580" w:right="1300" w:bottom="280" w:left="1300" w:header="720" w:footer="720" w:gutter="0"/>
          <w:cols w:space="720"/>
        </w:sectPr>
      </w:pPr>
    </w:p>
    <w:p w:rsidR="008F2F58" w:rsidRDefault="00CA5A16">
      <w:pPr>
        <w:spacing w:before="99"/>
        <w:ind w:left="18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DIRECTION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AFFAIRES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CULTURELLES,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DU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PATRIMOINE ET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DES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ARCHIVES</w:t>
      </w:r>
    </w:p>
    <w:p w:rsidR="008F2F58" w:rsidRDefault="008F2F58">
      <w:pPr>
        <w:pStyle w:val="Corpsdetexte"/>
        <w:spacing w:before="10"/>
        <w:rPr>
          <w:rFonts w:ascii="Arial"/>
          <w:b/>
          <w:sz w:val="19"/>
        </w:rPr>
      </w:pPr>
    </w:p>
    <w:p w:rsidR="008F2F58" w:rsidRDefault="00CA5A16">
      <w:pPr>
        <w:ind w:left="188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1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3 RUE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DES MINIMES</w:t>
      </w:r>
    </w:p>
    <w:p w:rsidR="008F2F58" w:rsidRDefault="00CA5A16">
      <w:pPr>
        <w:ind w:left="188"/>
        <w:rPr>
          <w:rFonts w:ascii="Arial MT"/>
          <w:sz w:val="20"/>
        </w:rPr>
      </w:pPr>
      <w:r>
        <w:rPr>
          <w:rFonts w:ascii="Arial MT"/>
          <w:sz w:val="20"/>
        </w:rPr>
        <w:t>37926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TOURS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CEDEX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9</w:t>
      </w:r>
    </w:p>
    <w:p w:rsidR="008F2F58" w:rsidRDefault="008F2F58">
      <w:pPr>
        <w:pStyle w:val="Corpsdetexte"/>
        <w:spacing w:before="1"/>
        <w:rPr>
          <w:rFonts w:ascii="Arial MT"/>
          <w:sz w:val="20"/>
        </w:rPr>
      </w:pPr>
    </w:p>
    <w:p w:rsidR="008F2F58" w:rsidRDefault="00CA5A16">
      <w:pPr>
        <w:ind w:left="188"/>
        <w:rPr>
          <w:rFonts w:ascii="Arial"/>
          <w:b/>
          <w:sz w:val="20"/>
        </w:rPr>
      </w:pPr>
      <w:r>
        <w:rPr>
          <w:rFonts w:ascii="Arial"/>
          <w:b/>
          <w:sz w:val="20"/>
        </w:rPr>
        <w:t>Site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Internet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:</w:t>
      </w:r>
      <w:r>
        <w:rPr>
          <w:rFonts w:ascii="Arial"/>
          <w:b/>
          <w:spacing w:val="-1"/>
          <w:sz w:val="20"/>
        </w:rPr>
        <w:t xml:space="preserve"> </w:t>
      </w:r>
      <w:hyperlink r:id="rId7">
        <w:r>
          <w:rPr>
            <w:rFonts w:ascii="Arial"/>
            <w:b/>
            <w:color w:val="0000FF"/>
            <w:sz w:val="20"/>
            <w:u w:val="thick" w:color="0000FF"/>
          </w:rPr>
          <w:t>www.tours.fr</w:t>
        </w:r>
      </w:hyperlink>
    </w:p>
    <w:p w:rsidR="008F2F58" w:rsidRDefault="008F2F58">
      <w:pPr>
        <w:pStyle w:val="Corpsdetexte"/>
        <w:rPr>
          <w:rFonts w:ascii="Arial"/>
          <w:b/>
        </w:rPr>
      </w:pPr>
    </w:p>
    <w:p w:rsidR="008F2F58" w:rsidRDefault="008F2F58">
      <w:pPr>
        <w:pStyle w:val="Corpsdetexte"/>
        <w:rPr>
          <w:rFonts w:ascii="Arial"/>
          <w:b/>
        </w:rPr>
      </w:pPr>
    </w:p>
    <w:p w:rsidR="008F2F58" w:rsidRDefault="008F2F58">
      <w:pPr>
        <w:pStyle w:val="Corpsdetexte"/>
        <w:rPr>
          <w:rFonts w:ascii="Arial"/>
          <w:b/>
        </w:rPr>
      </w:pPr>
    </w:p>
    <w:p w:rsidR="008F2F58" w:rsidRDefault="008F2F58">
      <w:pPr>
        <w:pStyle w:val="Corpsdetexte"/>
        <w:rPr>
          <w:rFonts w:ascii="Arial"/>
          <w:b/>
        </w:rPr>
      </w:pPr>
    </w:p>
    <w:p w:rsidR="008F2F58" w:rsidRDefault="008F2F58">
      <w:pPr>
        <w:pStyle w:val="Corpsdetexte"/>
        <w:rPr>
          <w:rFonts w:ascii="Arial"/>
          <w:b/>
        </w:rPr>
      </w:pPr>
    </w:p>
    <w:p w:rsidR="008F2F58" w:rsidRDefault="008F2F58">
      <w:pPr>
        <w:pStyle w:val="Corpsdetexte"/>
        <w:spacing w:before="7"/>
        <w:rPr>
          <w:rFonts w:ascii="Arial"/>
          <w:b/>
        </w:rPr>
      </w:pPr>
    </w:p>
    <w:p w:rsidR="008F2F58" w:rsidRDefault="00CA5A16">
      <w:pPr>
        <w:ind w:left="116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  <w:u w:val="single"/>
        </w:rPr>
        <w:t>Réf</w:t>
      </w:r>
      <w:r>
        <w:rPr>
          <w:rFonts w:ascii="Verdana" w:hAnsi="Verdana"/>
          <w:b/>
          <w:sz w:val="18"/>
        </w:rPr>
        <w:t>.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: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CD/CL/EO/CS</w:t>
      </w:r>
    </w:p>
    <w:p w:rsidR="008F2F58" w:rsidRDefault="00CA5A16">
      <w:pPr>
        <w:ind w:left="116"/>
        <w:rPr>
          <w:rFonts w:ascii="Arial MT" w:hAnsi="Arial MT"/>
          <w:sz w:val="20"/>
        </w:rPr>
      </w:pPr>
      <w:r>
        <w:rPr>
          <w:rFonts w:ascii="Verdana" w:hAnsi="Verdana"/>
          <w:b/>
          <w:sz w:val="18"/>
          <w:u w:val="single"/>
        </w:rPr>
        <w:t>Objet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:</w:t>
      </w:r>
      <w:r>
        <w:rPr>
          <w:rFonts w:ascii="Verdana" w:hAnsi="Verdana"/>
          <w:b/>
          <w:spacing w:val="-9"/>
          <w:sz w:val="18"/>
        </w:rPr>
        <w:t xml:space="preserve"> </w:t>
      </w: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Comité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Citoyen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Culture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Tours</w:t>
      </w:r>
    </w:p>
    <w:p w:rsidR="008F2F58" w:rsidRDefault="00CA5A16">
      <w:pPr>
        <w:spacing w:line="218" w:lineRule="exact"/>
        <w:ind w:left="116"/>
        <w:rPr>
          <w:rFonts w:ascii="Verdana"/>
          <w:b/>
          <w:sz w:val="18"/>
        </w:rPr>
      </w:pPr>
      <w:r>
        <w:rPr>
          <w:rFonts w:ascii="Verdana"/>
          <w:b/>
          <w:sz w:val="18"/>
          <w:u w:val="single"/>
        </w:rPr>
        <w:t>Dossier</w:t>
      </w:r>
      <w:r>
        <w:rPr>
          <w:rFonts w:ascii="Verdana"/>
          <w:b/>
          <w:spacing w:val="-3"/>
          <w:sz w:val="18"/>
          <w:u w:val="single"/>
        </w:rPr>
        <w:t xml:space="preserve"> </w:t>
      </w:r>
      <w:r>
        <w:rPr>
          <w:rFonts w:ascii="Verdana"/>
          <w:b/>
          <w:sz w:val="18"/>
          <w:u w:val="single"/>
        </w:rPr>
        <w:t>suivi</w:t>
      </w:r>
      <w:r>
        <w:rPr>
          <w:rFonts w:ascii="Verdana"/>
          <w:b/>
          <w:spacing w:val="-2"/>
          <w:sz w:val="18"/>
          <w:u w:val="single"/>
        </w:rPr>
        <w:t xml:space="preserve"> </w:t>
      </w:r>
      <w:r>
        <w:rPr>
          <w:rFonts w:ascii="Verdana"/>
          <w:b/>
          <w:sz w:val="18"/>
          <w:u w:val="single"/>
        </w:rPr>
        <w:t>par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: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Catherine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Sicot</w:t>
      </w:r>
    </w:p>
    <w:p w:rsidR="008F2F58" w:rsidRDefault="00CA5A16">
      <w:pPr>
        <w:ind w:left="116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[N°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de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ligne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directe]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[adresse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de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courriel]</w:t>
      </w:r>
    </w:p>
    <w:p w:rsidR="008F2F58" w:rsidRDefault="008F2F58">
      <w:pPr>
        <w:pStyle w:val="Corpsdetexte"/>
        <w:rPr>
          <w:b/>
        </w:rPr>
      </w:pPr>
    </w:p>
    <w:p w:rsidR="008F2F58" w:rsidRDefault="008F2F58">
      <w:pPr>
        <w:pStyle w:val="Corpsdetexte"/>
        <w:spacing w:before="2"/>
        <w:rPr>
          <w:b/>
          <w:sz w:val="32"/>
        </w:rPr>
      </w:pPr>
    </w:p>
    <w:p w:rsidR="008F2F58" w:rsidRDefault="00CA5A16">
      <w:pPr>
        <w:ind w:left="116"/>
        <w:rPr>
          <w:rFonts w:ascii="Verdana"/>
          <w:sz w:val="20"/>
        </w:rPr>
      </w:pPr>
      <w:r>
        <w:rPr>
          <w:rFonts w:ascii="Verdana"/>
          <w:sz w:val="20"/>
        </w:rPr>
        <w:t>Madame,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z w:val="20"/>
        </w:rPr>
        <w:t>Monsieur,</w:t>
      </w:r>
    </w:p>
    <w:p w:rsidR="008F2F58" w:rsidRDefault="00CA5A16">
      <w:pPr>
        <w:spacing w:before="99"/>
        <w:ind w:left="138" w:right="2062"/>
        <w:rPr>
          <w:rFonts w:ascii="Verdana"/>
          <w:sz w:val="20"/>
        </w:rPr>
      </w:pPr>
      <w:r>
        <w:br w:type="column"/>
      </w:r>
      <w:r>
        <w:rPr>
          <w:rFonts w:ascii="Verdana"/>
          <w:spacing w:val="-1"/>
          <w:sz w:val="20"/>
        </w:rPr>
        <w:t>DESTINATAIRE</w:t>
      </w:r>
      <w:r>
        <w:rPr>
          <w:rFonts w:ascii="Verdana"/>
          <w:spacing w:val="-68"/>
          <w:sz w:val="20"/>
        </w:rPr>
        <w:t xml:space="preserve"> </w:t>
      </w:r>
      <w:r>
        <w:rPr>
          <w:rFonts w:ascii="Verdana"/>
          <w:sz w:val="20"/>
        </w:rPr>
        <w:t>TITRE</w:t>
      </w:r>
      <w:r>
        <w:rPr>
          <w:rFonts w:ascii="Verdana"/>
          <w:spacing w:val="1"/>
          <w:sz w:val="20"/>
        </w:rPr>
        <w:t xml:space="preserve"> </w:t>
      </w:r>
      <w:r>
        <w:rPr>
          <w:rFonts w:ascii="Verdana"/>
          <w:sz w:val="20"/>
        </w:rPr>
        <w:t>ADRESSE</w:t>
      </w: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CA5A16">
      <w:pPr>
        <w:tabs>
          <w:tab w:val="left" w:pos="953"/>
          <w:tab w:val="left" w:pos="1335"/>
          <w:tab w:val="left" w:pos="2076"/>
          <w:tab w:val="left" w:pos="2901"/>
        </w:tabs>
        <w:spacing w:before="169"/>
        <w:ind w:left="116" w:right="11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Tours,</w:t>
      </w:r>
      <w:r>
        <w:rPr>
          <w:rFonts w:ascii="Verdana" w:hAnsi="Verdana"/>
          <w:sz w:val="20"/>
        </w:rPr>
        <w:tab/>
        <w:t>le</w:t>
      </w:r>
      <w:r>
        <w:rPr>
          <w:rFonts w:ascii="Verdana" w:hAnsi="Verdana"/>
          <w:sz w:val="20"/>
        </w:rPr>
        <w:tab/>
        <w:t>[date</w:t>
      </w:r>
      <w:r>
        <w:rPr>
          <w:rFonts w:ascii="Verdana" w:hAnsi="Verdana"/>
          <w:sz w:val="20"/>
        </w:rPr>
        <w:tab/>
        <w:t>retour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pacing w:val="-1"/>
          <w:sz w:val="20"/>
        </w:rPr>
        <w:t>service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après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signature]</w:t>
      </w:r>
    </w:p>
    <w:p w:rsidR="008F2F58" w:rsidRDefault="008F2F58">
      <w:pPr>
        <w:rPr>
          <w:rFonts w:ascii="Verdana" w:hAnsi="Verdana"/>
          <w:sz w:val="20"/>
        </w:rPr>
        <w:sectPr w:rsidR="008F2F58">
          <w:type w:val="continuous"/>
          <w:pgSz w:w="11910" w:h="16840"/>
          <w:pgMar w:top="1440" w:right="1300" w:bottom="280" w:left="1300" w:header="720" w:footer="720" w:gutter="0"/>
          <w:cols w:num="2" w:space="720" w:equalWidth="0">
            <w:col w:w="4770" w:space="811"/>
            <w:col w:w="3729"/>
          </w:cols>
        </w:sect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1"/>
        <w:rPr>
          <w:sz w:val="20"/>
        </w:rPr>
      </w:pPr>
    </w:p>
    <w:p w:rsidR="008F2F58" w:rsidRDefault="00CA5A16">
      <w:pPr>
        <w:ind w:left="116" w:right="12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Dans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le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cadre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sa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démarche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concertation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démocratie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participative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permanente, la Ville de Tours souhaite créer pour la première fois à Tours un Comité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Citoyen pour la Culture et proposer aux habitants d’améliorer différents aspects de la vie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culturelle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ville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en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général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ses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institutions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culturelles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en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particulier.</w:t>
      </w:r>
    </w:p>
    <w:p w:rsidR="008F2F58" w:rsidRDefault="008F2F58">
      <w:pPr>
        <w:pStyle w:val="Corpsdetexte"/>
        <w:spacing w:before="11"/>
        <w:rPr>
          <w:sz w:val="19"/>
        </w:rPr>
      </w:pPr>
    </w:p>
    <w:p w:rsidR="008F2F58" w:rsidRDefault="00CA5A16">
      <w:pPr>
        <w:spacing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L’objectif</w:t>
      </w:r>
      <w:r>
        <w:rPr>
          <w:rFonts w:ascii="Verdana" w:hAnsi="Verdana"/>
          <w:spacing w:val="10"/>
          <w:sz w:val="20"/>
        </w:rPr>
        <w:t xml:space="preserve"> </w:t>
      </w:r>
      <w:r>
        <w:rPr>
          <w:rFonts w:ascii="Verdana" w:hAnsi="Verdana"/>
          <w:sz w:val="20"/>
        </w:rPr>
        <w:t>est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simple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:</w:t>
      </w:r>
      <w:r>
        <w:rPr>
          <w:rFonts w:ascii="Verdana" w:hAnsi="Verdana"/>
          <w:spacing w:val="9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7"/>
          <w:sz w:val="20"/>
        </w:rPr>
        <w:t xml:space="preserve"> </w:t>
      </w:r>
      <w:r>
        <w:rPr>
          <w:rFonts w:ascii="Verdana" w:hAnsi="Verdana"/>
          <w:sz w:val="20"/>
        </w:rPr>
        <w:t>faire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participer</w:t>
      </w:r>
      <w:r>
        <w:rPr>
          <w:rFonts w:ascii="Verdana" w:hAnsi="Verdana"/>
          <w:spacing w:val="7"/>
          <w:sz w:val="20"/>
        </w:rPr>
        <w:t xml:space="preserve"> </w:t>
      </w:r>
      <w:r>
        <w:rPr>
          <w:rFonts w:ascii="Verdana" w:hAnsi="Verdana"/>
          <w:sz w:val="20"/>
        </w:rPr>
        <w:t>activement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9"/>
          <w:sz w:val="20"/>
        </w:rPr>
        <w:t xml:space="preserve"> </w:t>
      </w:r>
      <w:r>
        <w:rPr>
          <w:rFonts w:ascii="Verdana" w:hAnsi="Verdana"/>
          <w:sz w:val="20"/>
        </w:rPr>
        <w:t>l’amélioration</w:t>
      </w:r>
      <w:r>
        <w:rPr>
          <w:rFonts w:ascii="Verdana" w:hAnsi="Verdana"/>
          <w:spacing w:val="1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nos</w:t>
      </w:r>
      <w:r>
        <w:rPr>
          <w:rFonts w:ascii="Verdana" w:hAnsi="Verdana"/>
          <w:spacing w:val="9"/>
          <w:sz w:val="20"/>
        </w:rPr>
        <w:t xml:space="preserve"> </w:t>
      </w:r>
      <w:r>
        <w:rPr>
          <w:rFonts w:ascii="Verdana" w:hAnsi="Verdana"/>
          <w:sz w:val="20"/>
        </w:rPr>
        <w:t>services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et</w:t>
      </w:r>
    </w:p>
    <w:p w:rsidR="008F2F58" w:rsidRDefault="00CA5A16">
      <w:pPr>
        <w:spacing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mieux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répondre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vos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besoins.</w:t>
      </w:r>
    </w:p>
    <w:p w:rsidR="008F2F58" w:rsidRDefault="008F2F58">
      <w:pPr>
        <w:pStyle w:val="Corpsdetexte"/>
        <w:spacing w:before="1"/>
        <w:rPr>
          <w:sz w:val="20"/>
        </w:rPr>
      </w:pPr>
    </w:p>
    <w:p w:rsidR="008F2F58" w:rsidRDefault="00CA5A16">
      <w:pPr>
        <w:ind w:left="116" w:right="11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Ainsi,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nous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avons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l’honneur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le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plaisir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informer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que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avez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été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tiré(e)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au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sort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faire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partie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ce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Comité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Citoyen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Culture,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qui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sera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formé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deux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groupes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vingt-cinq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personnes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renouveler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tous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les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ans.</w:t>
      </w:r>
    </w:p>
    <w:p w:rsidR="008F2F58" w:rsidRDefault="008F2F58">
      <w:pPr>
        <w:pStyle w:val="Corpsdetexte"/>
        <w:rPr>
          <w:sz w:val="20"/>
        </w:rPr>
      </w:pPr>
    </w:p>
    <w:p w:rsidR="008F2F58" w:rsidRDefault="00CA5A16">
      <w:pPr>
        <w:spacing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Être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membre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du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Comité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Citoyen,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c’est :</w:t>
      </w:r>
    </w:p>
    <w:p w:rsidR="008F2F58" w:rsidRDefault="00CA5A16">
      <w:pPr>
        <w:ind w:left="116" w:right="121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-donner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z w:val="20"/>
        </w:rPr>
        <w:t>un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avis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consultatif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participer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co-construction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politique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culturelle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sa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ville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;</w:t>
      </w:r>
    </w:p>
    <w:p w:rsidR="008F2F58" w:rsidRDefault="00CA5A16">
      <w:pPr>
        <w:spacing w:before="1"/>
        <w:ind w:left="116" w:right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 vivre une expérience citoyenne et consacrer quelques heures (en soirée en semaine ou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sur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le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samedi)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échanger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réfléchir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dans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convivialité,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avec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des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professionnels,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sur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politique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culturelle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ville.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5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6</w:t>
      </w:r>
      <w:r>
        <w:rPr>
          <w:rFonts w:ascii="Verdana" w:hAnsi="Verdana"/>
          <w:spacing w:val="2"/>
          <w:sz w:val="20"/>
        </w:rPr>
        <w:t xml:space="preserve"> </w:t>
      </w:r>
      <w:r>
        <w:rPr>
          <w:rFonts w:ascii="Verdana" w:hAnsi="Verdana"/>
          <w:sz w:val="20"/>
        </w:rPr>
        <w:t>ateliers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seront organisés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par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an ;</w:t>
      </w:r>
    </w:p>
    <w:p w:rsidR="008F2F58" w:rsidRDefault="00CA5A16">
      <w:pPr>
        <w:spacing w:before="1"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-bénéficier</w:t>
      </w:r>
      <w:r>
        <w:rPr>
          <w:rFonts w:ascii="Verdana" w:hAnsi="Verdana"/>
          <w:spacing w:val="6"/>
          <w:sz w:val="20"/>
        </w:rPr>
        <w:t xml:space="preserve"> </w:t>
      </w:r>
      <w:r>
        <w:rPr>
          <w:rFonts w:ascii="Verdana" w:hAnsi="Verdana"/>
          <w:sz w:val="20"/>
        </w:rPr>
        <w:t>d’un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accès</w:t>
      </w:r>
      <w:r>
        <w:rPr>
          <w:rFonts w:ascii="Verdana" w:hAnsi="Verdana"/>
          <w:spacing w:val="6"/>
          <w:sz w:val="20"/>
        </w:rPr>
        <w:t xml:space="preserve"> </w:t>
      </w:r>
      <w:r>
        <w:rPr>
          <w:rFonts w:ascii="Verdana" w:hAnsi="Verdana"/>
          <w:sz w:val="20"/>
        </w:rPr>
        <w:t>exceptionnel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privilégié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aux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coulisses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des</w:t>
      </w:r>
      <w:r>
        <w:rPr>
          <w:rFonts w:ascii="Verdana" w:hAnsi="Verdana"/>
          <w:spacing w:val="6"/>
          <w:sz w:val="20"/>
        </w:rPr>
        <w:t xml:space="preserve"> </w:t>
      </w:r>
      <w:r>
        <w:rPr>
          <w:rFonts w:ascii="Verdana" w:hAnsi="Verdana"/>
          <w:sz w:val="20"/>
        </w:rPr>
        <w:t>établissements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(opéra,</w:t>
      </w:r>
    </w:p>
    <w:p w:rsidR="008F2F58" w:rsidRDefault="00CA5A16">
      <w:pPr>
        <w:spacing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musée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des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Beaux-arts…).</w:t>
      </w:r>
    </w:p>
    <w:p w:rsidR="008F2F58" w:rsidRDefault="008F2F58">
      <w:pPr>
        <w:pStyle w:val="Corpsdetexte"/>
        <w:spacing w:before="10"/>
        <w:rPr>
          <w:sz w:val="19"/>
        </w:rPr>
      </w:pPr>
    </w:p>
    <w:p w:rsidR="008F2F58" w:rsidRDefault="00CA5A16">
      <w:pPr>
        <w:spacing w:before="1"/>
        <w:ind w:left="116" w:right="12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Cette démarche se veut accessible à toutes et à tous indépendamment de connaissances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sur ces sujets. Vous serez accompagné(e) et nous avons besoin de chacune et chacun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d’entre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!</w:t>
      </w:r>
    </w:p>
    <w:p w:rsidR="008F2F58" w:rsidRDefault="008F2F58">
      <w:pPr>
        <w:pStyle w:val="Corpsdetexte"/>
        <w:spacing w:before="9"/>
        <w:rPr>
          <w:sz w:val="19"/>
        </w:rPr>
      </w:pPr>
    </w:p>
    <w:p w:rsidR="008F2F58" w:rsidRDefault="00CA5A16">
      <w:pPr>
        <w:ind w:left="116" w:right="115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acceptez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devenir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membre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actif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du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Comité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Culturel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Citoyen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une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durée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d’un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 xml:space="preserve">an, merci de nous confirmer votre accord à l’adresse suivante : </w:t>
      </w:r>
      <w:hyperlink r:id="rId8">
        <w:r>
          <w:rPr>
            <w:rFonts w:ascii="Verdana" w:hAnsi="Verdana"/>
            <w:color w:val="0000FF"/>
            <w:sz w:val="20"/>
            <w:u w:val="single" w:color="0000FF"/>
          </w:rPr>
          <w:t>agenda-culturel@ville-</w:t>
        </w:r>
      </w:hyperlink>
      <w:r>
        <w:rPr>
          <w:rFonts w:ascii="Verdana" w:hAnsi="Verdana"/>
          <w:color w:val="0000FF"/>
          <w:spacing w:val="1"/>
          <w:sz w:val="20"/>
        </w:rPr>
        <w:t xml:space="preserve"> </w:t>
      </w:r>
      <w:hyperlink r:id="rId9">
        <w:r>
          <w:rPr>
            <w:rFonts w:ascii="Verdana" w:hAnsi="Verdana"/>
            <w:color w:val="0000FF"/>
            <w:sz w:val="20"/>
            <w:u w:val="single" w:color="0000FF"/>
          </w:rPr>
          <w:t>tours.fr</w:t>
        </w:r>
      </w:hyperlink>
    </w:p>
    <w:p w:rsidR="008F2F58" w:rsidRDefault="008F2F58">
      <w:pPr>
        <w:jc w:val="both"/>
        <w:rPr>
          <w:rFonts w:ascii="Verdana" w:hAnsi="Verdana"/>
          <w:sz w:val="20"/>
        </w:rPr>
        <w:sectPr w:rsidR="008F2F58">
          <w:type w:val="continuous"/>
          <w:pgSz w:w="11910" w:h="16840"/>
          <w:pgMar w:top="1440" w:right="1300" w:bottom="280" w:left="1300" w:header="720" w:footer="720" w:gutter="0"/>
          <w:cols w:space="720"/>
        </w:sectPr>
      </w:pPr>
    </w:p>
    <w:p w:rsidR="008F2F58" w:rsidRDefault="00CA5A16">
      <w:pPr>
        <w:spacing w:before="78"/>
        <w:ind w:left="116" w:right="11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Grâce à cet accord, vous pourrez recevoir votre première invitation pour assister à la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présentation</w:t>
      </w:r>
      <w:r>
        <w:rPr>
          <w:rFonts w:ascii="Verdana" w:hAnsi="Verdana"/>
          <w:spacing w:val="-12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13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10"/>
          <w:sz w:val="20"/>
        </w:rPr>
        <w:t xml:space="preserve"> </w:t>
      </w:r>
      <w:r>
        <w:rPr>
          <w:rFonts w:ascii="Verdana" w:hAnsi="Verdana"/>
          <w:sz w:val="20"/>
        </w:rPr>
        <w:t>saison</w:t>
      </w:r>
      <w:r>
        <w:rPr>
          <w:rFonts w:ascii="Verdana" w:hAnsi="Verdana"/>
          <w:spacing w:val="-11"/>
          <w:sz w:val="20"/>
        </w:rPr>
        <w:t xml:space="preserve"> </w:t>
      </w:r>
      <w:r>
        <w:rPr>
          <w:rFonts w:ascii="Verdana" w:hAnsi="Verdana"/>
          <w:sz w:val="20"/>
        </w:rPr>
        <w:t>culturelle</w:t>
      </w:r>
      <w:r>
        <w:rPr>
          <w:rFonts w:ascii="Verdana" w:hAnsi="Verdana"/>
          <w:spacing w:val="-12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11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11"/>
          <w:sz w:val="20"/>
        </w:rPr>
        <w:t xml:space="preserve"> </w:t>
      </w:r>
      <w:r>
        <w:rPr>
          <w:rFonts w:ascii="Verdana" w:hAnsi="Verdana"/>
          <w:sz w:val="20"/>
        </w:rPr>
        <w:t>Ville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11"/>
          <w:sz w:val="20"/>
        </w:rPr>
        <w:t xml:space="preserve"> </w:t>
      </w:r>
      <w:r>
        <w:rPr>
          <w:rFonts w:ascii="Verdana" w:hAnsi="Verdana"/>
          <w:sz w:val="20"/>
        </w:rPr>
        <w:t>Tours</w:t>
      </w:r>
      <w:r>
        <w:rPr>
          <w:rFonts w:ascii="Verdana" w:hAnsi="Verdana"/>
          <w:spacing w:val="-11"/>
          <w:sz w:val="20"/>
        </w:rPr>
        <w:t xml:space="preserve"> </w:t>
      </w:r>
      <w:r>
        <w:rPr>
          <w:rFonts w:ascii="Verdana" w:hAnsi="Verdana"/>
          <w:sz w:val="20"/>
        </w:rPr>
        <w:t>animée</w:t>
      </w:r>
      <w:r>
        <w:rPr>
          <w:rFonts w:ascii="Verdana" w:hAnsi="Verdana"/>
          <w:spacing w:val="-13"/>
          <w:sz w:val="20"/>
        </w:rPr>
        <w:t xml:space="preserve"> </w:t>
      </w:r>
      <w:r>
        <w:rPr>
          <w:rFonts w:ascii="Verdana" w:hAnsi="Verdana"/>
          <w:sz w:val="20"/>
        </w:rPr>
        <w:t>musicalement</w:t>
      </w:r>
      <w:r>
        <w:rPr>
          <w:rFonts w:ascii="Verdana" w:hAnsi="Verdana"/>
          <w:spacing w:val="-12"/>
          <w:sz w:val="20"/>
        </w:rPr>
        <w:t xml:space="preserve"> </w:t>
      </w:r>
      <w:r>
        <w:rPr>
          <w:rFonts w:ascii="Verdana" w:hAnsi="Verdana"/>
          <w:sz w:val="20"/>
        </w:rPr>
        <w:t>par</w:t>
      </w:r>
      <w:r>
        <w:rPr>
          <w:rFonts w:ascii="Verdana" w:hAnsi="Verdana"/>
          <w:spacing w:val="-10"/>
          <w:sz w:val="20"/>
        </w:rPr>
        <w:t xml:space="preserve"> </w:t>
      </w:r>
      <w:r>
        <w:rPr>
          <w:rFonts w:ascii="Verdana" w:hAnsi="Verdana"/>
          <w:sz w:val="20"/>
        </w:rPr>
        <w:t>le</w:t>
      </w:r>
      <w:r>
        <w:rPr>
          <w:rFonts w:ascii="Verdana" w:hAnsi="Verdana"/>
          <w:spacing w:val="-11"/>
          <w:sz w:val="20"/>
        </w:rPr>
        <w:t xml:space="preserve"> </w:t>
      </w:r>
      <w:r>
        <w:rPr>
          <w:rFonts w:ascii="Verdana" w:hAnsi="Verdana"/>
          <w:sz w:val="20"/>
        </w:rPr>
        <w:t>groupe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Jumbo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system,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le 14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septembre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prochain</w:t>
      </w:r>
      <w:r>
        <w:rPr>
          <w:rFonts w:ascii="Verdana" w:hAnsi="Verdana"/>
          <w:spacing w:val="3"/>
          <w:sz w:val="20"/>
        </w:rPr>
        <w:t xml:space="preserve"> </w:t>
      </w:r>
      <w:r>
        <w:rPr>
          <w:rFonts w:ascii="Verdana" w:hAnsi="Verdana"/>
          <w:sz w:val="20"/>
        </w:rPr>
        <w:t>au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tiers-lieu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Les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Beaumont !</w:t>
      </w:r>
    </w:p>
    <w:p w:rsidR="008F2F58" w:rsidRDefault="008F2F58">
      <w:pPr>
        <w:pStyle w:val="Corpsdetexte"/>
        <w:spacing w:before="2"/>
        <w:rPr>
          <w:sz w:val="20"/>
        </w:rPr>
      </w:pPr>
    </w:p>
    <w:p w:rsidR="008F2F58" w:rsidRDefault="00CA5A16">
      <w:pPr>
        <w:ind w:left="116" w:right="125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La Direction des Affaires Culturelles se tient à votre disposition pour de plus amples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informations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ce même contact.</w:t>
      </w:r>
    </w:p>
    <w:p w:rsidR="008F2F58" w:rsidRDefault="008F2F58">
      <w:pPr>
        <w:pStyle w:val="Corpsdetexte"/>
        <w:spacing w:before="10"/>
        <w:rPr>
          <w:sz w:val="19"/>
        </w:rPr>
      </w:pPr>
    </w:p>
    <w:p w:rsidR="008F2F58" w:rsidRDefault="00CA5A16">
      <w:pPr>
        <w:spacing w:before="1"/>
        <w:ind w:left="116" w:right="128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Dans l’espoir que vous rejoigniez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cette démarche inédite, veuillez agréer, Madame,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Monsieur,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l’expression de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mes salutations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les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meilleures.</w:t>
      </w: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CA5A16">
      <w:pPr>
        <w:spacing w:before="176" w:line="243" w:lineRule="exact"/>
        <w:ind w:left="6883"/>
        <w:rPr>
          <w:rFonts w:ascii="Verdana"/>
          <w:b/>
          <w:sz w:val="20"/>
        </w:rPr>
      </w:pPr>
      <w:r>
        <w:rPr>
          <w:rFonts w:ascii="Verdana"/>
          <w:b/>
          <w:sz w:val="20"/>
        </w:rPr>
        <w:t>Pour</w:t>
      </w:r>
      <w:r>
        <w:rPr>
          <w:rFonts w:ascii="Verdana"/>
          <w:b/>
          <w:spacing w:val="-5"/>
          <w:sz w:val="20"/>
        </w:rPr>
        <w:t xml:space="preserve"> </w:t>
      </w:r>
      <w:r>
        <w:rPr>
          <w:rFonts w:ascii="Verdana"/>
          <w:b/>
          <w:sz w:val="20"/>
        </w:rPr>
        <w:t>le</w:t>
      </w:r>
      <w:r>
        <w:rPr>
          <w:rFonts w:ascii="Verdana"/>
          <w:b/>
          <w:spacing w:val="-3"/>
          <w:sz w:val="20"/>
        </w:rPr>
        <w:t xml:space="preserve"> </w:t>
      </w:r>
      <w:r>
        <w:rPr>
          <w:rFonts w:ascii="Verdana"/>
          <w:b/>
          <w:sz w:val="20"/>
        </w:rPr>
        <w:t>Maire,</w:t>
      </w:r>
    </w:p>
    <w:p w:rsidR="008F2F58" w:rsidRDefault="00CA5A16">
      <w:pPr>
        <w:spacing w:line="243" w:lineRule="exact"/>
        <w:ind w:left="586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L’Adjoint</w:t>
      </w:r>
      <w:r>
        <w:rPr>
          <w:rFonts w:ascii="Verdana" w:hAnsi="Verdana"/>
          <w:b/>
          <w:spacing w:val="-3"/>
          <w:sz w:val="20"/>
        </w:rPr>
        <w:t xml:space="preserve"> </w:t>
      </w:r>
      <w:r>
        <w:rPr>
          <w:rFonts w:ascii="Verdana" w:hAnsi="Verdana"/>
          <w:b/>
          <w:sz w:val="20"/>
        </w:rPr>
        <w:t>délégué</w:t>
      </w:r>
      <w:r>
        <w:rPr>
          <w:rFonts w:ascii="Verdana" w:hAnsi="Verdana"/>
          <w:b/>
          <w:spacing w:val="-3"/>
          <w:sz w:val="20"/>
        </w:rPr>
        <w:t xml:space="preserve"> </w:t>
      </w:r>
      <w:r>
        <w:rPr>
          <w:rFonts w:ascii="Verdana" w:hAnsi="Verdana"/>
          <w:b/>
          <w:sz w:val="20"/>
        </w:rPr>
        <w:t>à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z w:val="20"/>
        </w:rPr>
        <w:t>la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Culture</w:t>
      </w:r>
    </w:p>
    <w:p w:rsidR="008F2F58" w:rsidRDefault="00CA5A16">
      <w:pPr>
        <w:spacing w:before="1" w:line="720" w:lineRule="auto"/>
        <w:ind w:left="6688" w:right="309" w:hanging="255"/>
        <w:rPr>
          <w:rFonts w:ascii="Verdana"/>
          <w:b/>
          <w:sz w:val="20"/>
        </w:rPr>
      </w:pPr>
      <w:r>
        <w:rPr>
          <w:rFonts w:ascii="Verdana"/>
          <w:b/>
          <w:sz w:val="20"/>
        </w:rPr>
        <w:t>et aux droits culturels,</w:t>
      </w:r>
      <w:r>
        <w:rPr>
          <w:rFonts w:ascii="Verdana"/>
          <w:b/>
          <w:spacing w:val="-66"/>
          <w:sz w:val="20"/>
        </w:rPr>
        <w:t xml:space="preserve"> </w:t>
      </w:r>
      <w:r>
        <w:rPr>
          <w:rFonts w:ascii="Verdana"/>
          <w:b/>
          <w:sz w:val="20"/>
        </w:rPr>
        <w:t>Christophe</w:t>
      </w:r>
      <w:r>
        <w:rPr>
          <w:rFonts w:ascii="Verdana"/>
          <w:b/>
          <w:spacing w:val="-3"/>
          <w:sz w:val="20"/>
        </w:rPr>
        <w:t xml:space="preserve"> </w:t>
      </w:r>
      <w:r>
        <w:rPr>
          <w:rFonts w:ascii="Verdana"/>
          <w:b/>
          <w:sz w:val="20"/>
        </w:rPr>
        <w:t>DUPIN</w:t>
      </w:r>
    </w:p>
    <w:p w:rsidR="008F2F58" w:rsidRDefault="008F2F58">
      <w:pPr>
        <w:spacing w:line="720" w:lineRule="auto"/>
        <w:rPr>
          <w:rFonts w:ascii="Verdana"/>
          <w:sz w:val="20"/>
        </w:rPr>
        <w:sectPr w:rsidR="008F2F58">
          <w:pgSz w:w="11910" w:h="16840"/>
          <w:pgMar w:top="1320" w:right="1300" w:bottom="280" w:left="1300" w:header="720" w:footer="720" w:gutter="0"/>
          <w:cols w:space="720"/>
        </w:sectPr>
      </w:pPr>
    </w:p>
    <w:p w:rsidR="008F2F58" w:rsidRDefault="008F2F58">
      <w:pPr>
        <w:pStyle w:val="Corpsdetexte"/>
        <w:rPr>
          <w:b/>
          <w:sz w:val="20"/>
        </w:rPr>
      </w:pPr>
    </w:p>
    <w:p w:rsidR="008F2F58" w:rsidRDefault="008F2F58">
      <w:pPr>
        <w:pStyle w:val="Corpsdetexte"/>
        <w:rPr>
          <w:b/>
          <w:sz w:val="20"/>
        </w:rPr>
      </w:pPr>
    </w:p>
    <w:p w:rsidR="008F2F58" w:rsidRDefault="008F2F58">
      <w:pPr>
        <w:rPr>
          <w:sz w:val="27"/>
        </w:rPr>
        <w:sectPr w:rsidR="008F2F58">
          <w:pgSz w:w="11910" w:h="16840"/>
          <w:pgMar w:top="1580" w:right="1300" w:bottom="280" w:left="1300" w:header="720" w:footer="720" w:gutter="0"/>
          <w:cols w:space="720"/>
        </w:sectPr>
      </w:pPr>
    </w:p>
    <w:p w:rsidR="008F2F58" w:rsidRDefault="00CA5A16">
      <w:pPr>
        <w:spacing w:before="98"/>
        <w:ind w:left="18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DIRECTION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AFFAIRES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CULTURELLES,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DU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PATRIMOINE ET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DES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ARCHIVES</w:t>
      </w:r>
    </w:p>
    <w:p w:rsidR="008F2F58" w:rsidRDefault="008F2F58">
      <w:pPr>
        <w:pStyle w:val="Corpsdetexte"/>
        <w:spacing w:before="10"/>
        <w:rPr>
          <w:rFonts w:ascii="Arial"/>
          <w:b/>
          <w:sz w:val="19"/>
        </w:rPr>
      </w:pPr>
    </w:p>
    <w:p w:rsidR="008F2F58" w:rsidRDefault="00CA5A16">
      <w:pPr>
        <w:ind w:left="188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1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3 RUE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DES MINIMES</w:t>
      </w:r>
    </w:p>
    <w:p w:rsidR="008F2F58" w:rsidRDefault="00CA5A16">
      <w:pPr>
        <w:spacing w:before="1"/>
        <w:ind w:left="188"/>
        <w:rPr>
          <w:rFonts w:ascii="Arial MT"/>
          <w:sz w:val="20"/>
        </w:rPr>
      </w:pPr>
      <w:r>
        <w:rPr>
          <w:rFonts w:ascii="Arial MT"/>
          <w:sz w:val="20"/>
        </w:rPr>
        <w:t>37926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TOURS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CEDEX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9</w:t>
      </w: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CA5A16">
      <w:pPr>
        <w:spacing w:before="1"/>
        <w:ind w:left="188"/>
        <w:rPr>
          <w:rFonts w:ascii="Arial"/>
          <w:b/>
          <w:sz w:val="20"/>
        </w:rPr>
      </w:pPr>
      <w:r>
        <w:rPr>
          <w:rFonts w:ascii="Arial"/>
          <w:b/>
          <w:sz w:val="20"/>
        </w:rPr>
        <w:t>Site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Internet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:</w:t>
      </w:r>
      <w:r>
        <w:rPr>
          <w:rFonts w:ascii="Arial"/>
          <w:b/>
          <w:spacing w:val="-1"/>
          <w:sz w:val="20"/>
        </w:rPr>
        <w:t xml:space="preserve"> </w:t>
      </w:r>
      <w:hyperlink r:id="rId10">
        <w:r>
          <w:rPr>
            <w:rFonts w:ascii="Arial"/>
            <w:b/>
            <w:color w:val="0000FF"/>
            <w:sz w:val="20"/>
            <w:u w:val="thick" w:color="0000FF"/>
          </w:rPr>
          <w:t>www.tours.fr</w:t>
        </w:r>
      </w:hyperlink>
    </w:p>
    <w:p w:rsidR="008F2F58" w:rsidRDefault="00CA5A16">
      <w:pPr>
        <w:spacing w:before="99"/>
        <w:ind w:left="210" w:right="2062"/>
        <w:rPr>
          <w:rFonts w:ascii="Verdana"/>
          <w:sz w:val="20"/>
        </w:rPr>
      </w:pPr>
      <w:r>
        <w:br w:type="column"/>
      </w:r>
      <w:r>
        <w:rPr>
          <w:rFonts w:ascii="Verdana"/>
          <w:spacing w:val="-1"/>
          <w:sz w:val="20"/>
        </w:rPr>
        <w:t>DESTINATAIRE</w:t>
      </w:r>
      <w:r>
        <w:rPr>
          <w:rFonts w:ascii="Verdana"/>
          <w:spacing w:val="-68"/>
          <w:sz w:val="20"/>
        </w:rPr>
        <w:t xml:space="preserve"> </w:t>
      </w:r>
      <w:r>
        <w:rPr>
          <w:rFonts w:ascii="Verdana"/>
          <w:sz w:val="20"/>
        </w:rPr>
        <w:t>TITRE</w:t>
      </w:r>
      <w:r>
        <w:rPr>
          <w:rFonts w:ascii="Verdana"/>
          <w:spacing w:val="1"/>
          <w:sz w:val="20"/>
        </w:rPr>
        <w:t xml:space="preserve"> </w:t>
      </w:r>
      <w:r>
        <w:rPr>
          <w:rFonts w:ascii="Verdana"/>
          <w:sz w:val="20"/>
        </w:rPr>
        <w:t>ADRESSE</w:t>
      </w: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CA5A16">
      <w:pPr>
        <w:spacing w:before="168"/>
        <w:ind w:left="188"/>
        <w:rPr>
          <w:rFonts w:ascii="Verdana"/>
          <w:sz w:val="20"/>
        </w:rPr>
      </w:pPr>
      <w:r>
        <w:rPr>
          <w:rFonts w:ascii="Verdana"/>
          <w:sz w:val="20"/>
        </w:rPr>
        <w:t>Tours,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le</w:t>
      </w:r>
    </w:p>
    <w:p w:rsidR="008F2F58" w:rsidRDefault="008F2F58">
      <w:pPr>
        <w:rPr>
          <w:rFonts w:ascii="Verdana"/>
          <w:sz w:val="20"/>
        </w:rPr>
        <w:sectPr w:rsidR="008F2F58">
          <w:type w:val="continuous"/>
          <w:pgSz w:w="11910" w:h="16840"/>
          <w:pgMar w:top="1440" w:right="1300" w:bottom="280" w:left="1300" w:header="720" w:footer="720" w:gutter="0"/>
          <w:cols w:num="2" w:space="720" w:equalWidth="0">
            <w:col w:w="4770" w:space="739"/>
            <w:col w:w="3801"/>
          </w:cols>
        </w:sectPr>
      </w:pPr>
    </w:p>
    <w:p w:rsidR="008F2F58" w:rsidRDefault="008F2F58">
      <w:pPr>
        <w:pStyle w:val="Corpsdetexte"/>
        <w:spacing w:before="9"/>
        <w:rPr>
          <w:sz w:val="11"/>
        </w:rPr>
      </w:pPr>
    </w:p>
    <w:p w:rsidR="008F2F58" w:rsidRDefault="00CA5A16">
      <w:pPr>
        <w:spacing w:before="100"/>
        <w:ind w:left="116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  <w:u w:val="single"/>
        </w:rPr>
        <w:t>Réf</w:t>
      </w:r>
      <w:r>
        <w:rPr>
          <w:rFonts w:ascii="Verdana" w:hAnsi="Verdana"/>
          <w:b/>
          <w:sz w:val="18"/>
        </w:rPr>
        <w:t>.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: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CD/CL/EO/CS</w:t>
      </w:r>
    </w:p>
    <w:p w:rsidR="008F2F58" w:rsidRDefault="00CA5A16">
      <w:pPr>
        <w:spacing w:before="1"/>
        <w:ind w:left="116"/>
        <w:jc w:val="both"/>
        <w:rPr>
          <w:rFonts w:ascii="Arial MT" w:hAnsi="Arial MT"/>
          <w:sz w:val="20"/>
        </w:rPr>
      </w:pPr>
      <w:r>
        <w:rPr>
          <w:rFonts w:ascii="Verdana" w:hAnsi="Verdana"/>
          <w:b/>
          <w:sz w:val="18"/>
          <w:u w:val="single"/>
        </w:rPr>
        <w:t>Objet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:</w:t>
      </w:r>
      <w:r>
        <w:rPr>
          <w:rFonts w:ascii="Verdana" w:hAnsi="Verdana"/>
          <w:b/>
          <w:spacing w:val="-9"/>
          <w:sz w:val="18"/>
        </w:rPr>
        <w:t xml:space="preserve"> </w:t>
      </w: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Comité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Citoyen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Culture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Tours</w:t>
      </w:r>
    </w:p>
    <w:p w:rsidR="008F2F58" w:rsidRDefault="00CA5A16">
      <w:pPr>
        <w:spacing w:line="218" w:lineRule="exact"/>
        <w:ind w:left="116"/>
        <w:jc w:val="both"/>
        <w:rPr>
          <w:rFonts w:ascii="Verdana"/>
          <w:b/>
          <w:sz w:val="18"/>
        </w:rPr>
      </w:pPr>
      <w:r>
        <w:rPr>
          <w:rFonts w:ascii="Verdana"/>
          <w:b/>
          <w:sz w:val="18"/>
          <w:u w:val="single"/>
        </w:rPr>
        <w:t>Dossier</w:t>
      </w:r>
      <w:r>
        <w:rPr>
          <w:rFonts w:ascii="Verdana"/>
          <w:b/>
          <w:spacing w:val="-3"/>
          <w:sz w:val="18"/>
          <w:u w:val="single"/>
        </w:rPr>
        <w:t xml:space="preserve"> </w:t>
      </w:r>
      <w:r>
        <w:rPr>
          <w:rFonts w:ascii="Verdana"/>
          <w:b/>
          <w:sz w:val="18"/>
          <w:u w:val="single"/>
        </w:rPr>
        <w:t>suivi</w:t>
      </w:r>
      <w:r>
        <w:rPr>
          <w:rFonts w:ascii="Verdana"/>
          <w:b/>
          <w:spacing w:val="-2"/>
          <w:sz w:val="18"/>
          <w:u w:val="single"/>
        </w:rPr>
        <w:t xml:space="preserve"> </w:t>
      </w:r>
      <w:r>
        <w:rPr>
          <w:rFonts w:ascii="Verdana"/>
          <w:b/>
          <w:sz w:val="18"/>
          <w:u w:val="single"/>
        </w:rPr>
        <w:t>par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: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Catherine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Sicot</w:t>
      </w:r>
    </w:p>
    <w:p w:rsidR="008F2F58" w:rsidRDefault="00CA5A16">
      <w:pPr>
        <w:ind w:left="116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Tél</w:t>
      </w:r>
      <w:r>
        <w:rPr>
          <w:rFonts w:ascii="Verdana" w:hAnsi="Verdana"/>
          <w:b/>
          <w:spacing w:val="-1"/>
          <w:sz w:val="18"/>
        </w:rPr>
        <w:t xml:space="preserve"> </w:t>
      </w:r>
      <w:r>
        <w:rPr>
          <w:rFonts w:ascii="Verdana" w:hAnsi="Verdana"/>
          <w:b/>
          <w:sz w:val="18"/>
        </w:rPr>
        <w:t>: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02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47</w:t>
      </w:r>
      <w:r>
        <w:rPr>
          <w:rFonts w:ascii="Verdana" w:hAnsi="Verdana"/>
          <w:b/>
          <w:spacing w:val="-1"/>
          <w:sz w:val="18"/>
        </w:rPr>
        <w:t xml:space="preserve"> </w:t>
      </w:r>
      <w:r>
        <w:rPr>
          <w:rFonts w:ascii="Verdana" w:hAnsi="Verdana"/>
          <w:b/>
          <w:sz w:val="18"/>
        </w:rPr>
        <w:t>21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66</w:t>
      </w:r>
      <w:r>
        <w:rPr>
          <w:rFonts w:ascii="Verdana" w:hAnsi="Verdana"/>
          <w:b/>
          <w:spacing w:val="-1"/>
          <w:sz w:val="18"/>
        </w:rPr>
        <w:t xml:space="preserve"> </w:t>
      </w:r>
      <w:r>
        <w:rPr>
          <w:rFonts w:ascii="Verdana" w:hAnsi="Verdana"/>
          <w:b/>
          <w:sz w:val="18"/>
        </w:rPr>
        <w:t>54</w:t>
      </w:r>
      <w:r>
        <w:rPr>
          <w:rFonts w:ascii="Verdana" w:hAnsi="Verdana"/>
          <w:b/>
          <w:spacing w:val="-1"/>
          <w:sz w:val="18"/>
        </w:rPr>
        <w:t xml:space="preserve"> </w:t>
      </w:r>
      <w:r>
        <w:rPr>
          <w:rFonts w:ascii="Verdana" w:hAnsi="Verdana"/>
          <w:b/>
          <w:sz w:val="18"/>
        </w:rPr>
        <w:t>–</w:t>
      </w:r>
      <w:r>
        <w:rPr>
          <w:rFonts w:ascii="Verdana" w:hAnsi="Verdana"/>
          <w:b/>
          <w:spacing w:val="-1"/>
          <w:sz w:val="18"/>
        </w:rPr>
        <w:t xml:space="preserve"> </w:t>
      </w:r>
      <w:hyperlink r:id="rId11">
        <w:r>
          <w:rPr>
            <w:rFonts w:ascii="Verdana" w:hAnsi="Verdana"/>
            <w:b/>
            <w:sz w:val="18"/>
          </w:rPr>
          <w:t>c.sicot@ville-tours.fr</w:t>
        </w:r>
      </w:hyperlink>
    </w:p>
    <w:p w:rsidR="008F2F58" w:rsidRDefault="008F2F58">
      <w:pPr>
        <w:pStyle w:val="Corpsdetexte"/>
        <w:rPr>
          <w:b/>
        </w:rPr>
      </w:pPr>
    </w:p>
    <w:p w:rsidR="008F2F58" w:rsidRDefault="008F2F58">
      <w:pPr>
        <w:pStyle w:val="Corpsdetexte"/>
        <w:spacing w:before="2"/>
        <w:rPr>
          <w:b/>
          <w:sz w:val="32"/>
        </w:rPr>
      </w:pPr>
    </w:p>
    <w:p w:rsidR="008F2F58" w:rsidRDefault="00CA5A16">
      <w:pPr>
        <w:ind w:left="116"/>
        <w:jc w:val="both"/>
        <w:rPr>
          <w:rFonts w:ascii="Verdana"/>
          <w:sz w:val="20"/>
        </w:rPr>
      </w:pPr>
      <w:r>
        <w:rPr>
          <w:rFonts w:ascii="Verdana"/>
          <w:sz w:val="20"/>
        </w:rPr>
        <w:t>Madame,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z w:val="20"/>
        </w:rPr>
        <w:t>Monsieur,</w:t>
      </w:r>
    </w:p>
    <w:p w:rsidR="008F2F58" w:rsidRDefault="008F2F58">
      <w:pPr>
        <w:pStyle w:val="Corpsdetexte"/>
        <w:rPr>
          <w:sz w:val="24"/>
        </w:rPr>
      </w:pPr>
    </w:p>
    <w:p w:rsidR="008F2F58" w:rsidRDefault="00CA5A16">
      <w:pPr>
        <w:spacing w:before="195"/>
        <w:ind w:left="116" w:right="121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Dans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le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cadre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sa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démarche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concertation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démocratie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participative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permanente, la Ville de Tours souhaite créer pour la première fois à Tours un Comité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Citoyen pour la Culture et proposer aux habitants d’améliorer différents aspects de la vie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culturelle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ville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en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général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ses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institutions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culturelles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en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particulier.</w:t>
      </w:r>
    </w:p>
    <w:p w:rsidR="008F2F58" w:rsidRDefault="008F2F58">
      <w:pPr>
        <w:pStyle w:val="Corpsdetexte"/>
        <w:spacing w:before="11"/>
        <w:rPr>
          <w:sz w:val="19"/>
        </w:rPr>
      </w:pPr>
    </w:p>
    <w:p w:rsidR="008F2F58" w:rsidRDefault="00CA5A16">
      <w:pPr>
        <w:spacing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L’objectif</w:t>
      </w:r>
      <w:r>
        <w:rPr>
          <w:rFonts w:ascii="Verdana" w:hAnsi="Verdana"/>
          <w:spacing w:val="10"/>
          <w:sz w:val="20"/>
        </w:rPr>
        <w:t xml:space="preserve"> </w:t>
      </w:r>
      <w:r>
        <w:rPr>
          <w:rFonts w:ascii="Verdana" w:hAnsi="Verdana"/>
          <w:sz w:val="20"/>
        </w:rPr>
        <w:t>est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simple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:</w:t>
      </w:r>
      <w:r>
        <w:rPr>
          <w:rFonts w:ascii="Verdana" w:hAnsi="Verdana"/>
          <w:spacing w:val="9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7"/>
          <w:sz w:val="20"/>
        </w:rPr>
        <w:t xml:space="preserve"> </w:t>
      </w:r>
      <w:r>
        <w:rPr>
          <w:rFonts w:ascii="Verdana" w:hAnsi="Verdana"/>
          <w:sz w:val="20"/>
        </w:rPr>
        <w:t>faire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participer</w:t>
      </w:r>
      <w:r>
        <w:rPr>
          <w:rFonts w:ascii="Verdana" w:hAnsi="Verdana"/>
          <w:spacing w:val="7"/>
          <w:sz w:val="20"/>
        </w:rPr>
        <w:t xml:space="preserve"> </w:t>
      </w:r>
      <w:r>
        <w:rPr>
          <w:rFonts w:ascii="Verdana" w:hAnsi="Verdana"/>
          <w:sz w:val="20"/>
        </w:rPr>
        <w:t>activement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9"/>
          <w:sz w:val="20"/>
        </w:rPr>
        <w:t xml:space="preserve"> </w:t>
      </w:r>
      <w:r>
        <w:rPr>
          <w:rFonts w:ascii="Verdana" w:hAnsi="Verdana"/>
          <w:sz w:val="20"/>
        </w:rPr>
        <w:t>l’amélioration</w:t>
      </w:r>
      <w:r>
        <w:rPr>
          <w:rFonts w:ascii="Verdana" w:hAnsi="Verdana"/>
          <w:spacing w:val="11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nos</w:t>
      </w:r>
      <w:r>
        <w:rPr>
          <w:rFonts w:ascii="Verdana" w:hAnsi="Verdana"/>
          <w:spacing w:val="9"/>
          <w:sz w:val="20"/>
        </w:rPr>
        <w:t xml:space="preserve"> </w:t>
      </w:r>
      <w:r>
        <w:rPr>
          <w:rFonts w:ascii="Verdana" w:hAnsi="Verdana"/>
          <w:sz w:val="20"/>
        </w:rPr>
        <w:t>services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et</w:t>
      </w:r>
    </w:p>
    <w:p w:rsidR="008F2F58" w:rsidRDefault="00CA5A16">
      <w:pPr>
        <w:spacing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mieux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répondre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vos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besoins.</w:t>
      </w:r>
    </w:p>
    <w:p w:rsidR="008F2F58" w:rsidRDefault="008F2F58">
      <w:pPr>
        <w:pStyle w:val="Corpsdetexte"/>
        <w:spacing w:before="1"/>
        <w:rPr>
          <w:sz w:val="20"/>
        </w:rPr>
      </w:pPr>
    </w:p>
    <w:p w:rsidR="008F2F58" w:rsidRDefault="00CA5A16">
      <w:pPr>
        <w:ind w:left="116" w:right="11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Ainsi,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nous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avons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l’honneur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le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plaisir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informer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que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avez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été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tiré(e)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au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sort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faire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partie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ce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Comité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Citoyen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Culture,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qui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sera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formé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deux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groupes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vingt-cinq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personnes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renouveler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tous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les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ans.</w:t>
      </w:r>
    </w:p>
    <w:p w:rsidR="008F2F58" w:rsidRDefault="008F2F58">
      <w:pPr>
        <w:pStyle w:val="Corpsdetexte"/>
        <w:rPr>
          <w:sz w:val="20"/>
        </w:rPr>
      </w:pPr>
    </w:p>
    <w:p w:rsidR="008F2F58" w:rsidRDefault="00CA5A16">
      <w:pPr>
        <w:spacing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Être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membre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du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Comité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Citoyen,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c’est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:</w:t>
      </w:r>
    </w:p>
    <w:p w:rsidR="008F2F58" w:rsidRDefault="00CA5A16">
      <w:pPr>
        <w:ind w:left="116" w:right="121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-donner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z w:val="20"/>
        </w:rPr>
        <w:t>un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avis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consultatif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participer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co-construction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politique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culturelle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sa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ville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;</w:t>
      </w:r>
    </w:p>
    <w:p w:rsidR="008F2F58" w:rsidRDefault="00CA5A16">
      <w:pPr>
        <w:spacing w:before="2"/>
        <w:ind w:left="116" w:right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 vivre une expérience citoyenne et consacrer quelques heures (en soirée en semaine ou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sur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le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samedi)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échanger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réfléchir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dans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convivialité,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avec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des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professionnels,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sur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politique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culturelle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ville.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5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6</w:t>
      </w:r>
      <w:r>
        <w:rPr>
          <w:rFonts w:ascii="Verdana" w:hAnsi="Verdana"/>
          <w:spacing w:val="2"/>
          <w:sz w:val="20"/>
        </w:rPr>
        <w:t xml:space="preserve"> </w:t>
      </w:r>
      <w:r>
        <w:rPr>
          <w:rFonts w:ascii="Verdana" w:hAnsi="Verdana"/>
          <w:sz w:val="20"/>
        </w:rPr>
        <w:t>ateliers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seront organisés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par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an ;</w:t>
      </w:r>
    </w:p>
    <w:p w:rsidR="008F2F58" w:rsidRDefault="00CA5A16">
      <w:pPr>
        <w:spacing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-bénéficier</w:t>
      </w:r>
      <w:r>
        <w:rPr>
          <w:rFonts w:ascii="Verdana" w:hAnsi="Verdana"/>
          <w:spacing w:val="6"/>
          <w:sz w:val="20"/>
        </w:rPr>
        <w:t xml:space="preserve"> </w:t>
      </w:r>
      <w:r>
        <w:rPr>
          <w:rFonts w:ascii="Verdana" w:hAnsi="Verdana"/>
          <w:sz w:val="20"/>
        </w:rPr>
        <w:t>d’un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accès</w:t>
      </w:r>
      <w:r>
        <w:rPr>
          <w:rFonts w:ascii="Verdana" w:hAnsi="Verdana"/>
          <w:spacing w:val="6"/>
          <w:sz w:val="20"/>
        </w:rPr>
        <w:t xml:space="preserve"> </w:t>
      </w:r>
      <w:r>
        <w:rPr>
          <w:rFonts w:ascii="Verdana" w:hAnsi="Verdana"/>
          <w:sz w:val="20"/>
        </w:rPr>
        <w:t>exceptionnel</w:t>
      </w:r>
      <w:r>
        <w:rPr>
          <w:rFonts w:ascii="Verdana" w:hAnsi="Verdana"/>
          <w:spacing w:val="8"/>
          <w:sz w:val="20"/>
        </w:rPr>
        <w:t xml:space="preserve"> </w:t>
      </w:r>
      <w:r>
        <w:rPr>
          <w:rFonts w:ascii="Verdana" w:hAnsi="Verdana"/>
          <w:sz w:val="20"/>
        </w:rPr>
        <w:t>et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privilégié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aux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coulisses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des</w:t>
      </w:r>
      <w:r>
        <w:rPr>
          <w:rFonts w:ascii="Verdana" w:hAnsi="Verdana"/>
          <w:spacing w:val="6"/>
          <w:sz w:val="20"/>
        </w:rPr>
        <w:t xml:space="preserve"> </w:t>
      </w:r>
      <w:r>
        <w:rPr>
          <w:rFonts w:ascii="Verdana" w:hAnsi="Verdana"/>
          <w:sz w:val="20"/>
        </w:rPr>
        <w:t>établissements</w:t>
      </w:r>
      <w:r>
        <w:rPr>
          <w:rFonts w:ascii="Verdana" w:hAnsi="Verdana"/>
          <w:spacing w:val="5"/>
          <w:sz w:val="20"/>
        </w:rPr>
        <w:t xml:space="preserve"> </w:t>
      </w:r>
      <w:r>
        <w:rPr>
          <w:rFonts w:ascii="Verdana" w:hAnsi="Verdana"/>
          <w:sz w:val="20"/>
        </w:rPr>
        <w:t>(opéra,</w:t>
      </w:r>
    </w:p>
    <w:p w:rsidR="008F2F58" w:rsidRDefault="00CA5A16">
      <w:pPr>
        <w:spacing w:line="243" w:lineRule="exact"/>
        <w:ind w:left="11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musée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des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Beaux-arts…).</w:t>
      </w:r>
    </w:p>
    <w:p w:rsidR="008F2F58" w:rsidRDefault="008F2F58">
      <w:pPr>
        <w:pStyle w:val="Corpsdetexte"/>
        <w:spacing w:before="11"/>
        <w:rPr>
          <w:sz w:val="19"/>
        </w:rPr>
      </w:pPr>
    </w:p>
    <w:p w:rsidR="008F2F58" w:rsidRDefault="00CA5A16">
      <w:pPr>
        <w:ind w:left="116" w:right="122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Cette démarche se veut accessible à toutes et à tous indépendamment de connaissances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sur ces sujets. Vous serez accompagné(e) et nous avons besoin de chacune et chacun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d’entre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!</w:t>
      </w:r>
    </w:p>
    <w:p w:rsidR="008F2F58" w:rsidRDefault="008F2F58">
      <w:pPr>
        <w:jc w:val="both"/>
        <w:rPr>
          <w:rFonts w:ascii="Verdana" w:hAnsi="Verdana"/>
          <w:sz w:val="20"/>
        </w:rPr>
        <w:sectPr w:rsidR="008F2F58">
          <w:type w:val="continuous"/>
          <w:pgSz w:w="11910" w:h="16840"/>
          <w:pgMar w:top="1440" w:right="1300" w:bottom="280" w:left="1300" w:header="720" w:footer="720" w:gutter="0"/>
          <w:cols w:space="720"/>
        </w:sectPr>
      </w:pPr>
    </w:p>
    <w:p w:rsidR="008F2F58" w:rsidRDefault="008F2F58">
      <w:pPr>
        <w:pStyle w:val="Corpsdetexte"/>
        <w:spacing w:before="9"/>
        <w:rPr>
          <w:sz w:val="16"/>
        </w:rPr>
      </w:pPr>
    </w:p>
    <w:p w:rsidR="008F2F58" w:rsidRDefault="00CA5A16">
      <w:pPr>
        <w:spacing w:before="100"/>
        <w:ind w:left="116" w:right="115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acceptez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devenir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membre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actif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du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Comité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Culturel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Citoyen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une</w:t>
      </w:r>
      <w:r>
        <w:rPr>
          <w:rFonts w:ascii="Verdana" w:hAnsi="Verdana"/>
          <w:spacing w:val="-7"/>
          <w:sz w:val="20"/>
        </w:rPr>
        <w:t xml:space="preserve"> </w:t>
      </w:r>
      <w:r>
        <w:rPr>
          <w:rFonts w:ascii="Verdana" w:hAnsi="Verdana"/>
          <w:sz w:val="20"/>
        </w:rPr>
        <w:t>durée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d’un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 xml:space="preserve">an, merci de nous confirmer votre accord à l’adresse suivante : </w:t>
      </w:r>
      <w:hyperlink r:id="rId12">
        <w:r>
          <w:rPr>
            <w:rFonts w:ascii="Verdana" w:hAnsi="Verdana"/>
            <w:color w:val="0000FF"/>
            <w:sz w:val="20"/>
            <w:u w:val="single" w:color="0000FF"/>
          </w:rPr>
          <w:t>agenda-culturel@ville-</w:t>
        </w:r>
      </w:hyperlink>
      <w:r>
        <w:rPr>
          <w:rFonts w:ascii="Verdana" w:hAnsi="Verdana"/>
          <w:color w:val="0000FF"/>
          <w:spacing w:val="1"/>
          <w:sz w:val="20"/>
        </w:rPr>
        <w:t xml:space="preserve"> </w:t>
      </w:r>
      <w:hyperlink r:id="rId13">
        <w:r>
          <w:rPr>
            <w:rFonts w:ascii="Verdana" w:hAnsi="Verdana"/>
            <w:color w:val="0000FF"/>
            <w:sz w:val="20"/>
            <w:u w:val="single" w:color="0000FF"/>
          </w:rPr>
          <w:t>tours.fr</w:t>
        </w:r>
      </w:hyperlink>
    </w:p>
    <w:p w:rsidR="008F2F58" w:rsidRDefault="008F2F58">
      <w:pPr>
        <w:pStyle w:val="Corpsdetexte"/>
        <w:spacing w:before="9"/>
        <w:rPr>
          <w:sz w:val="11"/>
        </w:rPr>
      </w:pPr>
    </w:p>
    <w:p w:rsidR="008F2F58" w:rsidRDefault="00CA5A16">
      <w:pPr>
        <w:spacing w:before="100"/>
        <w:ind w:left="11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44"/>
          <w:sz w:val="20"/>
        </w:rPr>
        <w:t xml:space="preserve"> </w:t>
      </w:r>
      <w:r>
        <w:rPr>
          <w:rFonts w:ascii="Verdana" w:hAnsi="Verdana"/>
          <w:sz w:val="20"/>
        </w:rPr>
        <w:t>Direction</w:t>
      </w:r>
      <w:r>
        <w:rPr>
          <w:rFonts w:ascii="Verdana" w:hAnsi="Verdana"/>
          <w:spacing w:val="45"/>
          <w:sz w:val="20"/>
        </w:rPr>
        <w:t xml:space="preserve"> </w:t>
      </w:r>
      <w:r>
        <w:rPr>
          <w:rFonts w:ascii="Verdana" w:hAnsi="Verdana"/>
          <w:sz w:val="20"/>
        </w:rPr>
        <w:t>des</w:t>
      </w:r>
      <w:r>
        <w:rPr>
          <w:rFonts w:ascii="Verdana" w:hAnsi="Verdana"/>
          <w:spacing w:val="47"/>
          <w:sz w:val="20"/>
        </w:rPr>
        <w:t xml:space="preserve"> </w:t>
      </w:r>
      <w:r>
        <w:rPr>
          <w:rFonts w:ascii="Verdana" w:hAnsi="Verdana"/>
          <w:sz w:val="20"/>
        </w:rPr>
        <w:t>Affaires</w:t>
      </w:r>
      <w:r>
        <w:rPr>
          <w:rFonts w:ascii="Verdana" w:hAnsi="Verdana"/>
          <w:spacing w:val="46"/>
          <w:sz w:val="20"/>
        </w:rPr>
        <w:t xml:space="preserve"> </w:t>
      </w:r>
      <w:r>
        <w:rPr>
          <w:rFonts w:ascii="Verdana" w:hAnsi="Verdana"/>
          <w:sz w:val="20"/>
        </w:rPr>
        <w:t>Culturelles</w:t>
      </w:r>
      <w:r>
        <w:rPr>
          <w:rFonts w:ascii="Verdana" w:hAnsi="Verdana"/>
          <w:spacing w:val="46"/>
          <w:sz w:val="20"/>
        </w:rPr>
        <w:t xml:space="preserve"> </w:t>
      </w:r>
      <w:r>
        <w:rPr>
          <w:rFonts w:ascii="Verdana" w:hAnsi="Verdana"/>
          <w:sz w:val="20"/>
        </w:rPr>
        <w:t>se</w:t>
      </w:r>
      <w:r>
        <w:rPr>
          <w:rFonts w:ascii="Verdana" w:hAnsi="Verdana"/>
          <w:spacing w:val="46"/>
          <w:sz w:val="20"/>
        </w:rPr>
        <w:t xml:space="preserve"> </w:t>
      </w:r>
      <w:r>
        <w:rPr>
          <w:rFonts w:ascii="Verdana" w:hAnsi="Verdana"/>
          <w:sz w:val="20"/>
        </w:rPr>
        <w:t>tient</w:t>
      </w:r>
      <w:r>
        <w:rPr>
          <w:rFonts w:ascii="Verdana" w:hAnsi="Verdana"/>
          <w:spacing w:val="47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45"/>
          <w:sz w:val="20"/>
        </w:rPr>
        <w:t xml:space="preserve"> </w:t>
      </w:r>
      <w:r>
        <w:rPr>
          <w:rFonts w:ascii="Verdana" w:hAnsi="Verdana"/>
          <w:sz w:val="20"/>
        </w:rPr>
        <w:t>votre</w:t>
      </w:r>
      <w:r>
        <w:rPr>
          <w:rFonts w:ascii="Verdana" w:hAnsi="Verdana"/>
          <w:spacing w:val="46"/>
          <w:sz w:val="20"/>
        </w:rPr>
        <w:t xml:space="preserve"> </w:t>
      </w:r>
      <w:r>
        <w:rPr>
          <w:rFonts w:ascii="Verdana" w:hAnsi="Verdana"/>
          <w:sz w:val="20"/>
        </w:rPr>
        <w:t>disposition</w:t>
      </w:r>
      <w:r>
        <w:rPr>
          <w:rFonts w:ascii="Verdana" w:hAnsi="Verdana"/>
          <w:spacing w:val="45"/>
          <w:sz w:val="20"/>
        </w:rPr>
        <w:t xml:space="preserve"> </w:t>
      </w: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43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44"/>
          <w:sz w:val="20"/>
        </w:rPr>
        <w:t xml:space="preserve"> </w:t>
      </w:r>
      <w:r>
        <w:rPr>
          <w:rFonts w:ascii="Verdana" w:hAnsi="Verdana"/>
          <w:sz w:val="20"/>
        </w:rPr>
        <w:t>plus</w:t>
      </w:r>
      <w:r>
        <w:rPr>
          <w:rFonts w:ascii="Verdana" w:hAnsi="Verdana"/>
          <w:spacing w:val="46"/>
          <w:sz w:val="20"/>
        </w:rPr>
        <w:t xml:space="preserve"> </w:t>
      </w:r>
      <w:r>
        <w:rPr>
          <w:rFonts w:ascii="Verdana" w:hAnsi="Verdana"/>
          <w:sz w:val="20"/>
        </w:rPr>
        <w:t>amples</w:t>
      </w:r>
      <w:r>
        <w:rPr>
          <w:rFonts w:ascii="Verdana" w:hAnsi="Verdana"/>
          <w:spacing w:val="-67"/>
          <w:sz w:val="20"/>
        </w:rPr>
        <w:t xml:space="preserve"> </w:t>
      </w:r>
      <w:r>
        <w:rPr>
          <w:rFonts w:ascii="Verdana" w:hAnsi="Verdana"/>
          <w:sz w:val="20"/>
        </w:rPr>
        <w:t>informations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ce même contact.</w:t>
      </w:r>
    </w:p>
    <w:p w:rsidR="008F2F58" w:rsidRDefault="008F2F58">
      <w:pPr>
        <w:pStyle w:val="Corpsdetexte"/>
        <w:rPr>
          <w:sz w:val="20"/>
        </w:rPr>
      </w:pPr>
    </w:p>
    <w:p w:rsidR="008F2F58" w:rsidRDefault="00CA5A16">
      <w:pPr>
        <w:ind w:left="11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Dans</w:t>
      </w:r>
      <w:r>
        <w:rPr>
          <w:rFonts w:ascii="Verdana" w:hAnsi="Verdana"/>
          <w:spacing w:val="62"/>
          <w:sz w:val="20"/>
        </w:rPr>
        <w:t xml:space="preserve"> </w:t>
      </w:r>
      <w:r>
        <w:rPr>
          <w:rFonts w:ascii="Verdana" w:hAnsi="Verdana"/>
          <w:sz w:val="20"/>
        </w:rPr>
        <w:t>l’espoir</w:t>
      </w:r>
      <w:r>
        <w:rPr>
          <w:rFonts w:ascii="Verdana" w:hAnsi="Verdana"/>
          <w:spacing w:val="64"/>
          <w:sz w:val="20"/>
        </w:rPr>
        <w:t xml:space="preserve"> </w:t>
      </w:r>
      <w:r>
        <w:rPr>
          <w:rFonts w:ascii="Verdana" w:hAnsi="Verdana"/>
          <w:sz w:val="20"/>
        </w:rPr>
        <w:t>que</w:t>
      </w:r>
      <w:r>
        <w:rPr>
          <w:rFonts w:ascii="Verdana" w:hAnsi="Verdana"/>
          <w:spacing w:val="65"/>
          <w:sz w:val="20"/>
        </w:rPr>
        <w:t xml:space="preserve"> </w:t>
      </w:r>
      <w:r>
        <w:rPr>
          <w:rFonts w:ascii="Verdana" w:hAnsi="Verdana"/>
          <w:sz w:val="20"/>
        </w:rPr>
        <w:t>vous</w:t>
      </w:r>
      <w:r>
        <w:rPr>
          <w:rFonts w:ascii="Verdana" w:hAnsi="Verdana"/>
          <w:spacing w:val="64"/>
          <w:sz w:val="20"/>
        </w:rPr>
        <w:t xml:space="preserve"> </w:t>
      </w:r>
      <w:r>
        <w:rPr>
          <w:rFonts w:ascii="Verdana" w:hAnsi="Verdana"/>
          <w:sz w:val="20"/>
        </w:rPr>
        <w:t>rejoigniez</w:t>
      </w:r>
      <w:r>
        <w:rPr>
          <w:rFonts w:ascii="Verdana" w:hAnsi="Verdana"/>
          <w:spacing w:val="67"/>
          <w:sz w:val="20"/>
        </w:rPr>
        <w:t xml:space="preserve"> </w:t>
      </w:r>
      <w:r>
        <w:rPr>
          <w:rFonts w:ascii="Verdana" w:hAnsi="Verdana"/>
          <w:sz w:val="20"/>
        </w:rPr>
        <w:t>cette</w:t>
      </w:r>
      <w:r>
        <w:rPr>
          <w:rFonts w:ascii="Verdana" w:hAnsi="Verdana"/>
          <w:spacing w:val="61"/>
          <w:sz w:val="20"/>
        </w:rPr>
        <w:t xml:space="preserve"> </w:t>
      </w:r>
      <w:r>
        <w:rPr>
          <w:rFonts w:ascii="Verdana" w:hAnsi="Verdana"/>
          <w:sz w:val="20"/>
        </w:rPr>
        <w:t>démarche</w:t>
      </w:r>
      <w:r>
        <w:rPr>
          <w:rFonts w:ascii="Verdana" w:hAnsi="Verdana"/>
          <w:spacing w:val="64"/>
          <w:sz w:val="20"/>
        </w:rPr>
        <w:t xml:space="preserve"> </w:t>
      </w:r>
      <w:r>
        <w:rPr>
          <w:rFonts w:ascii="Verdana" w:hAnsi="Verdana"/>
          <w:sz w:val="20"/>
        </w:rPr>
        <w:t>inédite,</w:t>
      </w:r>
      <w:r>
        <w:rPr>
          <w:rFonts w:ascii="Verdana" w:hAnsi="Verdana"/>
          <w:spacing w:val="65"/>
          <w:sz w:val="20"/>
        </w:rPr>
        <w:t xml:space="preserve"> </w:t>
      </w:r>
      <w:r>
        <w:rPr>
          <w:rFonts w:ascii="Verdana" w:hAnsi="Verdana"/>
          <w:sz w:val="20"/>
        </w:rPr>
        <w:t>veuillez</w:t>
      </w:r>
      <w:r>
        <w:rPr>
          <w:rFonts w:ascii="Verdana" w:hAnsi="Verdana"/>
          <w:spacing w:val="63"/>
          <w:sz w:val="20"/>
        </w:rPr>
        <w:t xml:space="preserve"> </w:t>
      </w:r>
      <w:r>
        <w:rPr>
          <w:rFonts w:ascii="Verdana" w:hAnsi="Verdana"/>
          <w:sz w:val="20"/>
        </w:rPr>
        <w:t>agréer,</w:t>
      </w:r>
      <w:r>
        <w:rPr>
          <w:rFonts w:ascii="Verdana" w:hAnsi="Verdana"/>
          <w:spacing w:val="65"/>
          <w:sz w:val="20"/>
        </w:rPr>
        <w:t xml:space="preserve"> </w:t>
      </w:r>
      <w:r>
        <w:rPr>
          <w:rFonts w:ascii="Verdana" w:hAnsi="Verdana"/>
          <w:sz w:val="20"/>
        </w:rPr>
        <w:t>Madame,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Monsieur,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l’expression de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mes salutations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les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meilleures.</w:t>
      </w:r>
    </w:p>
    <w:p w:rsidR="008F2F58" w:rsidRDefault="008F2F58">
      <w:pPr>
        <w:pStyle w:val="Corpsdetexte"/>
        <w:rPr>
          <w:sz w:val="24"/>
        </w:rPr>
      </w:pPr>
    </w:p>
    <w:p w:rsidR="008F2F58" w:rsidRDefault="008F2F58">
      <w:pPr>
        <w:pStyle w:val="Corpsdetexte"/>
        <w:rPr>
          <w:sz w:val="24"/>
        </w:rPr>
      </w:pPr>
    </w:p>
    <w:p w:rsidR="008F2F58" w:rsidRDefault="00CA5A16">
      <w:pPr>
        <w:spacing w:before="174"/>
        <w:ind w:left="6883"/>
        <w:rPr>
          <w:rFonts w:ascii="Verdana"/>
          <w:b/>
          <w:sz w:val="20"/>
        </w:rPr>
      </w:pPr>
      <w:r>
        <w:rPr>
          <w:rFonts w:ascii="Verdana"/>
          <w:b/>
          <w:sz w:val="20"/>
        </w:rPr>
        <w:t>Pour</w:t>
      </w:r>
      <w:r>
        <w:rPr>
          <w:rFonts w:ascii="Verdana"/>
          <w:b/>
          <w:spacing w:val="-5"/>
          <w:sz w:val="20"/>
        </w:rPr>
        <w:t xml:space="preserve"> </w:t>
      </w:r>
      <w:r>
        <w:rPr>
          <w:rFonts w:ascii="Verdana"/>
          <w:b/>
          <w:sz w:val="20"/>
        </w:rPr>
        <w:t>le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z w:val="20"/>
        </w:rPr>
        <w:t>Maire,</w:t>
      </w:r>
    </w:p>
    <w:p w:rsidR="008F2F58" w:rsidRDefault="00CA5A16">
      <w:pPr>
        <w:spacing w:before="2" w:line="243" w:lineRule="exact"/>
        <w:ind w:left="586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L’Adjoint</w:t>
      </w:r>
      <w:r>
        <w:rPr>
          <w:rFonts w:ascii="Verdana" w:hAnsi="Verdana"/>
          <w:b/>
          <w:spacing w:val="-3"/>
          <w:sz w:val="20"/>
        </w:rPr>
        <w:t xml:space="preserve"> </w:t>
      </w:r>
      <w:r>
        <w:rPr>
          <w:rFonts w:ascii="Verdana" w:hAnsi="Verdana"/>
          <w:b/>
          <w:sz w:val="20"/>
        </w:rPr>
        <w:t>délégué</w:t>
      </w:r>
      <w:r>
        <w:rPr>
          <w:rFonts w:ascii="Verdana" w:hAnsi="Verdana"/>
          <w:b/>
          <w:spacing w:val="-3"/>
          <w:sz w:val="20"/>
        </w:rPr>
        <w:t xml:space="preserve"> </w:t>
      </w:r>
      <w:r>
        <w:rPr>
          <w:rFonts w:ascii="Verdana" w:hAnsi="Verdana"/>
          <w:b/>
          <w:sz w:val="20"/>
        </w:rPr>
        <w:t>à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z w:val="20"/>
        </w:rPr>
        <w:t>la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Culture</w:t>
      </w:r>
    </w:p>
    <w:p w:rsidR="008F2F58" w:rsidRDefault="00CA5A16">
      <w:pPr>
        <w:spacing w:line="720" w:lineRule="auto"/>
        <w:ind w:left="6688" w:right="309" w:hanging="255"/>
        <w:rPr>
          <w:rFonts w:ascii="Verdana"/>
          <w:b/>
          <w:sz w:val="20"/>
        </w:rPr>
      </w:pPr>
      <w:r>
        <w:rPr>
          <w:rFonts w:ascii="Verdana"/>
          <w:b/>
          <w:sz w:val="20"/>
        </w:rPr>
        <w:t>et aux droits culturels,</w:t>
      </w:r>
      <w:r>
        <w:rPr>
          <w:rFonts w:ascii="Verdana"/>
          <w:b/>
          <w:spacing w:val="-66"/>
          <w:sz w:val="20"/>
        </w:rPr>
        <w:t xml:space="preserve"> </w:t>
      </w:r>
      <w:r>
        <w:rPr>
          <w:rFonts w:ascii="Verdana"/>
          <w:b/>
          <w:sz w:val="20"/>
        </w:rPr>
        <w:t>Christophe</w:t>
      </w:r>
      <w:r>
        <w:rPr>
          <w:rFonts w:ascii="Verdana"/>
          <w:b/>
          <w:spacing w:val="-3"/>
          <w:sz w:val="20"/>
        </w:rPr>
        <w:t xml:space="preserve"> </w:t>
      </w:r>
      <w:r>
        <w:rPr>
          <w:rFonts w:ascii="Verdana"/>
          <w:b/>
          <w:sz w:val="20"/>
        </w:rPr>
        <w:t>DUPIN</w:t>
      </w:r>
    </w:p>
    <w:p w:rsidR="008F2F58" w:rsidRDefault="008F2F58">
      <w:pPr>
        <w:spacing w:line="720" w:lineRule="auto"/>
        <w:rPr>
          <w:rFonts w:ascii="Verdana"/>
          <w:sz w:val="20"/>
        </w:rPr>
        <w:sectPr w:rsidR="008F2F58">
          <w:pgSz w:w="11910" w:h="16840"/>
          <w:pgMar w:top="1580" w:right="1300" w:bottom="280" w:left="1300" w:header="720" w:footer="720" w:gutter="0"/>
          <w:cols w:space="720"/>
        </w:sectPr>
      </w:pPr>
    </w:p>
    <w:p w:rsidR="008F2F58" w:rsidRDefault="008F2F58">
      <w:pPr>
        <w:pStyle w:val="Corpsdetexte"/>
        <w:rPr>
          <w:b/>
          <w:sz w:val="20"/>
        </w:rPr>
      </w:pPr>
    </w:p>
    <w:p w:rsidR="008F2F58" w:rsidRDefault="008F2F58">
      <w:pPr>
        <w:pStyle w:val="Corpsdetexte"/>
        <w:rPr>
          <w:b/>
          <w:sz w:val="20"/>
        </w:rPr>
      </w:pPr>
    </w:p>
    <w:p w:rsidR="008F2F58" w:rsidRDefault="008F2F58">
      <w:pPr>
        <w:pStyle w:val="Corpsdetexte"/>
        <w:rPr>
          <w:b/>
          <w:sz w:val="20"/>
        </w:rPr>
      </w:pPr>
    </w:p>
    <w:p w:rsidR="008F2F58" w:rsidRDefault="008F2F58">
      <w:pPr>
        <w:pStyle w:val="Corpsdetexte"/>
        <w:rPr>
          <w:b/>
          <w:sz w:val="20"/>
        </w:rPr>
      </w:pPr>
    </w:p>
    <w:p w:rsidR="008F2F58" w:rsidRDefault="008F2F58">
      <w:pPr>
        <w:pStyle w:val="Corpsdetexte"/>
        <w:rPr>
          <w:b/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7"/>
        <w:rPr>
          <w:sz w:val="24"/>
        </w:rPr>
      </w:pPr>
    </w:p>
    <w:p w:rsidR="008F2F58" w:rsidRDefault="00CA5A16">
      <w:pPr>
        <w:spacing w:before="87"/>
        <w:ind w:left="1329" w:right="1581"/>
        <w:jc w:val="center"/>
        <w:rPr>
          <w:b/>
          <w:sz w:val="40"/>
        </w:rPr>
      </w:pPr>
      <w:r>
        <w:rPr>
          <w:b/>
          <w:color w:val="FFFFFF"/>
          <w:sz w:val="40"/>
          <w:shd w:val="clear" w:color="auto" w:fill="45818E"/>
        </w:rPr>
        <w:t>Annexe</w:t>
      </w:r>
      <w:r>
        <w:rPr>
          <w:b/>
          <w:color w:val="FFFFFF"/>
          <w:spacing w:val="15"/>
          <w:sz w:val="40"/>
          <w:shd w:val="clear" w:color="auto" w:fill="45818E"/>
        </w:rPr>
        <w:t xml:space="preserve"> </w:t>
      </w:r>
      <w:r w:rsidR="000951D7">
        <w:rPr>
          <w:b/>
          <w:color w:val="FFFFFF"/>
          <w:sz w:val="40"/>
          <w:shd w:val="clear" w:color="auto" w:fill="45818E"/>
        </w:rPr>
        <w:t>2</w:t>
      </w:r>
      <w:r>
        <w:rPr>
          <w:b/>
          <w:color w:val="FFFFFF"/>
          <w:spacing w:val="15"/>
          <w:sz w:val="40"/>
          <w:shd w:val="clear" w:color="auto" w:fill="45818E"/>
        </w:rPr>
        <w:t xml:space="preserve"> </w:t>
      </w:r>
      <w:r>
        <w:rPr>
          <w:b/>
          <w:color w:val="FFFFFF"/>
          <w:sz w:val="40"/>
          <w:shd w:val="clear" w:color="auto" w:fill="45818E"/>
        </w:rPr>
        <w:t>:</w:t>
      </w:r>
    </w:p>
    <w:p w:rsidR="008F2F58" w:rsidRDefault="00CA5A16">
      <w:pPr>
        <w:pStyle w:val="Titre9"/>
        <w:ind w:right="1581"/>
      </w:pPr>
      <w:r>
        <w:rPr>
          <w:color w:val="FFFFFF"/>
          <w:w w:val="115"/>
          <w:shd w:val="clear" w:color="auto" w:fill="45818E"/>
        </w:rPr>
        <w:t>Les</w:t>
      </w:r>
      <w:r>
        <w:rPr>
          <w:color w:val="FFFFFF"/>
          <w:spacing w:val="-33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comptes-rendus</w:t>
      </w:r>
      <w:r>
        <w:rPr>
          <w:color w:val="FFFFFF"/>
          <w:spacing w:val="-32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des</w:t>
      </w:r>
      <w:r>
        <w:rPr>
          <w:color w:val="FFFFFF"/>
          <w:spacing w:val="-32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séances</w:t>
      </w:r>
    </w:p>
    <w:p w:rsidR="008F2F58" w:rsidRDefault="008F2F58">
      <w:pPr>
        <w:sectPr w:rsidR="008F2F58">
          <w:footerReference w:type="default" r:id="rId14"/>
          <w:pgSz w:w="11920" w:h="16840"/>
          <w:pgMar w:top="1600" w:right="1080" w:bottom="280" w:left="1320" w:header="0" w:footer="0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10"/>
        <w:rPr>
          <w:sz w:val="26"/>
        </w:rPr>
      </w:pPr>
    </w:p>
    <w:p w:rsidR="008F2F58" w:rsidRDefault="00CA5A16">
      <w:pPr>
        <w:spacing w:before="57"/>
        <w:ind w:left="1717" w:right="1230"/>
        <w:jc w:val="center"/>
        <w:rPr>
          <w:rFonts w:ascii="Calibri" w:hAnsi="Calibri"/>
          <w:b/>
        </w:rPr>
      </w:pPr>
      <w:r>
        <w:rPr>
          <w:noProof/>
          <w:lang w:eastAsia="fr-FR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368780</wp:posOffset>
            </wp:positionH>
            <wp:positionV relativeFrom="paragraph">
              <wp:posOffset>-515700</wp:posOffset>
            </wp:positionV>
            <wp:extent cx="1705915" cy="688476"/>
            <wp:effectExtent l="0" t="0" r="0" b="0"/>
            <wp:wrapNone/>
            <wp:docPr id="3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915" cy="68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5B9BD5"/>
        </w:rPr>
        <w:t>COMITÉ</w:t>
      </w:r>
      <w:r>
        <w:rPr>
          <w:rFonts w:ascii="Calibri" w:hAnsi="Calibri"/>
          <w:b/>
          <w:color w:val="5B9BD5"/>
          <w:spacing w:val="17"/>
        </w:rPr>
        <w:t xml:space="preserve"> </w:t>
      </w:r>
      <w:r>
        <w:rPr>
          <w:rFonts w:ascii="Calibri" w:hAnsi="Calibri"/>
          <w:b/>
          <w:color w:val="5B9BD5"/>
        </w:rPr>
        <w:t>CITOYEN</w:t>
      </w:r>
      <w:r>
        <w:rPr>
          <w:rFonts w:ascii="Calibri" w:hAnsi="Calibri"/>
          <w:b/>
          <w:color w:val="5B9BD5"/>
          <w:spacing w:val="19"/>
        </w:rPr>
        <w:t xml:space="preserve"> </w:t>
      </w:r>
      <w:r>
        <w:rPr>
          <w:rFonts w:ascii="Calibri" w:hAnsi="Calibri"/>
          <w:b/>
          <w:color w:val="5B9BD5"/>
        </w:rPr>
        <w:t>POUR</w:t>
      </w:r>
      <w:r>
        <w:rPr>
          <w:rFonts w:ascii="Calibri" w:hAnsi="Calibri"/>
          <w:b/>
          <w:color w:val="5B9BD5"/>
          <w:spacing w:val="16"/>
        </w:rPr>
        <w:t xml:space="preserve"> </w:t>
      </w:r>
      <w:r>
        <w:rPr>
          <w:rFonts w:ascii="Calibri" w:hAnsi="Calibri"/>
          <w:b/>
          <w:color w:val="5B9BD5"/>
        </w:rPr>
        <w:t>LA</w:t>
      </w:r>
      <w:r>
        <w:rPr>
          <w:rFonts w:ascii="Calibri" w:hAnsi="Calibri"/>
          <w:b/>
          <w:color w:val="5B9BD5"/>
          <w:spacing w:val="16"/>
        </w:rPr>
        <w:t xml:space="preserve"> </w:t>
      </w:r>
      <w:r>
        <w:rPr>
          <w:rFonts w:ascii="Calibri" w:hAnsi="Calibri"/>
          <w:b/>
          <w:color w:val="5B9BD5"/>
        </w:rPr>
        <w:t>CULTURE</w:t>
      </w:r>
      <w:r>
        <w:rPr>
          <w:rFonts w:ascii="Calibri" w:hAnsi="Calibri"/>
          <w:b/>
          <w:color w:val="5B9BD5"/>
          <w:spacing w:val="15"/>
        </w:rPr>
        <w:t xml:space="preserve"> </w:t>
      </w:r>
      <w:r>
        <w:rPr>
          <w:rFonts w:ascii="Calibri" w:hAnsi="Calibri"/>
          <w:b/>
          <w:color w:val="5B9BD5"/>
        </w:rPr>
        <w:t>A</w:t>
      </w:r>
      <w:r>
        <w:rPr>
          <w:rFonts w:ascii="Calibri" w:hAnsi="Calibri"/>
          <w:b/>
          <w:color w:val="5B9BD5"/>
          <w:spacing w:val="16"/>
        </w:rPr>
        <w:t xml:space="preserve"> </w:t>
      </w:r>
      <w:r>
        <w:rPr>
          <w:rFonts w:ascii="Calibri" w:hAnsi="Calibri"/>
          <w:b/>
          <w:color w:val="5B9BD5"/>
        </w:rPr>
        <w:t>TOURS</w:t>
      </w:r>
    </w:p>
    <w:p w:rsidR="008F2F58" w:rsidRDefault="00CA5A16">
      <w:pPr>
        <w:spacing w:before="22"/>
        <w:ind w:left="1752" w:right="1230"/>
        <w:jc w:val="center"/>
        <w:rPr>
          <w:rFonts w:ascii="Calibri" w:hAnsi="Calibri"/>
          <w:b/>
        </w:rPr>
      </w:pPr>
      <w:r>
        <w:rPr>
          <w:rFonts w:ascii="Calibri" w:hAnsi="Calibri"/>
          <w:b/>
          <w:color w:val="5B9BD5"/>
        </w:rPr>
        <w:t>–</w:t>
      </w:r>
      <w:r>
        <w:rPr>
          <w:rFonts w:ascii="Calibri" w:hAnsi="Calibri"/>
          <w:b/>
          <w:color w:val="5B9BD5"/>
          <w:spacing w:val="14"/>
        </w:rPr>
        <w:t xml:space="preserve"> </w:t>
      </w:r>
      <w:r>
        <w:rPr>
          <w:rFonts w:ascii="Calibri" w:hAnsi="Calibri"/>
          <w:b/>
          <w:color w:val="5B9BD5"/>
        </w:rPr>
        <w:t>PREMIÈRE</w:t>
      </w:r>
      <w:r>
        <w:rPr>
          <w:rFonts w:ascii="Calibri" w:hAnsi="Calibri"/>
          <w:b/>
          <w:color w:val="5B9BD5"/>
          <w:spacing w:val="15"/>
        </w:rPr>
        <w:t xml:space="preserve"> </w:t>
      </w:r>
      <w:r>
        <w:rPr>
          <w:rFonts w:ascii="Calibri" w:hAnsi="Calibri"/>
          <w:b/>
          <w:color w:val="5B9BD5"/>
        </w:rPr>
        <w:t>RENCONTRE</w:t>
      </w:r>
      <w:r>
        <w:rPr>
          <w:rFonts w:ascii="Calibri" w:hAnsi="Calibri"/>
          <w:b/>
          <w:color w:val="5B9BD5"/>
          <w:spacing w:val="13"/>
        </w:rPr>
        <w:t xml:space="preserve"> </w:t>
      </w:r>
      <w:r>
        <w:rPr>
          <w:rFonts w:ascii="Calibri" w:hAnsi="Calibri"/>
          <w:b/>
          <w:color w:val="5B9BD5"/>
        </w:rPr>
        <w:t>DU</w:t>
      </w:r>
      <w:r>
        <w:rPr>
          <w:rFonts w:ascii="Calibri" w:hAnsi="Calibri"/>
          <w:b/>
          <w:color w:val="5B9BD5"/>
          <w:spacing w:val="13"/>
        </w:rPr>
        <w:t xml:space="preserve"> </w:t>
      </w:r>
      <w:r>
        <w:rPr>
          <w:rFonts w:ascii="Calibri" w:hAnsi="Calibri"/>
          <w:b/>
          <w:color w:val="5B9BD5"/>
        </w:rPr>
        <w:t>CCCT</w:t>
      </w:r>
      <w:r>
        <w:rPr>
          <w:rFonts w:ascii="Calibri" w:hAnsi="Calibri"/>
          <w:b/>
          <w:color w:val="5B9BD5"/>
          <w:spacing w:val="15"/>
        </w:rPr>
        <w:t xml:space="preserve"> </w:t>
      </w:r>
      <w:r>
        <w:rPr>
          <w:rFonts w:ascii="Calibri" w:hAnsi="Calibri"/>
          <w:b/>
          <w:color w:val="5B9BD5"/>
        </w:rPr>
        <w:t>–</w:t>
      </w:r>
    </w:p>
    <w:p w:rsidR="008F2F58" w:rsidRDefault="008F2F58">
      <w:pPr>
        <w:pStyle w:val="Corpsdetexte"/>
        <w:spacing w:before="10"/>
        <w:rPr>
          <w:rFonts w:ascii="Calibri"/>
          <w:b/>
          <w:sz w:val="18"/>
        </w:rPr>
      </w:pPr>
    </w:p>
    <w:p w:rsidR="008F2F58" w:rsidRDefault="00CA5A16">
      <w:pPr>
        <w:spacing w:before="1"/>
        <w:ind w:left="1700" w:right="123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5B9BD5"/>
        </w:rPr>
        <w:t>2</w:t>
      </w:r>
      <w:r>
        <w:rPr>
          <w:rFonts w:ascii="Calibri" w:hAnsi="Calibri"/>
          <w:b/>
          <w:color w:val="5B9BD5"/>
          <w:spacing w:val="11"/>
        </w:rPr>
        <w:t xml:space="preserve"> </w:t>
      </w:r>
      <w:r>
        <w:rPr>
          <w:rFonts w:ascii="Calibri" w:hAnsi="Calibri"/>
          <w:b/>
          <w:color w:val="5B9BD5"/>
          <w:sz w:val="18"/>
        </w:rPr>
        <w:t>ET</w:t>
      </w:r>
      <w:r>
        <w:rPr>
          <w:rFonts w:ascii="Calibri" w:hAnsi="Calibri"/>
          <w:b/>
          <w:color w:val="5B9BD5"/>
          <w:spacing w:val="19"/>
          <w:sz w:val="18"/>
        </w:rPr>
        <w:t xml:space="preserve"> </w:t>
      </w:r>
      <w:r>
        <w:rPr>
          <w:rFonts w:ascii="Calibri" w:hAnsi="Calibri"/>
          <w:b/>
          <w:color w:val="5B9BD5"/>
        </w:rPr>
        <w:t>3</w:t>
      </w:r>
      <w:r>
        <w:rPr>
          <w:rFonts w:ascii="Calibri" w:hAnsi="Calibri"/>
          <w:b/>
          <w:color w:val="5B9BD5"/>
          <w:spacing w:val="12"/>
        </w:rPr>
        <w:t xml:space="preserve"> </w:t>
      </w:r>
      <w:r>
        <w:rPr>
          <w:rFonts w:ascii="Calibri" w:hAnsi="Calibri"/>
          <w:b/>
          <w:color w:val="5B9BD5"/>
          <w:sz w:val="18"/>
        </w:rPr>
        <w:t>DECEMBRE</w:t>
      </w:r>
      <w:r>
        <w:rPr>
          <w:rFonts w:ascii="Calibri" w:hAnsi="Calibri"/>
          <w:b/>
          <w:color w:val="5B9BD5"/>
          <w:spacing w:val="22"/>
          <w:sz w:val="18"/>
        </w:rPr>
        <w:t xml:space="preserve"> </w:t>
      </w:r>
      <w:r>
        <w:rPr>
          <w:rFonts w:ascii="Calibri" w:hAnsi="Calibri"/>
          <w:b/>
          <w:color w:val="5B9BD5"/>
        </w:rPr>
        <w:t>2022</w:t>
      </w:r>
      <w:r>
        <w:rPr>
          <w:rFonts w:ascii="Calibri" w:hAnsi="Calibri"/>
          <w:b/>
          <w:color w:val="5B9BD5"/>
          <w:spacing w:val="9"/>
        </w:rPr>
        <w:t xml:space="preserve"> </w:t>
      </w:r>
      <w:r>
        <w:rPr>
          <w:rFonts w:ascii="Calibri" w:hAnsi="Calibri"/>
          <w:b/>
          <w:color w:val="5B9BD5"/>
        </w:rPr>
        <w:t>–</w:t>
      </w:r>
      <w:r>
        <w:rPr>
          <w:rFonts w:ascii="Calibri" w:hAnsi="Calibri"/>
          <w:b/>
          <w:color w:val="5B9BD5"/>
          <w:spacing w:val="12"/>
        </w:rPr>
        <w:t xml:space="preserve"> </w:t>
      </w:r>
      <w:r>
        <w:rPr>
          <w:rFonts w:ascii="Calibri" w:hAnsi="Calibri"/>
          <w:b/>
          <w:color w:val="5B9BD5"/>
        </w:rPr>
        <w:t>G</w:t>
      </w:r>
      <w:r>
        <w:rPr>
          <w:rFonts w:ascii="Calibri" w:hAnsi="Calibri"/>
          <w:b/>
          <w:color w:val="5B9BD5"/>
          <w:sz w:val="18"/>
        </w:rPr>
        <w:t>RAND</w:t>
      </w:r>
      <w:r>
        <w:rPr>
          <w:rFonts w:ascii="Calibri" w:hAnsi="Calibri"/>
          <w:b/>
          <w:color w:val="5B9BD5"/>
          <w:spacing w:val="19"/>
          <w:sz w:val="18"/>
        </w:rPr>
        <w:t xml:space="preserve"> </w:t>
      </w:r>
      <w:r>
        <w:rPr>
          <w:rFonts w:ascii="Calibri" w:hAnsi="Calibri"/>
          <w:b/>
          <w:color w:val="5B9BD5"/>
        </w:rPr>
        <w:t>T</w:t>
      </w:r>
      <w:r>
        <w:rPr>
          <w:rFonts w:ascii="Calibri" w:hAnsi="Calibri"/>
          <w:b/>
          <w:color w:val="5B9BD5"/>
          <w:sz w:val="18"/>
        </w:rPr>
        <w:t>HEATRE</w:t>
      </w:r>
    </w:p>
    <w:p w:rsidR="008F2F58" w:rsidRDefault="008F2F58">
      <w:pPr>
        <w:pStyle w:val="Corpsdetexte"/>
        <w:rPr>
          <w:rFonts w:ascii="Calibri"/>
          <w:b/>
          <w:sz w:val="20"/>
        </w:rPr>
      </w:pPr>
    </w:p>
    <w:p w:rsidR="008F2F58" w:rsidRDefault="008F2F58">
      <w:pPr>
        <w:pStyle w:val="Corpsdetexte"/>
        <w:spacing w:before="9"/>
        <w:rPr>
          <w:rFonts w:ascii="Calibri"/>
          <w:b/>
          <w:sz w:val="18"/>
        </w:rPr>
      </w:pPr>
    </w:p>
    <w:p w:rsidR="008F2F58" w:rsidRDefault="00CA5A16">
      <w:pPr>
        <w:pStyle w:val="Corpsdetexte"/>
        <w:spacing w:line="256" w:lineRule="auto"/>
        <w:ind w:left="936" w:right="451"/>
        <w:jc w:val="both"/>
        <w:rPr>
          <w:rFonts w:ascii="Calibri" w:hAnsi="Calibri"/>
        </w:rPr>
      </w:pPr>
      <w:r>
        <w:rPr>
          <w:rFonts w:ascii="Calibri" w:hAnsi="Calibri"/>
        </w:rPr>
        <w:t>Trente-six personnes ont répondu favorablement à ce premier temps de rencontre visant à présenter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enjeux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objectifs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comité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faire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connaissance.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Quatre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d’entre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elles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ont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averti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pouvoir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être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présents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à la première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réunion.</w:t>
      </w:r>
    </w:p>
    <w:p w:rsidR="008F2F58" w:rsidRDefault="00CA5A16">
      <w:pPr>
        <w:pStyle w:val="Corpsdetexte"/>
        <w:spacing w:before="165" w:line="256" w:lineRule="auto"/>
        <w:ind w:left="936" w:right="453"/>
        <w:jc w:val="both"/>
        <w:rPr>
          <w:rFonts w:ascii="Calibri" w:hAnsi="Calibri"/>
        </w:rPr>
      </w:pPr>
      <w:r>
        <w:rPr>
          <w:rFonts w:ascii="Calibri" w:hAnsi="Calibri"/>
        </w:rPr>
        <w:t>Pour permettre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 plus grand nombre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rendre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disponible,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deux créneaux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distincts étaient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proposés.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Cette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première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rencontre s’est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déroulée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Foyer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Public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Grand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Théâtre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Tours.</w:t>
      </w:r>
    </w:p>
    <w:p w:rsidR="008F2F58" w:rsidRDefault="00CA5A16">
      <w:pPr>
        <w:pStyle w:val="Corpsdetexte"/>
        <w:spacing w:before="167" w:line="254" w:lineRule="auto"/>
        <w:ind w:left="936" w:right="450"/>
        <w:jc w:val="both"/>
        <w:rPr>
          <w:rFonts w:ascii="Calibri" w:hAnsi="Calibri"/>
        </w:rPr>
      </w:pPr>
      <w:r>
        <w:rPr>
          <w:rFonts w:ascii="Calibri" w:hAnsi="Calibri"/>
        </w:rPr>
        <w:t>La session du vendredi 2 décembre, de 18h30 à 20h30 a rassemblé 16 membres (1 absent excusé) ;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celle du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samedi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3 décembre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12h,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12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membres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(3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absents).</w:t>
      </w:r>
    </w:p>
    <w:p w:rsidR="008F2F58" w:rsidRDefault="00CA5A16">
      <w:pPr>
        <w:pStyle w:val="Corpsdetexte"/>
        <w:spacing w:before="170" w:line="259" w:lineRule="auto"/>
        <w:ind w:left="936" w:right="451"/>
        <w:jc w:val="both"/>
        <w:rPr>
          <w:rFonts w:ascii="Calibri" w:hAnsi="Calibri"/>
        </w:rPr>
      </w:pPr>
      <w:r>
        <w:rPr>
          <w:rFonts w:ascii="Calibri" w:hAnsi="Calibri"/>
        </w:rPr>
        <w:t>Des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deux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groupes,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émane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vraie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diversité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tant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niveau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âges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panel,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quartier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résidentiel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de provenance, des catégories socio professionnelles et de leur degré de consommation culturelle. La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  <w:spacing w:val="-1"/>
        </w:rPr>
        <w:t>parité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1"/>
        </w:rPr>
        <w:t>est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1"/>
        </w:rPr>
        <w:t>respectée,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1"/>
        </w:rPr>
        <w:t>et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l’on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note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présence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d’une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personne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situation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handicap.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raison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d’être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système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tirage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sort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semble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donc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avoir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porté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fruits,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augurant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d’une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bonne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représentativité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des habitants de Tours lors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prochaines sessions de travail.</w:t>
      </w:r>
    </w:p>
    <w:p w:rsidR="008F2F58" w:rsidRDefault="00CA5A16">
      <w:pPr>
        <w:pStyle w:val="Corpsdetexte"/>
        <w:spacing w:before="156"/>
        <w:ind w:left="936"/>
        <w:rPr>
          <w:rFonts w:ascii="Calibri" w:hAnsi="Calibri"/>
        </w:rPr>
      </w:pPr>
      <w:r>
        <w:rPr>
          <w:rFonts w:ascii="Calibri" w:hAnsi="Calibri"/>
        </w:rPr>
        <w:t>Les séances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durant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deux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heures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déroulées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comme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suit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:</w:t>
      </w:r>
    </w:p>
    <w:p w:rsidR="008F2F58" w:rsidRDefault="00CA5A16">
      <w:pPr>
        <w:numPr>
          <w:ilvl w:val="0"/>
          <w:numId w:val="3"/>
        </w:numPr>
        <w:tabs>
          <w:tab w:val="left" w:pos="1047"/>
        </w:tabs>
        <w:spacing w:before="182"/>
        <w:rPr>
          <w:rFonts w:ascii="Calibri" w:hAnsi="Calibri"/>
          <w:b/>
        </w:rPr>
      </w:pPr>
      <w:r>
        <w:rPr>
          <w:rFonts w:ascii="Calibri" w:hAnsi="Calibri"/>
          <w:b/>
          <w:color w:val="5B9BD5"/>
        </w:rPr>
        <w:t>-</w:t>
      </w:r>
      <w:r>
        <w:rPr>
          <w:rFonts w:ascii="Calibri" w:hAnsi="Calibri"/>
          <w:b/>
          <w:color w:val="5B9BD5"/>
          <w:spacing w:val="-3"/>
        </w:rPr>
        <w:t xml:space="preserve"> </w:t>
      </w:r>
      <w:r>
        <w:rPr>
          <w:rFonts w:ascii="Calibri" w:hAnsi="Calibri"/>
          <w:b/>
          <w:color w:val="5B9BD5"/>
        </w:rPr>
        <w:t>PRÉSENTATION</w:t>
      </w:r>
      <w:r>
        <w:rPr>
          <w:rFonts w:ascii="Calibri" w:hAnsi="Calibri"/>
          <w:b/>
          <w:color w:val="5B9BD5"/>
          <w:spacing w:val="-4"/>
        </w:rPr>
        <w:t xml:space="preserve"> </w:t>
      </w:r>
      <w:r>
        <w:rPr>
          <w:rFonts w:ascii="Calibri" w:hAnsi="Calibri"/>
          <w:b/>
          <w:color w:val="5B9BD5"/>
        </w:rPr>
        <w:t>INITIALE</w:t>
      </w:r>
    </w:p>
    <w:p w:rsidR="008F2F58" w:rsidRDefault="00CA5A16">
      <w:pPr>
        <w:spacing w:before="181"/>
        <w:ind w:left="986"/>
        <w:rPr>
          <w:rFonts w:ascii="Calibri"/>
          <w:b/>
        </w:rPr>
      </w:pPr>
      <w:r>
        <w:rPr>
          <w:rFonts w:ascii="Calibri"/>
          <w:b/>
          <w:color w:val="44546A"/>
        </w:rPr>
        <w:t>1/Accueil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185"/>
        <w:ind w:hanging="361"/>
        <w:rPr>
          <w:rFonts w:ascii="Calibri" w:hAnsi="Calibri"/>
        </w:rPr>
      </w:pPr>
      <w:r>
        <w:rPr>
          <w:rFonts w:ascii="Calibri" w:hAnsi="Calibri"/>
        </w:rPr>
        <w:t>Présentation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des délégations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Christophe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Dupin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Christine Blet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19" w:line="259" w:lineRule="auto"/>
        <w:ind w:right="455"/>
        <w:rPr>
          <w:rFonts w:ascii="Calibri" w:hAnsi="Calibri"/>
        </w:rPr>
      </w:pPr>
      <w:r>
        <w:rPr>
          <w:rFonts w:ascii="Calibri" w:hAnsi="Calibri"/>
        </w:rPr>
        <w:t>Présentation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missions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personnels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DACPA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présence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(Catherine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Sicot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Marie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Ostrowski)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1" w:line="259" w:lineRule="auto"/>
        <w:ind w:right="451"/>
        <w:rPr>
          <w:rFonts w:ascii="Calibri" w:hAnsi="Calibri"/>
        </w:rPr>
      </w:pPr>
      <w:r>
        <w:rPr>
          <w:rFonts w:ascii="Calibri" w:hAnsi="Calibri"/>
        </w:rPr>
        <w:t>Présentation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succincte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missions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DACPA :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direction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commune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Affaires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culturelles,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Patrimoine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et les Archives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dirigée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Camille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Lecas</w:t>
      </w:r>
    </w:p>
    <w:p w:rsidR="008F2F58" w:rsidRDefault="00CA5A16">
      <w:pPr>
        <w:pStyle w:val="Paragraphedeliste"/>
        <w:numPr>
          <w:ilvl w:val="2"/>
          <w:numId w:val="3"/>
        </w:numPr>
        <w:tabs>
          <w:tab w:val="left" w:pos="2377"/>
        </w:tabs>
        <w:spacing w:line="274" w:lineRule="exact"/>
        <w:ind w:hanging="361"/>
        <w:rPr>
          <w:rFonts w:ascii="Calibri" w:hAnsi="Calibri"/>
        </w:rPr>
      </w:pPr>
      <w:r>
        <w:rPr>
          <w:rFonts w:ascii="Calibri" w:hAnsi="Calibri"/>
        </w:rPr>
        <w:t>Accompagnement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Compagnies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</w:rPr>
        <w:t>Artistiques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territoire,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Fond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</w:rPr>
        <w:t>subventions</w:t>
      </w:r>
    </w:p>
    <w:p w:rsidR="008F2F58" w:rsidRDefault="00CA5A16">
      <w:pPr>
        <w:pStyle w:val="Corpsdetexte"/>
        <w:spacing w:before="15"/>
        <w:ind w:left="2376"/>
        <w:rPr>
          <w:rFonts w:ascii="Calibri" w:hAnsi="Calibri"/>
        </w:rPr>
      </w:pPr>
      <w:r>
        <w:rPr>
          <w:rFonts w:ascii="Calibri" w:hAnsi="Calibri"/>
        </w:rPr>
        <w:t>d’aide 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 création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 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diffusion</w:t>
      </w:r>
    </w:p>
    <w:p w:rsidR="008F2F58" w:rsidRDefault="00CA5A16">
      <w:pPr>
        <w:pStyle w:val="Paragraphedeliste"/>
        <w:numPr>
          <w:ilvl w:val="2"/>
          <w:numId w:val="3"/>
        </w:numPr>
        <w:tabs>
          <w:tab w:val="left" w:pos="2377"/>
        </w:tabs>
        <w:spacing w:before="22" w:line="252" w:lineRule="auto"/>
        <w:ind w:right="452"/>
        <w:rPr>
          <w:rFonts w:ascii="Calibri" w:hAnsi="Calibri"/>
        </w:rPr>
      </w:pPr>
      <w:r>
        <w:rPr>
          <w:rFonts w:ascii="Calibri" w:hAnsi="Calibri"/>
        </w:rPr>
        <w:t>Programmation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culturelle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territoire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(Salle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Ockeghem,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Granges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Collières,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évènements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festifs)</w:t>
      </w:r>
    </w:p>
    <w:p w:rsidR="008F2F58" w:rsidRDefault="00CA5A16">
      <w:pPr>
        <w:pStyle w:val="Paragraphedeliste"/>
        <w:numPr>
          <w:ilvl w:val="2"/>
          <w:numId w:val="3"/>
        </w:numPr>
        <w:tabs>
          <w:tab w:val="left" w:pos="2377"/>
        </w:tabs>
        <w:spacing w:before="7"/>
        <w:ind w:hanging="361"/>
        <w:rPr>
          <w:rFonts w:ascii="Calibri" w:hAnsi="Calibri"/>
        </w:rPr>
      </w:pPr>
      <w:r>
        <w:rPr>
          <w:rFonts w:ascii="Calibri" w:hAnsi="Calibri"/>
        </w:rPr>
        <w:t>Coordination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établissements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culturels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municipaux.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15" w:line="259" w:lineRule="auto"/>
        <w:ind w:right="602"/>
        <w:rPr>
          <w:rFonts w:ascii="Calibri" w:hAnsi="Calibri"/>
        </w:rPr>
      </w:pPr>
      <w:r>
        <w:rPr>
          <w:rFonts w:ascii="Calibri" w:hAnsi="Calibri"/>
        </w:rPr>
        <w:t>Distribution à chaque participant d’un tote-bag de la ville de tours, un carnet et les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différentes brochures de programmation des établissements culturels de la Ville (Grand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Théâtre, Musées et Château, Réseau des Bibliothèques, Cinémathèque, Conservatoire, Salle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Villeret)</w:t>
      </w:r>
    </w:p>
    <w:p w:rsidR="008F2F58" w:rsidRDefault="008F2F58">
      <w:pPr>
        <w:pStyle w:val="Corpsdetexte"/>
        <w:rPr>
          <w:rFonts w:ascii="Calibri"/>
        </w:rPr>
      </w:pPr>
    </w:p>
    <w:p w:rsidR="008F2F58" w:rsidRDefault="00CA5A16">
      <w:pPr>
        <w:spacing w:before="180"/>
        <w:ind w:left="936"/>
        <w:rPr>
          <w:rFonts w:ascii="Calibri"/>
          <w:b/>
        </w:rPr>
      </w:pPr>
      <w:r>
        <w:rPr>
          <w:rFonts w:ascii="Calibri"/>
          <w:b/>
          <w:color w:val="44546A"/>
        </w:rPr>
        <w:t>2/</w:t>
      </w:r>
      <w:r>
        <w:rPr>
          <w:rFonts w:ascii="Calibri"/>
          <w:b/>
          <w:color w:val="44546A"/>
          <w:spacing w:val="-2"/>
        </w:rPr>
        <w:t xml:space="preserve"> </w:t>
      </w:r>
      <w:r>
        <w:rPr>
          <w:rFonts w:ascii="Calibri"/>
          <w:b/>
          <w:color w:val="44546A"/>
        </w:rPr>
        <w:t>Enjeux</w:t>
      </w:r>
      <w:r>
        <w:rPr>
          <w:rFonts w:ascii="Calibri"/>
          <w:b/>
          <w:color w:val="44546A"/>
          <w:spacing w:val="-2"/>
        </w:rPr>
        <w:t xml:space="preserve"> </w:t>
      </w:r>
      <w:r>
        <w:rPr>
          <w:rFonts w:ascii="Calibri"/>
          <w:b/>
          <w:color w:val="44546A"/>
        </w:rPr>
        <w:t>du</w:t>
      </w:r>
      <w:r>
        <w:rPr>
          <w:rFonts w:ascii="Calibri"/>
          <w:b/>
          <w:color w:val="44546A"/>
          <w:spacing w:val="-1"/>
        </w:rPr>
        <w:t xml:space="preserve"> </w:t>
      </w:r>
      <w:r>
        <w:rPr>
          <w:rFonts w:ascii="Calibri"/>
          <w:b/>
          <w:color w:val="44546A"/>
        </w:rPr>
        <w:t>CCCT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183" w:line="259" w:lineRule="auto"/>
        <w:ind w:right="455"/>
        <w:rPr>
          <w:rFonts w:ascii="Calibri" w:hAnsi="Calibri"/>
        </w:rPr>
      </w:pPr>
      <w:r>
        <w:rPr>
          <w:rFonts w:ascii="Calibri" w:hAnsi="Calibri"/>
        </w:rPr>
        <w:t>Concertation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habitants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prendre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part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vie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culturelle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ville,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façon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faire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vivre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Droits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culturels sur 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ville.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line="267" w:lineRule="exact"/>
        <w:ind w:hanging="361"/>
        <w:rPr>
          <w:rFonts w:ascii="Calibri" w:hAnsi="Calibri"/>
        </w:rPr>
      </w:pPr>
      <w:r>
        <w:rPr>
          <w:rFonts w:ascii="Calibri" w:hAnsi="Calibri"/>
        </w:rPr>
        <w:t>Percevoir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mieux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attentes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usagers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via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voix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 panel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représentatif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21" w:line="259" w:lineRule="auto"/>
        <w:ind w:right="453"/>
        <w:rPr>
          <w:rFonts w:ascii="Calibri" w:hAnsi="Calibri"/>
        </w:rPr>
      </w:pPr>
      <w:r>
        <w:rPr>
          <w:rFonts w:ascii="Calibri" w:hAnsi="Calibri"/>
        </w:rPr>
        <w:t>Réfléchir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ensemble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aspects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concrets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d’amélioration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fonctionnement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établissements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culturels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municipaux.</w:t>
      </w:r>
    </w:p>
    <w:p w:rsidR="008F2F58" w:rsidRDefault="008F2F58">
      <w:pPr>
        <w:spacing w:line="259" w:lineRule="auto"/>
        <w:rPr>
          <w:rFonts w:ascii="Calibri" w:hAnsi="Calibri"/>
        </w:rPr>
        <w:sectPr w:rsidR="008F2F58">
          <w:footerReference w:type="default" r:id="rId16"/>
          <w:pgSz w:w="11910" w:h="16840"/>
          <w:pgMar w:top="980" w:right="960" w:bottom="280" w:left="48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7"/>
        </w:tabs>
        <w:spacing w:before="34" w:line="259" w:lineRule="auto"/>
        <w:ind w:right="454"/>
        <w:jc w:val="both"/>
        <w:rPr>
          <w:rFonts w:ascii="Calibri" w:hAnsi="Calibri"/>
        </w:rPr>
      </w:pPr>
      <w:r>
        <w:rPr>
          <w:rFonts w:ascii="Calibri" w:hAnsi="Calibri"/>
        </w:rPr>
        <w:t>Débats d’idées sur des thématiques plus vaste relatives à la politique culturelle dans sa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globalité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7"/>
        </w:tabs>
        <w:spacing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</w:rPr>
        <w:t>Partager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l’accès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lieux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culturels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municipaux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Permettre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membres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comité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franchir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les portes de lieux culturels parfois inconnus via les temps de réunions ou en mettant à leur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disposition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entrées sur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générales 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spectacles ou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des visites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insolites.</w:t>
      </w:r>
    </w:p>
    <w:p w:rsidR="008F2F58" w:rsidRDefault="008F2F58">
      <w:pPr>
        <w:pStyle w:val="Corpsdetexte"/>
        <w:rPr>
          <w:rFonts w:ascii="Calibri"/>
        </w:rPr>
      </w:pPr>
    </w:p>
    <w:p w:rsidR="008F2F58" w:rsidRDefault="00CA5A16">
      <w:pPr>
        <w:spacing w:before="178"/>
        <w:ind w:left="936"/>
        <w:jc w:val="both"/>
        <w:rPr>
          <w:rFonts w:ascii="Calibri" w:hAnsi="Calibri"/>
          <w:b/>
        </w:rPr>
      </w:pPr>
      <w:r>
        <w:rPr>
          <w:rFonts w:ascii="Calibri" w:hAnsi="Calibri"/>
          <w:b/>
          <w:color w:val="44546A"/>
        </w:rPr>
        <w:t>3/</w:t>
      </w:r>
      <w:r>
        <w:rPr>
          <w:rFonts w:ascii="Calibri" w:hAnsi="Calibri"/>
          <w:b/>
          <w:color w:val="44546A"/>
          <w:spacing w:val="-1"/>
        </w:rPr>
        <w:t xml:space="preserve"> </w:t>
      </w:r>
      <w:r>
        <w:rPr>
          <w:rFonts w:ascii="Calibri" w:hAnsi="Calibri"/>
          <w:b/>
          <w:color w:val="44546A"/>
        </w:rPr>
        <w:t>Objectifs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de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cette</w:t>
      </w:r>
      <w:r>
        <w:rPr>
          <w:rFonts w:ascii="Calibri" w:hAnsi="Calibri"/>
          <w:b/>
          <w:color w:val="44546A"/>
          <w:spacing w:val="-1"/>
        </w:rPr>
        <w:t xml:space="preserve"> </w:t>
      </w:r>
      <w:r>
        <w:rPr>
          <w:rFonts w:ascii="Calibri" w:hAnsi="Calibri"/>
          <w:b/>
          <w:color w:val="44546A"/>
        </w:rPr>
        <w:t>première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rencontre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7"/>
        </w:tabs>
        <w:spacing w:before="183"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</w:rPr>
        <w:t>Faire connaissance via quelques jeux « Brise-Glace » : (Echanges des participants entres eux,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leur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dernier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coup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cœur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culturel,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leur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premier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choc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artistique,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présentation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motivations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 chacun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intégrer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comité.)</w:t>
      </w:r>
    </w:p>
    <w:p w:rsidR="008F2F58" w:rsidRDefault="008F2F58">
      <w:pPr>
        <w:pStyle w:val="Corpsdetexte"/>
        <w:spacing w:before="8"/>
        <w:rPr>
          <w:rFonts w:ascii="Calibri"/>
          <w:sz w:val="23"/>
        </w:rPr>
      </w:pP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line="259" w:lineRule="auto"/>
        <w:ind w:right="524"/>
        <w:rPr>
          <w:rFonts w:ascii="Calibri" w:hAnsi="Calibri"/>
        </w:rPr>
      </w:pPr>
      <w:r>
        <w:rPr>
          <w:rFonts w:ascii="Calibri" w:hAnsi="Calibri"/>
        </w:rPr>
        <w:t>En annexe à ce compte rendu, et avec l’accord des participants du comité, figure la liste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exhaustive des participants à la réunion (nom, prénom, quartier, adresse mails et motivation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principale)</w:t>
      </w:r>
    </w:p>
    <w:p w:rsidR="008F2F58" w:rsidRDefault="00CA5A16">
      <w:pPr>
        <w:numPr>
          <w:ilvl w:val="0"/>
          <w:numId w:val="3"/>
        </w:numPr>
        <w:tabs>
          <w:tab w:val="left" w:pos="1105"/>
        </w:tabs>
        <w:spacing w:before="158"/>
        <w:ind w:left="1104" w:hanging="169"/>
        <w:jc w:val="both"/>
        <w:rPr>
          <w:rFonts w:ascii="Calibri" w:hAnsi="Calibri"/>
          <w:b/>
        </w:rPr>
      </w:pPr>
      <w:r>
        <w:rPr>
          <w:rFonts w:ascii="Calibri" w:hAnsi="Calibri"/>
          <w:b/>
          <w:color w:val="5B9BD5"/>
        </w:rPr>
        <w:t>– QUESTIONS</w:t>
      </w:r>
      <w:r>
        <w:rPr>
          <w:rFonts w:ascii="Calibri" w:hAnsi="Calibri"/>
          <w:b/>
          <w:color w:val="5B9BD5"/>
          <w:spacing w:val="-3"/>
        </w:rPr>
        <w:t xml:space="preserve"> </w:t>
      </w:r>
      <w:r>
        <w:rPr>
          <w:rFonts w:ascii="Calibri" w:hAnsi="Calibri"/>
          <w:b/>
          <w:color w:val="5B9BD5"/>
        </w:rPr>
        <w:t>DU</w:t>
      </w:r>
      <w:r>
        <w:rPr>
          <w:rFonts w:ascii="Calibri" w:hAnsi="Calibri"/>
          <w:b/>
          <w:color w:val="5B9BD5"/>
          <w:spacing w:val="-3"/>
        </w:rPr>
        <w:t xml:space="preserve"> </w:t>
      </w:r>
      <w:r>
        <w:rPr>
          <w:rFonts w:ascii="Calibri" w:hAnsi="Calibri"/>
          <w:b/>
          <w:color w:val="5B9BD5"/>
        </w:rPr>
        <w:t>JOUR</w:t>
      </w:r>
    </w:p>
    <w:p w:rsidR="008F2F58" w:rsidRDefault="00CA5A16">
      <w:pPr>
        <w:pStyle w:val="Corpsdetexte"/>
        <w:spacing w:before="185" w:line="256" w:lineRule="auto"/>
        <w:ind w:left="936" w:right="449"/>
        <w:jc w:val="both"/>
        <w:rPr>
          <w:rFonts w:ascii="Calibri" w:hAnsi="Calibri"/>
        </w:rPr>
      </w:pPr>
      <w:r>
        <w:rPr>
          <w:rFonts w:ascii="Calibri" w:hAnsi="Calibri"/>
        </w:rPr>
        <w:t>Les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membres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comité,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réunis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atelier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groupes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4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personnes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ont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réfléchir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deux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questions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posées.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restitution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toutes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réponses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être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faite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tableau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;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sans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sujets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puissent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encore faire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l’objet 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débat ou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d’éléments 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réponses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cette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première session.</w:t>
      </w:r>
    </w:p>
    <w:p w:rsidR="008F2F58" w:rsidRDefault="00CA5A16">
      <w:pPr>
        <w:pStyle w:val="Corpsdetexte"/>
        <w:spacing w:before="167" w:line="254" w:lineRule="auto"/>
        <w:ind w:left="936" w:right="452"/>
        <w:jc w:val="both"/>
        <w:rPr>
          <w:rFonts w:ascii="Calibri" w:hAnsi="Calibri"/>
        </w:rPr>
      </w:pPr>
      <w:r>
        <w:rPr>
          <w:rFonts w:ascii="Calibri" w:hAnsi="Calibri"/>
        </w:rPr>
        <w:t>L’idée étant que cette base informative puisse servir à orienter les futures thématiques abordées lors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des prochaines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séances.</w:t>
      </w:r>
    </w:p>
    <w:p w:rsidR="008F2F58" w:rsidRDefault="00CA5A16">
      <w:pPr>
        <w:spacing w:before="170" w:line="256" w:lineRule="auto"/>
        <w:ind w:left="936" w:right="214" w:firstLine="50"/>
        <w:rPr>
          <w:rFonts w:ascii="Calibri" w:hAnsi="Calibri"/>
          <w:b/>
        </w:rPr>
      </w:pPr>
      <w:r>
        <w:rPr>
          <w:rFonts w:ascii="Calibri" w:hAnsi="Calibri"/>
          <w:b/>
          <w:color w:val="44546A"/>
        </w:rPr>
        <w:t>1/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Quelles</w:t>
      </w:r>
      <w:r>
        <w:rPr>
          <w:rFonts w:ascii="Calibri" w:hAnsi="Calibri"/>
          <w:b/>
          <w:color w:val="44546A"/>
          <w:spacing w:val="-2"/>
        </w:rPr>
        <w:t xml:space="preserve"> </w:t>
      </w:r>
      <w:r>
        <w:rPr>
          <w:rFonts w:ascii="Calibri" w:hAnsi="Calibri"/>
          <w:b/>
          <w:color w:val="44546A"/>
        </w:rPr>
        <w:t>sont</w:t>
      </w:r>
      <w:r>
        <w:rPr>
          <w:rFonts w:ascii="Calibri" w:hAnsi="Calibri"/>
          <w:b/>
          <w:color w:val="44546A"/>
          <w:spacing w:val="-2"/>
        </w:rPr>
        <w:t xml:space="preserve"> </w:t>
      </w:r>
      <w:r>
        <w:rPr>
          <w:rFonts w:ascii="Calibri" w:hAnsi="Calibri"/>
          <w:b/>
          <w:color w:val="44546A"/>
        </w:rPr>
        <w:t>selon</w:t>
      </w:r>
      <w:r>
        <w:rPr>
          <w:rFonts w:ascii="Calibri" w:hAnsi="Calibri"/>
          <w:b/>
          <w:color w:val="44546A"/>
          <w:spacing w:val="-5"/>
        </w:rPr>
        <w:t xml:space="preserve"> </w:t>
      </w:r>
      <w:r>
        <w:rPr>
          <w:rFonts w:ascii="Calibri" w:hAnsi="Calibri"/>
          <w:b/>
          <w:color w:val="44546A"/>
        </w:rPr>
        <w:t>vous</w:t>
      </w:r>
      <w:r>
        <w:rPr>
          <w:rFonts w:ascii="Calibri" w:hAnsi="Calibri"/>
          <w:b/>
          <w:color w:val="44546A"/>
          <w:spacing w:val="-1"/>
        </w:rPr>
        <w:t xml:space="preserve"> </w:t>
      </w:r>
      <w:r>
        <w:rPr>
          <w:rFonts w:ascii="Calibri" w:hAnsi="Calibri"/>
          <w:b/>
          <w:color w:val="44546A"/>
        </w:rPr>
        <w:t>les</w:t>
      </w:r>
      <w:r>
        <w:rPr>
          <w:rFonts w:ascii="Calibri" w:hAnsi="Calibri"/>
          <w:b/>
          <w:color w:val="44546A"/>
          <w:spacing w:val="-4"/>
        </w:rPr>
        <w:t xml:space="preserve"> </w:t>
      </w:r>
      <w:r>
        <w:rPr>
          <w:rFonts w:ascii="Calibri" w:hAnsi="Calibri"/>
          <w:b/>
          <w:color w:val="44546A"/>
        </w:rPr>
        <w:t>faiblesses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et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atouts</w:t>
      </w:r>
      <w:r>
        <w:rPr>
          <w:rFonts w:ascii="Calibri" w:hAnsi="Calibri"/>
          <w:b/>
          <w:color w:val="44546A"/>
          <w:spacing w:val="-2"/>
        </w:rPr>
        <w:t xml:space="preserve"> </w:t>
      </w:r>
      <w:r>
        <w:rPr>
          <w:rFonts w:ascii="Calibri" w:hAnsi="Calibri"/>
          <w:b/>
          <w:color w:val="44546A"/>
        </w:rPr>
        <w:t>de</w:t>
      </w:r>
      <w:r>
        <w:rPr>
          <w:rFonts w:ascii="Calibri" w:hAnsi="Calibri"/>
          <w:b/>
          <w:color w:val="44546A"/>
          <w:spacing w:val="-2"/>
        </w:rPr>
        <w:t xml:space="preserve"> </w:t>
      </w:r>
      <w:r>
        <w:rPr>
          <w:rFonts w:ascii="Calibri" w:hAnsi="Calibri"/>
          <w:b/>
          <w:color w:val="44546A"/>
        </w:rPr>
        <w:t>la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vie</w:t>
      </w:r>
      <w:r>
        <w:rPr>
          <w:rFonts w:ascii="Calibri" w:hAnsi="Calibri"/>
          <w:b/>
          <w:color w:val="44546A"/>
          <w:spacing w:val="-4"/>
        </w:rPr>
        <w:t xml:space="preserve"> </w:t>
      </w:r>
      <w:r>
        <w:rPr>
          <w:rFonts w:ascii="Calibri" w:hAnsi="Calibri"/>
          <w:b/>
          <w:color w:val="44546A"/>
        </w:rPr>
        <w:t>culturelle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tourangelle</w:t>
      </w:r>
      <w:r>
        <w:rPr>
          <w:rFonts w:ascii="Calibri" w:hAnsi="Calibri"/>
          <w:b/>
          <w:color w:val="44546A"/>
          <w:spacing w:val="-2"/>
        </w:rPr>
        <w:t xml:space="preserve"> </w:t>
      </w:r>
      <w:r>
        <w:rPr>
          <w:rFonts w:ascii="Calibri" w:hAnsi="Calibri"/>
          <w:b/>
          <w:color w:val="44546A"/>
        </w:rPr>
        <w:t>et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des</w:t>
      </w:r>
      <w:r>
        <w:rPr>
          <w:rFonts w:ascii="Calibri" w:hAnsi="Calibri"/>
          <w:b/>
          <w:color w:val="44546A"/>
          <w:spacing w:val="-47"/>
        </w:rPr>
        <w:t xml:space="preserve"> </w:t>
      </w:r>
      <w:r>
        <w:rPr>
          <w:rFonts w:ascii="Calibri" w:hAnsi="Calibri"/>
          <w:b/>
          <w:color w:val="44546A"/>
        </w:rPr>
        <w:t>établissements</w:t>
      </w:r>
      <w:r>
        <w:rPr>
          <w:rFonts w:ascii="Calibri" w:hAnsi="Calibri"/>
          <w:b/>
          <w:color w:val="44546A"/>
          <w:spacing w:val="-3"/>
        </w:rPr>
        <w:t xml:space="preserve"> </w:t>
      </w:r>
      <w:r>
        <w:rPr>
          <w:rFonts w:ascii="Calibri" w:hAnsi="Calibri"/>
          <w:b/>
          <w:color w:val="44546A"/>
        </w:rPr>
        <w:t>culturels</w:t>
      </w:r>
      <w:r>
        <w:rPr>
          <w:rFonts w:ascii="Calibri" w:hAnsi="Calibri"/>
          <w:b/>
          <w:color w:val="44546A"/>
          <w:spacing w:val="-2"/>
        </w:rPr>
        <w:t xml:space="preserve"> </w:t>
      </w:r>
      <w:r>
        <w:rPr>
          <w:rFonts w:ascii="Calibri" w:hAnsi="Calibri"/>
          <w:b/>
          <w:color w:val="44546A"/>
        </w:rPr>
        <w:t>de</w:t>
      </w:r>
      <w:r>
        <w:rPr>
          <w:rFonts w:ascii="Calibri" w:hAnsi="Calibri"/>
          <w:b/>
          <w:color w:val="44546A"/>
          <w:spacing w:val="-1"/>
        </w:rPr>
        <w:t xml:space="preserve"> </w:t>
      </w:r>
      <w:r>
        <w:rPr>
          <w:rFonts w:ascii="Calibri" w:hAnsi="Calibri"/>
          <w:b/>
          <w:color w:val="44546A"/>
        </w:rPr>
        <w:t>la</w:t>
      </w:r>
      <w:r>
        <w:rPr>
          <w:rFonts w:ascii="Calibri" w:hAnsi="Calibri"/>
          <w:b/>
          <w:color w:val="44546A"/>
          <w:spacing w:val="-1"/>
        </w:rPr>
        <w:t xml:space="preserve"> </w:t>
      </w:r>
      <w:r>
        <w:rPr>
          <w:rFonts w:ascii="Calibri" w:hAnsi="Calibri"/>
          <w:b/>
          <w:color w:val="44546A"/>
        </w:rPr>
        <w:t>ville</w:t>
      </w:r>
      <w:r>
        <w:rPr>
          <w:rFonts w:ascii="Calibri" w:hAnsi="Calibri"/>
          <w:b/>
          <w:color w:val="44546A"/>
          <w:spacing w:val="3"/>
        </w:rPr>
        <w:t xml:space="preserve"> </w:t>
      </w:r>
      <w:r>
        <w:rPr>
          <w:rFonts w:ascii="Calibri" w:hAnsi="Calibri"/>
          <w:b/>
          <w:color w:val="44546A"/>
        </w:rPr>
        <w:t>?</w:t>
      </w:r>
    </w:p>
    <w:p w:rsidR="008F2F58" w:rsidRDefault="00465575">
      <w:pPr>
        <w:spacing w:before="162"/>
        <w:ind w:left="936"/>
        <w:rPr>
          <w:rFonts w:ascii="Calibri"/>
          <w:i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left:0;text-align:left;margin-left:70.2pt;margin-top:26.8pt;width:452.4pt;height:166.2pt;z-index:-15718400;mso-wrap-distance-left:0;mso-wrap-distance-right:0;mso-position-horizontal-relative:page" fillcolor="#e7e6e6" strokeweight="1pt">
            <v:textbox inset="0,0,0,0">
              <w:txbxContent>
                <w:p w:rsidR="00EE491B" w:rsidRDefault="00EE491B">
                  <w:pPr>
                    <w:spacing w:before="67"/>
                    <w:ind w:left="410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Actions :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82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Accès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gratuits pour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minimas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sociaux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dans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bibliothèques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82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Après-midi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contes à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bibliothèque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82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Intervention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du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Conservatoire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dans les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écoles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82"/>
                    </w:numPr>
                    <w:tabs>
                      <w:tab w:val="left" w:pos="770"/>
                      <w:tab w:val="left" w:pos="771"/>
                    </w:tabs>
                    <w:spacing w:before="19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Nombreuses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activités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proposées aux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enfants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82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Projections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sur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bâtiments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/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prestation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drônes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82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Ville dotée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d’un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comité citoyen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pour la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!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82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Richesse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culturelle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: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Abondance d’évènements,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diversité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l’offre, champ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associatif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très</w:t>
                  </w:r>
                </w:p>
                <w:p w:rsidR="00EE491B" w:rsidRDefault="00EE491B">
                  <w:pPr>
                    <w:pStyle w:val="Corpsdetexte"/>
                    <w:spacing w:before="21"/>
                    <w:ind w:left="7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présent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82"/>
                    </w:numPr>
                    <w:tabs>
                      <w:tab w:val="left" w:pos="770"/>
                      <w:tab w:val="left" w:pos="771"/>
                    </w:tabs>
                    <w:spacing w:before="20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Notoriété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Tours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sur le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créneau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Musique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Ancienne</w:t>
                  </w:r>
                </w:p>
              </w:txbxContent>
            </v:textbox>
            <w10:wrap type="topAndBottom" anchorx="page"/>
          </v:shape>
        </w:pict>
      </w:r>
      <w:r w:rsidR="00CA5A16">
        <w:rPr>
          <w:rFonts w:ascii="Calibri"/>
          <w:b/>
          <w:u w:val="single"/>
        </w:rPr>
        <w:t>LES</w:t>
      </w:r>
      <w:r w:rsidR="00CA5A16">
        <w:rPr>
          <w:rFonts w:ascii="Calibri"/>
          <w:b/>
          <w:spacing w:val="-2"/>
          <w:u w:val="single"/>
        </w:rPr>
        <w:t xml:space="preserve"> </w:t>
      </w:r>
      <w:r w:rsidR="00CA5A16">
        <w:rPr>
          <w:rFonts w:ascii="Calibri"/>
          <w:b/>
          <w:u w:val="single"/>
        </w:rPr>
        <w:t>ATOUTS</w:t>
      </w:r>
      <w:r w:rsidR="00CA5A16">
        <w:rPr>
          <w:rFonts w:ascii="Calibri"/>
          <w:b/>
          <w:spacing w:val="-1"/>
        </w:rPr>
        <w:t xml:space="preserve"> </w:t>
      </w:r>
      <w:r w:rsidR="00CA5A16">
        <w:rPr>
          <w:rFonts w:ascii="Calibri"/>
          <w:i/>
        </w:rPr>
        <w:t>Retours</w:t>
      </w:r>
      <w:r w:rsidR="00CA5A16">
        <w:rPr>
          <w:rFonts w:ascii="Calibri"/>
          <w:i/>
          <w:spacing w:val="-1"/>
        </w:rPr>
        <w:t xml:space="preserve"> </w:t>
      </w:r>
      <w:r w:rsidR="00CA5A16">
        <w:rPr>
          <w:rFonts w:ascii="Calibri"/>
          <w:i/>
        </w:rPr>
        <w:t>Groupes 1</w:t>
      </w:r>
      <w:r w:rsidR="00CA5A16">
        <w:rPr>
          <w:rFonts w:ascii="Calibri"/>
          <w:i/>
          <w:spacing w:val="-3"/>
        </w:rPr>
        <w:t xml:space="preserve"> </w:t>
      </w:r>
      <w:r w:rsidR="00CA5A16">
        <w:rPr>
          <w:rFonts w:ascii="Calibri"/>
          <w:i/>
        </w:rPr>
        <w:t>et</w:t>
      </w:r>
      <w:r w:rsidR="00CA5A16">
        <w:rPr>
          <w:rFonts w:ascii="Calibri"/>
          <w:i/>
          <w:spacing w:val="-2"/>
        </w:rPr>
        <w:t xml:space="preserve"> </w:t>
      </w:r>
      <w:r w:rsidR="00CA5A16">
        <w:rPr>
          <w:rFonts w:ascii="Calibri"/>
          <w:i/>
        </w:rPr>
        <w:t>2:</w:t>
      </w:r>
    </w:p>
    <w:p w:rsidR="008F2F58" w:rsidRDefault="008F2F58">
      <w:pPr>
        <w:pStyle w:val="Corpsdetexte"/>
        <w:spacing w:before="5"/>
        <w:rPr>
          <w:rFonts w:ascii="Calibri"/>
          <w:i/>
          <w:sz w:val="6"/>
        </w:rPr>
      </w:pPr>
    </w:p>
    <w:p w:rsidR="008F2F58" w:rsidRDefault="00465575">
      <w:pPr>
        <w:pStyle w:val="Corpsdetexte"/>
        <w:ind w:left="945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103" style="width:452.5pt;height:166.65pt;mso-position-horizontal-relative:char;mso-position-vertical-relative:line" coordsize="9050,33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5" type="#_x0000_t75" style="position:absolute;width:9050;height:3333">
              <v:imagedata r:id="rId17" o:title=""/>
            </v:shape>
            <v:shape id="_x0000_s1104" type="#_x0000_t202" style="position:absolute;width:9050;height:3333" filled="f" stroked="f">
              <v:textbox inset="0,0,0,0">
                <w:txbxContent>
                  <w:p w:rsidR="00EE491B" w:rsidRDefault="00EE491B">
                    <w:pPr>
                      <w:spacing w:before="116"/>
                      <w:ind w:left="391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Lieux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:</w:t>
                    </w:r>
                  </w:p>
                  <w:p w:rsidR="00EE491B" w:rsidRDefault="00EE491B">
                    <w:pPr>
                      <w:numPr>
                        <w:ilvl w:val="0"/>
                        <w:numId w:val="81"/>
                      </w:numPr>
                      <w:tabs>
                        <w:tab w:val="left" w:pos="758"/>
                        <w:tab w:val="left" w:pos="759"/>
                      </w:tabs>
                      <w:spacing w:before="19"/>
                      <w:ind w:hanging="36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Abondance de lieux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: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beaucoup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salles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et prix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 location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très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abordable</w:t>
                    </w:r>
                  </w:p>
                  <w:p w:rsidR="00EE491B" w:rsidRDefault="00EE491B">
                    <w:pPr>
                      <w:numPr>
                        <w:ilvl w:val="0"/>
                        <w:numId w:val="81"/>
                      </w:numPr>
                      <w:tabs>
                        <w:tab w:val="left" w:pos="758"/>
                        <w:tab w:val="left" w:pos="759"/>
                      </w:tabs>
                      <w:spacing w:before="23"/>
                      <w:ind w:hanging="36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Très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belles infrastructures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culturelles à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Tours</w:t>
                    </w:r>
                  </w:p>
                  <w:p w:rsidR="00EE491B" w:rsidRDefault="00EE491B">
                    <w:pPr>
                      <w:numPr>
                        <w:ilvl w:val="0"/>
                        <w:numId w:val="81"/>
                      </w:numPr>
                      <w:tabs>
                        <w:tab w:val="left" w:pos="758"/>
                        <w:tab w:val="left" w:pos="759"/>
                      </w:tabs>
                      <w:spacing w:before="21"/>
                      <w:ind w:hanging="36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Grands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espaces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disponibles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pour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organiser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manifestations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culturelles</w:t>
                    </w:r>
                  </w:p>
                  <w:p w:rsidR="00EE491B" w:rsidRDefault="00EE491B">
                    <w:pPr>
                      <w:numPr>
                        <w:ilvl w:val="0"/>
                        <w:numId w:val="81"/>
                      </w:numPr>
                      <w:tabs>
                        <w:tab w:val="left" w:pos="809"/>
                        <w:tab w:val="left" w:pos="810"/>
                      </w:tabs>
                      <w:spacing w:before="22"/>
                      <w:ind w:left="809" w:hanging="41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Bonne répartition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sur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le territoire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du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réseau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Bibliothèques</w:t>
                    </w:r>
                  </w:p>
                  <w:p w:rsidR="00EE491B" w:rsidRDefault="00EE491B">
                    <w:pPr>
                      <w:numPr>
                        <w:ilvl w:val="0"/>
                        <w:numId w:val="81"/>
                      </w:numPr>
                      <w:tabs>
                        <w:tab w:val="left" w:pos="758"/>
                        <w:tab w:val="left" w:pos="759"/>
                      </w:tabs>
                      <w:spacing w:before="20"/>
                      <w:ind w:hanging="36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Château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Tours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: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très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gros potentiel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qui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devrait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davantage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être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valorisé</w:t>
                    </w:r>
                  </w:p>
                  <w:p w:rsidR="00EE491B" w:rsidRDefault="00EE491B">
                    <w:pPr>
                      <w:numPr>
                        <w:ilvl w:val="0"/>
                        <w:numId w:val="81"/>
                      </w:numPr>
                      <w:tabs>
                        <w:tab w:val="left" w:pos="809"/>
                        <w:tab w:val="left" w:pos="810"/>
                      </w:tabs>
                      <w:spacing w:before="21"/>
                      <w:ind w:left="809" w:hanging="41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Richesse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 l’Architecture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et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du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patrimoine</w:t>
                    </w:r>
                  </w:p>
                  <w:p w:rsidR="00EE491B" w:rsidRDefault="00EE491B">
                    <w:pPr>
                      <w:numPr>
                        <w:ilvl w:val="0"/>
                        <w:numId w:val="81"/>
                      </w:numPr>
                      <w:tabs>
                        <w:tab w:val="left" w:pos="758"/>
                        <w:tab w:val="left" w:pos="759"/>
                        <w:tab w:val="left" w:pos="3536"/>
                      </w:tabs>
                      <w:spacing w:before="22" w:line="259" w:lineRule="auto"/>
                      <w:ind w:right="6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Situation géographique de la ville : accessible facilement et proximité de Paris (atout pour la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mobilité du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public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mais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aussi</w:t>
                    </w:r>
                    <w:r>
                      <w:rPr>
                        <w:rFonts w:ascii="Calibri" w:hAnsi="Calibri"/>
                      </w:rPr>
                      <w:tab/>
                      <w:t>des artistes programmés)</w:t>
                    </w:r>
                  </w:p>
                  <w:p w:rsidR="00EE491B" w:rsidRDefault="00EE491B">
                    <w:pPr>
                      <w:numPr>
                        <w:ilvl w:val="0"/>
                        <w:numId w:val="81"/>
                      </w:numPr>
                      <w:tabs>
                        <w:tab w:val="left" w:pos="758"/>
                        <w:tab w:val="left" w:pos="759"/>
                      </w:tabs>
                      <w:spacing w:line="267" w:lineRule="exact"/>
                      <w:ind w:hanging="36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Siège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d’un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opéra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et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d’un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Orchestre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symphonique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F2F58" w:rsidRDefault="008F2F58">
      <w:pPr>
        <w:rPr>
          <w:rFonts w:ascii="Calibri"/>
          <w:sz w:val="20"/>
        </w:rPr>
        <w:sectPr w:rsidR="008F2F58">
          <w:footerReference w:type="default" r:id="rId18"/>
          <w:pgSz w:w="11910" w:h="16840"/>
          <w:pgMar w:top="940" w:right="960" w:bottom="280" w:left="48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80"/>
        </w:numPr>
        <w:tabs>
          <w:tab w:val="left" w:pos="1704"/>
          <w:tab w:val="left" w:pos="1705"/>
        </w:tabs>
        <w:spacing w:before="74"/>
        <w:ind w:hanging="361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>LES</w:t>
      </w:r>
      <w:r>
        <w:rPr>
          <w:rFonts w:ascii="Calibri" w:hAnsi="Calibri"/>
          <w:b/>
          <w:spacing w:val="-2"/>
          <w:u w:val="single"/>
        </w:rPr>
        <w:t xml:space="preserve"> </w:t>
      </w:r>
      <w:r>
        <w:rPr>
          <w:rFonts w:ascii="Calibri" w:hAnsi="Calibri"/>
          <w:b/>
          <w:u w:val="single"/>
        </w:rPr>
        <w:t>FAIBLESSES</w:t>
      </w:r>
    </w:p>
    <w:p w:rsidR="008F2F58" w:rsidRDefault="00465575">
      <w:pPr>
        <w:pStyle w:val="Corpsdetexte"/>
        <w:spacing w:before="11"/>
        <w:rPr>
          <w:rFonts w:ascii="Calibri"/>
          <w:b/>
          <w:sz w:val="13"/>
        </w:rPr>
      </w:pPr>
      <w:r>
        <w:pict>
          <v:shape id="_x0000_s1102" type="#_x0000_t202" style="position:absolute;margin-left:69pt;margin-top:10.95pt;width:452.4pt;height:311.4pt;z-index:-15717376;mso-wrap-distance-left:0;mso-wrap-distance-right:0;mso-position-horizontal-relative:page" fillcolor="#e7e6e6" strokeweight="1pt">
            <v:textbox inset="0,0,0,0">
              <w:txbxContent>
                <w:p w:rsidR="00EE491B" w:rsidRDefault="00EE491B">
                  <w:pPr>
                    <w:spacing w:before="72"/>
                    <w:ind w:left="552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Actions :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2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Sensibilisation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insuffisante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publics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à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vie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culturelle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1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Peu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d’activités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proposées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3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ans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2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Permettre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un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meilleur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accès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aux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jeunes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parents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famille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(actions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simultanées)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22" w:line="259" w:lineRule="auto"/>
                    <w:ind w:left="911" w:right="38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Pas assez d’accompagnement pour les personnes en situation de handicap (ex toucher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 œuvres)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line="267" w:lineRule="exac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Pas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assez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spectacle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Arts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 la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rue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spectacles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Vivant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2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Manque un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marqueur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fort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à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ville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(comme la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bd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à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Angoulême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ex)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2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Revoir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horaires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événements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spectacles :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prévoir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davantage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d’horaire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afterwork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2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Le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site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internet,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très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peu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lisible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peu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attractif.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On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ne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trouve pas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l’information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2"/>
                    </w:tabs>
                    <w:spacing w:before="19" w:line="259" w:lineRule="auto"/>
                    <w:ind w:left="911" w:right="232"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Trop de supports papiers différents et pas d’information coordonnée qui recense l’offre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culturelle sur un support unique (création d’une application, d’un agenda culturel mieux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accessible,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mobilier urbain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déclinant l’offre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tout le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mois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?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…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2"/>
                    </w:tabs>
                    <w:spacing w:before="1"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Manque de partenariats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avec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qui permettrait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baisser le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cout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2"/>
                    </w:tabs>
                    <w:spacing w:before="20"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Manque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signalétique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valoriser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parcours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dans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ville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22" w:line="259" w:lineRule="auto"/>
                    <w:ind w:left="911" w:right="97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Communication : manque de visibilité sur l’offre globale, pas de publicité sur les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évènements.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Donner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plus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d’ampleur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aux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actions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street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art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1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Trop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bâtiments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industriels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qui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ne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sont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pas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exploités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2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Pas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d’évènement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d’ampleur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nationale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9"/>
                    </w:numPr>
                    <w:tabs>
                      <w:tab w:val="left" w:pos="911"/>
                      <w:tab w:val="left" w:pos="912"/>
                    </w:tabs>
                    <w:spacing w:before="2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Manque d’éveil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théâtre classique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1" type="#_x0000_t202" style="position:absolute;margin-left:70.2pt;margin-top:330.55pt;width:452.25pt;height:182.4pt;z-index:-15716864;mso-wrap-distance-left:0;mso-wrap-distance-right:0;mso-position-horizontal-relative:page" fillcolor="#e7e6e6" strokeweight="1pt">
            <v:textbox inset="0,0,0,0">
              <w:txbxContent>
                <w:p w:rsidR="00EE491B" w:rsidRDefault="00EE491B">
                  <w:pPr>
                    <w:spacing w:before="28"/>
                    <w:ind w:left="410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Lieux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: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8"/>
                    </w:numPr>
                    <w:tabs>
                      <w:tab w:val="left" w:pos="770"/>
                      <w:tab w:val="left" w:pos="771"/>
                    </w:tabs>
                    <w:spacing w:before="19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Temporalité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expositions trop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long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dans les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musées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à revoir,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seulement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2/an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au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Château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8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Manque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d’une salle de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1000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places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des concerts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debout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8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Pas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assez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lieux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d’exposition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/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Manque d’expositions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mise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valeur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artistes</w:t>
                  </w:r>
                </w:p>
                <w:p w:rsidR="00EE491B" w:rsidRDefault="00EE491B">
                  <w:pPr>
                    <w:pStyle w:val="Corpsdetexte"/>
                    <w:spacing w:before="22"/>
                    <w:ind w:left="77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locaux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dans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les sites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culturels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publics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8"/>
                    </w:numPr>
                    <w:tabs>
                      <w:tab w:val="left" w:pos="770"/>
                      <w:tab w:val="left" w:pos="771"/>
                    </w:tabs>
                    <w:spacing w:before="20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Sous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exploitation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 certaines salles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(ex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questions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posées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l’avenir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Galerie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Passerelle</w:t>
                  </w:r>
                </w:p>
                <w:p w:rsidR="00EE491B" w:rsidRDefault="00EE491B">
                  <w:pPr>
                    <w:pStyle w:val="Corpsdetexte"/>
                    <w:spacing w:before="22"/>
                    <w:ind w:left="7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Mathurin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avec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éléments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réponses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donnés par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C.Dupin)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8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Perte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d’espace pour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l’Ecole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Beaux-arts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8"/>
                    </w:numPr>
                    <w:tabs>
                      <w:tab w:val="left" w:pos="770"/>
                      <w:tab w:val="left" w:pos="771"/>
                    </w:tabs>
                    <w:spacing w:before="21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Microcosme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: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nécessité de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renouveler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publics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8"/>
                    </w:numPr>
                    <w:tabs>
                      <w:tab w:val="left" w:pos="770"/>
                      <w:tab w:val="left" w:pos="771"/>
                    </w:tabs>
                    <w:spacing w:before="20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Pas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assez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 Hors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murs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8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Mauvaise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mise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valeur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du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musée du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Compagnonnage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8"/>
                    </w:numPr>
                    <w:tabs>
                      <w:tab w:val="left" w:pos="770"/>
                      <w:tab w:val="left" w:pos="77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Réinventer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Muséum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d’Histoire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Naturelle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qui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n’est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plus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attirant</w:t>
                  </w:r>
                </w:p>
              </w:txbxContent>
            </v:textbox>
            <w10:wrap type="topAndBottom" anchorx="page"/>
          </v:shape>
        </w:pict>
      </w:r>
    </w:p>
    <w:p w:rsidR="008F2F58" w:rsidRDefault="008F2F58">
      <w:pPr>
        <w:pStyle w:val="Corpsdetexte"/>
        <w:spacing w:before="3"/>
        <w:rPr>
          <w:rFonts w:ascii="Calibri"/>
          <w:b/>
          <w:sz w:val="6"/>
        </w:rPr>
      </w:pPr>
    </w:p>
    <w:p w:rsidR="008F2F58" w:rsidRDefault="008F2F58">
      <w:pPr>
        <w:pStyle w:val="Corpsdetexte"/>
        <w:spacing w:before="12"/>
        <w:rPr>
          <w:rFonts w:ascii="Calibri"/>
          <w:b/>
          <w:sz w:val="17"/>
        </w:rPr>
      </w:pPr>
    </w:p>
    <w:p w:rsidR="008F2F58" w:rsidRDefault="00CA5A16">
      <w:pPr>
        <w:spacing w:before="56"/>
        <w:ind w:left="936"/>
        <w:rPr>
          <w:rFonts w:ascii="Calibri"/>
          <w:b/>
        </w:rPr>
      </w:pPr>
      <w:r>
        <w:rPr>
          <w:rFonts w:ascii="Calibri"/>
          <w:b/>
          <w:color w:val="44546A"/>
        </w:rPr>
        <w:t>2/</w:t>
      </w:r>
      <w:r>
        <w:rPr>
          <w:rFonts w:ascii="Calibri"/>
          <w:b/>
          <w:color w:val="44546A"/>
          <w:spacing w:val="-3"/>
        </w:rPr>
        <w:t xml:space="preserve"> </w:t>
      </w:r>
      <w:r>
        <w:rPr>
          <w:rFonts w:ascii="Calibri"/>
          <w:b/>
          <w:color w:val="44546A"/>
        </w:rPr>
        <w:t>Quels</w:t>
      </w:r>
      <w:r>
        <w:rPr>
          <w:rFonts w:ascii="Calibri"/>
          <w:b/>
          <w:color w:val="44546A"/>
          <w:spacing w:val="-3"/>
        </w:rPr>
        <w:t xml:space="preserve"> </w:t>
      </w:r>
      <w:r>
        <w:rPr>
          <w:rFonts w:ascii="Calibri"/>
          <w:b/>
          <w:color w:val="44546A"/>
        </w:rPr>
        <w:t>sont</w:t>
      </w:r>
      <w:r>
        <w:rPr>
          <w:rFonts w:ascii="Calibri"/>
          <w:b/>
          <w:color w:val="44546A"/>
          <w:spacing w:val="-1"/>
        </w:rPr>
        <w:t xml:space="preserve"> </w:t>
      </w:r>
      <w:r>
        <w:rPr>
          <w:rFonts w:ascii="Calibri"/>
          <w:b/>
          <w:color w:val="44546A"/>
        </w:rPr>
        <w:t>les</w:t>
      </w:r>
      <w:r>
        <w:rPr>
          <w:rFonts w:ascii="Calibri"/>
          <w:b/>
          <w:color w:val="44546A"/>
          <w:spacing w:val="1"/>
        </w:rPr>
        <w:t xml:space="preserve"> </w:t>
      </w:r>
      <w:r>
        <w:rPr>
          <w:rFonts w:ascii="Calibri"/>
          <w:b/>
          <w:color w:val="44546A"/>
        </w:rPr>
        <w:t>sujets</w:t>
      </w:r>
      <w:r>
        <w:rPr>
          <w:rFonts w:ascii="Calibri"/>
          <w:b/>
          <w:color w:val="44546A"/>
          <w:spacing w:val="-3"/>
        </w:rPr>
        <w:t xml:space="preserve"> </w:t>
      </w:r>
      <w:r>
        <w:rPr>
          <w:rFonts w:ascii="Calibri"/>
          <w:b/>
          <w:color w:val="44546A"/>
        </w:rPr>
        <w:t>sur</w:t>
      </w:r>
      <w:r>
        <w:rPr>
          <w:rFonts w:ascii="Calibri"/>
          <w:b/>
          <w:color w:val="44546A"/>
          <w:spacing w:val="-3"/>
        </w:rPr>
        <w:t xml:space="preserve"> </w:t>
      </w:r>
      <w:r>
        <w:rPr>
          <w:rFonts w:ascii="Calibri"/>
          <w:b/>
          <w:color w:val="44546A"/>
        </w:rPr>
        <w:t>lesquels</w:t>
      </w:r>
      <w:r>
        <w:rPr>
          <w:rFonts w:ascii="Calibri"/>
          <w:b/>
          <w:color w:val="44546A"/>
          <w:spacing w:val="-3"/>
        </w:rPr>
        <w:t xml:space="preserve"> </w:t>
      </w:r>
      <w:r>
        <w:rPr>
          <w:rFonts w:ascii="Calibri"/>
          <w:b/>
          <w:color w:val="44546A"/>
        </w:rPr>
        <w:t>vous</w:t>
      </w:r>
      <w:r>
        <w:rPr>
          <w:rFonts w:ascii="Calibri"/>
          <w:b/>
          <w:color w:val="44546A"/>
          <w:spacing w:val="-3"/>
        </w:rPr>
        <w:t xml:space="preserve"> </w:t>
      </w:r>
      <w:r>
        <w:rPr>
          <w:rFonts w:ascii="Calibri"/>
          <w:b/>
          <w:color w:val="44546A"/>
        </w:rPr>
        <w:t>aimeriez</w:t>
      </w:r>
      <w:r>
        <w:rPr>
          <w:rFonts w:ascii="Calibri"/>
          <w:b/>
          <w:color w:val="44546A"/>
          <w:spacing w:val="-3"/>
        </w:rPr>
        <w:t xml:space="preserve"> </w:t>
      </w:r>
      <w:r>
        <w:rPr>
          <w:rFonts w:ascii="Calibri"/>
          <w:b/>
          <w:color w:val="44546A"/>
        </w:rPr>
        <w:t>travailler</w:t>
      </w:r>
      <w:r>
        <w:rPr>
          <w:rFonts w:ascii="Calibri"/>
          <w:b/>
          <w:color w:val="44546A"/>
          <w:spacing w:val="-1"/>
        </w:rPr>
        <w:t xml:space="preserve"> </w:t>
      </w:r>
      <w:r>
        <w:rPr>
          <w:rFonts w:ascii="Calibri"/>
          <w:b/>
          <w:color w:val="44546A"/>
        </w:rPr>
        <w:t>dans</w:t>
      </w:r>
      <w:r>
        <w:rPr>
          <w:rFonts w:ascii="Calibri"/>
          <w:b/>
          <w:color w:val="44546A"/>
          <w:spacing w:val="-3"/>
        </w:rPr>
        <w:t xml:space="preserve"> </w:t>
      </w:r>
      <w:r>
        <w:rPr>
          <w:rFonts w:ascii="Calibri"/>
          <w:b/>
          <w:color w:val="44546A"/>
        </w:rPr>
        <w:t>le</w:t>
      </w:r>
      <w:r>
        <w:rPr>
          <w:rFonts w:ascii="Calibri"/>
          <w:b/>
          <w:color w:val="44546A"/>
          <w:spacing w:val="1"/>
        </w:rPr>
        <w:t xml:space="preserve"> </w:t>
      </w:r>
      <w:r>
        <w:rPr>
          <w:rFonts w:ascii="Calibri"/>
          <w:b/>
          <w:color w:val="44546A"/>
        </w:rPr>
        <w:t>cadre</w:t>
      </w:r>
      <w:r>
        <w:rPr>
          <w:rFonts w:ascii="Calibri"/>
          <w:b/>
          <w:color w:val="44546A"/>
          <w:spacing w:val="-2"/>
        </w:rPr>
        <w:t xml:space="preserve"> </w:t>
      </w:r>
      <w:r>
        <w:rPr>
          <w:rFonts w:ascii="Calibri"/>
          <w:b/>
          <w:color w:val="44546A"/>
        </w:rPr>
        <w:t>du</w:t>
      </w:r>
      <w:r>
        <w:rPr>
          <w:rFonts w:ascii="Calibri"/>
          <w:b/>
          <w:color w:val="44546A"/>
          <w:spacing w:val="-3"/>
        </w:rPr>
        <w:t xml:space="preserve"> </w:t>
      </w:r>
      <w:r>
        <w:rPr>
          <w:rFonts w:ascii="Calibri"/>
          <w:b/>
          <w:color w:val="44546A"/>
        </w:rPr>
        <w:t>CCCT</w:t>
      </w:r>
      <w:r>
        <w:rPr>
          <w:rFonts w:ascii="Calibri"/>
          <w:b/>
          <w:color w:val="44546A"/>
          <w:spacing w:val="-2"/>
        </w:rPr>
        <w:t xml:space="preserve"> </w:t>
      </w:r>
      <w:r>
        <w:rPr>
          <w:rFonts w:ascii="Calibri"/>
          <w:b/>
          <w:color w:val="44546A"/>
        </w:rPr>
        <w:t>?</w:t>
      </w:r>
    </w:p>
    <w:p w:rsidR="008F2F58" w:rsidRDefault="00CA5A16">
      <w:pPr>
        <w:spacing w:before="180"/>
        <w:ind w:left="936"/>
        <w:rPr>
          <w:rFonts w:ascii="Calibri"/>
          <w:i/>
        </w:rPr>
      </w:pPr>
      <w:r>
        <w:rPr>
          <w:rFonts w:ascii="Calibri"/>
          <w:i/>
          <w:u w:val="single"/>
        </w:rPr>
        <w:t>Retours</w:t>
      </w:r>
      <w:r>
        <w:rPr>
          <w:rFonts w:ascii="Calibri"/>
          <w:i/>
          <w:spacing w:val="-3"/>
          <w:u w:val="single"/>
        </w:rPr>
        <w:t xml:space="preserve"> </w:t>
      </w:r>
      <w:r>
        <w:rPr>
          <w:rFonts w:ascii="Calibri"/>
          <w:i/>
          <w:u w:val="single"/>
        </w:rPr>
        <w:t>Groupes</w:t>
      </w:r>
      <w:r>
        <w:rPr>
          <w:rFonts w:ascii="Calibri"/>
          <w:i/>
          <w:spacing w:val="-3"/>
          <w:u w:val="single"/>
        </w:rPr>
        <w:t xml:space="preserve"> </w:t>
      </w:r>
      <w:r>
        <w:rPr>
          <w:rFonts w:ascii="Calibri"/>
          <w:i/>
          <w:u w:val="single"/>
        </w:rPr>
        <w:t>1</w:t>
      </w:r>
      <w:r>
        <w:rPr>
          <w:rFonts w:ascii="Calibri"/>
          <w:i/>
          <w:spacing w:val="-1"/>
          <w:u w:val="single"/>
        </w:rPr>
        <w:t xml:space="preserve"> </w:t>
      </w:r>
      <w:r>
        <w:rPr>
          <w:rFonts w:ascii="Calibri"/>
          <w:i/>
          <w:u w:val="single"/>
        </w:rPr>
        <w:t>et</w:t>
      </w:r>
      <w:r>
        <w:rPr>
          <w:rFonts w:ascii="Calibri"/>
          <w:i/>
          <w:spacing w:val="-1"/>
          <w:u w:val="single"/>
        </w:rPr>
        <w:t xml:space="preserve"> </w:t>
      </w:r>
      <w:r>
        <w:rPr>
          <w:rFonts w:ascii="Calibri"/>
          <w:i/>
          <w:u w:val="single"/>
        </w:rPr>
        <w:t>2:</w:t>
      </w:r>
    </w:p>
    <w:p w:rsidR="008F2F58" w:rsidRDefault="00465575">
      <w:pPr>
        <w:pStyle w:val="Corpsdetexte"/>
        <w:spacing w:before="12"/>
        <w:rPr>
          <w:rFonts w:ascii="Calibri"/>
          <w:i/>
          <w:sz w:val="11"/>
        </w:rPr>
      </w:pPr>
      <w:r>
        <w:pict>
          <v:shape id="_x0000_s1100" type="#_x0000_t202" style="position:absolute;margin-left:70.8pt;margin-top:9.75pt;width:452.4pt;height:127.8pt;z-index:-15716352;mso-wrap-distance-left:0;mso-wrap-distance-right:0;mso-position-horizontal-relative:page" fillcolor="#e7e6e6" strokeweight="1pt">
            <v:textbox inset="0,0,0,0">
              <w:txbxContent>
                <w:p w:rsidR="00EE491B" w:rsidRDefault="00EE491B">
                  <w:pPr>
                    <w:spacing w:before="73"/>
                    <w:ind w:left="144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COMMUNICATION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: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manque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lisibilité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l’offre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7"/>
                    </w:numPr>
                    <w:tabs>
                      <w:tab w:val="left" w:pos="863"/>
                      <w:tab w:val="left" w:pos="864"/>
                    </w:tabs>
                    <w:spacing w:before="2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Site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internet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(ergonomie, référencement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l’agenda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culturel,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rubriquage)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7"/>
                    </w:numPr>
                    <w:tabs>
                      <w:tab w:val="left" w:pos="863"/>
                      <w:tab w:val="left" w:pos="864"/>
                    </w:tabs>
                    <w:spacing w:before="1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Repenser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supports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(en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avoir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moins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mais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un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plus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exhaustif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ex :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Prog)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7"/>
                    </w:numPr>
                    <w:tabs>
                      <w:tab w:val="left" w:pos="863"/>
                      <w:tab w:val="left" w:pos="864"/>
                    </w:tabs>
                    <w:spacing w:before="2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Faire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une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promotion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efficace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visible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(publicité,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affiches,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campagnes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pub)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7"/>
                    </w:numPr>
                    <w:tabs>
                      <w:tab w:val="left" w:pos="863"/>
                      <w:tab w:val="left" w:pos="864"/>
                    </w:tabs>
                    <w:spacing w:before="2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Mis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place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d’une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application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mobile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7"/>
                    </w:numPr>
                    <w:tabs>
                      <w:tab w:val="left" w:pos="863"/>
                      <w:tab w:val="left" w:pos="864"/>
                    </w:tabs>
                    <w:spacing w:before="22" w:line="256" w:lineRule="auto"/>
                    <w:ind w:right="19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Mobilier urbain avec affiches programmation du mois sur lieux de passages (ex colonne à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Paris -)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7"/>
                    </w:numPr>
                    <w:tabs>
                      <w:tab w:val="left" w:pos="863"/>
                      <w:tab w:val="left" w:pos="864"/>
                    </w:tabs>
                    <w:spacing w:before="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Kiosque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Prébendes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à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développer</w:t>
                  </w:r>
                </w:p>
              </w:txbxContent>
            </v:textbox>
            <w10:wrap type="topAndBottom" anchorx="page"/>
          </v:shape>
        </w:pict>
      </w:r>
    </w:p>
    <w:p w:rsidR="008F2F58" w:rsidRDefault="008F2F58">
      <w:pPr>
        <w:rPr>
          <w:rFonts w:ascii="Calibri"/>
          <w:sz w:val="11"/>
        </w:rPr>
        <w:sectPr w:rsidR="008F2F58">
          <w:footerReference w:type="default" r:id="rId19"/>
          <w:pgSz w:w="11910" w:h="16840"/>
          <w:pgMar w:top="900" w:right="960" w:bottom="280" w:left="480" w:header="0" w:footer="0" w:gutter="0"/>
          <w:cols w:space="720"/>
        </w:sectPr>
      </w:pPr>
    </w:p>
    <w:p w:rsidR="008F2F58" w:rsidRDefault="00465575">
      <w:pPr>
        <w:pStyle w:val="Corpsdetexte"/>
        <w:ind w:left="909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107" type="#_x0000_t202" style="width:453pt;height:114.6pt;mso-left-percent:-10001;mso-top-percent:-10001;mso-position-horizontal:absolute;mso-position-horizontal-relative:char;mso-position-vertical:absolute;mso-position-vertical-relative:line;mso-left-percent:-10001;mso-top-percent:-10001" fillcolor="#e7e6e6" strokeweight="1pt">
            <v:textbox inset="0,0,0,0">
              <w:txbxContent>
                <w:p w:rsidR="00EE491B" w:rsidRDefault="00EE491B">
                  <w:pPr>
                    <w:spacing w:before="148"/>
                    <w:ind w:left="158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PUBLICS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: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6"/>
                    </w:numPr>
                    <w:tabs>
                      <w:tab w:val="left" w:pos="727"/>
                      <w:tab w:val="left" w:pos="728"/>
                    </w:tabs>
                    <w:spacing w:before="183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Cible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étudiante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jeunes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collèges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lycée,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comment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 attirer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6"/>
                    </w:numPr>
                    <w:tabs>
                      <w:tab w:val="left" w:pos="727"/>
                      <w:tab w:val="left" w:pos="728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Quelles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propositions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Petite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Enfance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6"/>
                    </w:numPr>
                    <w:tabs>
                      <w:tab w:val="left" w:pos="727"/>
                      <w:tab w:val="left" w:pos="728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Quelles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actions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proposées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dans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EHPAD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axe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intergénérationnel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à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développer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6"/>
                    </w:numPr>
                    <w:tabs>
                      <w:tab w:val="left" w:pos="727"/>
                      <w:tab w:val="left" w:pos="728"/>
                    </w:tabs>
                    <w:spacing w:before="20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Proposer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plus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spectacles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hors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centre-ville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s’adresser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à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tous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habitants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6"/>
                    </w:numPr>
                    <w:tabs>
                      <w:tab w:val="left" w:pos="727"/>
                      <w:tab w:val="left" w:pos="728"/>
                    </w:tabs>
                    <w:spacing w:before="21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Développer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visites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virtuelles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personnes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éloignées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ou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empêchées</w:t>
                  </w:r>
                </w:p>
              </w:txbxContent>
            </v:textbox>
            <w10:wrap type="none"/>
            <w10:anchorlock/>
          </v:shape>
        </w:pict>
      </w:r>
    </w:p>
    <w:p w:rsidR="008F2F58" w:rsidRDefault="00465575">
      <w:pPr>
        <w:pStyle w:val="Corpsdetexte"/>
        <w:spacing w:before="7"/>
        <w:rPr>
          <w:rFonts w:ascii="Calibri"/>
          <w:i/>
          <w:sz w:val="10"/>
        </w:rPr>
      </w:pPr>
      <w:r>
        <w:pict>
          <v:shape id="_x0000_s1098" type="#_x0000_t202" style="position:absolute;margin-left:70.8pt;margin-top:8.9pt;width:454.2pt;height:110.4pt;z-index:-15715328;mso-wrap-distance-left:0;mso-wrap-distance-right:0;mso-position-horizontal-relative:page" fillcolor="#e7e6e6" strokeweight="1pt">
            <v:textbox inset="0,0,0,0">
              <w:txbxContent>
                <w:p w:rsidR="00EE491B" w:rsidRDefault="00EE491B">
                  <w:pPr>
                    <w:pStyle w:val="Corpsdetexte"/>
                    <w:spacing w:before="1"/>
                    <w:rPr>
                      <w:rFonts w:ascii="Calibri"/>
                      <w:i/>
                      <w:sz w:val="28"/>
                    </w:rPr>
                  </w:pPr>
                </w:p>
                <w:p w:rsidR="00EE491B" w:rsidRDefault="00EE491B">
                  <w:pPr>
                    <w:ind w:left="141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TARIFS</w:t>
                  </w:r>
                  <w:r>
                    <w:rPr>
                      <w:rFonts w:asci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ET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ACCESSIBILITE: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5"/>
                    </w:numPr>
                    <w:tabs>
                      <w:tab w:val="left" w:pos="710"/>
                      <w:tab w:val="left" w:pos="711"/>
                    </w:tabs>
                    <w:spacing w:before="183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Développer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partenariats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CE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mécénat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pour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baisser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cout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l’usager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5"/>
                    </w:numPr>
                    <w:tabs>
                      <w:tab w:val="left" w:pos="710"/>
                      <w:tab w:val="left" w:pos="71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Les abonnements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pass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5"/>
                    </w:numPr>
                    <w:tabs>
                      <w:tab w:val="left" w:pos="710"/>
                      <w:tab w:val="left" w:pos="711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Quelles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propositions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culturelles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pour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Petite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Enfance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5"/>
                    </w:numPr>
                    <w:tabs>
                      <w:tab w:val="left" w:pos="710"/>
                      <w:tab w:val="left" w:pos="711"/>
                    </w:tabs>
                    <w:spacing w:before="19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Quelles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actions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proposées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dans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EHPAD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axe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intergénérationnel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à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développer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7" type="#_x0000_t202" style="position:absolute;margin-left:69.75pt;margin-top:129.1pt;width:456pt;height:103.8pt;z-index:-15714816;mso-wrap-distance-left:0;mso-wrap-distance-right:0;mso-position-horizontal-relative:page" fillcolor="#e7e6e6" strokeweight="1pt">
            <v:textbox inset="0,0,0,0">
              <w:txbxContent>
                <w:p w:rsidR="00EE491B" w:rsidRDefault="00EE491B">
                  <w:pPr>
                    <w:spacing w:before="157"/>
                    <w:ind w:left="162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LIEUX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: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4"/>
                    </w:numPr>
                    <w:tabs>
                      <w:tab w:val="left" w:pos="731"/>
                      <w:tab w:val="left" w:pos="732"/>
                    </w:tabs>
                    <w:spacing w:before="185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Horaires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d’ouvertures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certains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établissements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(ex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Bibliothèques)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4"/>
                    </w:numPr>
                    <w:tabs>
                      <w:tab w:val="left" w:pos="731"/>
                      <w:tab w:val="left" w:pos="732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Repenser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la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ville à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usage culturel :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Parcs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jardins,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bâtiments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industriels,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actions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hors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le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Murs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4"/>
                    </w:numPr>
                    <w:tabs>
                      <w:tab w:val="left" w:pos="731"/>
                      <w:tab w:val="left" w:pos="732"/>
                    </w:tabs>
                    <w:spacing w:before="20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Repenser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l’offre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théâtral</w:t>
                  </w:r>
                </w:p>
                <w:p w:rsidR="00EE491B" w:rsidRDefault="00EE491B">
                  <w:pPr>
                    <w:pStyle w:val="Corpsdetexte"/>
                    <w:numPr>
                      <w:ilvl w:val="0"/>
                      <w:numId w:val="74"/>
                    </w:numPr>
                    <w:tabs>
                      <w:tab w:val="left" w:pos="731"/>
                      <w:tab w:val="left" w:pos="732"/>
                    </w:tabs>
                    <w:spacing w:before="22"/>
                    <w:ind w:hanging="36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L’avenir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 l’orchestre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et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de l’Opéra</w:t>
                  </w:r>
                </w:p>
              </w:txbxContent>
            </v:textbox>
            <w10:wrap type="topAndBottom" anchorx="page"/>
          </v:shape>
        </w:pict>
      </w:r>
    </w:p>
    <w:p w:rsidR="008F2F58" w:rsidRDefault="008F2F58">
      <w:pPr>
        <w:pStyle w:val="Corpsdetexte"/>
        <w:spacing w:before="10"/>
        <w:rPr>
          <w:rFonts w:ascii="Calibri"/>
          <w:i/>
          <w:sz w:val="8"/>
        </w:rPr>
      </w:pPr>
    </w:p>
    <w:p w:rsidR="008F2F58" w:rsidRDefault="008F2F58">
      <w:pPr>
        <w:pStyle w:val="Corpsdetexte"/>
        <w:rPr>
          <w:rFonts w:ascii="Calibri"/>
          <w:i/>
          <w:sz w:val="20"/>
        </w:rPr>
      </w:pPr>
    </w:p>
    <w:p w:rsidR="008F2F58" w:rsidRDefault="008F2F58">
      <w:pPr>
        <w:pStyle w:val="Corpsdetexte"/>
        <w:spacing w:before="6"/>
        <w:rPr>
          <w:rFonts w:ascii="Calibri"/>
          <w:i/>
          <w:sz w:val="21"/>
        </w:rPr>
      </w:pPr>
    </w:p>
    <w:p w:rsidR="008F2F58" w:rsidRDefault="00CA5A16">
      <w:pPr>
        <w:numPr>
          <w:ilvl w:val="0"/>
          <w:numId w:val="3"/>
        </w:numPr>
        <w:tabs>
          <w:tab w:val="left" w:pos="1165"/>
        </w:tabs>
        <w:spacing w:before="56"/>
        <w:ind w:left="1164" w:hanging="229"/>
        <w:rPr>
          <w:rFonts w:ascii="Calibri" w:hAnsi="Calibri"/>
          <w:b/>
        </w:rPr>
      </w:pPr>
      <w:r>
        <w:rPr>
          <w:rFonts w:ascii="Calibri" w:hAnsi="Calibri"/>
          <w:b/>
          <w:color w:val="5B9BD5"/>
        </w:rPr>
        <w:t>–</w:t>
      </w:r>
      <w:r>
        <w:rPr>
          <w:rFonts w:ascii="Calibri" w:hAnsi="Calibri"/>
          <w:b/>
          <w:color w:val="5B9BD5"/>
          <w:spacing w:val="-5"/>
        </w:rPr>
        <w:t xml:space="preserve"> </w:t>
      </w:r>
      <w:r>
        <w:rPr>
          <w:rFonts w:ascii="Calibri" w:hAnsi="Calibri"/>
          <w:b/>
          <w:color w:val="5B9BD5"/>
        </w:rPr>
        <w:t>PERSPECTIVES</w:t>
      </w:r>
      <w:r>
        <w:rPr>
          <w:rFonts w:ascii="Calibri" w:hAnsi="Calibri"/>
          <w:b/>
          <w:color w:val="5B9BD5"/>
          <w:spacing w:val="-4"/>
        </w:rPr>
        <w:t xml:space="preserve"> </w:t>
      </w:r>
      <w:r>
        <w:rPr>
          <w:rFonts w:ascii="Calibri" w:hAnsi="Calibri"/>
          <w:b/>
          <w:color w:val="5B9BD5"/>
        </w:rPr>
        <w:t>FONCTIONNEMENT</w:t>
      </w:r>
      <w:r>
        <w:rPr>
          <w:rFonts w:ascii="Calibri" w:hAnsi="Calibri"/>
          <w:b/>
          <w:color w:val="5B9BD5"/>
          <w:spacing w:val="-2"/>
        </w:rPr>
        <w:t xml:space="preserve"> </w:t>
      </w:r>
      <w:r>
        <w:rPr>
          <w:rFonts w:ascii="Calibri" w:hAnsi="Calibri"/>
          <w:b/>
          <w:color w:val="5B9BD5"/>
        </w:rPr>
        <w:t>DU</w:t>
      </w:r>
      <w:r>
        <w:rPr>
          <w:rFonts w:ascii="Calibri" w:hAnsi="Calibri"/>
          <w:b/>
          <w:color w:val="5B9BD5"/>
          <w:spacing w:val="-3"/>
        </w:rPr>
        <w:t xml:space="preserve"> </w:t>
      </w:r>
      <w:r>
        <w:rPr>
          <w:rFonts w:ascii="Calibri" w:hAnsi="Calibri"/>
          <w:b/>
          <w:color w:val="5B9BD5"/>
        </w:rPr>
        <w:t>CCCT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183"/>
        <w:ind w:hanging="361"/>
        <w:rPr>
          <w:rFonts w:ascii="Calibri" w:hAnsi="Calibri"/>
        </w:rPr>
      </w:pPr>
      <w:r>
        <w:rPr>
          <w:rFonts w:ascii="Calibri" w:hAnsi="Calibri"/>
        </w:rPr>
        <w:t>5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séances de travail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2h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venir d’ici 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juin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2023.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session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toutes 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6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semaines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environ)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22" w:line="259" w:lineRule="auto"/>
        <w:ind w:right="1294"/>
        <w:rPr>
          <w:rFonts w:ascii="Calibri" w:hAnsi="Calibri"/>
        </w:rPr>
      </w:pPr>
      <w:r>
        <w:rPr>
          <w:rFonts w:ascii="Calibri" w:hAnsi="Calibri"/>
        </w:rPr>
        <w:t>2 créneaux horaires proposés : (une soirée, une matinée) mais avec une thématique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commune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 groupes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line="267" w:lineRule="exact"/>
        <w:ind w:hanging="361"/>
        <w:rPr>
          <w:rFonts w:ascii="Calibri" w:hAnsi="Calibri"/>
        </w:rPr>
      </w:pPr>
      <w:r>
        <w:rPr>
          <w:rFonts w:ascii="Calibri" w:hAnsi="Calibri"/>
        </w:rPr>
        <w:t>Possibilité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changer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groupe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fonction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créneau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plus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favorable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22"/>
        <w:ind w:hanging="361"/>
        <w:rPr>
          <w:rFonts w:ascii="Calibri" w:hAnsi="Calibri"/>
        </w:rPr>
      </w:pPr>
      <w:r>
        <w:rPr>
          <w:rFonts w:ascii="Calibri" w:hAnsi="Calibri"/>
        </w:rPr>
        <w:t>Absence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autorisée, 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vous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interdisez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revenir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après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une séance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manquée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before="22" w:line="259" w:lineRule="auto"/>
        <w:ind w:right="633"/>
        <w:rPr>
          <w:rFonts w:ascii="Calibri" w:hAnsi="Calibri"/>
        </w:rPr>
      </w:pPr>
      <w:r>
        <w:rPr>
          <w:rFonts w:ascii="Calibri" w:hAnsi="Calibri"/>
        </w:rPr>
        <w:t>Envoi d’un compte rendu après chaque session de travail reprenant le bilan des questions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évoquées et annonçant la date de la prochaine session et les sujets qui y seront traités (afin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de permettre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réflexion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plus aboutie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 jour 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la rencontre)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spacing w:line="259" w:lineRule="auto"/>
        <w:ind w:right="721"/>
        <w:rPr>
          <w:rFonts w:ascii="Calibri" w:hAnsi="Calibri"/>
        </w:rPr>
      </w:pPr>
      <w:r>
        <w:rPr>
          <w:rFonts w:ascii="Calibri" w:hAnsi="Calibri"/>
        </w:rPr>
        <w:t>Réflexion en cours sur la possibilité d’ouvrir un groupe de discussion CCCT pour ceux qui le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souhaiteraient</w:t>
      </w:r>
    </w:p>
    <w:p w:rsidR="008F2F58" w:rsidRDefault="00CA5A16">
      <w:pPr>
        <w:pStyle w:val="Paragraphedeliste"/>
        <w:numPr>
          <w:ilvl w:val="1"/>
          <w:numId w:val="3"/>
        </w:numPr>
        <w:tabs>
          <w:tab w:val="left" w:pos="1656"/>
          <w:tab w:val="left" w:pos="1657"/>
        </w:tabs>
        <w:ind w:hanging="361"/>
        <w:rPr>
          <w:rFonts w:ascii="Calibri" w:hAnsi="Calibri"/>
        </w:rPr>
      </w:pPr>
      <w:r>
        <w:rPr>
          <w:rFonts w:ascii="Calibri" w:hAnsi="Calibri"/>
        </w:rPr>
        <w:t>Prochaine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session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l’auditorium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bibliothèque.</w:t>
      </w:r>
    </w:p>
    <w:p w:rsidR="008F2F58" w:rsidRDefault="00CA5A16">
      <w:pPr>
        <w:pStyle w:val="Corpsdetexte"/>
        <w:spacing w:before="18"/>
        <w:ind w:left="1656"/>
        <w:rPr>
          <w:rFonts w:ascii="Calibri" w:hAnsi="Calibri"/>
        </w:rPr>
      </w:pPr>
      <w:r>
        <w:rPr>
          <w:rFonts w:ascii="Calibri" w:hAnsi="Calibri"/>
        </w:rPr>
        <w:t>Invitation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mail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venir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mention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pistes 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réflexion</w:t>
      </w:r>
    </w:p>
    <w:p w:rsidR="008F2F58" w:rsidRDefault="00CA5A16">
      <w:pPr>
        <w:pStyle w:val="Corpsdetexte"/>
        <w:spacing w:before="22"/>
        <w:ind w:left="1656"/>
        <w:rPr>
          <w:rFonts w:ascii="Calibri" w:hAnsi="Calibri"/>
        </w:rPr>
      </w:pPr>
      <w:r>
        <w:rPr>
          <w:rFonts w:ascii="Calibri" w:hAnsi="Calibri"/>
        </w:rPr>
        <w:t>Sujet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Réseau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Bibliothèques,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problématiques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d’accès,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ouverture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publics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…</w:t>
      </w:r>
    </w:p>
    <w:p w:rsidR="008F2F58" w:rsidRDefault="008F2F58">
      <w:pPr>
        <w:rPr>
          <w:rFonts w:ascii="Calibri" w:hAnsi="Calibri"/>
        </w:rPr>
        <w:sectPr w:rsidR="008F2F58">
          <w:footerReference w:type="default" r:id="rId20"/>
          <w:pgSz w:w="11910" w:h="16840"/>
          <w:pgMar w:top="820" w:right="960" w:bottom="280" w:left="480" w:header="0" w:footer="0" w:gutter="0"/>
          <w:cols w:space="720"/>
        </w:sect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spacing w:before="9"/>
        <w:rPr>
          <w:rFonts w:ascii="Calibri"/>
        </w:rPr>
      </w:pPr>
    </w:p>
    <w:p w:rsidR="008F2F58" w:rsidRDefault="00CA5A16">
      <w:pPr>
        <w:spacing w:before="56"/>
        <w:ind w:left="5002"/>
        <w:rPr>
          <w:rFonts w:ascii="Calibri" w:hAnsi="Calibri"/>
          <w:b/>
        </w:rPr>
      </w:pPr>
      <w:r>
        <w:rPr>
          <w:noProof/>
          <w:lang w:eastAsia="fr-FR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1092708</wp:posOffset>
            </wp:positionH>
            <wp:positionV relativeFrom="paragraph">
              <wp:posOffset>-332439</wp:posOffset>
            </wp:positionV>
            <wp:extent cx="1706879" cy="689095"/>
            <wp:effectExtent l="0" t="0" r="0" b="0"/>
            <wp:wrapNone/>
            <wp:docPr id="3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9" cy="68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5B9BD5"/>
        </w:rPr>
        <w:t>COMITÉ</w:t>
      </w:r>
      <w:r>
        <w:rPr>
          <w:rFonts w:ascii="Calibri" w:hAnsi="Calibri"/>
          <w:b/>
          <w:color w:val="5B9BD5"/>
          <w:spacing w:val="18"/>
        </w:rPr>
        <w:t xml:space="preserve"> </w:t>
      </w:r>
      <w:r>
        <w:rPr>
          <w:rFonts w:ascii="Calibri" w:hAnsi="Calibri"/>
          <w:b/>
          <w:color w:val="5B9BD5"/>
        </w:rPr>
        <w:t>CITOYEN</w:t>
      </w:r>
      <w:r>
        <w:rPr>
          <w:rFonts w:ascii="Calibri" w:hAnsi="Calibri"/>
          <w:b/>
          <w:color w:val="5B9BD5"/>
          <w:spacing w:val="19"/>
        </w:rPr>
        <w:t xml:space="preserve"> </w:t>
      </w:r>
      <w:r>
        <w:rPr>
          <w:rFonts w:ascii="Calibri" w:hAnsi="Calibri"/>
          <w:b/>
          <w:color w:val="5B9BD5"/>
        </w:rPr>
        <w:t>POUR</w:t>
      </w:r>
      <w:r>
        <w:rPr>
          <w:rFonts w:ascii="Calibri" w:hAnsi="Calibri"/>
          <w:b/>
          <w:color w:val="5B9BD5"/>
          <w:spacing w:val="16"/>
        </w:rPr>
        <w:t xml:space="preserve"> </w:t>
      </w:r>
      <w:r>
        <w:rPr>
          <w:rFonts w:ascii="Calibri" w:hAnsi="Calibri"/>
          <w:b/>
          <w:color w:val="5B9BD5"/>
        </w:rPr>
        <w:t>LA</w:t>
      </w:r>
      <w:r>
        <w:rPr>
          <w:rFonts w:ascii="Calibri" w:hAnsi="Calibri"/>
          <w:b/>
          <w:color w:val="5B9BD5"/>
          <w:spacing w:val="13"/>
        </w:rPr>
        <w:t xml:space="preserve"> </w:t>
      </w:r>
      <w:r>
        <w:rPr>
          <w:rFonts w:ascii="Calibri" w:hAnsi="Calibri"/>
          <w:b/>
          <w:color w:val="5B9BD5"/>
        </w:rPr>
        <w:t>CULTURE</w:t>
      </w:r>
      <w:r>
        <w:rPr>
          <w:rFonts w:ascii="Calibri" w:hAnsi="Calibri"/>
          <w:b/>
          <w:color w:val="5B9BD5"/>
          <w:spacing w:val="18"/>
        </w:rPr>
        <w:t xml:space="preserve"> </w:t>
      </w:r>
      <w:r>
        <w:rPr>
          <w:rFonts w:ascii="Calibri" w:hAnsi="Calibri"/>
          <w:b/>
          <w:color w:val="5B9BD5"/>
        </w:rPr>
        <w:t>A</w:t>
      </w:r>
      <w:r>
        <w:rPr>
          <w:rFonts w:ascii="Calibri" w:hAnsi="Calibri"/>
          <w:b/>
          <w:color w:val="5B9BD5"/>
          <w:spacing w:val="13"/>
        </w:rPr>
        <w:t xml:space="preserve"> </w:t>
      </w:r>
      <w:r>
        <w:rPr>
          <w:rFonts w:ascii="Calibri" w:hAnsi="Calibri"/>
          <w:b/>
          <w:color w:val="5B9BD5"/>
        </w:rPr>
        <w:t>TOURS</w:t>
      </w:r>
    </w:p>
    <w:p w:rsidR="008F2F58" w:rsidRDefault="00CA5A16">
      <w:pPr>
        <w:spacing w:before="22"/>
        <w:ind w:left="4954" w:right="1230"/>
        <w:jc w:val="center"/>
        <w:rPr>
          <w:rFonts w:ascii="Calibri" w:hAnsi="Calibri"/>
          <w:b/>
        </w:rPr>
      </w:pPr>
      <w:r>
        <w:rPr>
          <w:rFonts w:ascii="Calibri" w:hAnsi="Calibri"/>
          <w:b/>
          <w:color w:val="5B9BD5"/>
        </w:rPr>
        <w:t>–</w:t>
      </w:r>
      <w:r>
        <w:rPr>
          <w:rFonts w:ascii="Calibri" w:hAnsi="Calibri"/>
          <w:b/>
          <w:color w:val="5B9BD5"/>
          <w:spacing w:val="62"/>
        </w:rPr>
        <w:t xml:space="preserve"> </w:t>
      </w:r>
      <w:r>
        <w:rPr>
          <w:rFonts w:ascii="Calibri" w:hAnsi="Calibri"/>
          <w:b/>
          <w:color w:val="5B9BD5"/>
        </w:rPr>
        <w:t>SESSION</w:t>
      </w:r>
      <w:r>
        <w:rPr>
          <w:rFonts w:ascii="Calibri" w:hAnsi="Calibri"/>
          <w:b/>
          <w:color w:val="5B9BD5"/>
          <w:spacing w:val="10"/>
        </w:rPr>
        <w:t xml:space="preserve"> </w:t>
      </w:r>
      <w:r>
        <w:rPr>
          <w:rFonts w:ascii="Calibri" w:hAnsi="Calibri"/>
          <w:b/>
          <w:color w:val="5B9BD5"/>
        </w:rPr>
        <w:t>DE</w:t>
      </w:r>
      <w:r>
        <w:rPr>
          <w:rFonts w:ascii="Calibri" w:hAnsi="Calibri"/>
          <w:b/>
          <w:color w:val="5B9BD5"/>
          <w:spacing w:val="7"/>
        </w:rPr>
        <w:t xml:space="preserve"> </w:t>
      </w:r>
      <w:r>
        <w:rPr>
          <w:rFonts w:ascii="Calibri" w:hAnsi="Calibri"/>
          <w:b/>
          <w:color w:val="5B9BD5"/>
        </w:rPr>
        <w:t>TRAVAIL</w:t>
      </w:r>
      <w:r>
        <w:rPr>
          <w:rFonts w:ascii="Calibri" w:hAnsi="Calibri"/>
          <w:b/>
          <w:color w:val="5B9BD5"/>
          <w:spacing w:val="9"/>
        </w:rPr>
        <w:t xml:space="preserve"> </w:t>
      </w:r>
      <w:r>
        <w:rPr>
          <w:rFonts w:ascii="Calibri" w:hAnsi="Calibri"/>
          <w:b/>
          <w:color w:val="5B9BD5"/>
        </w:rPr>
        <w:t>#</w:t>
      </w:r>
      <w:r>
        <w:rPr>
          <w:rFonts w:ascii="Calibri" w:hAnsi="Calibri"/>
          <w:b/>
          <w:color w:val="5B9BD5"/>
          <w:spacing w:val="5"/>
        </w:rPr>
        <w:t xml:space="preserve"> </w:t>
      </w:r>
      <w:r>
        <w:rPr>
          <w:rFonts w:ascii="Calibri" w:hAnsi="Calibri"/>
          <w:b/>
          <w:color w:val="5B9BD5"/>
        </w:rPr>
        <w:t>1</w:t>
      </w:r>
      <w:r>
        <w:rPr>
          <w:rFonts w:ascii="Calibri" w:hAnsi="Calibri"/>
          <w:b/>
          <w:color w:val="5B9BD5"/>
          <w:spacing w:val="8"/>
        </w:rPr>
        <w:t xml:space="preserve"> </w:t>
      </w:r>
      <w:r>
        <w:rPr>
          <w:rFonts w:ascii="Calibri" w:hAnsi="Calibri"/>
          <w:b/>
          <w:color w:val="5B9BD5"/>
        </w:rPr>
        <w:t>DU</w:t>
      </w:r>
      <w:r>
        <w:rPr>
          <w:rFonts w:ascii="Calibri" w:hAnsi="Calibri"/>
          <w:b/>
          <w:color w:val="5B9BD5"/>
          <w:spacing w:val="6"/>
        </w:rPr>
        <w:t xml:space="preserve"> </w:t>
      </w:r>
      <w:r>
        <w:rPr>
          <w:rFonts w:ascii="Calibri" w:hAnsi="Calibri"/>
          <w:b/>
          <w:color w:val="5B9BD5"/>
        </w:rPr>
        <w:t>CCCT</w:t>
      </w:r>
      <w:r>
        <w:rPr>
          <w:rFonts w:ascii="Calibri" w:hAnsi="Calibri"/>
          <w:b/>
          <w:color w:val="5B9BD5"/>
          <w:spacing w:val="10"/>
        </w:rPr>
        <w:t xml:space="preserve"> </w:t>
      </w:r>
      <w:r>
        <w:rPr>
          <w:rFonts w:ascii="Calibri" w:hAnsi="Calibri"/>
          <w:b/>
          <w:color w:val="5B9BD5"/>
        </w:rPr>
        <w:t>–</w:t>
      </w:r>
    </w:p>
    <w:p w:rsidR="008F2F58" w:rsidRDefault="008F2F58">
      <w:pPr>
        <w:pStyle w:val="Corpsdetexte"/>
        <w:spacing w:before="11"/>
        <w:rPr>
          <w:rFonts w:ascii="Calibri"/>
          <w:b/>
          <w:sz w:val="18"/>
        </w:rPr>
      </w:pPr>
    </w:p>
    <w:p w:rsidR="008F2F58" w:rsidRDefault="00CA5A16">
      <w:pPr>
        <w:ind w:left="5041" w:right="123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5B9BD5"/>
        </w:rPr>
        <w:t>20</w:t>
      </w:r>
      <w:r>
        <w:rPr>
          <w:rFonts w:ascii="Calibri" w:hAnsi="Calibri"/>
          <w:b/>
          <w:color w:val="5B9BD5"/>
          <w:spacing w:val="17"/>
        </w:rPr>
        <w:t xml:space="preserve"> </w:t>
      </w:r>
      <w:r>
        <w:rPr>
          <w:rFonts w:ascii="Calibri" w:hAnsi="Calibri"/>
          <w:b/>
          <w:color w:val="5B9BD5"/>
          <w:sz w:val="18"/>
        </w:rPr>
        <w:t>ET</w:t>
      </w:r>
      <w:r>
        <w:rPr>
          <w:rFonts w:ascii="Calibri" w:hAnsi="Calibri"/>
          <w:b/>
          <w:color w:val="5B9BD5"/>
          <w:spacing w:val="25"/>
          <w:sz w:val="18"/>
        </w:rPr>
        <w:t xml:space="preserve"> </w:t>
      </w:r>
      <w:r>
        <w:rPr>
          <w:rFonts w:ascii="Calibri" w:hAnsi="Calibri"/>
          <w:b/>
          <w:color w:val="5B9BD5"/>
        </w:rPr>
        <w:t>21</w:t>
      </w:r>
      <w:r>
        <w:rPr>
          <w:rFonts w:ascii="Calibri" w:hAnsi="Calibri"/>
          <w:b/>
          <w:color w:val="5B9BD5"/>
          <w:spacing w:val="17"/>
        </w:rPr>
        <w:t xml:space="preserve"> </w:t>
      </w:r>
      <w:r>
        <w:rPr>
          <w:rFonts w:ascii="Calibri" w:hAnsi="Calibri"/>
          <w:b/>
          <w:color w:val="5B9BD5"/>
          <w:sz w:val="18"/>
        </w:rPr>
        <w:t>JANVIER</w:t>
      </w:r>
      <w:r>
        <w:rPr>
          <w:rFonts w:ascii="Calibri" w:hAnsi="Calibri"/>
          <w:b/>
          <w:color w:val="5B9BD5"/>
          <w:spacing w:val="27"/>
          <w:sz w:val="18"/>
        </w:rPr>
        <w:t xml:space="preserve"> </w:t>
      </w:r>
      <w:r>
        <w:rPr>
          <w:rFonts w:ascii="Calibri" w:hAnsi="Calibri"/>
          <w:b/>
          <w:color w:val="5B9BD5"/>
        </w:rPr>
        <w:t>2023</w:t>
      </w:r>
      <w:r>
        <w:rPr>
          <w:rFonts w:ascii="Calibri" w:hAnsi="Calibri"/>
          <w:b/>
          <w:color w:val="5B9BD5"/>
          <w:spacing w:val="17"/>
        </w:rPr>
        <w:t xml:space="preserve"> </w:t>
      </w:r>
      <w:r>
        <w:rPr>
          <w:rFonts w:ascii="Calibri" w:hAnsi="Calibri"/>
          <w:b/>
          <w:color w:val="5B9BD5"/>
        </w:rPr>
        <w:t>–</w:t>
      </w:r>
      <w:r>
        <w:rPr>
          <w:rFonts w:ascii="Calibri" w:hAnsi="Calibri"/>
          <w:b/>
          <w:color w:val="5B9BD5"/>
          <w:spacing w:val="17"/>
        </w:rPr>
        <w:t xml:space="preserve"> </w:t>
      </w:r>
      <w:r>
        <w:rPr>
          <w:rFonts w:ascii="Calibri" w:hAnsi="Calibri"/>
          <w:b/>
          <w:color w:val="5B9BD5"/>
          <w:sz w:val="18"/>
        </w:rPr>
        <w:t>BIBLIOTHEQUE</w:t>
      </w:r>
      <w:r>
        <w:rPr>
          <w:rFonts w:ascii="Calibri" w:hAnsi="Calibri"/>
          <w:b/>
          <w:color w:val="5B9BD5"/>
          <w:spacing w:val="27"/>
          <w:sz w:val="18"/>
        </w:rPr>
        <w:t xml:space="preserve"> </w:t>
      </w:r>
      <w:r>
        <w:rPr>
          <w:rFonts w:ascii="Calibri" w:hAnsi="Calibri"/>
          <w:b/>
          <w:color w:val="5B9BD5"/>
          <w:sz w:val="18"/>
        </w:rPr>
        <w:t>CENTRALE</w:t>
      </w:r>
    </w:p>
    <w:p w:rsidR="008F2F58" w:rsidRDefault="008F2F58">
      <w:pPr>
        <w:pStyle w:val="Corpsdetexte"/>
        <w:spacing w:before="12"/>
        <w:rPr>
          <w:rFonts w:ascii="Calibri"/>
          <w:b/>
          <w:sz w:val="20"/>
        </w:rPr>
      </w:pPr>
    </w:p>
    <w:p w:rsidR="008F2F58" w:rsidRDefault="00CA5A16">
      <w:pPr>
        <w:spacing w:before="56"/>
        <w:ind w:left="936"/>
        <w:rPr>
          <w:rFonts w:ascii="Calibri" w:hAnsi="Calibri"/>
          <w:i/>
        </w:rPr>
      </w:pPr>
      <w:r>
        <w:rPr>
          <w:rFonts w:ascii="Calibri" w:hAnsi="Calibri"/>
          <w:i/>
        </w:rPr>
        <w:t>Effectif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: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20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présents</w:t>
      </w:r>
    </w:p>
    <w:p w:rsidR="008F2F58" w:rsidRDefault="00CA5A16">
      <w:pPr>
        <w:spacing w:before="22"/>
        <w:ind w:left="936"/>
        <w:rPr>
          <w:rFonts w:ascii="Calibri" w:hAnsi="Calibri"/>
          <w:i/>
        </w:rPr>
      </w:pPr>
      <w:r>
        <w:rPr>
          <w:rFonts w:ascii="Calibri" w:hAnsi="Calibri"/>
          <w:i/>
        </w:rPr>
        <w:t>Groupe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1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: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11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présents –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3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absents</w:t>
      </w:r>
    </w:p>
    <w:p w:rsidR="008F2F58" w:rsidRDefault="00CA5A16">
      <w:pPr>
        <w:spacing w:before="19"/>
        <w:ind w:left="936"/>
        <w:rPr>
          <w:rFonts w:ascii="Calibri" w:hAnsi="Calibri"/>
          <w:i/>
        </w:rPr>
      </w:pPr>
      <w:r>
        <w:rPr>
          <w:rFonts w:ascii="Calibri" w:hAnsi="Calibri"/>
          <w:i/>
        </w:rPr>
        <w:t>Groupe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2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: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9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présents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-1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absent</w:t>
      </w:r>
    </w:p>
    <w:p w:rsidR="008F2F58" w:rsidRDefault="00CA5A16">
      <w:pPr>
        <w:spacing w:before="22"/>
        <w:ind w:left="936"/>
        <w:rPr>
          <w:rFonts w:ascii="Calibri" w:hAnsi="Calibri"/>
          <w:i/>
        </w:rPr>
      </w:pPr>
      <w:r>
        <w:rPr>
          <w:rFonts w:ascii="Calibri" w:hAnsi="Calibri"/>
          <w:i/>
        </w:rPr>
        <w:t>7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absents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excusés</w:t>
      </w:r>
    </w:p>
    <w:p w:rsidR="008F2F58" w:rsidRDefault="008F2F58">
      <w:pPr>
        <w:pStyle w:val="Corpsdetexte"/>
        <w:spacing w:before="7"/>
        <w:rPr>
          <w:rFonts w:ascii="Calibri"/>
          <w:i/>
          <w:sz w:val="25"/>
        </w:rPr>
      </w:pPr>
    </w:p>
    <w:p w:rsidR="008F2F58" w:rsidRDefault="00CA5A16">
      <w:pPr>
        <w:pStyle w:val="Corpsdetexte"/>
        <w:spacing w:line="259" w:lineRule="auto"/>
        <w:ind w:left="936" w:right="450"/>
        <w:jc w:val="both"/>
        <w:rPr>
          <w:rFonts w:ascii="Calibri" w:hAnsi="Calibri"/>
        </w:rPr>
      </w:pPr>
      <w:r>
        <w:rPr>
          <w:rFonts w:ascii="Calibri" w:hAnsi="Calibri"/>
        </w:rPr>
        <w:t>Les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deux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séances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déroulées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5ème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étage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Centrale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l’auditorium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une session de travail de 2 heures. En leur qualité de membres du CCCT les personnes présentes ont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pu bénéficier en visite privilège d’une présentation du Trésor de la Bibliothèque proposée par Régis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Rech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 qui a reçu un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accueil enthousiaste des participants.</w:t>
      </w:r>
    </w:p>
    <w:p w:rsidR="008F2F58" w:rsidRDefault="00CA5A16">
      <w:pPr>
        <w:pStyle w:val="Corpsdetexte"/>
        <w:spacing w:before="158"/>
        <w:ind w:left="936"/>
        <w:rPr>
          <w:rFonts w:ascii="Calibri" w:hAnsi="Calibri"/>
        </w:rPr>
      </w:pPr>
      <w:r>
        <w:rPr>
          <w:rFonts w:ascii="Calibri" w:hAnsi="Calibri"/>
          <w:spacing w:val="-1"/>
        </w:rPr>
        <w:t>Accueil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"/>
        </w:rPr>
        <w:t>dans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"/>
        </w:rPr>
        <w:t>l’auditorium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"/>
        </w:rPr>
        <w:t>qu’aucun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participant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ne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connaissait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jusqu’alors,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afin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6"/>
        </w:rPr>
        <w:t xml:space="preserve"> </w:t>
      </w:r>
      <w:r>
        <w:rPr>
          <w:rFonts w:ascii="Calibri" w:hAnsi="Calibri"/>
        </w:rPr>
        <w:t>profiter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superbe</w:t>
      </w:r>
    </w:p>
    <w:p w:rsidR="008F2F58" w:rsidRDefault="00CA5A16">
      <w:pPr>
        <w:pStyle w:val="Corpsdetexte"/>
        <w:spacing w:before="20"/>
        <w:ind w:left="936"/>
        <w:rPr>
          <w:rFonts w:ascii="Calibri" w:hAnsi="Calibri"/>
        </w:rPr>
      </w:pPr>
      <w:r>
        <w:rPr>
          <w:rFonts w:ascii="Calibri" w:hAnsi="Calibri"/>
        </w:rPr>
        <w:t>vue qu’offre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cet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espace.</w:t>
      </w:r>
    </w:p>
    <w:p w:rsidR="008F2F58" w:rsidRDefault="00CA5A16">
      <w:pPr>
        <w:pStyle w:val="Corpsdetexte"/>
        <w:spacing w:before="182" w:line="256" w:lineRule="auto"/>
        <w:ind w:left="936" w:right="451"/>
        <w:jc w:val="both"/>
        <w:rPr>
          <w:rFonts w:ascii="Calibri" w:hAnsi="Calibri"/>
        </w:rPr>
      </w:pPr>
      <w:r>
        <w:rPr>
          <w:rFonts w:ascii="Calibri" w:hAnsi="Calibri"/>
        </w:rPr>
        <w:t>Présentation des délégations d’élus de Christine Blet et Christophe Dupin pour les membres ne les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ayant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encore rencontrés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lors 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séance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prise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 contact.</w:t>
      </w:r>
    </w:p>
    <w:p w:rsidR="008F2F58" w:rsidRDefault="00CA5A16">
      <w:pPr>
        <w:pStyle w:val="Corpsdetexte"/>
        <w:spacing w:before="167" w:line="256" w:lineRule="auto"/>
        <w:ind w:left="936" w:right="452"/>
        <w:jc w:val="both"/>
        <w:rPr>
          <w:rFonts w:ascii="Calibri" w:hAnsi="Calibri"/>
        </w:rPr>
      </w:pPr>
      <w:r>
        <w:rPr>
          <w:rFonts w:ascii="Calibri" w:hAnsi="Calibri"/>
        </w:rPr>
        <w:t>Tours de table et présentation de Jean Charles Niclas, directeur du Réseau des Bibliothèques qui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animera cette séance axée sur les problématiques actuelles et enjeux à venir pour le Réseau 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Bibliothèques</w:t>
      </w:r>
    </w:p>
    <w:p w:rsidR="008F2F58" w:rsidRDefault="00CA5A16">
      <w:pPr>
        <w:spacing w:before="165"/>
        <w:ind w:left="93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PRÉSENTATION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ET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CARACTÉRISTIQUES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DU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RÉSEAU</w:t>
      </w:r>
    </w:p>
    <w:p w:rsidR="008F2F58" w:rsidRDefault="00CA5A16">
      <w:pPr>
        <w:pStyle w:val="Corpsdetexte"/>
        <w:spacing w:before="183"/>
        <w:ind w:left="936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t>Présentation</w:t>
      </w:r>
      <w:r>
        <w:rPr>
          <w:rFonts w:ascii="Calibri" w:hAnsi="Calibri"/>
          <w:spacing w:val="-3"/>
          <w:u w:val="single"/>
        </w:rPr>
        <w:t xml:space="preserve"> </w:t>
      </w:r>
      <w:r>
        <w:rPr>
          <w:rFonts w:ascii="Calibri" w:hAnsi="Calibri"/>
          <w:u w:val="single"/>
        </w:rPr>
        <w:t>des</w:t>
      </w:r>
      <w:r>
        <w:rPr>
          <w:rFonts w:ascii="Calibri" w:hAnsi="Calibri"/>
          <w:spacing w:val="-2"/>
          <w:u w:val="single"/>
        </w:rPr>
        <w:t xml:space="preserve"> </w:t>
      </w:r>
      <w:r>
        <w:rPr>
          <w:rFonts w:ascii="Calibri" w:hAnsi="Calibri"/>
          <w:u w:val="single"/>
        </w:rPr>
        <w:t>différents</w:t>
      </w:r>
      <w:r>
        <w:rPr>
          <w:rFonts w:ascii="Calibri" w:hAnsi="Calibri"/>
          <w:spacing w:val="-3"/>
          <w:u w:val="single"/>
        </w:rPr>
        <w:t xml:space="preserve"> </w:t>
      </w:r>
      <w:r>
        <w:rPr>
          <w:rFonts w:ascii="Calibri" w:hAnsi="Calibri"/>
          <w:u w:val="single"/>
        </w:rPr>
        <w:t>établissements:</w:t>
      </w:r>
    </w:p>
    <w:p w:rsidR="008F2F58" w:rsidRDefault="00CA5A16">
      <w:pPr>
        <w:pStyle w:val="Corpsdetexte"/>
        <w:spacing w:before="22"/>
        <w:ind w:left="936"/>
        <w:jc w:val="both"/>
        <w:rPr>
          <w:rFonts w:ascii="Calibri" w:hAnsi="Calibri"/>
        </w:rPr>
      </w:pPr>
      <w:r>
        <w:rPr>
          <w:rFonts w:ascii="Calibri" w:hAnsi="Calibri"/>
        </w:rPr>
        <w:t>(7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bibliothèques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bibliobus) :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before="20" w:line="259" w:lineRule="auto"/>
        <w:ind w:right="451"/>
        <w:jc w:val="both"/>
        <w:rPr>
          <w:rFonts w:ascii="Calibri" w:hAnsi="Calibri"/>
        </w:rPr>
      </w:pPr>
      <w:r>
        <w:rPr>
          <w:rFonts w:ascii="Calibri" w:hAnsi="Calibri"/>
          <w:b/>
        </w:rPr>
        <w:t>Bibliothèque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centrale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</w:rPr>
        <w:t>située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bord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Loire,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c’est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bâtiment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emblématique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Reconstruction d’après-guerre Elle a ouvert ses portes en 1957 et est inscrite au titre 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Monuments Historiques depuis 1996. Devenue médiathèque, elle offre des collections et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services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variés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au public et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visiteurs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 passage.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line="259" w:lineRule="auto"/>
        <w:ind w:right="451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Médiathèque François Mitterrand </w:t>
      </w:r>
      <w:r>
        <w:rPr>
          <w:rFonts w:ascii="Calibri" w:hAnsi="Calibri"/>
        </w:rPr>
        <w:t>située quartier de l’Europe à Tours nord, face à l’arrêt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tram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1"/>
        </w:rPr>
        <w:t>Beffroi.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Bâtiment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communautaire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1300m2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accessible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personnes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handicapées,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elle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été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inaugurée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 décembre 2007. Grand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rayonnement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à Tours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line="259" w:lineRule="auto"/>
        <w:ind w:right="450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Bibliothèque Paul Carlat </w:t>
      </w:r>
      <w:r>
        <w:rPr>
          <w:rFonts w:ascii="Calibri" w:hAnsi="Calibri"/>
        </w:rPr>
        <w:t>située au sein du Centre de Vie du Sanitas, à l’étage d’un bâtiment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qui accueille de nombreux autres services (mission locale, halte-garderie, Planning Familial,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salle de spectacle…). Cette bibliothèque de quartier se déploie sur une surface de 700 m2,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accessible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aux personnes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handicapées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line="259" w:lineRule="auto"/>
        <w:ind w:right="451"/>
        <w:jc w:val="both"/>
        <w:rPr>
          <w:rFonts w:ascii="Calibri" w:hAnsi="Calibri"/>
        </w:rPr>
      </w:pPr>
      <w:r>
        <w:rPr>
          <w:rFonts w:ascii="Calibri" w:hAnsi="Calibri"/>
          <w:b/>
          <w:spacing w:val="-1"/>
        </w:rPr>
        <w:t>Bibliothèque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  <w:spacing w:val="-1"/>
        </w:rPr>
        <w:t>de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  <w:spacing w:val="-1"/>
        </w:rPr>
        <w:t>Rotonde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Rotonde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est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spécialisée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littérature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jeunesse.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  <w:spacing w:val="-1"/>
        </w:rPr>
        <w:t>Elle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"/>
        </w:rPr>
        <w:t>s’adresse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entre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autres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enfants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familles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quartier.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Elle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est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accessible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personnes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handicapées.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l’étage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trouve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ludothèque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enfants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moins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6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(rénovation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 fusion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Paul Carlat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projet)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  <w:b/>
        </w:rPr>
        <w:t>Bibliothèque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des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Rives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du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Cher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</w:rPr>
        <w:t>située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sein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l’Espace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Toulouse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Lautrec,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bâtiment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qui accueille d’autres services (une crèche, une ludothèque, différentes associations…). Cette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bibliothèque de quartier à l’accueil chaleureux est aménagée sur deux niveaux (adulte et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jeunesse)</w:t>
      </w:r>
    </w:p>
    <w:p w:rsidR="008F2F58" w:rsidRDefault="008F2F58">
      <w:pPr>
        <w:spacing w:line="259" w:lineRule="auto"/>
        <w:jc w:val="both"/>
        <w:rPr>
          <w:rFonts w:ascii="Calibri" w:hAnsi="Calibri"/>
        </w:rPr>
        <w:sectPr w:rsidR="008F2F58">
          <w:footerReference w:type="default" r:id="rId21"/>
          <w:pgSz w:w="11910" w:h="16840"/>
          <w:pgMar w:top="1400" w:right="960" w:bottom="280" w:left="48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before="77"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Médiathèque des Fontaines </w:t>
      </w:r>
      <w:r>
        <w:rPr>
          <w:rFonts w:ascii="Calibri" w:hAnsi="Calibri"/>
        </w:rPr>
        <w:t>située au premier étage de l’espace Jacques Villeret à Tours sud,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bâtiment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accueille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aussi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mairie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quartier,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salle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spectacle,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halte-garderie,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et un centre socio-culturel. Inaugurée en 2000, la Médiathèque des Fontaines se déploie sur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une surface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700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m2,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accessible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personnes handicapées.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line="268" w:lineRule="exact"/>
        <w:ind w:hanging="361"/>
        <w:jc w:val="both"/>
        <w:rPr>
          <w:rFonts w:ascii="Calibri" w:hAnsi="Calibri"/>
        </w:rPr>
      </w:pPr>
      <w:r>
        <w:rPr>
          <w:rFonts w:ascii="Calibri" w:hAnsi="Calibri"/>
          <w:b/>
        </w:rPr>
        <w:t>Bibliothèque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la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 xml:space="preserve">Bergeonnerie </w:t>
      </w:r>
      <w:r>
        <w:rPr>
          <w:rFonts w:ascii="Calibri" w:hAnsi="Calibri"/>
        </w:rPr>
        <w:t>: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hors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temps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engagement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très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fort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personnel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cœur</w:t>
      </w:r>
    </w:p>
    <w:p w:rsidR="008F2F58" w:rsidRDefault="00CA5A16">
      <w:pPr>
        <w:pStyle w:val="Corpsdetexte"/>
        <w:spacing w:before="19"/>
        <w:ind w:left="1656"/>
        <w:jc w:val="both"/>
        <w:rPr>
          <w:rFonts w:ascii="Calibri"/>
        </w:rPr>
      </w:pPr>
      <w:r>
        <w:rPr>
          <w:rFonts w:ascii="Calibri"/>
        </w:rPr>
        <w:t>du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quartier</w:t>
      </w:r>
    </w:p>
    <w:p w:rsidR="008F2F58" w:rsidRDefault="00CA5A16">
      <w:pPr>
        <w:pStyle w:val="Corpsdetexte"/>
        <w:spacing w:before="183"/>
        <w:ind w:left="936"/>
        <w:rPr>
          <w:rFonts w:ascii="Calibri" w:hAnsi="Calibri"/>
        </w:rPr>
      </w:pPr>
      <w:r>
        <w:rPr>
          <w:rFonts w:ascii="Calibri" w:hAnsi="Calibri"/>
          <w:u w:val="single"/>
        </w:rPr>
        <w:t>Les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Caractéristiques du</w:t>
      </w:r>
      <w:r>
        <w:rPr>
          <w:rFonts w:ascii="Calibri" w:hAnsi="Calibri"/>
          <w:spacing w:val="-4"/>
          <w:u w:val="single"/>
        </w:rPr>
        <w:t xml:space="preserve"> </w:t>
      </w:r>
      <w:r>
        <w:rPr>
          <w:rFonts w:ascii="Calibri" w:hAnsi="Calibri"/>
          <w:u w:val="single"/>
        </w:rPr>
        <w:t>Réseau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before="182"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</w:rPr>
        <w:t>Un réseau qui s’étend stratégiquement sur un axe Nord Sud (avec un manque côté Tours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Ouest)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before="1"/>
        <w:ind w:hanging="361"/>
        <w:jc w:val="both"/>
        <w:rPr>
          <w:rFonts w:ascii="Calibri" w:hAnsi="Calibri"/>
        </w:rPr>
      </w:pPr>
      <w:r>
        <w:rPr>
          <w:rFonts w:ascii="Calibri" w:hAnsi="Calibri"/>
          <w:spacing w:val="-1"/>
        </w:rPr>
        <w:t>Des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équipements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"/>
        </w:rPr>
        <w:t>bien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desservis,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proximité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tramway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permettant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accessibilité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facilitée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before="20" w:line="259" w:lineRule="auto"/>
        <w:ind w:right="451"/>
        <w:jc w:val="both"/>
        <w:rPr>
          <w:rFonts w:ascii="Calibri" w:hAnsi="Calibri"/>
        </w:rPr>
      </w:pPr>
      <w:r>
        <w:rPr>
          <w:rFonts w:ascii="Calibri" w:hAnsi="Calibri"/>
        </w:rPr>
        <w:t>Environ 15 000 adhérents (fourchette basse au niveau national équivalent à un taux d’inscrit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 12% de la population. A noter que plus la ville est grande plus le taux est bas.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 contrario,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dans les petites communes la bibliothèque est souvent le seul établissement culturel proposé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 fait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taux d’inscrits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élevés.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line="268" w:lineRule="exact"/>
        <w:ind w:hanging="361"/>
        <w:jc w:val="both"/>
        <w:rPr>
          <w:rFonts w:ascii="Calibri" w:hAnsi="Calibri"/>
        </w:rPr>
      </w:pPr>
      <w:r>
        <w:rPr>
          <w:rFonts w:ascii="Calibri" w:hAnsi="Calibri"/>
        </w:rPr>
        <w:t>692 000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prêts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par an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before="21" w:line="259" w:lineRule="auto"/>
        <w:ind w:right="453"/>
        <w:jc w:val="both"/>
        <w:rPr>
          <w:rFonts w:ascii="Calibri" w:hAnsi="Calibri"/>
        </w:rPr>
      </w:pPr>
      <w:r>
        <w:rPr>
          <w:rFonts w:ascii="Calibri" w:hAnsi="Calibri"/>
        </w:rPr>
        <w:t>120 agents répartis sur les différents sites dont près de 70% travaillent à la Bibliothèque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Centrale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before="1" w:line="259" w:lineRule="auto"/>
        <w:ind w:right="449"/>
        <w:jc w:val="both"/>
        <w:rPr>
          <w:rFonts w:ascii="Calibri" w:hAnsi="Calibri"/>
        </w:rPr>
      </w:pPr>
      <w:r>
        <w:rPr>
          <w:rFonts w:ascii="Calibri" w:hAnsi="Calibri"/>
        </w:rPr>
        <w:t>Une fréquentation en hausse : Après les chutes conséquentes de fréquentation liées à 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période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sanitaire,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note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depuis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plusieurs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mois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remontées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significatives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(niveaux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identiques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chiffres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2019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sont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atteints).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Encouragé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ces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statistiques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favorables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nouvelle règlementation d’offre de prêts plus lisible et facilitée, le Réseau se lance comme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objectif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d’accroitre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encore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chiffres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 fréquentation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dans les prochains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mois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</w:rPr>
        <w:t>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budget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d’acquisition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augmentation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2023.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politique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d’acquisition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veut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éclectique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suggestions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d’acquisition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émanant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usagers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sont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prises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compte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prioritairement.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</w:rPr>
        <w:t>Pas de logique de Conservation sur le Réseau. Hormis sur le fonds documentaire ayant trait à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la Touraine. Les équipements travaillent dans une optique de lecture publique sur des fonds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tournants.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implique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annuellement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critères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 désherbage »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faire</w:t>
      </w:r>
      <w:r>
        <w:rPr>
          <w:rFonts w:ascii="Calibri" w:hAnsi="Calibri"/>
          <w:spacing w:val="5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5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place.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</w:rPr>
        <w:t>D’où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vente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annuelle de livres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à 1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€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ouverte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grand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public au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mois 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mai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line="268" w:lineRule="exact"/>
        <w:ind w:hanging="361"/>
        <w:jc w:val="both"/>
        <w:rPr>
          <w:rFonts w:ascii="Calibri" w:hAnsi="Calibri"/>
        </w:rPr>
      </w:pPr>
      <w:r>
        <w:rPr>
          <w:rFonts w:ascii="Calibri" w:hAnsi="Calibri"/>
        </w:rPr>
        <w:t>Un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réseau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jour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très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structuré par collection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 transversalité</w:t>
      </w:r>
    </w:p>
    <w:p w:rsidR="008F2F58" w:rsidRDefault="00CA5A16">
      <w:pPr>
        <w:pStyle w:val="Paragraphedeliste"/>
        <w:numPr>
          <w:ilvl w:val="0"/>
          <w:numId w:val="73"/>
        </w:numPr>
        <w:tabs>
          <w:tab w:val="left" w:pos="1657"/>
        </w:tabs>
        <w:spacing w:before="18"/>
        <w:ind w:hanging="361"/>
        <w:jc w:val="both"/>
        <w:rPr>
          <w:rFonts w:ascii="Calibri" w:hAnsi="Calibri"/>
        </w:rPr>
      </w:pPr>
      <w:r>
        <w:rPr>
          <w:rFonts w:ascii="Calibri" w:hAnsi="Calibri"/>
        </w:rPr>
        <w:t>Un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très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grand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travail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médiation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l’endroit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jeune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public.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Accueil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très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important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classes</w:t>
      </w:r>
    </w:p>
    <w:p w:rsidR="008F2F58" w:rsidRDefault="00CA5A16">
      <w:pPr>
        <w:pStyle w:val="Corpsdetexte"/>
        <w:spacing w:before="19"/>
        <w:ind w:left="1656"/>
        <w:jc w:val="both"/>
        <w:rPr>
          <w:rFonts w:ascii="Calibri"/>
        </w:rPr>
      </w:pPr>
      <w:r>
        <w:rPr>
          <w:rFonts w:ascii="Calibri"/>
        </w:rPr>
        <w:t>et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structures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petite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enfance</w:t>
      </w:r>
    </w:p>
    <w:p w:rsidR="008F2F58" w:rsidRDefault="008F2F58">
      <w:pPr>
        <w:pStyle w:val="Corpsdetexte"/>
        <w:rPr>
          <w:rFonts w:ascii="Calibri"/>
        </w:rPr>
      </w:pPr>
    </w:p>
    <w:p w:rsidR="008F2F58" w:rsidRDefault="008F2F58">
      <w:pPr>
        <w:pStyle w:val="Corpsdetexte"/>
        <w:spacing w:before="9"/>
        <w:rPr>
          <w:rFonts w:ascii="Calibri"/>
          <w:sz w:val="29"/>
        </w:rPr>
      </w:pPr>
    </w:p>
    <w:p w:rsidR="008F2F58" w:rsidRDefault="00CA5A16">
      <w:pPr>
        <w:numPr>
          <w:ilvl w:val="0"/>
          <w:numId w:val="72"/>
        </w:numPr>
        <w:tabs>
          <w:tab w:val="left" w:pos="1105"/>
        </w:tabs>
        <w:ind w:hanging="169"/>
        <w:rPr>
          <w:rFonts w:ascii="Calibri" w:hAnsi="Calibri"/>
          <w:b/>
        </w:rPr>
      </w:pPr>
      <w:r>
        <w:rPr>
          <w:rFonts w:ascii="Calibri" w:hAnsi="Calibri"/>
          <w:b/>
        </w:rPr>
        <w:t>PISTES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RELEXIONS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PARTAGER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AVEC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LE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CCCT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LIÉES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A DES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PROJETS</w:t>
      </w:r>
    </w:p>
    <w:p w:rsidR="008F2F58" w:rsidRDefault="00CA5A16">
      <w:pPr>
        <w:spacing w:before="180"/>
        <w:ind w:left="2313"/>
        <w:rPr>
          <w:rFonts w:ascii="Calibri"/>
          <w:b/>
        </w:rPr>
      </w:pPr>
      <w:r>
        <w:rPr>
          <w:rFonts w:ascii="Calibri"/>
          <w:b/>
          <w:u w:val="single"/>
        </w:rPr>
        <w:t>SUJET 1</w:t>
      </w:r>
      <w:r>
        <w:rPr>
          <w:rFonts w:ascii="Calibri"/>
          <w:b/>
          <w:spacing w:val="-3"/>
          <w:u w:val="single"/>
        </w:rPr>
        <w:t xml:space="preserve"> </w:t>
      </w:r>
      <w:r>
        <w:rPr>
          <w:rFonts w:ascii="Calibri"/>
          <w:b/>
          <w:u w:val="single"/>
        </w:rPr>
        <w:t>LE</w:t>
      </w:r>
      <w:r>
        <w:rPr>
          <w:rFonts w:ascii="Calibri"/>
          <w:b/>
          <w:spacing w:val="-3"/>
          <w:u w:val="single"/>
        </w:rPr>
        <w:t xml:space="preserve"> </w:t>
      </w:r>
      <w:r>
        <w:rPr>
          <w:rFonts w:ascii="Calibri"/>
          <w:b/>
          <w:u w:val="single"/>
        </w:rPr>
        <w:t>CHANGEMENT</w:t>
      </w:r>
      <w:r>
        <w:rPr>
          <w:rFonts w:ascii="Calibri"/>
          <w:b/>
          <w:spacing w:val="-3"/>
          <w:u w:val="single"/>
        </w:rPr>
        <w:t xml:space="preserve"> </w:t>
      </w:r>
      <w:r>
        <w:rPr>
          <w:rFonts w:ascii="Calibri"/>
          <w:b/>
          <w:u w:val="single"/>
        </w:rPr>
        <w:t>DU</w:t>
      </w:r>
      <w:r>
        <w:rPr>
          <w:rFonts w:ascii="Calibri"/>
          <w:b/>
          <w:spacing w:val="-1"/>
          <w:u w:val="single"/>
        </w:rPr>
        <w:t xml:space="preserve"> </w:t>
      </w:r>
      <w:r>
        <w:rPr>
          <w:rFonts w:ascii="Calibri"/>
          <w:b/>
          <w:u w:val="single"/>
        </w:rPr>
        <w:t>LOGICIEL</w:t>
      </w:r>
      <w:r>
        <w:rPr>
          <w:rFonts w:ascii="Calibri"/>
          <w:b/>
          <w:spacing w:val="-2"/>
          <w:u w:val="single"/>
        </w:rPr>
        <w:t xml:space="preserve"> </w:t>
      </w:r>
      <w:r>
        <w:rPr>
          <w:rFonts w:ascii="Calibri"/>
          <w:b/>
          <w:u w:val="single"/>
        </w:rPr>
        <w:t>DE</w:t>
      </w:r>
      <w:r>
        <w:rPr>
          <w:rFonts w:ascii="Calibri"/>
          <w:b/>
          <w:spacing w:val="-3"/>
          <w:u w:val="single"/>
        </w:rPr>
        <w:t xml:space="preserve"> </w:t>
      </w:r>
      <w:r>
        <w:rPr>
          <w:rFonts w:ascii="Calibri"/>
          <w:b/>
          <w:u w:val="single"/>
        </w:rPr>
        <w:t>PRET</w:t>
      </w:r>
      <w:r>
        <w:rPr>
          <w:rFonts w:ascii="Calibri"/>
          <w:b/>
          <w:spacing w:val="-3"/>
          <w:u w:val="single"/>
        </w:rPr>
        <w:t xml:space="preserve"> </w:t>
      </w:r>
      <w:r>
        <w:rPr>
          <w:rFonts w:ascii="Calibri"/>
          <w:b/>
          <w:u w:val="single"/>
        </w:rPr>
        <w:t>ET</w:t>
      </w:r>
      <w:r>
        <w:rPr>
          <w:rFonts w:ascii="Calibri"/>
          <w:b/>
          <w:spacing w:val="-2"/>
          <w:u w:val="single"/>
        </w:rPr>
        <w:t xml:space="preserve"> </w:t>
      </w:r>
      <w:r>
        <w:rPr>
          <w:rFonts w:ascii="Calibri"/>
          <w:b/>
          <w:u w:val="single"/>
        </w:rPr>
        <w:t>DU</w:t>
      </w:r>
      <w:r>
        <w:rPr>
          <w:rFonts w:ascii="Calibri"/>
          <w:b/>
          <w:spacing w:val="-2"/>
          <w:u w:val="single"/>
        </w:rPr>
        <w:t xml:space="preserve"> </w:t>
      </w:r>
      <w:r>
        <w:rPr>
          <w:rFonts w:ascii="Calibri"/>
          <w:b/>
          <w:u w:val="single"/>
        </w:rPr>
        <w:t>SITE</w:t>
      </w:r>
      <w:r>
        <w:rPr>
          <w:rFonts w:ascii="Calibri"/>
          <w:b/>
          <w:spacing w:val="-1"/>
          <w:u w:val="single"/>
        </w:rPr>
        <w:t xml:space="preserve"> </w:t>
      </w:r>
      <w:r>
        <w:rPr>
          <w:rFonts w:ascii="Calibri"/>
          <w:b/>
          <w:u w:val="single"/>
        </w:rPr>
        <w:t>INTERNET</w:t>
      </w:r>
    </w:p>
    <w:p w:rsidR="008F2F58" w:rsidRDefault="008F2F58">
      <w:pPr>
        <w:pStyle w:val="Corpsdetexte"/>
        <w:spacing w:before="4"/>
        <w:rPr>
          <w:rFonts w:ascii="Calibri"/>
          <w:b/>
          <w:sz w:val="10"/>
        </w:rPr>
      </w:pPr>
    </w:p>
    <w:p w:rsidR="008F2F58" w:rsidRDefault="00CA5A16">
      <w:pPr>
        <w:pStyle w:val="Corpsdetexte"/>
        <w:spacing w:before="57"/>
        <w:ind w:left="936"/>
        <w:rPr>
          <w:rFonts w:ascii="Calibri" w:hAnsi="Calibri"/>
        </w:rPr>
      </w:pPr>
      <w:r>
        <w:rPr>
          <w:rFonts w:ascii="Calibri" w:hAnsi="Calibri"/>
          <w:u w:val="single"/>
        </w:rPr>
        <w:t>Logiciel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de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prêt</w:t>
      </w:r>
    </w:p>
    <w:p w:rsidR="008F2F58" w:rsidRDefault="008F2F58">
      <w:pPr>
        <w:pStyle w:val="Corpsdetexte"/>
        <w:spacing w:before="4"/>
        <w:rPr>
          <w:rFonts w:ascii="Calibri"/>
          <w:sz w:val="10"/>
        </w:rPr>
      </w:pPr>
    </w:p>
    <w:p w:rsidR="008F2F58" w:rsidRDefault="00CA5A16">
      <w:pPr>
        <w:pStyle w:val="Corpsdetexte"/>
        <w:spacing w:before="56" w:line="259" w:lineRule="auto"/>
        <w:ind w:left="936" w:right="448"/>
        <w:jc w:val="both"/>
        <w:rPr>
          <w:rFonts w:ascii="Calibri" w:hAnsi="Calibri"/>
        </w:rPr>
      </w:pPr>
      <w:r>
        <w:rPr>
          <w:rFonts w:ascii="Calibri" w:hAnsi="Calibri"/>
        </w:rPr>
        <w:t>Il était urgent de moderniser l’ancien logiciel de prêt qui était dépassé. Cette offre de service doit 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développer et se moderniser pour rencontrer un nouveau public. La bibliothèque s’est donc lancée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projet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2022,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animée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d’une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volonté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simplifier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démarches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prêt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utilisateurs.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Outre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l’ergonomie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plus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claire 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site, les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nouvelles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règles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permettent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dorénavant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</w:p>
    <w:p w:rsidR="008F2F58" w:rsidRDefault="00CA5A16">
      <w:pPr>
        <w:pStyle w:val="Paragraphedeliste"/>
        <w:numPr>
          <w:ilvl w:val="1"/>
          <w:numId w:val="72"/>
        </w:numPr>
        <w:tabs>
          <w:tab w:val="left" w:pos="1656"/>
          <w:tab w:val="left" w:pos="1657"/>
        </w:tabs>
        <w:spacing w:before="161" w:line="259" w:lineRule="auto"/>
        <w:ind w:right="450"/>
        <w:rPr>
          <w:rFonts w:ascii="Calibri" w:hAnsi="Calibri"/>
        </w:rPr>
      </w:pPr>
      <w:r>
        <w:rPr>
          <w:rFonts w:ascii="Calibri" w:hAnsi="Calibri"/>
        </w:rPr>
        <w:t>de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réserver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ouvrages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l’ensemble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réseau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faire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transiter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choix.</w:t>
      </w:r>
    </w:p>
    <w:p w:rsidR="008F2F58" w:rsidRDefault="008F2F58">
      <w:pPr>
        <w:spacing w:line="259" w:lineRule="auto"/>
        <w:rPr>
          <w:rFonts w:ascii="Calibri" w:hAnsi="Calibri"/>
        </w:rPr>
        <w:sectPr w:rsidR="008F2F58">
          <w:footerReference w:type="default" r:id="rId22"/>
          <w:pgSz w:w="11910" w:h="16840"/>
          <w:pgMar w:top="1320" w:right="960" w:bottom="280" w:left="48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1"/>
          <w:numId w:val="72"/>
        </w:numPr>
        <w:tabs>
          <w:tab w:val="left" w:pos="1656"/>
          <w:tab w:val="left" w:pos="1657"/>
        </w:tabs>
        <w:spacing w:before="77" w:line="259" w:lineRule="auto"/>
        <w:ind w:right="453"/>
        <w:rPr>
          <w:rFonts w:ascii="Calibri" w:hAnsi="Calibri"/>
        </w:rPr>
      </w:pPr>
      <w:r>
        <w:rPr>
          <w:rFonts w:ascii="Calibri" w:hAnsi="Calibri"/>
        </w:rPr>
        <w:t>de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prévenir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lecteur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sms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ou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messagerie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disponibilité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son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ouvrage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.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alors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semaine pour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venir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chercher.</w:t>
      </w:r>
    </w:p>
    <w:p w:rsidR="008F2F58" w:rsidRDefault="00CA5A16">
      <w:pPr>
        <w:pStyle w:val="Paragraphedeliste"/>
        <w:numPr>
          <w:ilvl w:val="1"/>
          <w:numId w:val="72"/>
        </w:numPr>
        <w:tabs>
          <w:tab w:val="left" w:pos="1656"/>
          <w:tab w:val="left" w:pos="1657"/>
        </w:tabs>
        <w:spacing w:before="1"/>
        <w:ind w:hanging="361"/>
        <w:rPr>
          <w:rFonts w:ascii="Calibri" w:hAnsi="Calibri"/>
        </w:rPr>
      </w:pPr>
      <w:r>
        <w:rPr>
          <w:rFonts w:ascii="Calibri" w:hAnsi="Calibri"/>
        </w:rPr>
        <w:t>Un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respect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plus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formalisé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tranches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d’âge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emprunts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(notamment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préserver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les</w:t>
      </w:r>
    </w:p>
    <w:p w:rsidR="008F2F58" w:rsidRDefault="00CA5A16">
      <w:pPr>
        <w:pStyle w:val="Corpsdetexte"/>
        <w:spacing w:before="19" w:line="400" w:lineRule="auto"/>
        <w:ind w:left="936" w:right="2820" w:firstLine="719"/>
        <w:rPr>
          <w:rFonts w:ascii="Calibri" w:hAnsi="Calibri"/>
        </w:rPr>
      </w:pPr>
      <w:r>
        <w:rPr>
          <w:rFonts w:ascii="Calibri" w:hAnsi="Calibri"/>
        </w:rPr>
        <w:t>plus jeunes d’un emprunt contenant du contenu inadapté pour lui)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  <w:u w:val="single"/>
        </w:rPr>
        <w:t>Nouveau</w:t>
      </w:r>
      <w:r>
        <w:rPr>
          <w:rFonts w:ascii="Calibri" w:hAnsi="Calibri"/>
          <w:spacing w:val="-4"/>
          <w:u w:val="single"/>
        </w:rPr>
        <w:t xml:space="preserve"> </w:t>
      </w:r>
      <w:r>
        <w:rPr>
          <w:rFonts w:ascii="Calibri" w:hAnsi="Calibri"/>
          <w:u w:val="single"/>
        </w:rPr>
        <w:t>site</w:t>
      </w:r>
      <w:r>
        <w:rPr>
          <w:rFonts w:ascii="Calibri" w:hAnsi="Calibri"/>
          <w:spacing w:val="-2"/>
          <w:u w:val="single"/>
        </w:rPr>
        <w:t xml:space="preserve"> </w:t>
      </w:r>
      <w:r>
        <w:rPr>
          <w:rFonts w:ascii="Calibri" w:hAnsi="Calibri"/>
          <w:u w:val="single"/>
        </w:rPr>
        <w:t>internet</w:t>
      </w:r>
    </w:p>
    <w:p w:rsidR="008F2F58" w:rsidRDefault="00CA5A16">
      <w:pPr>
        <w:pStyle w:val="Corpsdetexte"/>
        <w:spacing w:before="3"/>
        <w:ind w:left="936"/>
        <w:jc w:val="both"/>
        <w:rPr>
          <w:rFonts w:ascii="Calibri" w:hAnsi="Calibri"/>
        </w:rPr>
      </w:pPr>
      <w:r>
        <w:rPr>
          <w:rFonts w:ascii="Calibri" w:hAnsi="Calibri"/>
        </w:rPr>
        <w:t>Il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offre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beaucoup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plus de nouvelles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possibilités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via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accès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compte lecteur :</w:t>
      </w:r>
    </w:p>
    <w:p w:rsidR="008F2F58" w:rsidRDefault="00CA5A16">
      <w:pPr>
        <w:pStyle w:val="Paragraphedeliste"/>
        <w:numPr>
          <w:ilvl w:val="1"/>
          <w:numId w:val="72"/>
        </w:numPr>
        <w:tabs>
          <w:tab w:val="left" w:pos="1656"/>
          <w:tab w:val="left" w:pos="1657"/>
        </w:tabs>
        <w:spacing w:before="183" w:line="259" w:lineRule="auto"/>
        <w:ind w:right="452"/>
        <w:rPr>
          <w:rFonts w:ascii="Calibri" w:hAnsi="Calibri"/>
        </w:rPr>
      </w:pPr>
      <w:r>
        <w:rPr>
          <w:rFonts w:ascii="Calibri" w:hAnsi="Calibri"/>
        </w:rPr>
        <w:t>Accès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direct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base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numérique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Nom@de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(créée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départementale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offre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presse,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livres, cinéma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grande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qualité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et avec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une grande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diversité)</w:t>
      </w:r>
    </w:p>
    <w:p w:rsidR="008F2F58" w:rsidRDefault="00CA5A16">
      <w:pPr>
        <w:pStyle w:val="Paragraphedeliste"/>
        <w:numPr>
          <w:ilvl w:val="1"/>
          <w:numId w:val="72"/>
        </w:numPr>
        <w:tabs>
          <w:tab w:val="left" w:pos="1656"/>
          <w:tab w:val="left" w:pos="1657"/>
        </w:tabs>
        <w:spacing w:line="259" w:lineRule="auto"/>
        <w:ind w:right="452"/>
        <w:rPr>
          <w:rFonts w:ascii="Calibri" w:hAnsi="Calibri"/>
        </w:rPr>
      </w:pPr>
      <w:r>
        <w:rPr>
          <w:rFonts w:ascii="Calibri" w:hAnsi="Calibri"/>
        </w:rPr>
        <w:t>Accès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direct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profils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toute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famille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meilleure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lisibilité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réservations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seule interface</w:t>
      </w:r>
    </w:p>
    <w:p w:rsidR="008F2F58" w:rsidRDefault="00CA5A16">
      <w:pPr>
        <w:pStyle w:val="Paragraphedeliste"/>
        <w:numPr>
          <w:ilvl w:val="1"/>
          <w:numId w:val="72"/>
        </w:numPr>
        <w:tabs>
          <w:tab w:val="left" w:pos="1656"/>
          <w:tab w:val="left" w:pos="1657"/>
        </w:tabs>
        <w:spacing w:line="267" w:lineRule="exact"/>
        <w:ind w:hanging="361"/>
        <w:rPr>
          <w:rFonts w:ascii="Calibri" w:hAnsi="Calibri"/>
        </w:rPr>
      </w:pPr>
      <w:r>
        <w:rPr>
          <w:rFonts w:ascii="Calibri" w:hAnsi="Calibri"/>
        </w:rPr>
        <w:t>Accès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catalogue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prêts sur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l’ensemble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réseau</w:t>
      </w:r>
    </w:p>
    <w:p w:rsidR="008F2F58" w:rsidRDefault="00465575">
      <w:pPr>
        <w:pStyle w:val="Corpsdetexte"/>
        <w:spacing w:before="181" w:line="259" w:lineRule="auto"/>
        <w:ind w:left="936" w:right="449"/>
        <w:jc w:val="both"/>
        <w:rPr>
          <w:rFonts w:ascii="Calibri" w:hAnsi="Calibri"/>
        </w:rPr>
      </w:pPr>
      <w:r>
        <w:pict>
          <v:group id="_x0000_s1093" style="position:absolute;left:0;text-align:left;margin-left:75.1pt;margin-top:69.15pt;width:456.4pt;height:134.2pt;z-index:-15713792;mso-wrap-distance-left:0;mso-wrap-distance-right:0;mso-position-horizontal-relative:page" coordorigin="1502,1383" coordsize="9128,2684">
            <v:shape id="_x0000_s1096" style="position:absolute;left:1512;top:1393;width:9108;height:2664" coordorigin="1512,1393" coordsize="9108,2664" path="m10176,1393r-8664,l1512,3613r444,444l10620,4057r,-2220l10176,1393xe" fillcolor="#f2f2f2" stroked="f">
              <v:path arrowok="t"/>
            </v:shape>
            <v:shape id="_x0000_s1095" style="position:absolute;left:1512;top:1393;width:9108;height:2664" coordorigin="1512,1393" coordsize="9108,2664" path="m1512,1393r8664,l10620,1837r,2220l1956,4057,1512,3613r,-2220xe" filled="f" strokeweight="1pt">
              <v:path arrowok="t"/>
            </v:shape>
            <v:shape id="_x0000_s1094" type="#_x0000_t202" style="position:absolute;left:1502;top:1383;width:9128;height:2684" filled="f" stroked="f">
              <v:textbox inset="0,0,0,0">
                <w:txbxContent>
                  <w:p w:rsidR="00EE491B" w:rsidRDefault="00EE491B">
                    <w:pPr>
                      <w:numPr>
                        <w:ilvl w:val="0"/>
                        <w:numId w:val="71"/>
                      </w:numPr>
                      <w:tabs>
                        <w:tab w:val="left" w:pos="635"/>
                      </w:tabs>
                      <w:spacing w:before="118"/>
                      <w:ind w:hanging="36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Axes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réflexions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pour les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membres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du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CCCT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pour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prochaine séance</w:t>
                    </w:r>
                  </w:p>
                  <w:p w:rsidR="00EE491B" w:rsidRDefault="00EE491B">
                    <w:pPr>
                      <w:spacing w:before="7"/>
                      <w:rPr>
                        <w:rFonts w:ascii="Calibri"/>
                        <w:sz w:val="25"/>
                      </w:rPr>
                    </w:pPr>
                  </w:p>
                  <w:p w:rsidR="00EE491B" w:rsidRDefault="00EE491B">
                    <w:pPr>
                      <w:numPr>
                        <w:ilvl w:val="1"/>
                        <w:numId w:val="71"/>
                      </w:numPr>
                      <w:tabs>
                        <w:tab w:val="left" w:pos="995"/>
                      </w:tabs>
                      <w:ind w:hanging="361"/>
                      <w:jc w:val="both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Naviguer</w:t>
                    </w:r>
                    <w:r>
                      <w:rPr>
                        <w:rFonts w:ascii="Calibri"/>
                        <w:spacing w:val="2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sur</w:t>
                    </w:r>
                    <w:r>
                      <w:rPr>
                        <w:rFonts w:ascii="Calibri"/>
                        <w:spacing w:val="2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le</w:t>
                    </w:r>
                    <w:r>
                      <w:rPr>
                        <w:rFonts w:ascii="Calibri"/>
                        <w:spacing w:val="2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nouveau</w:t>
                    </w:r>
                    <w:r>
                      <w:rPr>
                        <w:rFonts w:ascii="Calibri"/>
                        <w:spacing w:val="2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site</w:t>
                    </w:r>
                    <w:r>
                      <w:rPr>
                        <w:rFonts w:ascii="Calibri"/>
                        <w:spacing w:val="2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internet</w:t>
                    </w:r>
                    <w:r>
                      <w:rPr>
                        <w:rFonts w:ascii="Calibri"/>
                        <w:spacing w:val="2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et</w:t>
                    </w:r>
                    <w:r>
                      <w:rPr>
                        <w:rFonts w:ascii="Calibri"/>
                        <w:spacing w:val="2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nous</w:t>
                    </w:r>
                    <w:r>
                      <w:rPr>
                        <w:rFonts w:ascii="Calibri"/>
                        <w:spacing w:val="2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faire</w:t>
                    </w:r>
                    <w:r>
                      <w:rPr>
                        <w:rFonts w:ascii="Calibri"/>
                        <w:spacing w:val="2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retour</w:t>
                    </w:r>
                    <w:r>
                      <w:rPr>
                        <w:rFonts w:ascii="Calibri"/>
                        <w:spacing w:val="2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</w:t>
                    </w:r>
                    <w:r>
                      <w:rPr>
                        <w:rFonts w:ascii="Calibri"/>
                        <w:spacing w:val="2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remarques</w:t>
                    </w:r>
                    <w:r>
                      <w:rPr>
                        <w:rFonts w:ascii="Calibri"/>
                        <w:spacing w:val="2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en</w:t>
                    </w:r>
                    <w:r>
                      <w:rPr>
                        <w:rFonts w:ascii="Calibri"/>
                        <w:spacing w:val="2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termes</w:t>
                    </w:r>
                    <w:r>
                      <w:rPr>
                        <w:rFonts w:ascii="Calibri"/>
                        <w:spacing w:val="2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</w:t>
                    </w:r>
                  </w:p>
                  <w:p w:rsidR="00EE491B" w:rsidRDefault="00EE491B">
                    <w:pPr>
                      <w:spacing w:before="20"/>
                      <w:ind w:left="994"/>
                      <w:jc w:val="both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lisibilité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 l’offre, de qualité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contenus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et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navigabilité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du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site</w:t>
                    </w:r>
                  </w:p>
                  <w:p w:rsidR="00EE491B" w:rsidRDefault="00EE491B">
                    <w:pPr>
                      <w:numPr>
                        <w:ilvl w:val="1"/>
                        <w:numId w:val="71"/>
                      </w:numPr>
                      <w:tabs>
                        <w:tab w:val="left" w:pos="995"/>
                      </w:tabs>
                      <w:spacing w:before="21"/>
                      <w:ind w:hanging="361"/>
                      <w:jc w:val="both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Avoir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un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retour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sur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les nouvelles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conditions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 prêts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et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la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clarté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l’offre</w:t>
                    </w:r>
                  </w:p>
                  <w:p w:rsidR="00EE491B" w:rsidRDefault="00EE491B">
                    <w:pPr>
                      <w:spacing w:before="22" w:line="256" w:lineRule="auto"/>
                      <w:ind w:left="994" w:right="138"/>
                      <w:jc w:val="both"/>
                      <w:rPr>
                        <w:rFonts w:ascii="Calibri" w:hAnsi="Calibri"/>
                        <w:i/>
                      </w:rPr>
                    </w:pPr>
                    <w:r>
                      <w:rPr>
                        <w:rFonts w:ascii="Calibri" w:hAnsi="Calibri"/>
                        <w:i/>
                      </w:rPr>
                      <w:t>Ex : déjà une remarque formulée sur le fait que le délai de 7 jours de mise à disposition de</w:t>
                    </w:r>
                    <w:r>
                      <w:rPr>
                        <w:rFonts w:ascii="Calibri" w:hAnsi="Calibri"/>
                        <w:i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l’ouvrage</w:t>
                    </w:r>
                    <w:r>
                      <w:rPr>
                        <w:rFonts w:ascii="Calibri" w:hAnsi="Calibri"/>
                        <w:i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n’est</w:t>
                    </w:r>
                    <w:r>
                      <w:rPr>
                        <w:rFonts w:ascii="Calibri" w:hAnsi="Calibri"/>
                        <w:i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pas</w:t>
                    </w:r>
                    <w:r>
                      <w:rPr>
                        <w:rFonts w:ascii="Calibri" w:hAnsi="Calibri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mentionné</w:t>
                    </w:r>
                    <w:r>
                      <w:rPr>
                        <w:rFonts w:ascii="Calibri" w:hAnsi="Calibri"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sur</w:t>
                    </w:r>
                    <w:r>
                      <w:rPr>
                        <w:rFonts w:ascii="Calibri" w:hAnsi="Calibri"/>
                        <w:i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le</w:t>
                    </w:r>
                    <w:r>
                      <w:rPr>
                        <w:rFonts w:ascii="Calibri" w:hAnsi="Calibri"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sms</w:t>
                    </w:r>
                    <w:r>
                      <w:rPr>
                        <w:rFonts w:ascii="Calibri" w:hAnsi="Calibri"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que</w:t>
                    </w:r>
                    <w:r>
                      <w:rPr>
                        <w:rFonts w:ascii="Calibri" w:hAns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reçoit</w:t>
                    </w:r>
                    <w:r>
                      <w:rPr>
                        <w:rFonts w:ascii="Calibri" w:hAnsi="Calibri"/>
                        <w:i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l’usager.</w:t>
                    </w:r>
                    <w:r>
                      <w:rPr>
                        <w:rFonts w:ascii="Calibri" w:hAns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Modification</w:t>
                    </w:r>
                    <w:r>
                      <w:rPr>
                        <w:rFonts w:ascii="Calibri" w:hAnsi="Calibri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prise</w:t>
                    </w:r>
                    <w:r>
                      <w:rPr>
                        <w:rFonts w:ascii="Calibri" w:hAns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compte</w:t>
                    </w:r>
                    <w:r>
                      <w:rPr>
                        <w:rFonts w:ascii="Calibri" w:hAnsi="Calibri"/>
                        <w:i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par les</w:t>
                    </w:r>
                    <w:r>
                      <w:rPr>
                        <w:rFonts w:ascii="Calibri" w:hAnsi="Calibri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services.</w:t>
                    </w:r>
                  </w:p>
                </w:txbxContent>
              </v:textbox>
            </v:shape>
            <w10:wrap type="topAndBottom" anchorx="page"/>
          </v:group>
        </w:pict>
      </w:r>
      <w:r w:rsidR="00CA5A16">
        <w:rPr>
          <w:rFonts w:ascii="Calibri" w:hAnsi="Calibri"/>
          <w:u w:val="single"/>
        </w:rPr>
        <w:t>Le Constat</w:t>
      </w:r>
      <w:r w:rsidR="00CA5A16">
        <w:rPr>
          <w:rFonts w:ascii="Calibri" w:hAnsi="Calibri"/>
        </w:rPr>
        <w:t xml:space="preserve"> : A ce jour, l’offre numérique n’est pas assez valorisée, ni connue du grand public Elle n’est</w:t>
      </w:r>
      <w:r w:rsidR="00CA5A16">
        <w:rPr>
          <w:rFonts w:ascii="Calibri" w:hAnsi="Calibri"/>
          <w:spacing w:val="-47"/>
        </w:rPr>
        <w:t xml:space="preserve"> </w:t>
      </w:r>
      <w:r w:rsidR="00CA5A16">
        <w:rPr>
          <w:rFonts w:ascii="Calibri" w:hAnsi="Calibri"/>
        </w:rPr>
        <w:t>donc pas suffisamment utilisée, ce qui, au regard de la qualité de la proposition revêt pour le Réseau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des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Bibliothèques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un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réel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enjeu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et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un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objectif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prioritaire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à mettre en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place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pour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augmenter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la</w:t>
      </w:r>
      <w:r w:rsidR="00CA5A16">
        <w:rPr>
          <w:rFonts w:ascii="Calibri" w:hAnsi="Calibri"/>
          <w:spacing w:val="1"/>
        </w:rPr>
        <w:t xml:space="preserve"> </w:t>
      </w:r>
      <w:r w:rsidR="00CA5A16">
        <w:rPr>
          <w:rFonts w:ascii="Calibri" w:hAnsi="Calibri"/>
        </w:rPr>
        <w:t>progression</w:t>
      </w:r>
      <w:r w:rsidR="00CA5A16">
        <w:rPr>
          <w:rFonts w:ascii="Calibri" w:hAnsi="Calibri"/>
          <w:spacing w:val="-2"/>
        </w:rPr>
        <w:t xml:space="preserve"> </w:t>
      </w:r>
      <w:r w:rsidR="00CA5A16">
        <w:rPr>
          <w:rFonts w:ascii="Calibri" w:hAnsi="Calibri"/>
        </w:rPr>
        <w:t>sur cette</w:t>
      </w:r>
      <w:r w:rsidR="00CA5A16">
        <w:rPr>
          <w:rFonts w:ascii="Calibri" w:hAnsi="Calibri"/>
          <w:spacing w:val="-2"/>
        </w:rPr>
        <w:t xml:space="preserve"> </w:t>
      </w:r>
      <w:r w:rsidR="00CA5A16">
        <w:rPr>
          <w:rFonts w:ascii="Calibri" w:hAnsi="Calibri"/>
        </w:rPr>
        <w:t>offre.</w:t>
      </w:r>
    </w:p>
    <w:p w:rsidR="008F2F58" w:rsidRDefault="008F2F58">
      <w:pPr>
        <w:pStyle w:val="Corpsdetexte"/>
        <w:spacing w:before="6"/>
        <w:rPr>
          <w:rFonts w:ascii="Calibri"/>
        </w:rPr>
      </w:pPr>
    </w:p>
    <w:p w:rsidR="008F2F58" w:rsidRDefault="00CA5A16">
      <w:pPr>
        <w:spacing w:before="56"/>
        <w:ind w:left="3079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>SUJET 2</w:t>
      </w:r>
      <w:r>
        <w:rPr>
          <w:rFonts w:ascii="Calibri" w:hAnsi="Calibri"/>
          <w:b/>
          <w:spacing w:val="1"/>
          <w:u w:val="single"/>
        </w:rPr>
        <w:t xml:space="preserve"> </w:t>
      </w:r>
      <w:r>
        <w:rPr>
          <w:rFonts w:ascii="Calibri" w:hAnsi="Calibri"/>
          <w:b/>
          <w:u w:val="single"/>
        </w:rPr>
        <w:t>:</w:t>
      </w:r>
      <w:r>
        <w:rPr>
          <w:rFonts w:ascii="Calibri" w:hAnsi="Calibri"/>
          <w:b/>
          <w:spacing w:val="-4"/>
          <w:u w:val="single"/>
        </w:rPr>
        <w:t xml:space="preserve"> </w:t>
      </w:r>
      <w:r>
        <w:rPr>
          <w:rFonts w:ascii="Calibri" w:hAnsi="Calibri"/>
          <w:b/>
          <w:u w:val="single"/>
        </w:rPr>
        <w:t>LA</w:t>
      </w:r>
      <w:r>
        <w:rPr>
          <w:rFonts w:ascii="Calibri" w:hAnsi="Calibri"/>
          <w:b/>
          <w:spacing w:val="-3"/>
          <w:u w:val="single"/>
        </w:rPr>
        <w:t xml:space="preserve"> </w:t>
      </w:r>
      <w:r>
        <w:rPr>
          <w:rFonts w:ascii="Calibri" w:hAnsi="Calibri"/>
          <w:b/>
          <w:u w:val="single"/>
        </w:rPr>
        <w:t>BIBLIOTHEQUE</w:t>
      </w:r>
      <w:r>
        <w:rPr>
          <w:rFonts w:ascii="Calibri" w:hAnsi="Calibri"/>
          <w:b/>
          <w:spacing w:val="-1"/>
          <w:u w:val="single"/>
        </w:rPr>
        <w:t xml:space="preserve"> </w:t>
      </w:r>
      <w:r>
        <w:rPr>
          <w:rFonts w:ascii="Calibri" w:hAnsi="Calibri"/>
          <w:b/>
          <w:u w:val="single"/>
        </w:rPr>
        <w:t>AU</w:t>
      </w:r>
      <w:r>
        <w:rPr>
          <w:rFonts w:ascii="Calibri" w:hAnsi="Calibri"/>
          <w:b/>
          <w:spacing w:val="-3"/>
          <w:u w:val="single"/>
        </w:rPr>
        <w:t xml:space="preserve"> </w:t>
      </w:r>
      <w:r>
        <w:rPr>
          <w:rFonts w:ascii="Calibri" w:hAnsi="Calibri"/>
          <w:b/>
          <w:u w:val="single"/>
        </w:rPr>
        <w:t>CŒUR</w:t>
      </w:r>
      <w:r>
        <w:rPr>
          <w:rFonts w:ascii="Calibri" w:hAnsi="Calibri"/>
          <w:b/>
          <w:spacing w:val="-2"/>
          <w:u w:val="single"/>
        </w:rPr>
        <w:t xml:space="preserve"> </w:t>
      </w:r>
      <w:r>
        <w:rPr>
          <w:rFonts w:ascii="Calibri" w:hAnsi="Calibri"/>
          <w:b/>
          <w:u w:val="single"/>
        </w:rPr>
        <w:t>DU</w:t>
      </w:r>
      <w:r>
        <w:rPr>
          <w:rFonts w:ascii="Calibri" w:hAnsi="Calibri"/>
          <w:b/>
          <w:spacing w:val="-1"/>
          <w:u w:val="single"/>
        </w:rPr>
        <w:t xml:space="preserve"> </w:t>
      </w:r>
      <w:r>
        <w:rPr>
          <w:rFonts w:ascii="Calibri" w:hAnsi="Calibri"/>
          <w:b/>
          <w:u w:val="single"/>
        </w:rPr>
        <w:t>QUARTIER</w:t>
      </w:r>
    </w:p>
    <w:p w:rsidR="008F2F58" w:rsidRDefault="008F2F58">
      <w:pPr>
        <w:pStyle w:val="Corpsdetexte"/>
        <w:rPr>
          <w:rFonts w:ascii="Calibri"/>
          <w:b/>
          <w:sz w:val="20"/>
        </w:rPr>
      </w:pPr>
    </w:p>
    <w:p w:rsidR="008F2F58" w:rsidRDefault="008F2F58">
      <w:pPr>
        <w:pStyle w:val="Corpsdetexte"/>
        <w:spacing w:before="4"/>
        <w:rPr>
          <w:rFonts w:ascii="Calibri"/>
          <w:b/>
          <w:sz w:val="27"/>
        </w:rPr>
      </w:pPr>
    </w:p>
    <w:p w:rsidR="008F2F58" w:rsidRDefault="00CA5A16">
      <w:pPr>
        <w:pStyle w:val="Corpsdetexte"/>
        <w:spacing w:before="57" w:line="259" w:lineRule="auto"/>
        <w:ind w:left="936" w:right="451"/>
        <w:jc w:val="both"/>
        <w:rPr>
          <w:rFonts w:ascii="Calibri" w:hAnsi="Calibri"/>
        </w:rPr>
      </w:pPr>
      <w:r>
        <w:rPr>
          <w:rFonts w:ascii="Calibri" w:hAnsi="Calibri"/>
        </w:rPr>
        <w:t>La bibliothèque est le seul équipement territorialisé 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il se déploie sur une grande partie du territoire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 la Ville. Quel rapport entretien l’équipement avec son environnement ?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C’est le fil rouge de 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nouvelle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structuration souhaitée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faire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émerger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b/>
        </w:rPr>
        <w:t>le rôle social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de la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bibliothèque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notre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territoire. L’objectif est donc de construire </w:t>
      </w:r>
      <w:r>
        <w:rPr>
          <w:rFonts w:ascii="Calibri" w:hAnsi="Calibri"/>
          <w:b/>
        </w:rPr>
        <w:t xml:space="preserve">un projet culturel et social </w:t>
      </w:r>
      <w:r>
        <w:rPr>
          <w:rFonts w:ascii="Calibri" w:hAnsi="Calibri"/>
        </w:rPr>
        <w:t>pour chaque équipement du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Réseau. L’expérience positive menée à la Médiathèque François Mitterrand où la dynamique sociale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est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déjà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bien ancrée peut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servir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figure 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proue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d’un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dispositif à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créer.</w:t>
      </w:r>
    </w:p>
    <w:p w:rsidR="008F2F58" w:rsidRDefault="00CA5A16">
      <w:pPr>
        <w:pStyle w:val="Corpsdetexte"/>
        <w:spacing w:before="158" w:line="259" w:lineRule="auto"/>
        <w:ind w:left="936" w:right="452"/>
        <w:jc w:val="both"/>
        <w:rPr>
          <w:rFonts w:ascii="Calibri" w:hAnsi="Calibri"/>
        </w:rPr>
      </w:pPr>
      <w:r>
        <w:rPr>
          <w:rFonts w:ascii="Calibri" w:hAnsi="Calibri"/>
        </w:rPr>
        <w:t>Penser la bibliothèque comme un établissement culturel et social au cœur d’un quartier et s’adapter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son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public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spécifique.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Construire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projet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plus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seulement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entrée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collection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mais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plutôt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par service proposé. La bibliothèque doit inscrire ses actions dans une dynamique de mixité sociale et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à ce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titre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être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lieu 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rencontre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d’échanges.</w:t>
      </w:r>
    </w:p>
    <w:p w:rsidR="008F2F58" w:rsidRDefault="00CA5A16">
      <w:pPr>
        <w:spacing w:before="160"/>
        <w:ind w:left="936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Par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exemple,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introduction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du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jeu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et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des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espaces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ludothèques,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ou</w:t>
      </w:r>
      <w:r>
        <w:rPr>
          <w:rFonts w:ascii="Calibri" w:hAnsi="Calibri"/>
          <w:i/>
          <w:spacing w:val="7"/>
        </w:rPr>
        <w:t xml:space="preserve"> </w:t>
      </w:r>
      <w:r>
        <w:rPr>
          <w:rFonts w:ascii="Calibri" w:hAnsi="Calibri"/>
          <w:i/>
        </w:rPr>
        <w:t>développer</w:t>
      </w:r>
      <w:r>
        <w:rPr>
          <w:rFonts w:ascii="Calibri" w:hAnsi="Calibri"/>
          <w:i/>
          <w:spacing w:val="10"/>
        </w:rPr>
        <w:t xml:space="preserve"> </w:t>
      </w:r>
      <w:r>
        <w:rPr>
          <w:rFonts w:ascii="Calibri" w:hAnsi="Calibri"/>
          <w:i/>
        </w:rPr>
        <w:t>pour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les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primo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arrivants</w:t>
      </w:r>
    </w:p>
    <w:p w:rsidR="008F2F58" w:rsidRDefault="00CA5A16">
      <w:pPr>
        <w:spacing w:before="20"/>
        <w:ind w:left="936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l’apprentissage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langue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via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des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ateliers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cuisine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favorisant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ainsi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l’échange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culturel.</w:t>
      </w:r>
    </w:p>
    <w:p w:rsidR="008F2F58" w:rsidRDefault="00CA5A16">
      <w:pPr>
        <w:pStyle w:val="Corpsdetexte"/>
        <w:spacing w:before="182" w:line="259" w:lineRule="auto"/>
        <w:ind w:left="936" w:right="544"/>
        <w:jc w:val="both"/>
        <w:rPr>
          <w:rFonts w:ascii="Calibri" w:hAnsi="Calibri"/>
        </w:rPr>
      </w:pPr>
      <w:r>
        <w:rPr>
          <w:rFonts w:ascii="Calibri" w:hAnsi="Calibri"/>
        </w:rPr>
        <w:t>Pour autant, concevoir uniquement les bibliothèques comme des lieux de rencontres est un écueil à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éviter : bien entendu le socle de collections et la fonction de prêts d’ouvrages doit rester au cœur du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métier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mais 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doit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pouvoir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diversifier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pour conquérir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nouveaux publics.</w:t>
      </w:r>
    </w:p>
    <w:p w:rsidR="008F2F58" w:rsidRDefault="008F2F58">
      <w:pPr>
        <w:spacing w:line="259" w:lineRule="auto"/>
        <w:jc w:val="both"/>
        <w:rPr>
          <w:rFonts w:ascii="Calibri" w:hAnsi="Calibri"/>
        </w:rPr>
        <w:sectPr w:rsidR="008F2F58">
          <w:footerReference w:type="default" r:id="rId23"/>
          <w:pgSz w:w="11910" w:h="16840"/>
          <w:pgMar w:top="1320" w:right="960" w:bottom="280" w:left="480" w:header="0" w:footer="0" w:gutter="0"/>
          <w:cols w:space="720"/>
        </w:sectPr>
      </w:pPr>
    </w:p>
    <w:p w:rsidR="008F2F58" w:rsidRDefault="00CA5A16">
      <w:pPr>
        <w:pStyle w:val="Corpsdetexte"/>
        <w:spacing w:before="34"/>
        <w:ind w:left="936"/>
        <w:rPr>
          <w:rFonts w:ascii="Calibri"/>
        </w:rPr>
      </w:pPr>
      <w:r>
        <w:rPr>
          <w:rFonts w:ascii="Calibri"/>
        </w:rPr>
        <w:t>Dans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cette optique sont en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projet :</w:t>
      </w:r>
    </w:p>
    <w:p w:rsidR="008F2F58" w:rsidRDefault="00CA5A16">
      <w:pPr>
        <w:pStyle w:val="Paragraphedeliste"/>
        <w:numPr>
          <w:ilvl w:val="0"/>
          <w:numId w:val="70"/>
        </w:numPr>
        <w:tabs>
          <w:tab w:val="left" w:pos="2016"/>
          <w:tab w:val="left" w:pos="2017"/>
        </w:tabs>
        <w:spacing w:before="186" w:line="259" w:lineRule="auto"/>
        <w:ind w:right="589"/>
        <w:rPr>
          <w:rFonts w:ascii="Calibri" w:hAnsi="Calibri"/>
        </w:rPr>
      </w:pPr>
      <w:r>
        <w:rPr>
          <w:rFonts w:ascii="Calibri" w:hAnsi="Calibri"/>
        </w:rPr>
        <w:t>la fusion de deux équipements : rénovation de la Rotonde dans le projet ANRU Sanitas /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fusion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Paul Carlat</w:t>
      </w:r>
    </w:p>
    <w:p w:rsidR="008F2F58" w:rsidRDefault="00CA5A16">
      <w:pPr>
        <w:pStyle w:val="Paragraphedeliste"/>
        <w:numPr>
          <w:ilvl w:val="0"/>
          <w:numId w:val="70"/>
        </w:numPr>
        <w:tabs>
          <w:tab w:val="left" w:pos="2016"/>
          <w:tab w:val="left" w:pos="2017"/>
        </w:tabs>
        <w:spacing w:line="259" w:lineRule="auto"/>
        <w:ind w:right="687"/>
        <w:rPr>
          <w:rFonts w:ascii="Calibri" w:hAnsi="Calibri"/>
        </w:rPr>
      </w:pPr>
      <w:r>
        <w:rPr>
          <w:rFonts w:ascii="Calibri" w:hAnsi="Calibri"/>
        </w:rPr>
        <w:t>la refonte de l’organigramme du Réseau, avec le positionnement de responsables dans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chaque bibliothèque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quartier</w:t>
      </w:r>
    </w:p>
    <w:p w:rsidR="008F2F58" w:rsidRDefault="00CA5A16">
      <w:pPr>
        <w:pStyle w:val="Paragraphedeliste"/>
        <w:numPr>
          <w:ilvl w:val="0"/>
          <w:numId w:val="70"/>
        </w:numPr>
        <w:tabs>
          <w:tab w:val="left" w:pos="2016"/>
          <w:tab w:val="left" w:pos="2017"/>
        </w:tabs>
        <w:ind w:hanging="361"/>
        <w:rPr>
          <w:rFonts w:ascii="Calibri" w:hAnsi="Calibri"/>
        </w:rPr>
      </w:pP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rédaction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projet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culturel et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social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chaque bibliothèque</w:t>
      </w:r>
    </w:p>
    <w:p w:rsidR="008F2F58" w:rsidRDefault="008F2F58">
      <w:pPr>
        <w:pStyle w:val="Corpsdetexte"/>
        <w:spacing w:before="3"/>
        <w:rPr>
          <w:rFonts w:ascii="Calibri"/>
          <w:sz w:val="25"/>
        </w:rPr>
      </w:pPr>
    </w:p>
    <w:p w:rsidR="008F2F58" w:rsidRDefault="00CA5A16">
      <w:pPr>
        <w:pStyle w:val="Corpsdetexte"/>
        <w:ind w:left="936"/>
        <w:rPr>
          <w:rFonts w:ascii="Calibri" w:hAnsi="Calibri"/>
        </w:rPr>
      </w:pPr>
      <w:r>
        <w:rPr>
          <w:rFonts w:ascii="Calibri" w:hAnsi="Calibri"/>
        </w:rPr>
        <w:t>Perspectives à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</w:p>
    <w:p w:rsidR="008F2F58" w:rsidRDefault="00CA5A16">
      <w:pPr>
        <w:pStyle w:val="Corpsdetexte"/>
        <w:spacing w:before="22"/>
        <w:ind w:left="936"/>
        <w:rPr>
          <w:rFonts w:ascii="Calibri" w:hAnsi="Calibri"/>
        </w:rPr>
      </w:pPr>
      <w:r>
        <w:rPr>
          <w:rFonts w:ascii="Calibri" w:hAnsi="Calibri"/>
        </w:rPr>
        <w:t>La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Ville</w:t>
      </w:r>
      <w:r>
        <w:rPr>
          <w:rFonts w:ascii="Calibri" w:hAnsi="Calibri"/>
          <w:spacing w:val="5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52"/>
        </w:rPr>
        <w:t xml:space="preserve"> </w:t>
      </w:r>
      <w:r>
        <w:rPr>
          <w:rFonts w:ascii="Calibri" w:hAnsi="Calibri"/>
        </w:rPr>
        <w:t>Tours</w:t>
      </w:r>
      <w:r>
        <w:rPr>
          <w:rFonts w:ascii="Calibri" w:hAnsi="Calibri"/>
          <w:spacing w:val="51"/>
        </w:rPr>
        <w:t xml:space="preserve"> </w:t>
      </w:r>
      <w:r>
        <w:rPr>
          <w:rFonts w:ascii="Calibri" w:hAnsi="Calibri"/>
        </w:rPr>
        <w:t>est</w:t>
      </w:r>
      <w:r>
        <w:rPr>
          <w:rFonts w:ascii="Calibri" w:hAnsi="Calibri"/>
          <w:spacing w:val="55"/>
        </w:rPr>
        <w:t xml:space="preserve"> </w:t>
      </w:r>
      <w:r>
        <w:rPr>
          <w:rFonts w:ascii="Calibri" w:hAnsi="Calibri"/>
        </w:rPr>
        <w:t>fortement</w:t>
      </w:r>
      <w:r>
        <w:rPr>
          <w:rFonts w:ascii="Calibri" w:hAnsi="Calibri"/>
          <w:spacing w:val="54"/>
        </w:rPr>
        <w:t xml:space="preserve"> </w:t>
      </w:r>
      <w:r>
        <w:rPr>
          <w:rFonts w:ascii="Calibri" w:hAnsi="Calibri"/>
        </w:rPr>
        <w:t>impactée</w:t>
      </w:r>
      <w:r>
        <w:rPr>
          <w:rFonts w:ascii="Calibri" w:hAnsi="Calibri"/>
          <w:spacing w:val="52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5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53"/>
        </w:rPr>
        <w:t xml:space="preserve"> </w:t>
      </w:r>
      <w:r>
        <w:rPr>
          <w:rFonts w:ascii="Calibri" w:hAnsi="Calibri"/>
        </w:rPr>
        <w:t>dette</w:t>
      </w:r>
      <w:r>
        <w:rPr>
          <w:rFonts w:ascii="Calibri" w:hAnsi="Calibri"/>
          <w:spacing w:val="52"/>
        </w:rPr>
        <w:t xml:space="preserve"> </w:t>
      </w:r>
      <w:r>
        <w:rPr>
          <w:rFonts w:ascii="Calibri" w:hAnsi="Calibri"/>
        </w:rPr>
        <w:t>grise,</w:t>
      </w:r>
      <w:r>
        <w:rPr>
          <w:rFonts w:ascii="Calibri" w:hAnsi="Calibri"/>
          <w:spacing w:val="51"/>
        </w:rPr>
        <w:t xml:space="preserve"> </w:t>
      </w:r>
      <w:r>
        <w:rPr>
          <w:rFonts w:ascii="Calibri" w:hAnsi="Calibri"/>
        </w:rPr>
        <w:t>aussi</w:t>
      </w:r>
      <w:r>
        <w:rPr>
          <w:rFonts w:ascii="Calibri" w:hAnsi="Calibri"/>
          <w:spacing w:val="54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54"/>
        </w:rPr>
        <w:t xml:space="preserve"> </w:t>
      </w:r>
      <w:r>
        <w:rPr>
          <w:rFonts w:ascii="Calibri" w:hAnsi="Calibri"/>
        </w:rPr>
        <w:t>rénovations</w:t>
      </w:r>
      <w:r>
        <w:rPr>
          <w:rFonts w:ascii="Calibri" w:hAnsi="Calibri"/>
          <w:spacing w:val="54"/>
        </w:rPr>
        <w:t xml:space="preserve"> </w:t>
      </w:r>
      <w:r>
        <w:rPr>
          <w:rFonts w:ascii="Calibri" w:hAnsi="Calibri"/>
        </w:rPr>
        <w:t>alimentaires</w:t>
      </w:r>
    </w:p>
    <w:p w:rsidR="008F2F58" w:rsidRDefault="00CA5A16">
      <w:pPr>
        <w:pStyle w:val="Corpsdetexte"/>
        <w:spacing w:before="22"/>
        <w:ind w:left="936"/>
        <w:rPr>
          <w:rFonts w:ascii="Calibri" w:hAnsi="Calibri"/>
        </w:rPr>
      </w:pPr>
      <w:r>
        <w:rPr>
          <w:rFonts w:ascii="Calibri" w:hAnsi="Calibri"/>
        </w:rPr>
        <w:t>s’inscriront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temps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long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seront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fait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toujours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adossés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projet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service.</w:t>
      </w:r>
    </w:p>
    <w:p w:rsidR="008F2F58" w:rsidRDefault="00465575">
      <w:pPr>
        <w:pStyle w:val="Corpsdetexte"/>
        <w:spacing w:before="1"/>
        <w:rPr>
          <w:rFonts w:ascii="Calibri"/>
          <w:sz w:val="15"/>
        </w:rPr>
      </w:pPr>
      <w:r>
        <w:pict>
          <v:group id="_x0000_s1090" style="position:absolute;margin-left:85.8pt;margin-top:11.2pt;width:456.05pt;height:162pt;z-index:-15713280;mso-wrap-distance-left:0;mso-wrap-distance-right:0;mso-position-horizontal-relative:page" coordorigin="1716,224" coordsize="9121,3240">
            <v:shape id="_x0000_s1092" type="#_x0000_t75" style="position:absolute;left:1716;top:223;width:9121;height:3240">
              <v:imagedata r:id="rId24" o:title=""/>
            </v:shape>
            <v:shape id="_x0000_s1091" type="#_x0000_t202" style="position:absolute;left:1716;top:223;width:9121;height:3240" filled="f" stroked="f">
              <v:textbox inset="0,0,0,0">
                <w:txbxContent>
                  <w:p w:rsidR="00EE491B" w:rsidRDefault="00EE491B">
                    <w:pPr>
                      <w:numPr>
                        <w:ilvl w:val="0"/>
                        <w:numId w:val="69"/>
                      </w:numPr>
                      <w:tabs>
                        <w:tab w:val="left" w:pos="421"/>
                      </w:tabs>
                      <w:spacing w:before="86"/>
                      <w:ind w:hanging="36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Axes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réflexions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pour les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membres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du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CCCT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pour la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prochaine</w:t>
                    </w:r>
                    <w:r>
                      <w:rPr>
                        <w:rFonts w:ascii="Calibri" w:hAns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séance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:</w:t>
                    </w:r>
                  </w:p>
                  <w:p w:rsidR="00EE491B" w:rsidRDefault="00EE491B">
                    <w:pPr>
                      <w:spacing w:before="7"/>
                      <w:rPr>
                        <w:rFonts w:ascii="Calibri"/>
                        <w:sz w:val="25"/>
                      </w:rPr>
                    </w:pPr>
                  </w:p>
                  <w:p w:rsidR="00EE491B" w:rsidRDefault="00EE491B">
                    <w:pPr>
                      <w:numPr>
                        <w:ilvl w:val="1"/>
                        <w:numId w:val="69"/>
                      </w:numPr>
                      <w:tabs>
                        <w:tab w:val="left" w:pos="781"/>
                      </w:tabs>
                      <w:ind w:hanging="361"/>
                      <w:jc w:val="both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Visiter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une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ou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deux sites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du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Réseau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afin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connaitre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leur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spécificité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par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rapport</w:t>
                    </w:r>
                  </w:p>
                  <w:p w:rsidR="00EE491B" w:rsidRDefault="00EE491B">
                    <w:pPr>
                      <w:spacing w:before="23"/>
                      <w:ind w:left="780"/>
                      <w:jc w:val="both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au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quartier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d’implantation</w:t>
                    </w:r>
                  </w:p>
                  <w:p w:rsidR="00EE491B" w:rsidRDefault="00EE491B">
                    <w:pPr>
                      <w:numPr>
                        <w:ilvl w:val="1"/>
                        <w:numId w:val="69"/>
                      </w:numPr>
                      <w:tabs>
                        <w:tab w:val="left" w:pos="781"/>
                      </w:tabs>
                      <w:spacing w:before="19" w:line="259" w:lineRule="auto"/>
                      <w:ind w:right="1130"/>
                      <w:jc w:val="both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Réfléchir comment une démarche participative pourrait alimenter chaque projet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culturel et social</w:t>
                    </w:r>
                  </w:p>
                  <w:p w:rsidR="00EE491B" w:rsidRDefault="00EE491B">
                    <w:pPr>
                      <w:numPr>
                        <w:ilvl w:val="1"/>
                        <w:numId w:val="69"/>
                      </w:numPr>
                      <w:tabs>
                        <w:tab w:val="left" w:pos="781"/>
                      </w:tabs>
                      <w:spacing w:before="1"/>
                      <w:ind w:hanging="361"/>
                      <w:jc w:val="both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Quels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types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propositions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pour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renouveler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les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publics.</w:t>
                    </w:r>
                  </w:p>
                  <w:p w:rsidR="00EE491B" w:rsidRDefault="00EE491B">
                    <w:pPr>
                      <w:spacing w:before="22" w:line="259" w:lineRule="auto"/>
                      <w:ind w:left="780" w:right="345"/>
                      <w:jc w:val="both"/>
                      <w:rPr>
                        <w:rFonts w:ascii="Calibri" w:hAnsi="Calibri"/>
                        <w:i/>
                      </w:rPr>
                    </w:pPr>
                    <w:r>
                      <w:rPr>
                        <w:rFonts w:ascii="Calibri" w:hAnsi="Calibri"/>
                        <w:i/>
                      </w:rPr>
                      <w:t>Quelques pistes évoquées lors de la séance par les membres : ateliers cuisine, faire venir</w:t>
                    </w:r>
                    <w:r>
                      <w:rPr>
                        <w:rFonts w:ascii="Calibri" w:hAnsi="Calibri"/>
                        <w:i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des chefs étoilés, cours collectifs de LSF, plus de projets passerelles avec les musées, pass</w:t>
                    </w:r>
                    <w:r>
                      <w:rPr>
                        <w:rFonts w:ascii="Calibri" w:hAnsi="Calibri"/>
                        <w:i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tarifaire</w:t>
                    </w:r>
                    <w:r>
                      <w:rPr>
                        <w:rFonts w:ascii="Calibri" w:hAnsi="Calibri"/>
                        <w:i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plusieurs lieux.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spacing w:before="9"/>
        <w:rPr>
          <w:rFonts w:ascii="Calibri"/>
          <w:sz w:val="25"/>
        </w:rPr>
      </w:pPr>
    </w:p>
    <w:p w:rsidR="008F2F58" w:rsidRDefault="00CA5A16">
      <w:pPr>
        <w:spacing w:before="56"/>
        <w:ind w:left="2806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>SUJET</w:t>
      </w:r>
      <w:r>
        <w:rPr>
          <w:rFonts w:ascii="Calibri" w:hAnsi="Calibri"/>
          <w:b/>
          <w:spacing w:val="1"/>
          <w:u w:val="single"/>
        </w:rPr>
        <w:t xml:space="preserve"> </w:t>
      </w:r>
      <w:r>
        <w:rPr>
          <w:rFonts w:ascii="Calibri" w:hAnsi="Calibri"/>
          <w:b/>
          <w:u w:val="single"/>
        </w:rPr>
        <w:t>3</w:t>
      </w:r>
      <w:r>
        <w:rPr>
          <w:rFonts w:ascii="Calibri" w:hAnsi="Calibri"/>
          <w:b/>
          <w:spacing w:val="1"/>
          <w:u w:val="single"/>
        </w:rPr>
        <w:t xml:space="preserve"> </w:t>
      </w:r>
      <w:r>
        <w:rPr>
          <w:rFonts w:ascii="Calibri" w:hAnsi="Calibri"/>
          <w:b/>
          <w:u w:val="single"/>
        </w:rPr>
        <w:t>:</w:t>
      </w:r>
      <w:r>
        <w:rPr>
          <w:rFonts w:ascii="Calibri" w:hAnsi="Calibri"/>
          <w:b/>
          <w:spacing w:val="-4"/>
          <w:u w:val="single"/>
        </w:rPr>
        <w:t xml:space="preserve"> </w:t>
      </w:r>
      <w:r>
        <w:rPr>
          <w:rFonts w:ascii="Calibri" w:hAnsi="Calibri"/>
          <w:b/>
          <w:u w:val="single"/>
        </w:rPr>
        <w:t>PASSER</w:t>
      </w:r>
      <w:r>
        <w:rPr>
          <w:rFonts w:ascii="Calibri" w:hAnsi="Calibri"/>
          <w:b/>
          <w:spacing w:val="-3"/>
          <w:u w:val="single"/>
        </w:rPr>
        <w:t xml:space="preserve"> </w:t>
      </w:r>
      <w:r>
        <w:rPr>
          <w:rFonts w:ascii="Calibri" w:hAnsi="Calibri"/>
          <w:b/>
          <w:u w:val="single"/>
        </w:rPr>
        <w:t>DU</w:t>
      </w:r>
      <w:r>
        <w:rPr>
          <w:rFonts w:ascii="Calibri" w:hAnsi="Calibri"/>
          <w:b/>
          <w:spacing w:val="-1"/>
          <w:u w:val="single"/>
        </w:rPr>
        <w:t xml:space="preserve"> </w:t>
      </w:r>
      <w:r>
        <w:rPr>
          <w:rFonts w:ascii="Calibri" w:hAnsi="Calibri"/>
          <w:b/>
          <w:u w:val="single"/>
        </w:rPr>
        <w:t>MÉDIABUS</w:t>
      </w:r>
      <w:r>
        <w:rPr>
          <w:rFonts w:ascii="Calibri" w:hAnsi="Calibri"/>
          <w:b/>
          <w:spacing w:val="-5"/>
          <w:u w:val="single"/>
        </w:rPr>
        <w:t xml:space="preserve"> </w:t>
      </w:r>
      <w:r>
        <w:rPr>
          <w:rFonts w:ascii="Calibri" w:hAnsi="Calibri"/>
          <w:b/>
          <w:u w:val="single"/>
        </w:rPr>
        <w:t>AU</w:t>
      </w:r>
      <w:r>
        <w:rPr>
          <w:rFonts w:ascii="Calibri" w:hAnsi="Calibri"/>
          <w:b/>
          <w:spacing w:val="-1"/>
          <w:u w:val="single"/>
        </w:rPr>
        <w:t xml:space="preserve"> </w:t>
      </w:r>
      <w:r>
        <w:rPr>
          <w:rFonts w:ascii="Calibri" w:hAnsi="Calibri"/>
          <w:b/>
          <w:u w:val="single"/>
        </w:rPr>
        <w:t>PORTAGE</w:t>
      </w:r>
      <w:r>
        <w:rPr>
          <w:rFonts w:ascii="Calibri" w:hAnsi="Calibri"/>
          <w:b/>
          <w:spacing w:val="-1"/>
          <w:u w:val="single"/>
        </w:rPr>
        <w:t xml:space="preserve"> </w:t>
      </w:r>
      <w:r>
        <w:rPr>
          <w:rFonts w:ascii="Calibri" w:hAnsi="Calibri"/>
          <w:b/>
          <w:u w:val="single"/>
        </w:rPr>
        <w:t>A</w:t>
      </w:r>
      <w:r>
        <w:rPr>
          <w:rFonts w:ascii="Calibri" w:hAnsi="Calibri"/>
          <w:b/>
          <w:spacing w:val="-2"/>
          <w:u w:val="single"/>
        </w:rPr>
        <w:t xml:space="preserve"> </w:t>
      </w:r>
      <w:r>
        <w:rPr>
          <w:rFonts w:ascii="Calibri" w:hAnsi="Calibri"/>
          <w:b/>
          <w:u w:val="single"/>
        </w:rPr>
        <w:t>DOMICILE</w:t>
      </w:r>
    </w:p>
    <w:p w:rsidR="008F2F58" w:rsidRDefault="008F2F58">
      <w:pPr>
        <w:pStyle w:val="Corpsdetexte"/>
        <w:rPr>
          <w:rFonts w:ascii="Calibri"/>
          <w:b/>
          <w:sz w:val="20"/>
        </w:rPr>
      </w:pPr>
    </w:p>
    <w:p w:rsidR="008F2F58" w:rsidRDefault="008F2F58">
      <w:pPr>
        <w:pStyle w:val="Corpsdetexte"/>
        <w:spacing w:before="5"/>
        <w:rPr>
          <w:rFonts w:ascii="Calibri"/>
          <w:b/>
          <w:sz w:val="27"/>
        </w:rPr>
      </w:pPr>
    </w:p>
    <w:p w:rsidR="008F2F58" w:rsidRDefault="00CA5A16">
      <w:pPr>
        <w:pStyle w:val="Corpsdetexte"/>
        <w:spacing w:before="56" w:line="259" w:lineRule="auto"/>
        <w:ind w:left="936" w:right="451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t>Le</w:t>
      </w:r>
      <w:r>
        <w:rPr>
          <w:rFonts w:ascii="Calibri" w:hAnsi="Calibri"/>
          <w:spacing w:val="1"/>
          <w:u w:val="single"/>
        </w:rPr>
        <w:t xml:space="preserve"> </w:t>
      </w:r>
      <w:r>
        <w:rPr>
          <w:rFonts w:ascii="Calibri" w:hAnsi="Calibri"/>
          <w:u w:val="single"/>
        </w:rPr>
        <w:t>constat</w:t>
      </w:r>
      <w:r>
        <w:rPr>
          <w:rFonts w:ascii="Calibri" w:hAnsi="Calibri"/>
        </w:rPr>
        <w:t xml:space="preserve"> 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jour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la bibliothèque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dispose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 bibliobus 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destination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scolaires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fonctionne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très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circule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vers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écoles éloignées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bibliothèques.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deuxième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est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médiabus à destination du grand public. Depuis plusieurs années, ses statistiques sont en chute libre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avec 3000 prêts / par an et une moyenne de 80 usagers par an, à 90% des séniors (soit une moyenne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 3 personnes par arrêt)</w:t>
      </w:r>
    </w:p>
    <w:p w:rsidR="008F2F58" w:rsidRDefault="00CA5A16">
      <w:pPr>
        <w:pStyle w:val="Corpsdetexte"/>
        <w:spacing w:before="158" w:line="259" w:lineRule="auto"/>
        <w:ind w:left="936" w:right="453"/>
        <w:jc w:val="both"/>
        <w:rPr>
          <w:rFonts w:ascii="Calibri" w:hAnsi="Calibri"/>
        </w:rPr>
      </w:pPr>
      <w:r>
        <w:rPr>
          <w:rFonts w:ascii="Calibri" w:hAnsi="Calibri"/>
        </w:rPr>
        <w:t>Cette baisse s’explique par l’arrivée du tram qui dessert très bien les équipements et la création de la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François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Mitterrand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Tours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Nord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draine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public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nombreux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donc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fait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évoluer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besoin.</w:t>
      </w:r>
    </w:p>
    <w:p w:rsidR="008F2F58" w:rsidRDefault="00CA5A16">
      <w:pPr>
        <w:pStyle w:val="Corpsdetexte"/>
        <w:spacing w:before="159" w:line="259" w:lineRule="auto"/>
        <w:ind w:left="936" w:right="450"/>
        <w:jc w:val="both"/>
        <w:rPr>
          <w:rFonts w:ascii="Calibri" w:hAnsi="Calibri"/>
        </w:rPr>
      </w:pPr>
      <w:r>
        <w:rPr>
          <w:rFonts w:ascii="Calibri" w:hAnsi="Calibri"/>
        </w:rPr>
        <w:t>Ce bus est tombé en panne irréparable en 2022 et la question d’un réinvestissement à hauteur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100000€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rachat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d’un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bus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neuf,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pose,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vue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statistiques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peu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engageantes.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termes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RH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maintien 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médiabus concerne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 ETP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(Equivalent temps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Plein)</w:t>
      </w:r>
    </w:p>
    <w:p w:rsidR="008F2F58" w:rsidRDefault="00CA5A16">
      <w:pPr>
        <w:spacing w:before="158"/>
        <w:ind w:left="936"/>
        <w:jc w:val="both"/>
        <w:rPr>
          <w:rFonts w:ascii="Calibri" w:hAnsi="Calibri"/>
        </w:rPr>
      </w:pPr>
      <w:r>
        <w:rPr>
          <w:rFonts w:ascii="Calibri" w:hAnsi="Calibri"/>
        </w:rPr>
        <w:t>En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remplacement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 ce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médiabus,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une nouvelle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b/>
        </w:rPr>
        <w:t>proposition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portage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à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domicile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</w:rPr>
        <w:t>est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l’étude.</w:t>
      </w:r>
    </w:p>
    <w:p w:rsidR="008F2F58" w:rsidRDefault="00CA5A16">
      <w:pPr>
        <w:pStyle w:val="Corpsdetexte"/>
        <w:spacing w:before="182" w:line="259" w:lineRule="auto"/>
        <w:ind w:left="936" w:right="451"/>
        <w:jc w:val="both"/>
        <w:rPr>
          <w:rFonts w:ascii="Calibri" w:hAnsi="Calibri"/>
        </w:rPr>
      </w:pPr>
      <w:r>
        <w:rPr>
          <w:rFonts w:ascii="Calibri" w:hAnsi="Calibri"/>
        </w:rPr>
        <w:t>Il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parait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effet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nécessaire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réfléchir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nouveau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modèle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proximité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permettant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personnes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isolées ou en manque de mobilité de pouvoir accéder à un service. Ce dispositif pourrait sans être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borné à un public de particuliers s’étendre aussi à des structures spécialisées dans le champs médico-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social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(Hôpitaux,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EHPAD,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lieux d’insertion…etc).</w:t>
      </w:r>
    </w:p>
    <w:p w:rsidR="008F2F58" w:rsidRDefault="008F2F58">
      <w:pPr>
        <w:spacing w:line="259" w:lineRule="auto"/>
        <w:jc w:val="both"/>
        <w:rPr>
          <w:rFonts w:ascii="Calibri" w:hAnsi="Calibri"/>
        </w:rPr>
        <w:sectPr w:rsidR="008F2F58">
          <w:footerReference w:type="default" r:id="rId25"/>
          <w:pgSz w:w="11910" w:h="16840"/>
          <w:pgMar w:top="1360" w:right="960" w:bottom="280" w:left="480" w:header="0" w:footer="0" w:gutter="0"/>
          <w:cols w:space="720"/>
        </w:sectPr>
      </w:pPr>
    </w:p>
    <w:p w:rsidR="008F2F58" w:rsidRDefault="00CA5A16">
      <w:pPr>
        <w:pStyle w:val="Corpsdetexte"/>
        <w:spacing w:before="37" w:line="259" w:lineRule="auto"/>
        <w:ind w:left="936" w:right="451"/>
        <w:jc w:val="both"/>
        <w:rPr>
          <w:rFonts w:ascii="Calibri" w:hAnsi="Calibri"/>
        </w:rPr>
      </w:pPr>
      <w:r>
        <w:rPr>
          <w:rFonts w:ascii="Calibri" w:hAnsi="Calibri"/>
        </w:rPr>
        <w:t>Cela permettrait de toucher davantage de public et si la demande était croissante, de faire appel au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bénévolat de citoyens pour assurer ce portage en lien avec les bibliothèques. La fonction de bénévole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ne se substituant pas au métier du bibliothécaire mais prenant tout son sens dans la dynamique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créer du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lien social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au sein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d’un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quartier.</w:t>
      </w: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465575">
      <w:pPr>
        <w:pStyle w:val="Corpsdetexte"/>
        <w:spacing w:before="1"/>
        <w:rPr>
          <w:rFonts w:ascii="Calibri"/>
        </w:rPr>
      </w:pPr>
      <w:r>
        <w:pict>
          <v:group id="_x0000_s1087" style="position:absolute;margin-left:80.4pt;margin-top:15.5pt;width:453.6pt;height:93pt;z-index:-15712768;mso-wrap-distance-left:0;mso-wrap-distance-right:0;mso-position-horizontal-relative:page" coordorigin="1608,310" coordsize="9072,1860">
            <v:shape id="_x0000_s1089" type="#_x0000_t75" style="position:absolute;left:1608;top:309;width:9072;height:1860">
              <v:imagedata r:id="rId26" o:title=""/>
            </v:shape>
            <v:shape id="_x0000_s1088" type="#_x0000_t202" style="position:absolute;left:1608;top:309;width:9072;height:1860" filled="f" stroked="f">
              <v:textbox inset="0,0,0,0">
                <w:txbxContent>
                  <w:p w:rsidR="00EE491B" w:rsidRDefault="00EE491B">
                    <w:pPr>
                      <w:numPr>
                        <w:ilvl w:val="0"/>
                        <w:numId w:val="68"/>
                      </w:numPr>
                      <w:tabs>
                        <w:tab w:val="left" w:pos="529"/>
                      </w:tabs>
                      <w:spacing w:before="55"/>
                      <w:ind w:hanging="36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Axes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réflexions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pour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les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membres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du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CCCT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pour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prochaine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séance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:</w:t>
                    </w:r>
                  </w:p>
                  <w:p w:rsidR="00EE491B" w:rsidRDefault="00EE491B">
                    <w:pPr>
                      <w:tabs>
                        <w:tab w:val="left" w:pos="888"/>
                      </w:tabs>
                      <w:spacing w:before="183" w:line="259" w:lineRule="auto"/>
                      <w:ind w:left="888" w:right="368" w:hanging="3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</w:t>
                    </w:r>
                    <w:r>
                      <w:rPr>
                        <w:rFonts w:ascii="Calibri" w:hAnsi="Calibri"/>
                      </w:rPr>
                      <w:tab/>
                      <w:t>Comment les membres du CCCT pourraient être des ambassadeurs de ce projet de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portage à domicile dans leur quartier ? Le faire connaitre, susciter l’envie de bénevoles,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flécher des personnes ou des structures susceptibles d’être interessées par ce service,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quels liens avec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les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centres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sociaux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F2F58" w:rsidRDefault="008F2F58">
      <w:pPr>
        <w:pStyle w:val="Corpsdetexte"/>
        <w:spacing w:before="10"/>
        <w:rPr>
          <w:rFonts w:ascii="Calibri"/>
          <w:sz w:val="26"/>
        </w:rPr>
      </w:pPr>
    </w:p>
    <w:p w:rsidR="008F2F58" w:rsidRDefault="00CA5A16">
      <w:pPr>
        <w:numPr>
          <w:ilvl w:val="0"/>
          <w:numId w:val="72"/>
        </w:numPr>
        <w:tabs>
          <w:tab w:val="left" w:pos="1165"/>
        </w:tabs>
        <w:spacing w:before="56"/>
        <w:ind w:left="1164" w:hanging="229"/>
        <w:jc w:val="both"/>
        <w:rPr>
          <w:rFonts w:ascii="Calibri"/>
          <w:b/>
        </w:rPr>
      </w:pPr>
      <w:r>
        <w:rPr>
          <w:rFonts w:ascii="Calibri"/>
          <w:b/>
        </w:rPr>
        <w:t>EN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VRAC/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BOITE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A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IDEES</w:t>
      </w:r>
    </w:p>
    <w:p w:rsidR="008F2F58" w:rsidRDefault="00CA5A16">
      <w:pPr>
        <w:pStyle w:val="Corpsdetexte"/>
        <w:spacing w:before="183" w:line="259" w:lineRule="auto"/>
        <w:ind w:left="936" w:right="452"/>
        <w:jc w:val="both"/>
        <w:rPr>
          <w:rFonts w:ascii="Calibri" w:hAnsi="Calibri"/>
        </w:rPr>
      </w:pPr>
      <w:r>
        <w:rPr>
          <w:rFonts w:ascii="Calibri" w:hAnsi="Calibri"/>
        </w:rPr>
        <w:t>Sans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pouvoir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aller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fond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thématiques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ci-dessous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mentionnées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quelques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thèmes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été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évoquées par les groupes lors des rencontres et ont fait l’objet de quelques éléments de réponse par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Jean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Charles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Niclas.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 terme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ils pourraient servir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 base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réflexive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: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6"/>
          <w:tab w:val="left" w:pos="2017"/>
        </w:tabs>
        <w:spacing w:before="160"/>
        <w:ind w:hanging="361"/>
        <w:rPr>
          <w:rFonts w:ascii="Calibri" w:hAnsi="Calibri"/>
        </w:rPr>
      </w:pPr>
      <w:r>
        <w:rPr>
          <w:rFonts w:ascii="Calibri" w:hAnsi="Calibri"/>
        </w:rPr>
        <w:t>Quels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liens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pourraient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être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instaurés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bibliothèques universitaires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6"/>
          <w:tab w:val="left" w:pos="2017"/>
        </w:tabs>
        <w:spacing w:before="22"/>
        <w:ind w:hanging="361"/>
        <w:rPr>
          <w:rFonts w:ascii="Calibri" w:hAnsi="Calibri"/>
        </w:rPr>
      </w:pPr>
      <w:r>
        <w:rPr>
          <w:rFonts w:ascii="Calibri" w:hAnsi="Calibri"/>
        </w:rPr>
        <w:t>Gratuité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bibliothèques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pour les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étudiants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6"/>
          <w:tab w:val="left" w:pos="2017"/>
        </w:tabs>
        <w:spacing w:before="22"/>
        <w:ind w:hanging="361"/>
        <w:rPr>
          <w:rFonts w:ascii="Calibri" w:hAnsi="Calibri"/>
        </w:rPr>
      </w:pPr>
      <w:r>
        <w:rPr>
          <w:rFonts w:ascii="Calibri" w:hAnsi="Calibri"/>
        </w:rPr>
        <w:t>Problème du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manque de places assises dans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équipements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6"/>
          <w:tab w:val="left" w:pos="2017"/>
        </w:tabs>
        <w:spacing w:before="22"/>
        <w:ind w:hanging="361"/>
        <w:rPr>
          <w:rFonts w:ascii="Calibri" w:hAnsi="Calibri"/>
        </w:rPr>
      </w:pPr>
      <w:r>
        <w:rPr>
          <w:rFonts w:ascii="Calibri" w:hAnsi="Calibri"/>
        </w:rPr>
        <w:t>Réflexion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mener sur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espaces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allier zones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silence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zone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convivialité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6"/>
          <w:tab w:val="left" w:pos="2017"/>
        </w:tabs>
        <w:spacing w:before="19"/>
        <w:ind w:hanging="361"/>
        <w:rPr>
          <w:rFonts w:ascii="Calibri" w:hAnsi="Calibri"/>
        </w:rPr>
      </w:pPr>
      <w:r>
        <w:rPr>
          <w:rFonts w:ascii="Calibri" w:hAnsi="Calibri"/>
        </w:rPr>
        <w:t>Dédicaces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d’auteurs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81"/>
        </w:rPr>
        <w:t xml:space="preserve"> </w:t>
      </w:r>
      <w:r>
        <w:rPr>
          <w:rFonts w:ascii="Calibri" w:hAnsi="Calibri"/>
        </w:rPr>
        <w:t>passerelle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82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81"/>
        </w:rPr>
        <w:t xml:space="preserve"> </w:t>
      </w:r>
      <w:r>
        <w:rPr>
          <w:rFonts w:ascii="Calibri" w:hAnsi="Calibri"/>
        </w:rPr>
        <w:t>librairies</w:t>
      </w:r>
      <w:r>
        <w:rPr>
          <w:rFonts w:ascii="Calibri" w:hAnsi="Calibri"/>
          <w:spacing w:val="84"/>
        </w:rPr>
        <w:t xml:space="preserve"> </w:t>
      </w:r>
      <w:r>
        <w:rPr>
          <w:rFonts w:ascii="Calibri" w:hAnsi="Calibri"/>
        </w:rPr>
        <w:t>(qui</w:t>
      </w:r>
      <w:r>
        <w:rPr>
          <w:rFonts w:ascii="Calibri" w:hAnsi="Calibri"/>
          <w:spacing w:val="81"/>
        </w:rPr>
        <w:t xml:space="preserve"> </w:t>
      </w:r>
      <w:r>
        <w:rPr>
          <w:rFonts w:ascii="Calibri" w:hAnsi="Calibri"/>
        </w:rPr>
        <w:t>sont</w:t>
      </w:r>
      <w:r>
        <w:rPr>
          <w:rFonts w:ascii="Calibri" w:hAnsi="Calibri"/>
          <w:spacing w:val="81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81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81"/>
        </w:rPr>
        <w:t xml:space="preserve"> </w:t>
      </w:r>
      <w:r>
        <w:rPr>
          <w:rFonts w:ascii="Calibri" w:hAnsi="Calibri"/>
        </w:rPr>
        <w:t>logique</w:t>
      </w:r>
    </w:p>
    <w:p w:rsidR="008F2F58" w:rsidRDefault="00CA5A16">
      <w:pPr>
        <w:pStyle w:val="Corpsdetexte"/>
        <w:spacing w:before="22"/>
        <w:ind w:left="2016"/>
        <w:rPr>
          <w:rFonts w:ascii="Calibri" w:hAnsi="Calibri"/>
        </w:rPr>
      </w:pPr>
      <w:r>
        <w:rPr>
          <w:rFonts w:ascii="Calibri" w:hAnsi="Calibri"/>
        </w:rPr>
        <w:t>commerciale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mais dont les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espaces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rarement adaptés)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6"/>
          <w:tab w:val="left" w:pos="2017"/>
        </w:tabs>
        <w:spacing w:before="22"/>
        <w:ind w:hanging="361"/>
        <w:rPr>
          <w:rFonts w:ascii="Calibri" w:hAnsi="Calibri"/>
        </w:rPr>
      </w:pPr>
      <w:r>
        <w:rPr>
          <w:rFonts w:ascii="Calibri" w:hAnsi="Calibri"/>
        </w:rPr>
        <w:t>Ouvrir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davantage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Bande dessinée avec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évènement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phare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6"/>
          <w:tab w:val="left" w:pos="2017"/>
        </w:tabs>
        <w:spacing w:before="21"/>
        <w:ind w:hanging="361"/>
        <w:rPr>
          <w:rFonts w:ascii="Calibri" w:hAnsi="Calibri"/>
        </w:rPr>
      </w:pPr>
      <w:r>
        <w:rPr>
          <w:rFonts w:ascii="Calibri" w:hAnsi="Calibri"/>
        </w:rPr>
        <w:t>Mise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place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d’ateliers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d’écriture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au-delà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fonction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prêt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ouvrir</w:t>
      </w:r>
      <w:r>
        <w:rPr>
          <w:rFonts w:ascii="Calibri" w:hAnsi="Calibri"/>
          <w:spacing w:val="15"/>
        </w:rPr>
        <w:t xml:space="preserve"> </w:t>
      </w:r>
      <w:r w:rsidR="000951D7">
        <w:rPr>
          <w:rFonts w:ascii="Calibri" w:hAnsi="Calibri"/>
        </w:rPr>
        <w:t>le</w:t>
      </w:r>
      <w:r w:rsidR="000951D7">
        <w:rPr>
          <w:rFonts w:ascii="Calibri" w:hAnsi="Calibri"/>
          <w:spacing w:val="15"/>
        </w:rPr>
        <w:t xml:space="preserve"> </w:t>
      </w:r>
      <w:r w:rsidR="000951D7">
        <w:rPr>
          <w:rFonts w:ascii="Calibri" w:hAnsi="Calibri"/>
        </w:rPr>
        <w:t>champ</w:t>
      </w:r>
    </w:p>
    <w:p w:rsidR="008F2F58" w:rsidRDefault="00CA5A16">
      <w:pPr>
        <w:pStyle w:val="Corpsdetexte"/>
        <w:spacing w:before="20"/>
        <w:ind w:left="2016"/>
        <w:rPr>
          <w:rFonts w:ascii="Calibri" w:hAnsi="Calibri"/>
        </w:rPr>
      </w:pPr>
      <w:r>
        <w:rPr>
          <w:rFonts w:ascii="Calibri" w:hAnsi="Calibri"/>
        </w:rPr>
        <w:t>d’action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des bibliothèques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pratique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artistique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6"/>
          <w:tab w:val="left" w:pos="2017"/>
        </w:tabs>
        <w:spacing w:before="22" w:line="259" w:lineRule="auto"/>
        <w:ind w:right="454"/>
        <w:rPr>
          <w:rFonts w:ascii="Calibri" w:hAnsi="Calibri"/>
        </w:rPr>
      </w:pPr>
      <w:r>
        <w:rPr>
          <w:rFonts w:ascii="Calibri" w:hAnsi="Calibri"/>
        </w:rPr>
        <w:t>Casser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codes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agencements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rayonnage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(ex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austérité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Tours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Nord)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6"/>
          <w:tab w:val="left" w:pos="2017"/>
        </w:tabs>
        <w:spacing w:before="1"/>
        <w:ind w:hanging="361"/>
        <w:rPr>
          <w:rFonts w:ascii="Calibri" w:hAnsi="Calibri"/>
        </w:rPr>
      </w:pPr>
      <w:r>
        <w:rPr>
          <w:rFonts w:ascii="Calibri" w:hAnsi="Calibri"/>
        </w:rPr>
        <w:t>Proposer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temps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d’accueil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enfants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pendant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parents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sont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la</w:t>
      </w:r>
    </w:p>
    <w:p w:rsidR="008F2F58" w:rsidRDefault="000951D7">
      <w:pPr>
        <w:pStyle w:val="Corpsdetexte"/>
        <w:spacing w:before="19"/>
        <w:ind w:left="2016"/>
        <w:rPr>
          <w:rFonts w:ascii="Calibri" w:hAnsi="Calibri"/>
        </w:rPr>
      </w:pPr>
      <w:r>
        <w:rPr>
          <w:rFonts w:ascii="Calibri" w:hAnsi="Calibri"/>
        </w:rPr>
        <w:t>Bibliothèque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before="22"/>
        <w:ind w:hanging="361"/>
        <w:jc w:val="both"/>
        <w:rPr>
          <w:rFonts w:ascii="Calibri" w:hAnsi="Calibri"/>
        </w:rPr>
      </w:pPr>
      <w:r>
        <w:rPr>
          <w:rFonts w:ascii="Calibri" w:hAnsi="Calibri"/>
        </w:rPr>
        <w:t>Axe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ludothèque à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développer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before="22" w:line="259" w:lineRule="auto"/>
        <w:ind w:right="451"/>
        <w:jc w:val="both"/>
        <w:rPr>
          <w:rFonts w:ascii="Calibri" w:hAnsi="Calibri"/>
        </w:rPr>
      </w:pPr>
      <w:r>
        <w:rPr>
          <w:rFonts w:ascii="Calibri" w:hAnsi="Calibri"/>
        </w:rPr>
        <w:t>Moins sectoriser les espaces enfants et adultes (souvent les parents se limitent à l’espace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enfants en accompagnant leur progéniture et ne prennent pas le temps d’aller au rayon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adulte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qui est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trop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excentré)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line="259" w:lineRule="auto"/>
        <w:ind w:right="455"/>
        <w:jc w:val="both"/>
        <w:rPr>
          <w:rFonts w:ascii="Calibri" w:hAnsi="Calibri"/>
        </w:rPr>
      </w:pPr>
      <w:r>
        <w:rPr>
          <w:rFonts w:ascii="Calibri" w:hAnsi="Calibri"/>
        </w:rPr>
        <w:t>Proposer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lecture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presse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quotidienne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ancrer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habitudes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fréquentation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dans 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quotidien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</w:rPr>
        <w:t>Abonnement à 12€ / an considérer comme tarif très attractif : important de mieux faire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connaitre cet atout en en faisant un véritable argument de com ! (Supports grand format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dans la ville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1€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/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mois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!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dans les transports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publics)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line="268" w:lineRule="exact"/>
        <w:ind w:hanging="361"/>
        <w:jc w:val="both"/>
        <w:rPr>
          <w:rFonts w:ascii="Calibri" w:hAnsi="Calibri"/>
        </w:rPr>
      </w:pPr>
      <w:r>
        <w:rPr>
          <w:rFonts w:ascii="Calibri" w:hAnsi="Calibri"/>
        </w:rPr>
        <w:t>Comment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casser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barrière 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bâtiment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trop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intimidant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 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centrale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?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before="21"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</w:rPr>
        <w:t>Retravailler le projet de l’auditorium : le rendre davantage accessible pour le grand public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(sanctuarisé comme lieu de lecture silencieuse 1 à 2 fois par semaine ? Y créer une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ambiance propice pour offrir aux tourangeaux cette vue sur la Loire, chaise longues 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terrasse, réservé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abonnés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uniquement)</w:t>
      </w:r>
    </w:p>
    <w:p w:rsidR="008F2F58" w:rsidRDefault="00CA5A16">
      <w:pPr>
        <w:pStyle w:val="Corpsdetexte"/>
        <w:spacing w:line="268" w:lineRule="exact"/>
        <w:ind w:left="2016"/>
        <w:jc w:val="both"/>
        <w:rPr>
          <w:rFonts w:ascii="Calibri" w:hAnsi="Calibri"/>
        </w:rPr>
      </w:pPr>
      <w:r>
        <w:rPr>
          <w:rFonts w:ascii="Calibri" w:hAnsi="Calibri"/>
        </w:rPr>
        <w:t>Autre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piste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lieu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dédicace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conférence.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Cf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conférences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Heures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littéraires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qui</w:t>
      </w:r>
    </w:p>
    <w:p w:rsidR="008F2F58" w:rsidRDefault="00CA5A16">
      <w:pPr>
        <w:pStyle w:val="Corpsdetexte"/>
        <w:spacing w:before="22"/>
        <w:ind w:left="2016"/>
        <w:jc w:val="both"/>
        <w:rPr>
          <w:rFonts w:ascii="Calibri" w:hAnsi="Calibri"/>
        </w:rPr>
      </w:pPr>
      <w:r>
        <w:rPr>
          <w:rFonts w:ascii="Calibri" w:hAnsi="Calibri"/>
        </w:rPr>
        <w:t>remportaient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fort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succès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y’a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quelques années)</w:t>
      </w:r>
    </w:p>
    <w:p w:rsidR="008F2F58" w:rsidRDefault="008F2F58">
      <w:pPr>
        <w:jc w:val="both"/>
        <w:rPr>
          <w:rFonts w:ascii="Calibri" w:hAnsi="Calibri"/>
        </w:rPr>
        <w:sectPr w:rsidR="008F2F58">
          <w:footerReference w:type="default" r:id="rId27"/>
          <w:pgSz w:w="11910" w:h="16840"/>
          <w:pgMar w:top="1360" w:right="960" w:bottom="280" w:left="48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before="37" w:line="259" w:lineRule="auto"/>
        <w:ind w:right="451"/>
        <w:jc w:val="both"/>
        <w:rPr>
          <w:rFonts w:ascii="Calibri" w:hAnsi="Calibri"/>
        </w:rPr>
      </w:pPr>
      <w:r>
        <w:rPr>
          <w:rFonts w:ascii="Calibri" w:hAnsi="Calibri"/>
        </w:rPr>
        <w:t>Mieux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communiquer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braderie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peut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être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porte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d’entrée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acheter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abonnement.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Nécessite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meilleure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diffusion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l’information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car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même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l’élément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rencontre 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succès,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celle-ci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n’est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assez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diffusée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le grand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public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abonné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before="1"/>
        <w:ind w:hanging="361"/>
        <w:jc w:val="both"/>
        <w:rPr>
          <w:rFonts w:ascii="Calibri" w:hAnsi="Calibri"/>
        </w:rPr>
      </w:pPr>
      <w:r>
        <w:rPr>
          <w:rFonts w:ascii="Calibri" w:hAnsi="Calibri"/>
        </w:rPr>
        <w:t>Attention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lisibilité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profils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Instagram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(l’un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patrimoine,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l’autre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axe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lecture</w:t>
      </w:r>
    </w:p>
    <w:p w:rsidR="008F2F58" w:rsidRDefault="00CA5A16">
      <w:pPr>
        <w:pStyle w:val="Corpsdetexte"/>
        <w:spacing w:before="20"/>
        <w:ind w:left="2016"/>
        <w:rPr>
          <w:rFonts w:ascii="Calibri"/>
        </w:rPr>
      </w:pPr>
      <w:r>
        <w:rPr>
          <w:rFonts w:ascii="Calibri"/>
        </w:rPr>
        <w:t>publique).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before="21"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</w:rPr>
        <w:t>Mettre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place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club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lecteurs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chaque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bibliothèque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 Prix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lecteurs ». Créer du lien avec d’autres cercles de lecteurs que les membres du CCCT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pourraient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nous faire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connaitre.</w:t>
      </w:r>
    </w:p>
    <w:p w:rsidR="008F2F58" w:rsidRDefault="00CA5A16">
      <w:pPr>
        <w:pStyle w:val="Paragraphedeliste"/>
        <w:numPr>
          <w:ilvl w:val="0"/>
          <w:numId w:val="67"/>
        </w:numPr>
        <w:tabs>
          <w:tab w:val="left" w:pos="2017"/>
        </w:tabs>
        <w:spacing w:line="259" w:lineRule="auto"/>
        <w:ind w:right="452"/>
        <w:jc w:val="both"/>
        <w:rPr>
          <w:rFonts w:ascii="Calibri" w:hAnsi="Calibri"/>
        </w:rPr>
      </w:pP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l’instar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Fil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Bleu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déplace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grandes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entreprises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locales,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nécessité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faire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connaitre l’offre à un public très occupé qui ne prend pas le temps d’aller chercher l’info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(deux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membres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du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1"/>
        </w:rPr>
        <w:t>CCCT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1"/>
        </w:rPr>
        <w:t>travaillant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chez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ORANGE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SANOFI)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pensent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qu’une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présentation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de l’offre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serait très favorablement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accueilli par les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salariés.</w:t>
      </w:r>
    </w:p>
    <w:p w:rsidR="008F2F58" w:rsidRDefault="008F2F58">
      <w:pPr>
        <w:pStyle w:val="Corpsdetexte"/>
        <w:rPr>
          <w:rFonts w:ascii="Calibri"/>
        </w:rPr>
      </w:pPr>
    </w:p>
    <w:p w:rsidR="008F2F58" w:rsidRDefault="008F2F58">
      <w:pPr>
        <w:pStyle w:val="Corpsdetexte"/>
        <w:spacing w:before="10"/>
        <w:rPr>
          <w:rFonts w:ascii="Calibri"/>
          <w:sz w:val="27"/>
        </w:rPr>
      </w:pPr>
    </w:p>
    <w:p w:rsidR="008F2F58" w:rsidRDefault="00CA5A16">
      <w:pPr>
        <w:numPr>
          <w:ilvl w:val="0"/>
          <w:numId w:val="72"/>
        </w:numPr>
        <w:tabs>
          <w:tab w:val="left" w:pos="1177"/>
        </w:tabs>
        <w:ind w:left="1176" w:hanging="241"/>
        <w:rPr>
          <w:rFonts w:ascii="Calibri" w:hAnsi="Calibri"/>
          <w:b/>
        </w:rPr>
      </w:pP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MODALITES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PROCHAINES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RENCONTRES</w:t>
      </w:r>
    </w:p>
    <w:p w:rsidR="008F2F58" w:rsidRDefault="00CA5A16">
      <w:pPr>
        <w:pStyle w:val="Paragraphedeliste"/>
        <w:numPr>
          <w:ilvl w:val="0"/>
          <w:numId w:val="66"/>
        </w:numPr>
        <w:tabs>
          <w:tab w:val="left" w:pos="2016"/>
          <w:tab w:val="left" w:pos="2017"/>
        </w:tabs>
        <w:spacing w:before="183" w:line="259" w:lineRule="auto"/>
        <w:ind w:right="552"/>
        <w:rPr>
          <w:rFonts w:ascii="Calibri" w:hAnsi="Calibri"/>
        </w:rPr>
      </w:pPr>
      <w:r>
        <w:rPr>
          <w:rFonts w:ascii="Calibri" w:hAnsi="Calibri"/>
        </w:rPr>
        <w:t>PROCHAINE RÉUNION COURANT MARS – date à définir en fonction de la disponibilité du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prestataire qui encadrera les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prochaines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séances.</w:t>
      </w:r>
    </w:p>
    <w:p w:rsidR="008F2F58" w:rsidRDefault="00CA5A16">
      <w:pPr>
        <w:pStyle w:val="Paragraphedeliste"/>
        <w:numPr>
          <w:ilvl w:val="0"/>
          <w:numId w:val="66"/>
        </w:numPr>
        <w:tabs>
          <w:tab w:val="left" w:pos="2016"/>
          <w:tab w:val="left" w:pos="2017"/>
        </w:tabs>
        <w:spacing w:before="1"/>
        <w:ind w:hanging="361"/>
        <w:rPr>
          <w:rFonts w:ascii="Calibri" w:hAnsi="Calibri"/>
        </w:rPr>
      </w:pP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l’issue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calendrier annuel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toutes les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autres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rencontres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CCCT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sera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fixé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vous</w:t>
      </w:r>
    </w:p>
    <w:p w:rsidR="008F2F58" w:rsidRDefault="00CA5A16">
      <w:pPr>
        <w:pStyle w:val="Corpsdetexte"/>
        <w:spacing w:before="19"/>
        <w:ind w:left="2016"/>
        <w:rPr>
          <w:rFonts w:ascii="Calibri" w:hAnsi="Calibri"/>
        </w:rPr>
      </w:pPr>
      <w:r>
        <w:rPr>
          <w:rFonts w:ascii="Calibri" w:hAnsi="Calibri"/>
        </w:rPr>
        <w:t>sera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communiqué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meilleure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visibilité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votre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engagement</w:t>
      </w:r>
    </w:p>
    <w:p w:rsidR="008F2F58" w:rsidRDefault="00CA5A16">
      <w:pPr>
        <w:pStyle w:val="Paragraphedeliste"/>
        <w:numPr>
          <w:ilvl w:val="0"/>
          <w:numId w:val="66"/>
        </w:numPr>
        <w:tabs>
          <w:tab w:val="left" w:pos="2016"/>
          <w:tab w:val="left" w:pos="2017"/>
        </w:tabs>
        <w:spacing w:before="22"/>
        <w:ind w:hanging="361"/>
        <w:rPr>
          <w:rFonts w:ascii="Calibri" w:hAnsi="Calibri"/>
        </w:rPr>
      </w:pPr>
      <w:r>
        <w:rPr>
          <w:rFonts w:ascii="Calibri" w:hAnsi="Calibri"/>
        </w:rPr>
        <w:t>Un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temps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d’échange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compte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rendu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séance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précédente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sera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sanctuarisé au</w:t>
      </w:r>
    </w:p>
    <w:p w:rsidR="008F2F58" w:rsidRDefault="00CA5A16">
      <w:pPr>
        <w:pStyle w:val="Corpsdetexte"/>
        <w:spacing w:before="19"/>
        <w:ind w:left="2016"/>
        <w:rPr>
          <w:rFonts w:ascii="Calibri" w:hAnsi="Calibri"/>
        </w:rPr>
      </w:pPr>
      <w:r>
        <w:rPr>
          <w:rFonts w:ascii="Calibri" w:hAnsi="Calibri"/>
        </w:rPr>
        <w:t>début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 chaque rencontre.</w:t>
      </w:r>
    </w:p>
    <w:p w:rsidR="008F2F58" w:rsidRDefault="008F2F58">
      <w:pPr>
        <w:rPr>
          <w:rFonts w:ascii="Calibri" w:hAnsi="Calibri"/>
        </w:rPr>
        <w:sectPr w:rsidR="008F2F58">
          <w:footerReference w:type="default" r:id="rId28"/>
          <w:pgSz w:w="11910" w:h="16840"/>
          <w:pgMar w:top="1360" w:right="960" w:bottom="280" w:left="480" w:header="0" w:footer="0" w:gutter="0"/>
          <w:cols w:space="720"/>
        </w:sect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spacing w:before="8"/>
        <w:rPr>
          <w:rFonts w:ascii="Calibri"/>
          <w:sz w:val="28"/>
        </w:rPr>
      </w:pPr>
    </w:p>
    <w:p w:rsidR="008F2F58" w:rsidRDefault="00CA5A16">
      <w:pPr>
        <w:tabs>
          <w:tab w:val="left" w:pos="6829"/>
        </w:tabs>
        <w:spacing w:before="86"/>
        <w:ind w:right="306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0951D7">
        <w:rPr>
          <w:rFonts w:ascii="Verdana" w:hAnsi="Verdana"/>
          <w:b/>
          <w:i/>
          <w:color w:val="45818E"/>
          <w:spacing w:val="-2"/>
          <w:sz w:val="38"/>
        </w:rPr>
        <w:t>compte-rendu</w:t>
      </w:r>
    </w:p>
    <w:p w:rsidR="008F2F58" w:rsidRDefault="00CA5A16">
      <w:pPr>
        <w:tabs>
          <w:tab w:val="left" w:pos="827"/>
        </w:tabs>
        <w:spacing w:before="196"/>
        <w:ind w:right="306"/>
        <w:jc w:val="right"/>
        <w:rPr>
          <w:rFonts w:ascii="Verdana" w:hAnsi="Verdana"/>
          <w:b/>
          <w:i/>
          <w:sz w:val="42"/>
        </w:rPr>
      </w:pPr>
      <w:r>
        <w:rPr>
          <w:rFonts w:ascii="Times New Roman" w:hAnsi="Times New Roman"/>
          <w:color w:val="45818E"/>
          <w:sz w:val="42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42"/>
          <w:u w:val="thick" w:color="44808D"/>
        </w:rPr>
        <w:tab/>
      </w:r>
      <w:r w:rsidR="000951D7">
        <w:rPr>
          <w:rFonts w:ascii="Verdana" w:hAnsi="Verdana"/>
          <w:b/>
          <w:i/>
          <w:color w:val="45818E"/>
          <w:w w:val="90"/>
          <w:sz w:val="42"/>
        </w:rPr>
        <w:t>Comité</w:t>
      </w:r>
      <w:r>
        <w:rPr>
          <w:rFonts w:ascii="Verdana" w:hAnsi="Verdana"/>
          <w:b/>
          <w:i/>
          <w:color w:val="45818E"/>
          <w:spacing w:val="8"/>
          <w:w w:val="90"/>
          <w:sz w:val="42"/>
        </w:rPr>
        <w:t xml:space="preserve"> </w:t>
      </w:r>
      <w:r w:rsidR="000951D7">
        <w:rPr>
          <w:rFonts w:ascii="Verdana" w:hAnsi="Verdana"/>
          <w:b/>
          <w:i/>
          <w:color w:val="45818E"/>
          <w:w w:val="90"/>
          <w:sz w:val="42"/>
        </w:rPr>
        <w:t>Citoyen</w:t>
      </w:r>
      <w:r>
        <w:rPr>
          <w:rFonts w:ascii="Verdana" w:hAnsi="Verdana"/>
          <w:b/>
          <w:i/>
          <w:color w:val="45818E"/>
          <w:spacing w:val="9"/>
          <w:w w:val="90"/>
          <w:sz w:val="4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42"/>
        </w:rPr>
        <w:t>pour</w:t>
      </w:r>
      <w:r>
        <w:rPr>
          <w:rFonts w:ascii="Verdana" w:hAnsi="Verdana"/>
          <w:b/>
          <w:i/>
          <w:color w:val="45818E"/>
          <w:spacing w:val="9"/>
          <w:w w:val="90"/>
          <w:sz w:val="4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42"/>
        </w:rPr>
        <w:t>la</w:t>
      </w:r>
      <w:r>
        <w:rPr>
          <w:rFonts w:ascii="Verdana" w:hAnsi="Verdana"/>
          <w:b/>
          <w:i/>
          <w:color w:val="45818E"/>
          <w:spacing w:val="9"/>
          <w:w w:val="90"/>
          <w:sz w:val="42"/>
        </w:rPr>
        <w:t xml:space="preserve"> </w:t>
      </w:r>
      <w:r w:rsidR="000951D7">
        <w:rPr>
          <w:rFonts w:ascii="Verdana" w:hAnsi="Verdana"/>
          <w:b/>
          <w:i/>
          <w:color w:val="45818E"/>
          <w:w w:val="90"/>
          <w:sz w:val="42"/>
        </w:rPr>
        <w:t>Culture</w:t>
      </w:r>
      <w:r>
        <w:rPr>
          <w:rFonts w:ascii="Verdana" w:hAnsi="Verdana"/>
          <w:b/>
          <w:i/>
          <w:color w:val="45818E"/>
          <w:spacing w:val="9"/>
          <w:w w:val="90"/>
          <w:sz w:val="4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42"/>
        </w:rPr>
        <w:t>à</w:t>
      </w:r>
      <w:r>
        <w:rPr>
          <w:rFonts w:ascii="Verdana" w:hAnsi="Verdana"/>
          <w:b/>
          <w:i/>
          <w:color w:val="45818E"/>
          <w:spacing w:val="8"/>
          <w:w w:val="90"/>
          <w:sz w:val="4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42"/>
        </w:rPr>
        <w:t>Tours</w:t>
      </w:r>
    </w:p>
    <w:p w:rsidR="008F2F58" w:rsidRDefault="00CA5A16">
      <w:pPr>
        <w:tabs>
          <w:tab w:val="left" w:pos="2279"/>
        </w:tabs>
        <w:spacing w:before="204"/>
        <w:ind w:right="306"/>
        <w:jc w:val="right"/>
        <w:rPr>
          <w:rFonts w:ascii="Verdana" w:hAnsi="Verdana"/>
          <w:i/>
          <w:sz w:val="38"/>
        </w:rPr>
      </w:pPr>
      <w:r>
        <w:rPr>
          <w:rFonts w:ascii="Times New Roman" w:hAnsi="Times New Roman"/>
          <w:color w:val="45818E"/>
          <w:sz w:val="38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single" w:color="44808D"/>
        </w:rPr>
        <w:tab/>
      </w:r>
      <w:r w:rsidR="000951D7">
        <w:rPr>
          <w:rFonts w:ascii="Verdana" w:hAnsi="Verdana"/>
          <w:i/>
          <w:color w:val="45818E"/>
          <w:w w:val="95"/>
          <w:sz w:val="38"/>
        </w:rPr>
        <w:t>Séances</w:t>
      </w:r>
      <w:r>
        <w:rPr>
          <w:rFonts w:ascii="Verdana" w:hAnsi="Verdana"/>
          <w:i/>
          <w:color w:val="45818E"/>
          <w:spacing w:val="-1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des</w:t>
      </w:r>
      <w:r>
        <w:rPr>
          <w:rFonts w:ascii="Verdana" w:hAnsi="Verdana"/>
          <w:i/>
          <w:color w:val="45818E"/>
          <w:spacing w:val="-1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31</w:t>
      </w:r>
      <w:r>
        <w:rPr>
          <w:rFonts w:ascii="Verdana" w:hAnsi="Verdana"/>
          <w:i/>
          <w:color w:val="45818E"/>
          <w:spacing w:val="-1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mars</w:t>
      </w:r>
      <w:r>
        <w:rPr>
          <w:rFonts w:ascii="Verdana" w:hAnsi="Verdana"/>
          <w:i/>
          <w:color w:val="45818E"/>
          <w:spacing w:val="-1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et</w:t>
      </w:r>
      <w:r>
        <w:rPr>
          <w:rFonts w:ascii="Verdana" w:hAnsi="Verdana"/>
          <w:i/>
          <w:color w:val="45818E"/>
          <w:spacing w:val="-16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1er</w:t>
      </w:r>
      <w:r>
        <w:rPr>
          <w:rFonts w:ascii="Verdana" w:hAnsi="Verdana"/>
          <w:i/>
          <w:color w:val="45818E"/>
          <w:spacing w:val="-1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avril</w:t>
      </w:r>
      <w:r>
        <w:rPr>
          <w:rFonts w:ascii="Verdana" w:hAnsi="Verdana"/>
          <w:i/>
          <w:color w:val="45818E"/>
          <w:spacing w:val="-1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2023</w:t>
      </w:r>
    </w:p>
    <w:p w:rsidR="008F2F58" w:rsidRDefault="00CA5A16">
      <w:pPr>
        <w:tabs>
          <w:tab w:val="left" w:pos="2079"/>
        </w:tabs>
        <w:spacing w:before="200"/>
        <w:ind w:right="306"/>
        <w:jc w:val="right"/>
        <w:rPr>
          <w:rFonts w:ascii="Verdana" w:hAnsi="Verdana"/>
          <w:i/>
          <w:sz w:val="32"/>
        </w:rPr>
      </w:pPr>
      <w:r>
        <w:rPr>
          <w:rFonts w:ascii="Times New Roman" w:hAnsi="Times New Roman"/>
          <w:color w:val="45818E"/>
          <w:sz w:val="32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2"/>
          <w:u w:val="single" w:color="44808D"/>
        </w:rPr>
        <w:tab/>
      </w:r>
      <w:r>
        <w:rPr>
          <w:rFonts w:ascii="Verdana" w:hAnsi="Verdana"/>
          <w:i/>
          <w:color w:val="45818E"/>
          <w:sz w:val="32"/>
        </w:rPr>
        <w:t>Médiathèque</w:t>
      </w:r>
      <w:r>
        <w:rPr>
          <w:rFonts w:ascii="Verdana" w:hAnsi="Verdana"/>
          <w:i/>
          <w:color w:val="45818E"/>
          <w:spacing w:val="8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François</w:t>
      </w:r>
      <w:r>
        <w:rPr>
          <w:rFonts w:ascii="Verdana" w:hAnsi="Verdana"/>
          <w:i/>
          <w:color w:val="45818E"/>
          <w:spacing w:val="8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Mitterrand</w:t>
      </w:r>
      <w:r>
        <w:rPr>
          <w:rFonts w:ascii="Verdana" w:hAnsi="Verdana"/>
          <w:i/>
          <w:color w:val="45818E"/>
          <w:spacing w:val="8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-</w:t>
      </w:r>
      <w:r>
        <w:rPr>
          <w:rFonts w:ascii="Verdana" w:hAnsi="Verdana"/>
          <w:i/>
          <w:color w:val="45818E"/>
          <w:spacing w:val="8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Tours</w:t>
      </w:r>
      <w:r>
        <w:rPr>
          <w:rFonts w:ascii="Verdana" w:hAnsi="Verdana"/>
          <w:i/>
          <w:color w:val="45818E"/>
          <w:spacing w:val="8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nord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10"/>
        <w:rPr>
          <w:i/>
          <w:sz w:val="12"/>
        </w:rPr>
      </w:pPr>
      <w:r>
        <w:rPr>
          <w:noProof/>
          <w:lang w:eastAsia="fr-FR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4032194</wp:posOffset>
            </wp:positionH>
            <wp:positionV relativeFrom="paragraph">
              <wp:posOffset>124096</wp:posOffset>
            </wp:positionV>
            <wp:extent cx="2990205" cy="1176527"/>
            <wp:effectExtent l="0" t="0" r="0" b="0"/>
            <wp:wrapTopAndBottom/>
            <wp:docPr id="3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205" cy="117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8"/>
        <w:rPr>
          <w:i/>
          <w:sz w:val="10"/>
        </w:rPr>
      </w:pPr>
      <w:r>
        <w:rPr>
          <w:noProof/>
          <w:lang w:eastAsia="fr-FR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4461126</wp:posOffset>
            </wp:positionH>
            <wp:positionV relativeFrom="paragraph">
              <wp:posOffset>107134</wp:posOffset>
            </wp:positionV>
            <wp:extent cx="2502825" cy="810768"/>
            <wp:effectExtent l="0" t="0" r="0" b="0"/>
            <wp:wrapTopAndBottom/>
            <wp:docPr id="3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825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sz w:val="10"/>
        </w:rPr>
        <w:sectPr w:rsidR="008F2F58">
          <w:footerReference w:type="default" r:id="rId31"/>
          <w:pgSz w:w="11920" w:h="16840"/>
          <w:pgMar w:top="1600" w:right="680" w:bottom="280" w:left="920" w:header="0" w:footer="0" w:gutter="0"/>
          <w:cols w:space="720"/>
        </w:sectPr>
      </w:pPr>
    </w:p>
    <w:p w:rsidR="008F2F58" w:rsidRDefault="00CA5A16">
      <w:pPr>
        <w:pStyle w:val="Titre7"/>
        <w:tabs>
          <w:tab w:val="left" w:pos="3162"/>
        </w:tabs>
        <w:spacing w:before="66"/>
        <w:ind w:left="235"/>
      </w:pPr>
      <w:r>
        <w:rPr>
          <w:rFonts w:ascii="Times New Roman" w:hAnsi="Times New Roman"/>
          <w:b w:val="0"/>
          <w:color w:val="45818E"/>
          <w:u w:val="thick" w:color="44808D"/>
        </w:rPr>
        <w:t xml:space="preserve"> </w:t>
      </w:r>
      <w:r>
        <w:rPr>
          <w:rFonts w:ascii="Times New Roman" w:hAnsi="Times New Roman"/>
          <w:b w:val="0"/>
          <w:color w:val="45818E"/>
          <w:u w:val="thick" w:color="44808D"/>
        </w:rPr>
        <w:tab/>
      </w:r>
      <w:r>
        <w:rPr>
          <w:color w:val="45818E"/>
          <w:w w:val="105"/>
        </w:rPr>
        <w:t>Compte-rendu</w:t>
      </w:r>
      <w:r>
        <w:rPr>
          <w:color w:val="45818E"/>
          <w:spacing w:val="4"/>
          <w:w w:val="105"/>
        </w:rPr>
        <w:t xml:space="preserve"> </w:t>
      </w:r>
      <w:r>
        <w:rPr>
          <w:color w:val="45818E"/>
          <w:w w:val="105"/>
        </w:rPr>
        <w:t>des</w:t>
      </w:r>
      <w:r>
        <w:rPr>
          <w:color w:val="45818E"/>
          <w:spacing w:val="4"/>
          <w:w w:val="105"/>
        </w:rPr>
        <w:t xml:space="preserve"> </w:t>
      </w:r>
      <w:r>
        <w:rPr>
          <w:color w:val="45818E"/>
          <w:w w:val="105"/>
        </w:rPr>
        <w:t>séances</w:t>
      </w:r>
    </w:p>
    <w:p w:rsidR="008F2F58" w:rsidRDefault="008F2F58">
      <w:pPr>
        <w:spacing w:before="3"/>
        <w:rPr>
          <w:b/>
          <w:sz w:val="38"/>
        </w:rPr>
      </w:pPr>
    </w:p>
    <w:p w:rsidR="008F2F58" w:rsidRDefault="00CA5A16">
      <w:pPr>
        <w:spacing w:before="1"/>
        <w:ind w:left="235" w:right="3908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222222"/>
          <w:w w:val="90"/>
          <w:sz w:val="24"/>
        </w:rPr>
        <w:t>Vendredi</w:t>
      </w:r>
      <w:r>
        <w:rPr>
          <w:rFonts w:ascii="Verdana" w:hAnsi="Verdana"/>
          <w:b/>
          <w:i/>
          <w:color w:val="222222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31</w:t>
      </w:r>
      <w:r>
        <w:rPr>
          <w:rFonts w:ascii="Verdana" w:hAnsi="Verdana"/>
          <w:b/>
          <w:i/>
          <w:color w:val="222222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mars</w:t>
      </w:r>
      <w:r>
        <w:rPr>
          <w:rFonts w:ascii="Verdana" w:hAnsi="Verdana"/>
          <w:b/>
          <w:i/>
          <w:color w:val="222222"/>
          <w:spacing w:val="-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de</w:t>
      </w:r>
      <w:r>
        <w:rPr>
          <w:rFonts w:ascii="Verdana" w:hAnsi="Verdana"/>
          <w:b/>
          <w:i/>
          <w:color w:val="222222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18h30</w:t>
      </w:r>
      <w:r>
        <w:rPr>
          <w:rFonts w:ascii="Verdana" w:hAnsi="Verdana"/>
          <w:b/>
          <w:i/>
          <w:color w:val="222222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à</w:t>
      </w:r>
      <w:r>
        <w:rPr>
          <w:rFonts w:ascii="Verdana" w:hAnsi="Verdana"/>
          <w:b/>
          <w:i/>
          <w:color w:val="222222"/>
          <w:spacing w:val="-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20h30</w:t>
      </w:r>
      <w:r>
        <w:rPr>
          <w:rFonts w:ascii="Verdana" w:hAnsi="Verdana"/>
          <w:b/>
          <w:i/>
          <w:color w:val="222222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-</w:t>
      </w:r>
      <w:r>
        <w:rPr>
          <w:rFonts w:ascii="Verdana" w:hAnsi="Verdana"/>
          <w:b/>
          <w:i/>
          <w:color w:val="222222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9</w:t>
      </w:r>
      <w:r>
        <w:rPr>
          <w:rFonts w:ascii="Verdana" w:hAnsi="Verdana"/>
          <w:b/>
          <w:i/>
          <w:color w:val="222222"/>
          <w:spacing w:val="-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présenĒ.es</w:t>
      </w:r>
      <w:r>
        <w:rPr>
          <w:rFonts w:ascii="Verdana" w:hAnsi="Verdana"/>
          <w:b/>
          <w:i/>
          <w:color w:val="222222"/>
          <w:spacing w:val="-71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Samedi</w:t>
      </w:r>
      <w:r>
        <w:rPr>
          <w:rFonts w:ascii="Verdana" w:hAnsi="Verdana"/>
          <w:b/>
          <w:i/>
          <w:color w:val="222222"/>
          <w:spacing w:val="-10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1er</w:t>
      </w:r>
      <w:r>
        <w:rPr>
          <w:rFonts w:ascii="Verdana" w:hAnsi="Verdana"/>
          <w:b/>
          <w:i/>
          <w:color w:val="222222"/>
          <w:spacing w:val="-10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avril</w:t>
      </w:r>
      <w:r>
        <w:rPr>
          <w:rFonts w:ascii="Verdana" w:hAnsi="Verdana"/>
          <w:b/>
          <w:i/>
          <w:color w:val="222222"/>
          <w:spacing w:val="-10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de</w:t>
      </w:r>
      <w:r>
        <w:rPr>
          <w:rFonts w:ascii="Verdana" w:hAnsi="Verdana"/>
          <w:b/>
          <w:i/>
          <w:color w:val="222222"/>
          <w:spacing w:val="-9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10h</w:t>
      </w:r>
      <w:r>
        <w:rPr>
          <w:rFonts w:ascii="Verdana" w:hAnsi="Verdana"/>
          <w:b/>
          <w:i/>
          <w:color w:val="222222"/>
          <w:spacing w:val="-10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à</w:t>
      </w:r>
      <w:r>
        <w:rPr>
          <w:rFonts w:ascii="Verdana" w:hAnsi="Verdana"/>
          <w:b/>
          <w:i/>
          <w:color w:val="222222"/>
          <w:spacing w:val="-10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12h</w:t>
      </w:r>
      <w:r>
        <w:rPr>
          <w:rFonts w:ascii="Verdana" w:hAnsi="Verdana"/>
          <w:b/>
          <w:i/>
          <w:color w:val="222222"/>
          <w:spacing w:val="-10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-</w:t>
      </w:r>
      <w:r>
        <w:rPr>
          <w:rFonts w:ascii="Verdana" w:hAnsi="Verdana"/>
          <w:b/>
          <w:i/>
          <w:color w:val="222222"/>
          <w:spacing w:val="-9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7</w:t>
      </w:r>
      <w:r>
        <w:rPr>
          <w:rFonts w:ascii="Verdana" w:hAnsi="Verdana"/>
          <w:b/>
          <w:i/>
          <w:color w:val="222222"/>
          <w:spacing w:val="-10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présenĒ.es</w:t>
      </w: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8F2F58">
      <w:pPr>
        <w:pStyle w:val="Corpsdetexte"/>
        <w:rPr>
          <w:b/>
          <w:i/>
          <w:sz w:val="40"/>
        </w:rPr>
      </w:pPr>
    </w:p>
    <w:p w:rsidR="008F2F58" w:rsidRDefault="00CA5A16">
      <w:pPr>
        <w:spacing w:line="218" w:lineRule="auto"/>
        <w:ind w:left="235" w:right="311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Après une ouverture et un mot d’accueil par </w:t>
      </w:r>
      <w:r>
        <w:rPr>
          <w:b/>
          <w:color w:val="222222"/>
        </w:rPr>
        <w:t xml:space="preserve">Christophe Dupin </w:t>
      </w:r>
      <w:r>
        <w:rPr>
          <w:rFonts w:ascii="Verdana" w:hAnsi="Verdana"/>
          <w:color w:val="222222"/>
        </w:rPr>
        <w:t xml:space="preserve">le vendredi et </w:t>
      </w:r>
      <w:r>
        <w:rPr>
          <w:b/>
          <w:color w:val="222222"/>
        </w:rPr>
        <w:t>Christine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Blet</w:t>
      </w:r>
      <w:r>
        <w:rPr>
          <w:b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le samedi, </w:t>
      </w:r>
      <w:r>
        <w:rPr>
          <w:b/>
          <w:color w:val="222222"/>
        </w:rPr>
        <w:t>Pauline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Quantin</w:t>
      </w:r>
      <w:r>
        <w:rPr>
          <w:b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et </w:t>
      </w:r>
      <w:r>
        <w:rPr>
          <w:b/>
          <w:color w:val="222222"/>
        </w:rPr>
        <w:t>Benoit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 xml:space="preserve">Pinero </w:t>
      </w:r>
      <w:r>
        <w:rPr>
          <w:rFonts w:ascii="Verdana" w:hAnsi="Verdana"/>
          <w:color w:val="222222"/>
        </w:rPr>
        <w:t>se présentent aux participant.es.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Lucida Sans Unicode" w:hAnsi="Lucida Sans Unicode"/>
          <w:color w:val="45818E"/>
          <w:sz w:val="26"/>
        </w:rPr>
        <w:t>ʟɨɠɘɹɘ</w:t>
      </w:r>
      <w:r>
        <w:rPr>
          <w:rFonts w:ascii="Lucida Sans Unicode" w:hAnsi="Lucida Sans Unicode"/>
          <w:color w:val="45818E"/>
          <w:spacing w:val="-9"/>
          <w:sz w:val="26"/>
        </w:rPr>
        <w:t xml:space="preserve"> </w:t>
      </w:r>
      <w:r>
        <w:rPr>
          <w:rFonts w:ascii="Verdana" w:hAnsi="Verdana"/>
          <w:color w:val="222222"/>
        </w:rPr>
        <w:t>a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été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choisi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Ville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Tours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pour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coordonner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animer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séances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du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CCCT</w:t>
      </w:r>
      <w:r>
        <w:rPr>
          <w:rFonts w:ascii="Verdana" w:hAnsi="Verdana"/>
          <w:color w:val="222222"/>
          <w:spacing w:val="-75"/>
        </w:rPr>
        <w:t xml:space="preserve"> </w:t>
      </w:r>
      <w:r w:rsidR="000951D7">
        <w:rPr>
          <w:rFonts w:ascii="Verdana" w:hAnsi="Verdana"/>
          <w:color w:val="222222"/>
        </w:rPr>
        <w:t>jusqu’à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ﬁn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l’année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2023.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Voir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présentation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Lucida Sans Unicode" w:hAnsi="Lucida Sans Unicode"/>
          <w:color w:val="45818E"/>
          <w:sz w:val="26"/>
        </w:rPr>
        <w:t xml:space="preserve">ʟɨɠɘɹɘ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annexe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du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compte-rendu.</w:t>
      </w:r>
    </w:p>
    <w:p w:rsidR="008F2F58" w:rsidRDefault="008F2F58">
      <w:pPr>
        <w:pStyle w:val="Corpsdetexte"/>
        <w:spacing w:before="7"/>
      </w:pPr>
    </w:p>
    <w:p w:rsidR="008F2F58" w:rsidRDefault="00CA5A16">
      <w:pPr>
        <w:pStyle w:val="Corpsdetexte"/>
        <w:ind w:left="235"/>
      </w:pPr>
      <w:r>
        <w:rPr>
          <w:color w:val="222222"/>
        </w:rPr>
        <w:t>Le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sondage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calendrier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permis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programmer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dates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suivantes</w:t>
      </w:r>
      <w:r>
        <w:rPr>
          <w:color w:val="222222"/>
          <w:spacing w:val="-10"/>
        </w:rPr>
        <w:t xml:space="preserve"> </w:t>
      </w:r>
      <w:r>
        <w:rPr>
          <w:color w:val="222222"/>
          <w:w w:val="90"/>
        </w:rPr>
        <w:t>:</w:t>
      </w: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8"/>
        <w:rPr>
          <w:sz w:val="16"/>
        </w:rPr>
      </w:pPr>
    </w:p>
    <w:p w:rsidR="008F2F58" w:rsidRDefault="008F2F58">
      <w:pPr>
        <w:rPr>
          <w:sz w:val="16"/>
        </w:rPr>
        <w:sectPr w:rsidR="008F2F58">
          <w:footerReference w:type="default" r:id="rId32"/>
          <w:pgSz w:w="11920" w:h="16840"/>
          <w:pgMar w:top="1360" w:right="680" w:bottom="980" w:left="920" w:header="0" w:footer="799" w:gutter="0"/>
          <w:pgNumType w:start="1"/>
          <w:cols w:space="720"/>
        </w:sectPr>
      </w:pPr>
    </w:p>
    <w:p w:rsidR="008F2F58" w:rsidRDefault="00CA5A16">
      <w:pPr>
        <w:spacing w:before="92"/>
        <w:ind w:left="235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95"/>
        </w:rPr>
        <w:t>Séance</w:t>
      </w:r>
      <w:r>
        <w:rPr>
          <w:rFonts w:ascii="Verdana" w:hAnsi="Verdana"/>
          <w:b/>
          <w:i/>
          <w:spacing w:val="-6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4</w:t>
      </w:r>
    </w:p>
    <w:p w:rsidR="008F2F58" w:rsidRDefault="00CA5A16">
      <w:pPr>
        <w:spacing w:before="1"/>
        <w:ind w:left="235"/>
        <w:rPr>
          <w:rFonts w:ascii="Verdana"/>
          <w:b/>
          <w:i/>
        </w:rPr>
      </w:pPr>
      <w:r>
        <w:rPr>
          <w:rFonts w:ascii="Verdana"/>
          <w:b/>
          <w:i/>
          <w:w w:val="90"/>
        </w:rPr>
        <w:t>mardi</w:t>
      </w:r>
      <w:r>
        <w:rPr>
          <w:rFonts w:ascii="Verdana"/>
          <w:b/>
          <w:i/>
          <w:spacing w:val="-6"/>
          <w:w w:val="90"/>
        </w:rPr>
        <w:t xml:space="preserve"> </w:t>
      </w:r>
      <w:r>
        <w:rPr>
          <w:rFonts w:ascii="Verdana"/>
          <w:b/>
          <w:i/>
          <w:w w:val="90"/>
        </w:rPr>
        <w:t>23</w:t>
      </w:r>
      <w:r>
        <w:rPr>
          <w:rFonts w:ascii="Verdana"/>
          <w:b/>
          <w:i/>
          <w:spacing w:val="-6"/>
          <w:w w:val="90"/>
        </w:rPr>
        <w:t xml:space="preserve"> </w:t>
      </w:r>
      <w:r>
        <w:rPr>
          <w:rFonts w:ascii="Verdana"/>
          <w:b/>
          <w:i/>
          <w:w w:val="90"/>
        </w:rPr>
        <w:t>mai</w:t>
      </w:r>
      <w:r>
        <w:rPr>
          <w:rFonts w:ascii="Verdana"/>
          <w:b/>
          <w:i/>
          <w:spacing w:val="-6"/>
          <w:w w:val="90"/>
        </w:rPr>
        <w:t xml:space="preserve"> </w:t>
      </w:r>
      <w:r>
        <w:rPr>
          <w:rFonts w:ascii="Verdana"/>
          <w:b/>
          <w:i/>
          <w:w w:val="90"/>
        </w:rPr>
        <w:t>18h30-20h30</w:t>
      </w:r>
    </w:p>
    <w:p w:rsidR="008F2F58" w:rsidRDefault="00CA5A16">
      <w:pPr>
        <w:ind w:left="235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90"/>
        </w:rPr>
        <w:t>eĒ</w:t>
      </w:r>
      <w:r>
        <w:rPr>
          <w:rFonts w:ascii="Verdana" w:hAnsi="Verdana"/>
          <w:b/>
          <w:i/>
          <w:spacing w:val="-1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mercredi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24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mai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18h30-20h30</w:t>
      </w:r>
    </w:p>
    <w:p w:rsidR="008F2F58" w:rsidRDefault="008F2F58">
      <w:pPr>
        <w:pStyle w:val="Corpsdetexte"/>
        <w:spacing w:before="2"/>
        <w:rPr>
          <w:b/>
          <w:i/>
        </w:rPr>
      </w:pPr>
    </w:p>
    <w:p w:rsidR="008F2F58" w:rsidRDefault="00CA5A16">
      <w:pPr>
        <w:ind w:left="235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95"/>
        </w:rPr>
        <w:t>Séance</w:t>
      </w:r>
      <w:r>
        <w:rPr>
          <w:rFonts w:ascii="Verdana" w:hAnsi="Verdana"/>
          <w:b/>
          <w:i/>
          <w:spacing w:val="-15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5</w:t>
      </w:r>
    </w:p>
    <w:p w:rsidR="008F2F58" w:rsidRDefault="00CA5A16">
      <w:pPr>
        <w:spacing w:before="1"/>
        <w:ind w:left="235" w:right="157"/>
        <w:rPr>
          <w:rFonts w:ascii="Verdana" w:hAnsi="Verdana"/>
          <w:b/>
          <w:i/>
        </w:rPr>
      </w:pPr>
      <w:r>
        <w:rPr>
          <w:rFonts w:ascii="Verdana" w:hAnsi="Verdana"/>
          <w:b/>
          <w:i/>
          <w:spacing w:val="-1"/>
          <w:w w:val="90"/>
        </w:rPr>
        <w:t>vendredi</w:t>
      </w:r>
      <w:r>
        <w:rPr>
          <w:rFonts w:ascii="Verdana" w:hAnsi="Verdana"/>
          <w:b/>
          <w:i/>
          <w:spacing w:val="-1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30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juin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18h30-20h30</w:t>
      </w:r>
      <w:r>
        <w:rPr>
          <w:rFonts w:ascii="Verdana" w:hAnsi="Verdana"/>
          <w:b/>
          <w:i/>
          <w:spacing w:val="-65"/>
          <w:w w:val="90"/>
        </w:rPr>
        <w:t xml:space="preserve"> </w:t>
      </w:r>
      <w:r>
        <w:rPr>
          <w:rFonts w:ascii="Verdana" w:hAnsi="Verdana"/>
          <w:b/>
          <w:i/>
          <w:spacing w:val="-5"/>
          <w:w w:val="85"/>
        </w:rPr>
        <w:t xml:space="preserve"> </w:t>
      </w:r>
      <w:r w:rsidR="000951D7">
        <w:rPr>
          <w:rFonts w:ascii="Verdana" w:hAnsi="Verdana"/>
          <w:b/>
          <w:i/>
          <w:spacing w:val="-5"/>
          <w:w w:val="85"/>
        </w:rPr>
        <w:t xml:space="preserve">et </w:t>
      </w:r>
      <w:r>
        <w:rPr>
          <w:rFonts w:ascii="Verdana" w:hAnsi="Verdana"/>
          <w:b/>
          <w:i/>
          <w:w w:val="85"/>
        </w:rPr>
        <w:t>samedi</w:t>
      </w:r>
      <w:r>
        <w:rPr>
          <w:rFonts w:ascii="Verdana" w:hAnsi="Verdana"/>
          <w:b/>
          <w:i/>
          <w:spacing w:val="-5"/>
          <w:w w:val="85"/>
        </w:rPr>
        <w:t xml:space="preserve"> </w:t>
      </w:r>
      <w:r>
        <w:rPr>
          <w:rFonts w:ascii="Verdana" w:hAnsi="Verdana"/>
          <w:b/>
          <w:i/>
          <w:w w:val="85"/>
        </w:rPr>
        <w:t>1er</w:t>
      </w:r>
      <w:r>
        <w:rPr>
          <w:rFonts w:ascii="Verdana" w:hAnsi="Verdana"/>
          <w:b/>
          <w:i/>
          <w:spacing w:val="-5"/>
          <w:w w:val="85"/>
        </w:rPr>
        <w:t xml:space="preserve"> </w:t>
      </w:r>
      <w:r w:rsidR="000951D7">
        <w:rPr>
          <w:rFonts w:ascii="Verdana" w:hAnsi="Verdana"/>
          <w:b/>
          <w:i/>
          <w:w w:val="85"/>
        </w:rPr>
        <w:t>juillet</w:t>
      </w:r>
      <w:r>
        <w:rPr>
          <w:rFonts w:ascii="Verdana" w:hAnsi="Verdana"/>
          <w:b/>
          <w:i/>
          <w:spacing w:val="-5"/>
          <w:w w:val="85"/>
        </w:rPr>
        <w:t xml:space="preserve"> </w:t>
      </w:r>
      <w:r>
        <w:rPr>
          <w:rFonts w:ascii="Verdana" w:hAnsi="Verdana"/>
          <w:b/>
          <w:i/>
          <w:w w:val="85"/>
        </w:rPr>
        <w:t>10h-12h</w:t>
      </w:r>
    </w:p>
    <w:p w:rsidR="008F2F58" w:rsidRDefault="00CA5A16">
      <w:pPr>
        <w:spacing w:before="92"/>
        <w:ind w:left="235"/>
        <w:rPr>
          <w:rFonts w:ascii="Verdana" w:hAnsi="Verdana"/>
          <w:b/>
          <w:i/>
        </w:rPr>
      </w:pPr>
      <w:r>
        <w:br w:type="column"/>
      </w:r>
      <w:r>
        <w:rPr>
          <w:rFonts w:ascii="Verdana" w:hAnsi="Verdana"/>
          <w:b/>
          <w:i/>
          <w:w w:val="95"/>
        </w:rPr>
        <w:t>Séance</w:t>
      </w:r>
      <w:r>
        <w:rPr>
          <w:rFonts w:ascii="Verdana" w:hAnsi="Verdana"/>
          <w:b/>
          <w:i/>
          <w:spacing w:val="-11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6</w:t>
      </w:r>
    </w:p>
    <w:p w:rsidR="008F2F58" w:rsidRDefault="00CA5A16">
      <w:pPr>
        <w:spacing w:before="1"/>
        <w:ind w:left="235" w:right="910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90"/>
        </w:rPr>
        <w:t xml:space="preserve">vendredi 8 </w:t>
      </w:r>
      <w:r w:rsidR="000951D7">
        <w:rPr>
          <w:rFonts w:ascii="Verdana" w:hAnsi="Verdana"/>
          <w:b/>
          <w:i/>
          <w:w w:val="90"/>
        </w:rPr>
        <w:t>septembre</w:t>
      </w:r>
      <w:r>
        <w:rPr>
          <w:rFonts w:ascii="Verdana" w:hAnsi="Verdana"/>
          <w:b/>
          <w:i/>
          <w:w w:val="90"/>
        </w:rPr>
        <w:t xml:space="preserve"> 18h30-20h30</w:t>
      </w:r>
      <w:r>
        <w:rPr>
          <w:rFonts w:ascii="Verdana" w:hAnsi="Verdana"/>
          <w:b/>
          <w:i/>
          <w:spacing w:val="-65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samedi</w:t>
      </w:r>
      <w:r>
        <w:rPr>
          <w:rFonts w:ascii="Verdana" w:hAnsi="Verdana"/>
          <w:b/>
          <w:i/>
          <w:spacing w:val="-10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9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 w:rsidR="000951D7">
        <w:rPr>
          <w:rFonts w:ascii="Verdana" w:hAnsi="Verdana"/>
          <w:b/>
          <w:i/>
          <w:w w:val="90"/>
        </w:rPr>
        <w:t>septembre</w:t>
      </w:r>
      <w:r>
        <w:rPr>
          <w:rFonts w:ascii="Verdana" w:hAnsi="Verdana"/>
          <w:b/>
          <w:i/>
          <w:spacing w:val="-9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10h-12h</w:t>
      </w:r>
    </w:p>
    <w:p w:rsidR="008F2F58" w:rsidRDefault="008F2F58">
      <w:pPr>
        <w:pStyle w:val="Corpsdetexte"/>
        <w:spacing w:before="2"/>
        <w:rPr>
          <w:b/>
          <w:i/>
        </w:rPr>
      </w:pPr>
    </w:p>
    <w:p w:rsidR="008F2F58" w:rsidRDefault="00CA5A16">
      <w:pPr>
        <w:ind w:left="235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95"/>
        </w:rPr>
        <w:t>Séance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7</w:t>
      </w:r>
    </w:p>
    <w:p w:rsidR="008F2F58" w:rsidRDefault="00CA5A16">
      <w:pPr>
        <w:spacing w:before="1"/>
        <w:ind w:left="235" w:right="910"/>
        <w:rPr>
          <w:rFonts w:ascii="Verdana"/>
          <w:b/>
          <w:i/>
        </w:rPr>
      </w:pPr>
      <w:r>
        <w:rPr>
          <w:rFonts w:ascii="Verdana"/>
          <w:b/>
          <w:i/>
          <w:spacing w:val="-1"/>
          <w:w w:val="90"/>
        </w:rPr>
        <w:t>vendredi</w:t>
      </w:r>
      <w:r>
        <w:rPr>
          <w:rFonts w:ascii="Verdana"/>
          <w:b/>
          <w:i/>
          <w:spacing w:val="-9"/>
          <w:w w:val="90"/>
        </w:rPr>
        <w:t xml:space="preserve"> </w:t>
      </w:r>
      <w:r>
        <w:rPr>
          <w:rFonts w:ascii="Verdana"/>
          <w:b/>
          <w:i/>
          <w:spacing w:val="-1"/>
          <w:w w:val="90"/>
        </w:rPr>
        <w:t>17</w:t>
      </w:r>
      <w:r>
        <w:rPr>
          <w:rFonts w:ascii="Verdana"/>
          <w:b/>
          <w:i/>
          <w:spacing w:val="-9"/>
          <w:w w:val="90"/>
        </w:rPr>
        <w:t xml:space="preserve"> </w:t>
      </w:r>
      <w:r>
        <w:rPr>
          <w:rFonts w:ascii="Verdana"/>
          <w:b/>
          <w:i/>
          <w:spacing w:val="-1"/>
          <w:w w:val="90"/>
        </w:rPr>
        <w:t>novembre</w:t>
      </w:r>
      <w:r>
        <w:rPr>
          <w:rFonts w:ascii="Verdana"/>
          <w:b/>
          <w:i/>
          <w:spacing w:val="-9"/>
          <w:w w:val="90"/>
        </w:rPr>
        <w:t xml:space="preserve"> </w:t>
      </w:r>
      <w:r>
        <w:rPr>
          <w:rFonts w:ascii="Verdana"/>
          <w:b/>
          <w:i/>
          <w:w w:val="90"/>
        </w:rPr>
        <w:t>18h30-20h30</w:t>
      </w:r>
      <w:r>
        <w:rPr>
          <w:rFonts w:ascii="Verdana"/>
          <w:b/>
          <w:i/>
          <w:spacing w:val="-64"/>
          <w:w w:val="90"/>
        </w:rPr>
        <w:t xml:space="preserve"> </w:t>
      </w:r>
      <w:r>
        <w:rPr>
          <w:rFonts w:ascii="Verdana"/>
          <w:b/>
          <w:i/>
          <w:w w:val="90"/>
        </w:rPr>
        <w:t>samedi</w:t>
      </w:r>
      <w:r>
        <w:rPr>
          <w:rFonts w:ascii="Verdana"/>
          <w:b/>
          <w:i/>
          <w:spacing w:val="-10"/>
          <w:w w:val="90"/>
        </w:rPr>
        <w:t xml:space="preserve"> </w:t>
      </w:r>
      <w:r>
        <w:rPr>
          <w:rFonts w:ascii="Verdana"/>
          <w:b/>
          <w:i/>
          <w:w w:val="90"/>
        </w:rPr>
        <w:t>18</w:t>
      </w:r>
      <w:r>
        <w:rPr>
          <w:rFonts w:ascii="Verdana"/>
          <w:b/>
          <w:i/>
          <w:spacing w:val="-10"/>
          <w:w w:val="90"/>
        </w:rPr>
        <w:t xml:space="preserve"> </w:t>
      </w:r>
      <w:r>
        <w:rPr>
          <w:rFonts w:ascii="Verdana"/>
          <w:b/>
          <w:i/>
          <w:w w:val="90"/>
        </w:rPr>
        <w:t>novembre</w:t>
      </w:r>
      <w:r>
        <w:rPr>
          <w:rFonts w:ascii="Verdana"/>
          <w:b/>
          <w:i/>
          <w:spacing w:val="-10"/>
          <w:w w:val="90"/>
        </w:rPr>
        <w:t xml:space="preserve"> </w:t>
      </w:r>
      <w:r>
        <w:rPr>
          <w:rFonts w:ascii="Verdana"/>
          <w:b/>
          <w:i/>
          <w:w w:val="90"/>
        </w:rPr>
        <w:t>10h-12h</w:t>
      </w:r>
    </w:p>
    <w:p w:rsidR="008F2F58" w:rsidRDefault="008F2F58">
      <w:pPr>
        <w:rPr>
          <w:rFonts w:ascii="Verdana"/>
        </w:rPr>
        <w:sectPr w:rsidR="008F2F58">
          <w:type w:val="continuous"/>
          <w:pgSz w:w="11920" w:h="16840"/>
          <w:pgMar w:top="1440" w:right="680" w:bottom="280" w:left="920" w:header="720" w:footer="720" w:gutter="0"/>
          <w:cols w:num="2" w:space="720" w:equalWidth="0">
            <w:col w:w="3981" w:space="1119"/>
            <w:col w:w="5220"/>
          </w:cols>
        </w:sect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spacing w:before="9"/>
        <w:rPr>
          <w:b/>
          <w:i/>
          <w:sz w:val="18"/>
        </w:rPr>
      </w:pPr>
    </w:p>
    <w:p w:rsidR="008F2F58" w:rsidRDefault="00CA5A16" w:rsidP="000951D7">
      <w:pPr>
        <w:pStyle w:val="Corpsdetexte"/>
        <w:spacing w:before="92"/>
        <w:ind w:left="354" w:right="307"/>
        <w:jc w:val="both"/>
      </w:pPr>
      <w:r>
        <w:t>Les contenus des prochaines séances seront travaillés avec une approche thématique,</w:t>
      </w:r>
      <w:r>
        <w:rPr>
          <w:spacing w:val="1"/>
        </w:rPr>
        <w:t xml:space="preserve"> </w:t>
      </w:r>
      <w:r>
        <w:rPr>
          <w:w w:val="105"/>
        </w:rPr>
        <w:t>plutôt</w:t>
      </w:r>
      <w:r>
        <w:rPr>
          <w:spacing w:val="-4"/>
          <w:w w:val="105"/>
        </w:rPr>
        <w:t xml:space="preserve"> </w:t>
      </w:r>
      <w:r>
        <w:rPr>
          <w:w w:val="105"/>
        </w:rPr>
        <w:t>que</w:t>
      </w:r>
      <w:r>
        <w:rPr>
          <w:spacing w:val="-4"/>
          <w:w w:val="105"/>
        </w:rPr>
        <w:t xml:space="preserve"> </w:t>
      </w:r>
      <w:r>
        <w:rPr>
          <w:w w:val="105"/>
        </w:rPr>
        <w:t>par</w:t>
      </w:r>
      <w:r>
        <w:rPr>
          <w:spacing w:val="-4"/>
          <w:w w:val="105"/>
        </w:rPr>
        <w:t xml:space="preserve"> </w:t>
      </w:r>
      <w:r>
        <w:rPr>
          <w:w w:val="105"/>
        </w:rPr>
        <w:t>équipement</w:t>
      </w:r>
      <w:r>
        <w:rPr>
          <w:spacing w:val="-4"/>
          <w:w w:val="105"/>
        </w:rPr>
        <w:t xml:space="preserve"> </w:t>
      </w:r>
      <w:r>
        <w:rPr>
          <w:w w:val="105"/>
        </w:rPr>
        <w:t>ou</w:t>
      </w:r>
      <w:r>
        <w:rPr>
          <w:spacing w:val="-4"/>
          <w:w w:val="105"/>
        </w:rPr>
        <w:t xml:space="preserve"> </w:t>
      </w:r>
      <w:r>
        <w:rPr>
          <w:w w:val="105"/>
        </w:rPr>
        <w:t>grand</w:t>
      </w:r>
      <w:r>
        <w:rPr>
          <w:spacing w:val="-4"/>
          <w:w w:val="105"/>
        </w:rPr>
        <w:t xml:space="preserve"> </w:t>
      </w:r>
      <w:r>
        <w:rPr>
          <w:w w:val="105"/>
        </w:rPr>
        <w:t>domaine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17"/>
          <w:w w:val="105"/>
        </w:rPr>
        <w:t xml:space="preserve"> </w:t>
      </w:r>
      <w:r>
        <w:rPr>
          <w:w w:val="105"/>
        </w:rPr>
        <w:t>culture.</w:t>
      </w:r>
      <w:r>
        <w:rPr>
          <w:spacing w:val="-17"/>
          <w:w w:val="105"/>
        </w:rPr>
        <w:t xml:space="preserve"> </w:t>
      </w:r>
      <w:r>
        <w:rPr>
          <w:w w:val="105"/>
        </w:rPr>
        <w:t>En</w:t>
      </w:r>
      <w:r>
        <w:rPr>
          <w:spacing w:val="-17"/>
          <w:w w:val="105"/>
        </w:rPr>
        <w:t xml:space="preserve"> </w:t>
      </w:r>
      <w:r>
        <w:rPr>
          <w:w w:val="105"/>
        </w:rPr>
        <w:t>effet,</w:t>
      </w:r>
      <w:r>
        <w:rPr>
          <w:spacing w:val="-17"/>
          <w:w w:val="105"/>
        </w:rPr>
        <w:t xml:space="preserve"> </w:t>
      </w:r>
      <w:r>
        <w:rPr>
          <w:w w:val="105"/>
        </w:rPr>
        <w:t>il</w:t>
      </w:r>
      <w:r>
        <w:rPr>
          <w:spacing w:val="-17"/>
          <w:w w:val="105"/>
        </w:rPr>
        <w:t xml:space="preserve"> </w:t>
      </w:r>
      <w:r>
        <w:rPr>
          <w:w w:val="105"/>
        </w:rPr>
        <w:t>apparaît</w:t>
      </w:r>
      <w:r>
        <w:rPr>
          <w:spacing w:val="-17"/>
          <w:w w:val="105"/>
        </w:rPr>
        <w:t xml:space="preserve"> </w:t>
      </w:r>
      <w:r>
        <w:rPr>
          <w:w w:val="105"/>
        </w:rPr>
        <w:t>que</w:t>
      </w:r>
      <w:r>
        <w:rPr>
          <w:spacing w:val="-79"/>
          <w:w w:val="105"/>
        </w:rPr>
        <w:t xml:space="preserve"> </w:t>
      </w:r>
      <w:r>
        <w:t xml:space="preserve">beaucoup de sujets peuvent concerner l’ensemble des équipements (par exemple </w:t>
      </w:r>
      <w:r>
        <w:rPr>
          <w:w w:val="90"/>
        </w:rPr>
        <w:t xml:space="preserve">: </w:t>
      </w:r>
      <w:r>
        <w:t>la</w:t>
      </w:r>
      <w:r>
        <w:rPr>
          <w:spacing w:val="1"/>
        </w:rPr>
        <w:t xml:space="preserve"> </w:t>
      </w:r>
      <w:r>
        <w:t>communication, les usages</w:t>
      </w:r>
      <w:r>
        <w:rPr>
          <w:spacing w:val="1"/>
        </w:rPr>
        <w:t xml:space="preserve"> </w:t>
      </w:r>
      <w:r>
        <w:t>numériques, les publics, etc.). Une approche transversale</w:t>
      </w:r>
      <w:r>
        <w:rPr>
          <w:spacing w:val="1"/>
        </w:rPr>
        <w:t xml:space="preserve"> </w:t>
      </w:r>
      <w:r>
        <w:t>permettra de couvrir l’ensemble de l’action municipale et d’inviter plusieurs structures</w:t>
      </w:r>
      <w:r>
        <w:rPr>
          <w:spacing w:val="1"/>
        </w:rPr>
        <w:t xml:space="preserve"> </w:t>
      </w:r>
      <w:r>
        <w:rPr>
          <w:w w:val="90"/>
        </w:rPr>
        <w:t xml:space="preserve">m </w:t>
      </w:r>
      <w:r>
        <w:rPr>
          <w:w w:val="105"/>
        </w:rPr>
        <w:t>participer lors de chaque séance. Les membres auront ainsi un panorama plus</w:t>
      </w:r>
      <w:r>
        <w:rPr>
          <w:spacing w:val="1"/>
          <w:w w:val="105"/>
        </w:rPr>
        <w:t xml:space="preserve"> </w:t>
      </w:r>
      <w:r>
        <w:t>complet</w:t>
      </w:r>
      <w:r>
        <w:rPr>
          <w:spacing w:val="-19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l’action</w:t>
      </w:r>
      <w:r>
        <w:rPr>
          <w:spacing w:val="-18"/>
        </w:rPr>
        <w:t xml:space="preserve"> </w:t>
      </w:r>
      <w:r>
        <w:t>culturelle</w:t>
      </w:r>
      <w:r>
        <w:rPr>
          <w:spacing w:val="-18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la</w:t>
      </w:r>
      <w:r>
        <w:rPr>
          <w:spacing w:val="-18"/>
        </w:rPr>
        <w:t xml:space="preserve"> </w:t>
      </w:r>
      <w:r w:rsidR="000951D7">
        <w:t>Ville.</w:t>
      </w:r>
    </w:p>
    <w:p w:rsidR="000951D7" w:rsidRDefault="000951D7" w:rsidP="000951D7">
      <w:pPr>
        <w:pStyle w:val="Corpsdetexte"/>
        <w:spacing w:before="92"/>
        <w:ind w:left="354" w:right="307"/>
        <w:jc w:val="both"/>
      </w:pPr>
    </w:p>
    <w:p w:rsidR="008F2F58" w:rsidRDefault="00CA5A16">
      <w:pPr>
        <w:pStyle w:val="Corpsdetexte"/>
        <w:spacing w:before="1"/>
        <w:ind w:left="354" w:right="311"/>
        <w:jc w:val="both"/>
      </w:pPr>
      <w:r>
        <w:t>Un calendrier complet, avec les lieux et les thèmes, sera adressé aux membres dès</w:t>
      </w:r>
      <w:r>
        <w:rPr>
          <w:spacing w:val="1"/>
        </w:rPr>
        <w:t xml:space="preserve"> </w:t>
      </w:r>
      <w:r>
        <w:t>que</w:t>
      </w:r>
      <w:r>
        <w:rPr>
          <w:spacing w:val="-19"/>
        </w:rPr>
        <w:t xml:space="preserve"> </w:t>
      </w:r>
      <w:r>
        <w:t>le</w:t>
      </w:r>
      <w:r>
        <w:rPr>
          <w:spacing w:val="-19"/>
        </w:rPr>
        <w:t xml:space="preserve"> </w:t>
      </w:r>
      <w:r>
        <w:t>programme</w:t>
      </w:r>
      <w:r>
        <w:rPr>
          <w:spacing w:val="-19"/>
        </w:rPr>
        <w:t xml:space="preserve"> </w:t>
      </w:r>
      <w:r>
        <w:t>sera</w:t>
      </w:r>
      <w:r>
        <w:rPr>
          <w:spacing w:val="-19"/>
        </w:rPr>
        <w:t xml:space="preserve"> </w:t>
      </w:r>
      <w:r>
        <w:t>arrêté.</w:t>
      </w:r>
    </w:p>
    <w:p w:rsidR="008F2F58" w:rsidRDefault="008F2F58">
      <w:pPr>
        <w:pStyle w:val="Corpsdetexte"/>
        <w:spacing w:before="4"/>
        <w:rPr>
          <w:sz w:val="35"/>
        </w:rPr>
      </w:pPr>
    </w:p>
    <w:p w:rsidR="008F2F58" w:rsidRDefault="00CA5A16">
      <w:pPr>
        <w:pStyle w:val="Corpsdetexte"/>
        <w:ind w:left="354"/>
        <w:jc w:val="both"/>
      </w:pPr>
      <w:r>
        <w:rPr>
          <w:color w:val="222222"/>
          <w:spacing w:val="-1"/>
        </w:rPr>
        <w:t>Suite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  <w:w w:val="90"/>
        </w:rPr>
        <w:t>m</w:t>
      </w:r>
      <w:r>
        <w:rPr>
          <w:color w:val="222222"/>
          <w:spacing w:val="-10"/>
          <w:w w:val="90"/>
        </w:rPr>
        <w:t xml:space="preserve"> </w:t>
      </w:r>
      <w:r>
        <w:rPr>
          <w:color w:val="222222"/>
          <w:spacing w:val="-1"/>
        </w:rPr>
        <w:t>ce</w:t>
      </w:r>
      <w:r>
        <w:rPr>
          <w:color w:val="222222"/>
          <w:spacing w:val="-18"/>
        </w:rPr>
        <w:t xml:space="preserve"> </w:t>
      </w:r>
      <w:r>
        <w:rPr>
          <w:color w:val="222222"/>
          <w:spacing w:val="-1"/>
        </w:rPr>
        <w:t>temps</w:t>
      </w:r>
      <w:r>
        <w:rPr>
          <w:color w:val="222222"/>
          <w:spacing w:val="-18"/>
        </w:rPr>
        <w:t xml:space="preserve"> </w:t>
      </w:r>
      <w:r>
        <w:rPr>
          <w:color w:val="222222"/>
          <w:spacing w:val="-1"/>
        </w:rPr>
        <w:t>d’ouverture,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séance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s’est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organisée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deux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temps</w:t>
      </w:r>
      <w:r>
        <w:rPr>
          <w:color w:val="222222"/>
          <w:spacing w:val="-18"/>
        </w:rPr>
        <w:t xml:space="preserve"> </w:t>
      </w:r>
      <w:r>
        <w:rPr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0"/>
          <w:numId w:val="65"/>
        </w:numPr>
        <w:tabs>
          <w:tab w:val="left" w:pos="578"/>
        </w:tabs>
        <w:spacing w:before="161"/>
        <w:ind w:right="319" w:firstLine="0"/>
        <w:jc w:val="both"/>
        <w:rPr>
          <w:rFonts w:ascii="Verdana" w:hAnsi="Verdana"/>
        </w:rPr>
      </w:pPr>
      <w:r>
        <w:rPr>
          <w:b/>
          <w:color w:val="222222"/>
          <w:w w:val="105"/>
        </w:rPr>
        <w:t>un atelier sur la lecture publique</w:t>
      </w:r>
      <w:r>
        <w:rPr>
          <w:rFonts w:ascii="Verdana" w:hAnsi="Verdana"/>
          <w:color w:val="222222"/>
          <w:w w:val="105"/>
        </w:rPr>
        <w:t>, dans le prolongement de la séance précédente</w:t>
      </w:r>
      <w:r>
        <w:rPr>
          <w:rFonts w:ascii="Verdana" w:hAnsi="Verdana"/>
          <w:color w:val="222222"/>
          <w:spacing w:val="-79"/>
          <w:w w:val="105"/>
        </w:rPr>
        <w:t xml:space="preserve"> </w:t>
      </w:r>
      <w:r>
        <w:rPr>
          <w:rFonts w:ascii="Verdana" w:hAnsi="Verdana"/>
          <w:color w:val="222222"/>
        </w:rPr>
        <w:t>où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était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intervenu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Jean-Charles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Niclas,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directeur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bibliothèques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Ville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Tours</w:t>
      </w:r>
    </w:p>
    <w:p w:rsidR="008F2F58" w:rsidRDefault="00CA5A16">
      <w:pPr>
        <w:pStyle w:val="Paragraphedeliste"/>
        <w:numPr>
          <w:ilvl w:val="0"/>
          <w:numId w:val="64"/>
        </w:numPr>
        <w:tabs>
          <w:tab w:val="left" w:pos="542"/>
        </w:tabs>
        <w:spacing w:before="161"/>
        <w:jc w:val="both"/>
        <w:rPr>
          <w:b/>
        </w:rPr>
      </w:pP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temps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discussion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autour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d’une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b/>
          <w:color w:val="222222"/>
        </w:rPr>
        <w:t>carte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culturelle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de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la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ville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Tours</w:t>
      </w:r>
    </w:p>
    <w:p w:rsidR="008F2F58" w:rsidRDefault="008F2F58">
      <w:pPr>
        <w:jc w:val="both"/>
        <w:sectPr w:rsidR="008F2F58">
          <w:type w:val="continuous"/>
          <w:pgSz w:w="11920" w:h="16840"/>
          <w:pgMar w:top="1440" w:right="680" w:bottom="280" w:left="920" w:header="720" w:footer="720" w:gutter="0"/>
          <w:cols w:space="720"/>
        </w:sectPr>
      </w:pPr>
    </w:p>
    <w:p w:rsidR="008F2F58" w:rsidRDefault="00CA5A16">
      <w:pPr>
        <w:pStyle w:val="Titre6"/>
        <w:tabs>
          <w:tab w:val="left" w:pos="4268"/>
        </w:tabs>
        <w:spacing w:before="69"/>
        <w:ind w:left="354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atelier</w:t>
      </w:r>
      <w:r>
        <w:rPr>
          <w:color w:val="45818E"/>
          <w:spacing w:val="-6"/>
        </w:rPr>
        <w:t xml:space="preserve"> </w:t>
      </w:r>
      <w:r>
        <w:rPr>
          <w:color w:val="45818E"/>
        </w:rPr>
        <w:t>sur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la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lecture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publique</w:t>
      </w:r>
    </w:p>
    <w:p w:rsidR="008F2F58" w:rsidRDefault="008F2F58">
      <w:pPr>
        <w:pStyle w:val="Corpsdetexte"/>
        <w:spacing w:before="7"/>
        <w:rPr>
          <w:rFonts w:ascii="Arial MT"/>
          <w:sz w:val="53"/>
        </w:rPr>
      </w:pPr>
    </w:p>
    <w:p w:rsidR="008F2F58" w:rsidRDefault="00CA5A16">
      <w:pPr>
        <w:spacing w:before="1" w:line="244" w:lineRule="auto"/>
        <w:ind w:left="354" w:right="313"/>
        <w:jc w:val="both"/>
        <w:rPr>
          <w:rFonts w:ascii="Arial MT" w:hAnsi="Arial MT"/>
          <w:sz w:val="24"/>
        </w:rPr>
      </w:pPr>
      <w:r>
        <w:rPr>
          <w:rFonts w:ascii="Verdana" w:hAnsi="Verdana"/>
          <w:color w:val="222222"/>
        </w:rPr>
        <w:t xml:space="preserve">En présence de </w:t>
      </w:r>
      <w:r>
        <w:rPr>
          <w:b/>
          <w:color w:val="222222"/>
        </w:rPr>
        <w:t>Jean-Charles Niclas</w:t>
      </w:r>
      <w:r>
        <w:rPr>
          <w:rFonts w:ascii="Verdana" w:hAnsi="Verdana"/>
          <w:color w:val="222222"/>
        </w:rPr>
        <w:t xml:space="preserve">, directeur des bibliothèques, </w:t>
      </w:r>
      <w:r>
        <w:rPr>
          <w:b/>
          <w:color w:val="222222"/>
        </w:rPr>
        <w:t>Emmanuelle Jarry</w:t>
      </w:r>
      <w:r>
        <w:rPr>
          <w:rFonts w:ascii="Verdana" w:hAnsi="Verdana"/>
          <w:color w:val="222222"/>
        </w:rPr>
        <w:t>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responsable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médiathèque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F.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Mitterrand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b/>
          <w:color w:val="222222"/>
        </w:rPr>
        <w:t>Christine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Blet</w:t>
      </w:r>
      <w:r>
        <w:rPr>
          <w:rFonts w:ascii="Verdana" w:hAnsi="Verdana"/>
          <w:color w:val="222222"/>
        </w:rPr>
        <w:t>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élue</w:t>
      </w:r>
      <w:r>
        <w:rPr>
          <w:rFonts w:ascii="Verdana" w:hAnsi="Verdana"/>
          <w:color w:val="222222"/>
          <w:spacing w:val="77"/>
        </w:rPr>
        <w:t xml:space="preserve"> </w:t>
      </w:r>
      <w:r>
        <w:rPr>
          <w:rFonts w:ascii="Verdana" w:hAnsi="Verdana"/>
          <w:color w:val="222222"/>
        </w:rPr>
        <w:t>municipale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adjointe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Arial MT" w:hAnsi="Arial MT"/>
          <w:color w:val="222222"/>
          <w:sz w:val="24"/>
        </w:rPr>
        <w:t>déléguée</w:t>
      </w:r>
      <w:r>
        <w:rPr>
          <w:rFonts w:ascii="Arial MT" w:hAnsi="Arial MT"/>
          <w:color w:val="222222"/>
          <w:spacing w:val="-1"/>
          <w:sz w:val="24"/>
        </w:rPr>
        <w:t xml:space="preserve"> </w:t>
      </w:r>
      <w:r>
        <w:rPr>
          <w:rFonts w:ascii="Arial MT" w:hAnsi="Arial MT"/>
          <w:color w:val="222222"/>
          <w:sz w:val="24"/>
        </w:rPr>
        <w:t>à</w:t>
      </w:r>
      <w:r>
        <w:rPr>
          <w:rFonts w:ascii="Arial MT" w:hAnsi="Arial MT"/>
          <w:color w:val="222222"/>
          <w:spacing w:val="1"/>
          <w:sz w:val="24"/>
        </w:rPr>
        <w:t xml:space="preserve"> </w:t>
      </w:r>
      <w:r>
        <w:rPr>
          <w:rFonts w:ascii="Arial MT" w:hAnsi="Arial MT"/>
          <w:color w:val="222222"/>
          <w:sz w:val="24"/>
        </w:rPr>
        <w:t>l'Éducation</w:t>
      </w:r>
      <w:r>
        <w:rPr>
          <w:rFonts w:ascii="Arial MT" w:hAnsi="Arial MT"/>
          <w:color w:val="222222"/>
          <w:spacing w:val="-1"/>
          <w:sz w:val="24"/>
        </w:rPr>
        <w:t xml:space="preserve"> </w:t>
      </w:r>
      <w:r>
        <w:rPr>
          <w:rFonts w:ascii="Arial MT" w:hAnsi="Arial MT"/>
          <w:color w:val="222222"/>
          <w:sz w:val="24"/>
        </w:rPr>
        <w:t>populaire, à la</w:t>
      </w:r>
      <w:r>
        <w:rPr>
          <w:rFonts w:ascii="Arial MT" w:hAnsi="Arial MT"/>
          <w:color w:val="222222"/>
          <w:spacing w:val="1"/>
          <w:sz w:val="24"/>
        </w:rPr>
        <w:t xml:space="preserve"> </w:t>
      </w:r>
      <w:r>
        <w:rPr>
          <w:rFonts w:ascii="Arial MT" w:hAnsi="Arial MT"/>
          <w:color w:val="222222"/>
          <w:sz w:val="24"/>
        </w:rPr>
        <w:t>lecture publique et</w:t>
      </w:r>
      <w:r>
        <w:rPr>
          <w:rFonts w:ascii="Arial MT" w:hAnsi="Arial MT"/>
          <w:color w:val="222222"/>
          <w:spacing w:val="-1"/>
          <w:sz w:val="24"/>
        </w:rPr>
        <w:t xml:space="preserve"> </w:t>
      </w:r>
      <w:r>
        <w:rPr>
          <w:rFonts w:ascii="Arial MT" w:hAnsi="Arial MT"/>
          <w:color w:val="222222"/>
          <w:sz w:val="24"/>
        </w:rPr>
        <w:t>aux tiers-lieux.</w:t>
      </w:r>
    </w:p>
    <w:p w:rsidR="008F2F58" w:rsidRDefault="008F2F58">
      <w:pPr>
        <w:pStyle w:val="Corpsdetexte"/>
        <w:spacing w:before="3"/>
        <w:rPr>
          <w:rFonts w:ascii="Arial MT"/>
          <w:sz w:val="36"/>
        </w:rPr>
      </w:pPr>
    </w:p>
    <w:p w:rsidR="008F2F58" w:rsidRDefault="00CA5A16">
      <w:pPr>
        <w:pStyle w:val="Corpsdetexte"/>
        <w:spacing w:before="1"/>
        <w:ind w:left="354" w:right="310"/>
        <w:jc w:val="both"/>
      </w:pPr>
      <w:r>
        <w:rPr>
          <w:color w:val="222222"/>
        </w:rPr>
        <w:t>Les membres sont invités m noter sur un post-it toutes les remarques et idées qui leur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sont venues suite m la séance précédente, m l’intervention de M. Niclas et m leurs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explorations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différentes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bibliothèques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site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internet.</w:t>
      </w:r>
    </w:p>
    <w:p w:rsidR="008F2F58" w:rsidRDefault="00CA5A16">
      <w:pPr>
        <w:pStyle w:val="Corpsdetexte"/>
        <w:spacing w:before="162"/>
        <w:ind w:left="354" w:right="315"/>
        <w:jc w:val="both"/>
      </w:pPr>
      <w:r>
        <w:rPr>
          <w:color w:val="222222"/>
        </w:rPr>
        <w:t>Les post-its sont recueillis anonymement, puis lus m haute voix et afﬁchés par grands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thèmes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tableau.</w:t>
      </w:r>
    </w:p>
    <w:p w:rsidR="008F2F58" w:rsidRDefault="00CA5A16">
      <w:pPr>
        <w:pStyle w:val="Corpsdetexte"/>
        <w:spacing w:before="162"/>
        <w:ind w:left="354" w:right="318"/>
        <w:jc w:val="both"/>
      </w:pPr>
      <w:r>
        <w:rPr>
          <w:noProof/>
          <w:lang w:eastAsia="fr-FR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1056675</wp:posOffset>
            </wp:positionH>
            <wp:positionV relativeFrom="paragraph">
              <wp:posOffset>727215</wp:posOffset>
            </wp:positionV>
            <wp:extent cx="4486275" cy="5972174"/>
            <wp:effectExtent l="0" t="0" r="0" b="0"/>
            <wp:wrapNone/>
            <wp:docPr id="3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972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2222"/>
        </w:rPr>
        <w:t>Les grands sujets sont ensuite débattus collectivement. M. Niclas et Mme Jarry sont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amenés</w:t>
      </w:r>
      <w:r>
        <w:rPr>
          <w:color w:val="222222"/>
          <w:spacing w:val="-19"/>
        </w:rPr>
        <w:t xml:space="preserve"> </w:t>
      </w:r>
      <w:r w:rsidR="000951D7">
        <w:rPr>
          <w:color w:val="222222"/>
        </w:rPr>
        <w:t xml:space="preserve">à </w:t>
      </w:r>
      <w:r>
        <w:rPr>
          <w:color w:val="222222"/>
        </w:rPr>
        <w:t>apporter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précisions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ou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commenter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certains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points.</w:t>
      </w:r>
    </w:p>
    <w:p w:rsidR="008F2F58" w:rsidRDefault="008F2F58">
      <w:pPr>
        <w:jc w:val="both"/>
        <w:sectPr w:rsidR="008F2F58">
          <w:pgSz w:w="11920" w:h="16840"/>
          <w:pgMar w:top="1380" w:right="680" w:bottom="980" w:left="920" w:header="0" w:footer="799" w:gutter="0"/>
          <w:cols w:space="720"/>
        </w:sectPr>
      </w:pPr>
    </w:p>
    <w:p w:rsidR="008F2F58" w:rsidRDefault="00CA5A16">
      <w:pPr>
        <w:pStyle w:val="Corpsdetexte"/>
        <w:ind w:left="384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4812224" cy="6827520"/>
            <wp:effectExtent l="0" t="0" r="0" b="0"/>
            <wp:docPr id="4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224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11"/>
        <w:rPr>
          <w:sz w:val="24"/>
        </w:rPr>
      </w:pPr>
    </w:p>
    <w:p w:rsidR="008F2F58" w:rsidRDefault="00CA5A16">
      <w:pPr>
        <w:spacing w:before="92"/>
        <w:ind w:left="354"/>
        <w:rPr>
          <w:b/>
          <w:sz w:val="24"/>
        </w:rPr>
      </w:pPr>
      <w:r>
        <w:rPr>
          <w:b/>
          <w:color w:val="45818E"/>
          <w:w w:val="105"/>
          <w:sz w:val="24"/>
        </w:rPr>
        <w:t>LES</w:t>
      </w:r>
      <w:r>
        <w:rPr>
          <w:b/>
          <w:color w:val="45818E"/>
          <w:spacing w:val="-12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COMMENTAIRES</w:t>
      </w:r>
      <w:r>
        <w:rPr>
          <w:b/>
          <w:color w:val="45818E"/>
          <w:spacing w:val="-12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ET</w:t>
      </w:r>
      <w:r>
        <w:rPr>
          <w:b/>
          <w:color w:val="45818E"/>
          <w:spacing w:val="-12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RÉPONSES</w:t>
      </w:r>
    </w:p>
    <w:p w:rsidR="008F2F58" w:rsidRDefault="008F2F58">
      <w:pPr>
        <w:spacing w:before="6"/>
        <w:rPr>
          <w:b/>
        </w:rPr>
      </w:pPr>
    </w:p>
    <w:p w:rsidR="008F2F58" w:rsidRDefault="000951D7">
      <w:pPr>
        <w:numPr>
          <w:ilvl w:val="0"/>
          <w:numId w:val="63"/>
        </w:numPr>
        <w:tabs>
          <w:tab w:val="left" w:pos="548"/>
        </w:tabs>
        <w:rPr>
          <w:b/>
        </w:rPr>
      </w:pPr>
      <w:r>
        <w:rPr>
          <w:b/>
          <w:color w:val="222222"/>
          <w:w w:val="105"/>
        </w:rPr>
        <w:t>Bénévolat</w:t>
      </w:r>
      <w:r w:rsidR="00CA5A16">
        <w:rPr>
          <w:b/>
          <w:color w:val="222222"/>
          <w:spacing w:val="-4"/>
          <w:w w:val="105"/>
        </w:rPr>
        <w:t xml:space="preserve"> </w:t>
      </w:r>
      <w:r w:rsidR="00CA5A16">
        <w:rPr>
          <w:b/>
          <w:color w:val="222222"/>
          <w:w w:val="105"/>
        </w:rPr>
        <w:t>et</w:t>
      </w:r>
      <w:r w:rsidR="00CA5A16">
        <w:rPr>
          <w:b/>
          <w:color w:val="222222"/>
          <w:spacing w:val="-3"/>
          <w:w w:val="105"/>
        </w:rPr>
        <w:t xml:space="preserve"> </w:t>
      </w:r>
      <w:r w:rsidR="00CA5A16">
        <w:rPr>
          <w:b/>
          <w:color w:val="222222"/>
          <w:w w:val="105"/>
        </w:rPr>
        <w:t>portage</w:t>
      </w:r>
      <w:r w:rsidR="00CA5A16">
        <w:rPr>
          <w:b/>
          <w:color w:val="222222"/>
          <w:spacing w:val="-3"/>
          <w:w w:val="105"/>
        </w:rPr>
        <w:t xml:space="preserve"> </w:t>
      </w:r>
      <w:r w:rsidR="00CA5A16">
        <w:rPr>
          <w:b/>
          <w:color w:val="222222"/>
          <w:w w:val="105"/>
        </w:rPr>
        <w:t>à</w:t>
      </w:r>
      <w:r w:rsidR="00CA5A16">
        <w:rPr>
          <w:b/>
          <w:color w:val="222222"/>
          <w:spacing w:val="-3"/>
          <w:w w:val="105"/>
        </w:rPr>
        <w:t xml:space="preserve"> </w:t>
      </w:r>
      <w:r w:rsidR="00CA5A16">
        <w:rPr>
          <w:b/>
          <w:color w:val="222222"/>
          <w:w w:val="105"/>
        </w:rPr>
        <w:t>domicile</w:t>
      </w:r>
    </w:p>
    <w:p w:rsidR="008F2F58" w:rsidRDefault="00CA5A16">
      <w:pPr>
        <w:pStyle w:val="Corpsdetexte"/>
        <w:spacing w:before="2"/>
        <w:ind w:left="354" w:right="308"/>
        <w:jc w:val="both"/>
      </w:pPr>
      <w:r>
        <w:rPr>
          <w:color w:val="222222"/>
        </w:rPr>
        <w:t>JC Niclas considère que, dans une grande ville comme Tours, les bénévoles ne doivent</w:t>
      </w:r>
      <w:r>
        <w:rPr>
          <w:color w:val="222222"/>
          <w:spacing w:val="-75"/>
        </w:rPr>
        <w:t xml:space="preserve"> </w:t>
      </w:r>
      <w:r>
        <w:rPr>
          <w:color w:val="222222"/>
          <w:w w:val="105"/>
        </w:rPr>
        <w:t>pas faire le travail des bibliothécaires (c’est le choix fait par les Britanniques par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</w:rPr>
        <w:t>exemple). Nous ne sommes pas dans une petite commune rurale où les bibliothèques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tiennent grâce aux bénévoles. En revanche, on pourrait tout m fait s’appuyer sur des</w:t>
      </w:r>
      <w:r>
        <w:rPr>
          <w:color w:val="222222"/>
          <w:spacing w:val="1"/>
        </w:rPr>
        <w:t xml:space="preserve"> </w:t>
      </w:r>
      <w:r>
        <w:rPr>
          <w:color w:val="222222"/>
          <w:w w:val="105"/>
        </w:rPr>
        <w:t xml:space="preserve">bénévoles pour organiser le portage </w:t>
      </w:r>
      <w:r>
        <w:rPr>
          <w:color w:val="222222"/>
        </w:rPr>
        <w:t xml:space="preserve">m </w:t>
      </w:r>
      <w:r>
        <w:rPr>
          <w:color w:val="222222"/>
          <w:w w:val="105"/>
        </w:rPr>
        <w:t>domicile. Il y a dans ce type de service une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</w:rPr>
        <w:t>vocation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sociale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médiation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qui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correspond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bien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mission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bénévole.</w:t>
      </w:r>
    </w:p>
    <w:p w:rsidR="008F2F58" w:rsidRDefault="008F2F58">
      <w:pPr>
        <w:jc w:val="both"/>
        <w:sectPr w:rsidR="008F2F58">
          <w:pgSz w:w="11920" w:h="16840"/>
          <w:pgMar w:top="1460" w:right="680" w:bottom="980" w:left="920" w:header="0" w:footer="799" w:gutter="0"/>
          <w:cols w:space="720"/>
        </w:sectPr>
      </w:pPr>
    </w:p>
    <w:p w:rsidR="008F2F58" w:rsidRDefault="00CA5A16">
      <w:pPr>
        <w:pStyle w:val="Corpsdetexte"/>
        <w:spacing w:before="71"/>
        <w:ind w:left="354" w:right="321"/>
        <w:jc w:val="both"/>
      </w:pPr>
      <w:r>
        <w:rPr>
          <w:color w:val="222222"/>
        </w:rPr>
        <w:t>E Jarry précise que la Poste a été consultée il y a quelques années mais que le service</w:t>
      </w:r>
      <w:r>
        <w:rPr>
          <w:color w:val="222222"/>
          <w:spacing w:val="-75"/>
        </w:rPr>
        <w:t xml:space="preserve"> </w:t>
      </w:r>
      <w:r>
        <w:rPr>
          <w:color w:val="222222"/>
          <w:w w:val="105"/>
        </w:rPr>
        <w:t>était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trop</w:t>
      </w:r>
      <w:r>
        <w:rPr>
          <w:color w:val="222222"/>
          <w:spacing w:val="-23"/>
          <w:w w:val="105"/>
        </w:rPr>
        <w:t xml:space="preserve"> </w:t>
      </w:r>
      <w:r>
        <w:rPr>
          <w:color w:val="222222"/>
          <w:w w:val="105"/>
        </w:rPr>
        <w:t>coûteux.</w:t>
      </w:r>
    </w:p>
    <w:p w:rsidR="008F2F58" w:rsidRDefault="00CA5A16">
      <w:pPr>
        <w:pStyle w:val="Corpsdetexte"/>
        <w:spacing w:before="2"/>
        <w:ind w:left="354" w:right="308"/>
        <w:jc w:val="both"/>
      </w:pPr>
      <w:r>
        <w:rPr>
          <w:color w:val="222222"/>
        </w:rPr>
        <w:t>JC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Niclas précise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l’organisation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envisagée</w:t>
      </w:r>
      <w:r>
        <w:rPr>
          <w:color w:val="222222"/>
          <w:spacing w:val="1"/>
        </w:rPr>
        <w:t xml:space="preserve"> </w:t>
      </w:r>
      <w:r>
        <w:rPr>
          <w:color w:val="222222"/>
          <w:w w:val="90"/>
        </w:rPr>
        <w:t>: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3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agents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ville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véhicule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électrique, avec du bénévolat en soutien. L’expérience menée </w:t>
      </w:r>
      <w:r>
        <w:rPr>
          <w:color w:val="222222"/>
          <w:w w:val="90"/>
        </w:rPr>
        <w:t xml:space="preserve">m </w:t>
      </w:r>
      <w:r>
        <w:rPr>
          <w:color w:val="222222"/>
        </w:rPr>
        <w:t>Angers a très bien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fonctionné, et s'est même développée. Le proﬁl des bénévoles est souvent le même </w:t>
      </w:r>
      <w:r>
        <w:rPr>
          <w:color w:val="222222"/>
          <w:w w:val="90"/>
        </w:rPr>
        <w:t>: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jeunes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retraités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qui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aiment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lire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veulent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rendre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utiles.</w:t>
      </w:r>
    </w:p>
    <w:p w:rsidR="008F2F58" w:rsidRDefault="008F2F58">
      <w:pPr>
        <w:pStyle w:val="Corpsdetexte"/>
        <w:spacing w:before="5"/>
      </w:pPr>
    </w:p>
    <w:p w:rsidR="008F2F58" w:rsidRDefault="00CA5A16">
      <w:pPr>
        <w:numPr>
          <w:ilvl w:val="0"/>
          <w:numId w:val="62"/>
        </w:numPr>
        <w:tabs>
          <w:tab w:val="left" w:pos="548"/>
        </w:tabs>
        <w:jc w:val="both"/>
        <w:rPr>
          <w:b/>
        </w:rPr>
      </w:pPr>
      <w:r>
        <w:rPr>
          <w:b/>
          <w:color w:val="222222"/>
          <w:w w:val="105"/>
        </w:rPr>
        <w:t>le</w:t>
      </w:r>
      <w:r>
        <w:rPr>
          <w:b/>
          <w:color w:val="222222"/>
          <w:spacing w:val="-13"/>
          <w:w w:val="105"/>
        </w:rPr>
        <w:t xml:space="preserve"> </w:t>
      </w:r>
      <w:r>
        <w:rPr>
          <w:b/>
          <w:color w:val="222222"/>
          <w:w w:val="105"/>
        </w:rPr>
        <w:t>réseau</w:t>
      </w:r>
      <w:r>
        <w:rPr>
          <w:b/>
          <w:color w:val="222222"/>
          <w:spacing w:val="-13"/>
          <w:w w:val="105"/>
        </w:rPr>
        <w:t xml:space="preserve"> </w:t>
      </w:r>
      <w:r>
        <w:rPr>
          <w:b/>
          <w:color w:val="222222"/>
          <w:w w:val="105"/>
        </w:rPr>
        <w:t>des</w:t>
      </w:r>
      <w:r>
        <w:rPr>
          <w:b/>
          <w:color w:val="222222"/>
          <w:spacing w:val="-13"/>
          <w:w w:val="105"/>
        </w:rPr>
        <w:t xml:space="preserve"> </w:t>
      </w:r>
      <w:r>
        <w:rPr>
          <w:b/>
          <w:color w:val="222222"/>
          <w:w w:val="105"/>
        </w:rPr>
        <w:t>boîtes</w:t>
      </w:r>
      <w:r>
        <w:rPr>
          <w:b/>
          <w:color w:val="222222"/>
          <w:spacing w:val="-13"/>
          <w:w w:val="105"/>
        </w:rPr>
        <w:t xml:space="preserve"> </w:t>
      </w:r>
      <w:r>
        <w:rPr>
          <w:b/>
          <w:color w:val="222222"/>
          <w:w w:val="105"/>
        </w:rPr>
        <w:t>à</w:t>
      </w:r>
      <w:r>
        <w:rPr>
          <w:b/>
          <w:color w:val="222222"/>
          <w:spacing w:val="-13"/>
          <w:w w:val="105"/>
        </w:rPr>
        <w:t xml:space="preserve"> </w:t>
      </w:r>
      <w:r>
        <w:rPr>
          <w:b/>
          <w:color w:val="222222"/>
          <w:w w:val="105"/>
        </w:rPr>
        <w:t>livres</w:t>
      </w:r>
    </w:p>
    <w:p w:rsidR="008F2F58" w:rsidRDefault="00CA5A16">
      <w:pPr>
        <w:pStyle w:val="Corpsdetexte"/>
        <w:spacing w:before="2"/>
        <w:ind w:left="354" w:right="307"/>
        <w:jc w:val="both"/>
      </w:pPr>
      <w:r>
        <w:rPr>
          <w:color w:val="222222"/>
          <w:spacing w:val="-1"/>
          <w:w w:val="105"/>
        </w:rPr>
        <w:t>Actuellement,</w:t>
      </w:r>
      <w:r>
        <w:rPr>
          <w:color w:val="222222"/>
          <w:spacing w:val="-20"/>
          <w:w w:val="105"/>
        </w:rPr>
        <w:t xml:space="preserve"> </w:t>
      </w:r>
      <w:r>
        <w:rPr>
          <w:color w:val="222222"/>
          <w:spacing w:val="-1"/>
          <w:w w:val="105"/>
        </w:rPr>
        <w:t>25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boîtes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</w:rPr>
        <w:t>m</w:t>
      </w:r>
      <w:r>
        <w:rPr>
          <w:color w:val="222222"/>
          <w:spacing w:val="-15"/>
        </w:rPr>
        <w:t xml:space="preserve"> </w:t>
      </w:r>
      <w:r>
        <w:rPr>
          <w:color w:val="222222"/>
          <w:spacing w:val="-1"/>
          <w:w w:val="105"/>
        </w:rPr>
        <w:t>livres</w:t>
      </w:r>
      <w:r>
        <w:rPr>
          <w:color w:val="222222"/>
          <w:spacing w:val="-20"/>
          <w:w w:val="105"/>
        </w:rPr>
        <w:t xml:space="preserve"> </w:t>
      </w:r>
      <w:r>
        <w:rPr>
          <w:color w:val="222222"/>
          <w:spacing w:val="-1"/>
          <w:w w:val="105"/>
        </w:rPr>
        <w:t>(dons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et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échanges)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sont</w:t>
      </w:r>
      <w:r>
        <w:rPr>
          <w:color w:val="222222"/>
          <w:spacing w:val="-20"/>
          <w:w w:val="105"/>
        </w:rPr>
        <w:t xml:space="preserve"> </w:t>
      </w:r>
      <w:r>
        <w:rPr>
          <w:color w:val="222222"/>
          <w:spacing w:val="-1"/>
          <w:w w:val="105"/>
        </w:rPr>
        <w:t>réparties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sur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l’ensemble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du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</w:rPr>
        <w:t>territoire.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C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Blet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indique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que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4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demandes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supplémentaires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seront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traitées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2023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(par</w:t>
      </w:r>
      <w:r>
        <w:rPr>
          <w:color w:val="222222"/>
          <w:spacing w:val="-75"/>
        </w:rPr>
        <w:t xml:space="preserve"> </w:t>
      </w:r>
      <w:r>
        <w:rPr>
          <w:color w:val="222222"/>
          <w:w w:val="105"/>
        </w:rPr>
        <w:t>ex.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vers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l’école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Victor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Hugo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place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de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la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Tranchée).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Les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demandes</w:t>
      </w:r>
      <w:r>
        <w:rPr>
          <w:color w:val="222222"/>
          <w:spacing w:val="-3"/>
          <w:w w:val="105"/>
        </w:rPr>
        <w:t xml:space="preserve"> </w:t>
      </w:r>
      <w:r>
        <w:rPr>
          <w:color w:val="222222"/>
          <w:w w:val="105"/>
        </w:rPr>
        <w:t>doivent</w:t>
      </w:r>
      <w:r>
        <w:rPr>
          <w:color w:val="222222"/>
          <w:spacing w:val="-14"/>
          <w:w w:val="105"/>
        </w:rPr>
        <w:t xml:space="preserve"> </w:t>
      </w:r>
      <w:r>
        <w:rPr>
          <w:color w:val="222222"/>
          <w:w w:val="105"/>
        </w:rPr>
        <w:t>venir</w:t>
      </w:r>
      <w:r>
        <w:rPr>
          <w:color w:val="222222"/>
          <w:spacing w:val="-14"/>
          <w:w w:val="105"/>
        </w:rPr>
        <w:t xml:space="preserve"> </w:t>
      </w:r>
      <w:r>
        <w:rPr>
          <w:color w:val="222222"/>
          <w:w w:val="105"/>
        </w:rPr>
        <w:t>des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  <w:w w:val="105"/>
        </w:rPr>
        <w:t>habitants, qui proposent un lieu et nomment un référent dans le quartier. La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spacing w:val="-1"/>
          <w:w w:val="105"/>
        </w:rPr>
        <w:t>demande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est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étudiée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par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la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Ville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qui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évalue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si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elle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est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justiﬁée.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Une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boîte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ne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peut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pas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</w:rPr>
        <w:t>être trop proche d'une bibliothèque. Une attention est portée m l’environnement de 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boîte,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qui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devrait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permettre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prendre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temps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s'asseoir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lire.</w:t>
      </w:r>
    </w:p>
    <w:p w:rsidR="008F2F58" w:rsidRDefault="00CA5A16">
      <w:pPr>
        <w:pStyle w:val="Corpsdetexte"/>
        <w:spacing w:before="5"/>
        <w:ind w:left="354"/>
        <w:jc w:val="both"/>
      </w:pPr>
      <w:r>
        <w:rPr>
          <w:color w:val="222222"/>
        </w:rPr>
        <w:t>C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Blet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indique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qu’elle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aimerait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réunir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tous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référents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qui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ne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se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connaissent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pas.</w:t>
      </w:r>
    </w:p>
    <w:p w:rsidR="008F2F58" w:rsidRDefault="008F2F58">
      <w:pPr>
        <w:pStyle w:val="Corpsdetexte"/>
        <w:spacing w:before="3"/>
      </w:pPr>
    </w:p>
    <w:p w:rsidR="008F2F58" w:rsidRDefault="00CA5A16">
      <w:pPr>
        <w:numPr>
          <w:ilvl w:val="0"/>
          <w:numId w:val="62"/>
        </w:numPr>
        <w:tabs>
          <w:tab w:val="left" w:pos="548"/>
        </w:tabs>
        <w:jc w:val="both"/>
        <w:rPr>
          <w:b/>
        </w:rPr>
      </w:pPr>
      <w:r>
        <w:rPr>
          <w:b/>
          <w:color w:val="222222"/>
        </w:rPr>
        <w:t>proposition</w:t>
      </w:r>
      <w:r>
        <w:rPr>
          <w:b/>
          <w:color w:val="222222"/>
          <w:spacing w:val="22"/>
        </w:rPr>
        <w:t xml:space="preserve"> </w:t>
      </w:r>
      <w:r>
        <w:rPr>
          <w:b/>
          <w:color w:val="222222"/>
        </w:rPr>
        <w:t>alternative</w:t>
      </w:r>
      <w:r>
        <w:rPr>
          <w:b/>
          <w:color w:val="222222"/>
          <w:spacing w:val="23"/>
        </w:rPr>
        <w:t xml:space="preserve"> </w:t>
      </w:r>
      <w:r>
        <w:rPr>
          <w:b/>
          <w:color w:val="222222"/>
        </w:rPr>
        <w:t>:</w:t>
      </w:r>
      <w:r>
        <w:rPr>
          <w:b/>
          <w:color w:val="222222"/>
          <w:spacing w:val="23"/>
        </w:rPr>
        <w:t xml:space="preserve"> </w:t>
      </w:r>
      <w:r>
        <w:rPr>
          <w:b/>
          <w:color w:val="222222"/>
        </w:rPr>
        <w:t>les</w:t>
      </w:r>
      <w:r>
        <w:rPr>
          <w:b/>
          <w:color w:val="222222"/>
          <w:spacing w:val="23"/>
        </w:rPr>
        <w:t xml:space="preserve"> </w:t>
      </w:r>
      <w:r>
        <w:rPr>
          <w:b/>
          <w:color w:val="222222"/>
        </w:rPr>
        <w:t>biblio-boîtes</w:t>
      </w:r>
    </w:p>
    <w:p w:rsidR="008F2F58" w:rsidRDefault="00CA5A16">
      <w:pPr>
        <w:pStyle w:val="Corpsdetexte"/>
        <w:spacing w:before="2"/>
        <w:ind w:left="354" w:right="307"/>
        <w:jc w:val="both"/>
      </w:pPr>
      <w:r>
        <w:rPr>
          <w:color w:val="222222"/>
          <w:w w:val="105"/>
        </w:rPr>
        <w:t>Un membre du Comité, habitant le quartier Montjoyeux, a réﬂéchi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</w:rPr>
        <w:t xml:space="preserve">m </w:t>
      </w:r>
      <w:r>
        <w:rPr>
          <w:color w:val="222222"/>
          <w:w w:val="105"/>
        </w:rPr>
        <w:t>un nouveau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 xml:space="preserve">système et le présente au groupe. La </w:t>
      </w:r>
      <w:r>
        <w:rPr>
          <w:i/>
          <w:color w:val="222222"/>
          <w:w w:val="105"/>
        </w:rPr>
        <w:t xml:space="preserve">biblio-boîte </w:t>
      </w:r>
      <w:r>
        <w:rPr>
          <w:color w:val="222222"/>
          <w:w w:val="105"/>
        </w:rPr>
        <w:t>serait une interface entre la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bibliothèque et les usagers, et fonctionnerait aussi bien pour les emprunts que les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</w:rPr>
        <w:t>retours.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fait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référence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aux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points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retrait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automatique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d’Amazon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mais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moins</w:t>
      </w:r>
      <w:r>
        <w:rPr>
          <w:color w:val="222222"/>
          <w:spacing w:val="-75"/>
        </w:rPr>
        <w:t xml:space="preserve"> </w:t>
      </w:r>
      <w:r>
        <w:rPr>
          <w:color w:val="222222"/>
          <w:w w:val="105"/>
        </w:rPr>
        <w:t>cher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</w:rPr>
        <w:t>!</w:t>
      </w:r>
    </w:p>
    <w:p w:rsidR="008F2F58" w:rsidRDefault="00CA5A16">
      <w:pPr>
        <w:pStyle w:val="Corpsdetexte"/>
        <w:spacing w:before="4"/>
        <w:ind w:left="354"/>
        <w:jc w:val="both"/>
      </w:pPr>
      <w:r>
        <w:rPr>
          <w:color w:val="222222"/>
        </w:rPr>
        <w:t>Descriptif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système</w:t>
      </w:r>
      <w:r>
        <w:rPr>
          <w:color w:val="222222"/>
          <w:spacing w:val="-17"/>
        </w:rPr>
        <w:t xml:space="preserve"> </w:t>
      </w:r>
      <w:r>
        <w:rPr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ind w:right="308"/>
        <w:jc w:val="both"/>
        <w:rPr>
          <w:rFonts w:ascii="Verdana" w:hAnsi="Verdana"/>
        </w:rPr>
      </w:pPr>
      <w:r>
        <w:rPr>
          <w:rFonts w:ascii="Verdana" w:hAnsi="Verdana"/>
          <w:color w:val="222222"/>
          <w:spacing w:val="-2"/>
          <w:w w:val="105"/>
        </w:rPr>
        <w:t>comme</w:t>
      </w:r>
      <w:r>
        <w:rPr>
          <w:rFonts w:ascii="Verdana" w:hAnsi="Verdana"/>
          <w:color w:val="222222"/>
          <w:spacing w:val="-7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un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panneau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de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boîtes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aux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lettres,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avec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système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de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fermeture</w:t>
      </w:r>
      <w:r>
        <w:rPr>
          <w:rFonts w:ascii="Verdana" w:hAnsi="Verdana"/>
          <w:color w:val="222222"/>
          <w:spacing w:val="-20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par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code</w:t>
      </w:r>
      <w:r>
        <w:rPr>
          <w:rFonts w:ascii="Verdana" w:hAnsi="Verdana"/>
          <w:color w:val="222222"/>
          <w:spacing w:val="-78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manuel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2"/>
        <w:ind w:right="32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emplacement dans les quartiers où il n'y a pas de bibliothèque, dans la rue m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côté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d'une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boîte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m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livres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existante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exemple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left="774" w:right="1418" w:firstLine="0"/>
        <w:rPr>
          <w:rFonts w:ascii="Verdana" w:hAnsi="Verdana"/>
        </w:rPr>
      </w:pPr>
      <w:r>
        <w:rPr>
          <w:rFonts w:ascii="Verdana" w:hAnsi="Verdana"/>
          <w:color w:val="222222"/>
        </w:rPr>
        <w:t>plutôt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lieu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sécurisé,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possible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intérieur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(galerie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2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lions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ex.)</w:t>
      </w:r>
      <w:r>
        <w:rPr>
          <w:rFonts w:ascii="Verdana" w:hAnsi="Verdana"/>
          <w:color w:val="222222"/>
          <w:spacing w:val="-74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fonctionnement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hanging="286"/>
        <w:rPr>
          <w:rFonts w:ascii="Verdana" w:hAnsi="Verdana"/>
        </w:rPr>
      </w:pP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réservation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s’effectue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ligne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sur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site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ind w:hanging="286"/>
        <w:rPr>
          <w:rFonts w:ascii="Verdana" w:hAnsi="Verdana"/>
        </w:rPr>
      </w:pP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2"/>
        </w:rPr>
        <w:t xml:space="preserve"> </w:t>
      </w:r>
      <w:r>
        <w:rPr>
          <w:rFonts w:ascii="Verdana" w:hAnsi="Verdana"/>
          <w:color w:val="222222"/>
        </w:rPr>
        <w:t>agent</w:t>
      </w:r>
      <w:r>
        <w:rPr>
          <w:rFonts w:ascii="Verdana" w:hAnsi="Verdana"/>
          <w:color w:val="222222"/>
          <w:spacing w:val="3"/>
        </w:rPr>
        <w:t xml:space="preserve"> </w:t>
      </w:r>
      <w:r>
        <w:rPr>
          <w:rFonts w:ascii="Verdana" w:hAnsi="Verdana"/>
          <w:color w:val="222222"/>
        </w:rPr>
        <w:t>dépose</w:t>
      </w:r>
      <w:r>
        <w:rPr>
          <w:rFonts w:ascii="Verdana" w:hAnsi="Verdana"/>
          <w:color w:val="222222"/>
          <w:spacing w:val="3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3"/>
        </w:rPr>
        <w:t xml:space="preserve"> </w:t>
      </w:r>
      <w:r>
        <w:rPr>
          <w:rFonts w:ascii="Verdana" w:hAnsi="Verdana"/>
          <w:color w:val="222222"/>
        </w:rPr>
        <w:t>ouvrages</w:t>
      </w:r>
      <w:r>
        <w:rPr>
          <w:rFonts w:ascii="Verdana" w:hAnsi="Verdana"/>
          <w:color w:val="222222"/>
          <w:spacing w:val="3"/>
        </w:rPr>
        <w:t xml:space="preserve"> </w:t>
      </w:r>
      <w:r>
        <w:rPr>
          <w:rFonts w:ascii="Verdana" w:hAnsi="Verdana"/>
          <w:color w:val="222222"/>
        </w:rPr>
        <w:t>commandés</w:t>
      </w:r>
      <w:r>
        <w:rPr>
          <w:rFonts w:ascii="Verdana" w:hAnsi="Verdana"/>
          <w:color w:val="222222"/>
          <w:spacing w:val="3"/>
        </w:rPr>
        <w:t xml:space="preserve"> </w:t>
      </w:r>
      <w:r>
        <w:rPr>
          <w:rFonts w:ascii="Verdana" w:hAnsi="Verdana"/>
          <w:color w:val="222222"/>
        </w:rPr>
        <w:t>dans</w:t>
      </w:r>
      <w:r>
        <w:rPr>
          <w:rFonts w:ascii="Verdana" w:hAnsi="Verdana"/>
          <w:color w:val="222222"/>
          <w:spacing w:val="3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3"/>
        </w:rPr>
        <w:t xml:space="preserve"> </w:t>
      </w:r>
      <w:r>
        <w:rPr>
          <w:rFonts w:ascii="Verdana" w:hAnsi="Verdana"/>
          <w:color w:val="222222"/>
        </w:rPr>
        <w:t>boîte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hanging="286"/>
        <w:rPr>
          <w:rFonts w:ascii="Verdana" w:hAnsi="Verdana"/>
        </w:rPr>
      </w:pPr>
      <w:r>
        <w:rPr>
          <w:rFonts w:ascii="Verdana" w:hAnsi="Verdana"/>
          <w:color w:val="222222"/>
        </w:rPr>
        <w:t>l’emprunteur</w:t>
      </w:r>
      <w:r>
        <w:rPr>
          <w:rFonts w:ascii="Verdana" w:hAnsi="Verdana"/>
          <w:color w:val="222222"/>
          <w:spacing w:val="-12"/>
        </w:rPr>
        <w:t xml:space="preserve"> </w:t>
      </w:r>
      <w:r>
        <w:rPr>
          <w:rFonts w:ascii="Verdana" w:hAnsi="Verdana"/>
          <w:color w:val="222222"/>
        </w:rPr>
        <w:t>reçoit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SMS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n°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boîte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code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pour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l’ouvrir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ind w:hanging="286"/>
        <w:rPr>
          <w:rFonts w:ascii="Verdana" w:hAnsi="Verdana"/>
        </w:rPr>
      </w:pP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6"/>
        </w:rPr>
        <w:t xml:space="preserve"> </w:t>
      </w:r>
      <w:r>
        <w:rPr>
          <w:rFonts w:ascii="Verdana" w:hAnsi="Verdana"/>
          <w:color w:val="222222"/>
        </w:rPr>
        <w:t>retours</w:t>
      </w:r>
      <w:r>
        <w:rPr>
          <w:rFonts w:ascii="Verdana" w:hAnsi="Verdana"/>
          <w:color w:val="222222"/>
          <w:spacing w:val="-5"/>
        </w:rPr>
        <w:t xml:space="preserve"> </w:t>
      </w:r>
      <w:r>
        <w:rPr>
          <w:rFonts w:ascii="Verdana" w:hAnsi="Verdana"/>
          <w:color w:val="222222"/>
        </w:rPr>
        <w:t>s’effectuent</w:t>
      </w:r>
      <w:r>
        <w:rPr>
          <w:rFonts w:ascii="Verdana" w:hAnsi="Verdana"/>
          <w:color w:val="222222"/>
          <w:spacing w:val="-6"/>
        </w:rPr>
        <w:t xml:space="preserve"> </w:t>
      </w:r>
      <w:r>
        <w:rPr>
          <w:rFonts w:ascii="Verdana" w:hAnsi="Verdana"/>
          <w:color w:val="222222"/>
        </w:rPr>
        <w:t>dans</w:t>
      </w:r>
      <w:r>
        <w:rPr>
          <w:rFonts w:ascii="Verdana" w:hAnsi="Verdana"/>
          <w:color w:val="222222"/>
          <w:spacing w:val="-5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5"/>
        </w:rPr>
        <w:t xml:space="preserve"> </w:t>
      </w:r>
      <w:r>
        <w:rPr>
          <w:rFonts w:ascii="Verdana" w:hAnsi="Verdana"/>
          <w:color w:val="222222"/>
        </w:rPr>
        <w:t>même</w:t>
      </w:r>
      <w:r>
        <w:rPr>
          <w:rFonts w:ascii="Verdana" w:hAnsi="Verdana"/>
          <w:color w:val="222222"/>
          <w:spacing w:val="-6"/>
        </w:rPr>
        <w:t xml:space="preserve"> </w:t>
      </w:r>
      <w:r>
        <w:rPr>
          <w:rFonts w:ascii="Verdana" w:hAnsi="Verdana"/>
          <w:color w:val="222222"/>
        </w:rPr>
        <w:t>boîte</w:t>
      </w:r>
    </w:p>
    <w:p w:rsidR="008F2F58" w:rsidRDefault="008F2F58">
      <w:pPr>
        <w:pStyle w:val="Corpsdetexte"/>
        <w:spacing w:before="1"/>
      </w:pPr>
    </w:p>
    <w:p w:rsidR="008F2F58" w:rsidRDefault="00CA5A16">
      <w:pPr>
        <w:pStyle w:val="Corpsdetexte"/>
        <w:ind w:left="354"/>
      </w:pPr>
      <w:r>
        <w:rPr>
          <w:color w:val="222222"/>
          <w:spacing w:val="-1"/>
        </w:rPr>
        <w:t>L’intérêt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du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système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  <w:w w:val="90"/>
        </w:rPr>
        <w:t>: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hanging="286"/>
        <w:rPr>
          <w:rFonts w:ascii="Verdana" w:hAnsi="Verdana"/>
        </w:rPr>
      </w:pPr>
      <w:r>
        <w:rPr>
          <w:rFonts w:ascii="Verdana" w:hAnsi="Verdana"/>
          <w:color w:val="222222"/>
        </w:rPr>
        <w:t>pas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besoin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livrer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chez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personnes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m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leur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domicile.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hanging="286"/>
        <w:rPr>
          <w:rFonts w:ascii="Verdana" w:hAnsi="Verdana"/>
        </w:rPr>
      </w:pP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relais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dans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quartiers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(Association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Joyeux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Montois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ex.)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ind w:hanging="286"/>
        <w:rPr>
          <w:rFonts w:ascii="Verdana" w:hAnsi="Verdana"/>
        </w:rPr>
      </w:pP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gratuité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ind w:right="317"/>
        <w:rPr>
          <w:rFonts w:ascii="Verdana" w:hAnsi="Verdana"/>
        </w:rPr>
      </w:pP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essai</w:t>
      </w:r>
      <w:r>
        <w:rPr>
          <w:rFonts w:ascii="Verdana" w:hAnsi="Verdana"/>
          <w:color w:val="222222"/>
          <w:spacing w:val="-2"/>
        </w:rPr>
        <w:t xml:space="preserve"> </w:t>
      </w:r>
      <w:r>
        <w:rPr>
          <w:rFonts w:ascii="Verdana" w:hAnsi="Verdana"/>
          <w:color w:val="222222"/>
        </w:rPr>
        <w:t>est</w:t>
      </w:r>
      <w:r>
        <w:rPr>
          <w:rFonts w:ascii="Verdana" w:hAnsi="Verdana"/>
          <w:color w:val="222222"/>
          <w:spacing w:val="-2"/>
        </w:rPr>
        <w:t xml:space="preserve"> </w:t>
      </w:r>
      <w:r>
        <w:rPr>
          <w:rFonts w:ascii="Verdana" w:hAnsi="Verdana"/>
          <w:color w:val="222222"/>
        </w:rPr>
        <w:t>peu</w:t>
      </w:r>
      <w:r>
        <w:rPr>
          <w:rFonts w:ascii="Verdana" w:hAnsi="Verdana"/>
          <w:color w:val="222222"/>
          <w:spacing w:val="-2"/>
        </w:rPr>
        <w:t xml:space="preserve"> </w:t>
      </w:r>
      <w:r>
        <w:rPr>
          <w:rFonts w:ascii="Verdana" w:hAnsi="Verdana"/>
          <w:color w:val="222222"/>
        </w:rPr>
        <w:t>coûteux</w:t>
      </w:r>
      <w:r>
        <w:rPr>
          <w:rFonts w:ascii="Verdana" w:hAnsi="Verdana"/>
          <w:color w:val="222222"/>
          <w:spacing w:val="-2"/>
        </w:rPr>
        <w:t xml:space="preserve"> </w:t>
      </w:r>
      <w:r>
        <w:rPr>
          <w:rFonts w:ascii="Verdana" w:hAnsi="Verdana"/>
          <w:color w:val="222222"/>
        </w:rPr>
        <w:t>(2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ou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3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endroits,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ex.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quartier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Montjoyeux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où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il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n'y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a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pas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bibliothèque)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Corpsdetexte"/>
        <w:ind w:left="354" w:right="316"/>
        <w:jc w:val="both"/>
      </w:pPr>
      <w:r>
        <w:rPr>
          <w:rFonts w:ascii="Tahoma" w:hAnsi="Tahoma"/>
          <w:b/>
          <w:color w:val="222222"/>
        </w:rPr>
        <w:t xml:space="preserve">JC Niclas </w:t>
      </w:r>
      <w:r>
        <w:rPr>
          <w:color w:val="222222"/>
        </w:rPr>
        <w:t>témoigne de son intérêt pour cette proposition. La Ville de Madrid a mis 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place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boîtes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système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électronique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mais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cela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trop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coûteux</w:t>
      </w:r>
      <w:r>
        <w:rPr>
          <w:color w:val="222222"/>
          <w:spacing w:val="-13"/>
        </w:rPr>
        <w:t xml:space="preserve"> </w:t>
      </w:r>
      <w:r w:rsidR="000951D7">
        <w:rPr>
          <w:color w:val="222222"/>
        </w:rPr>
        <w:t>à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entretenir.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Cette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proposition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vertu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d’être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peu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coûteuse</w:t>
      </w:r>
    </w:p>
    <w:p w:rsidR="008F2F58" w:rsidRDefault="00CA5A16">
      <w:pPr>
        <w:pStyle w:val="Corpsdetexte"/>
        <w:spacing w:before="3"/>
        <w:ind w:left="354" w:right="310"/>
        <w:jc w:val="both"/>
      </w:pPr>
      <w:r>
        <w:rPr>
          <w:color w:val="222222"/>
        </w:rPr>
        <w:t>Il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serait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intéressant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couvrir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d’autres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zones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l'ouest,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autour des casernes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Beaumont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par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ex.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Corpsdetexte"/>
        <w:ind w:left="354"/>
        <w:jc w:val="both"/>
      </w:pPr>
      <w:r>
        <w:rPr>
          <w:color w:val="222222"/>
        </w:rPr>
        <w:t>Les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limites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système</w:t>
      </w:r>
      <w:r>
        <w:rPr>
          <w:color w:val="222222"/>
          <w:spacing w:val="-19"/>
        </w:rPr>
        <w:t xml:space="preserve"> </w:t>
      </w:r>
      <w:r>
        <w:rPr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right="308"/>
        <w:jc w:val="both"/>
        <w:rPr>
          <w:rFonts w:ascii="Verdana" w:hAnsi="Verdana"/>
        </w:rPr>
      </w:pPr>
      <w:r>
        <w:rPr>
          <w:rFonts w:ascii="Verdana" w:hAnsi="Verdana"/>
          <w:color w:val="222222"/>
          <w:w w:val="105"/>
        </w:rPr>
        <w:t>un membre s’inquiète de la gestion des codes, qui sera nécessairement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</w:rPr>
        <w:t>“manuelle” donc une personne devra passer pour les changer régulièrement (la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personne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qui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dépose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livres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?)</w:t>
      </w:r>
    </w:p>
    <w:p w:rsidR="008F2F58" w:rsidRDefault="008F2F58">
      <w:pPr>
        <w:jc w:val="both"/>
        <w:rPr>
          <w:rFonts w:ascii="Verdana" w:hAnsi="Verdana"/>
        </w:rPr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71"/>
        <w:ind w:right="307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m partir de quand met-on le livre sur le compte du lecteur ? Normalement c’est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au moment du retrait. Ici on ne peut le faire que par déduction. Cela pourrait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  <w:spacing w:val="-2"/>
        </w:rPr>
        <w:t>conduire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m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des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litiges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avec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les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usagers.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2"/>
        <w:ind w:right="312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Proposition</w:t>
      </w:r>
      <w:r>
        <w:rPr>
          <w:rFonts w:ascii="Verdana" w:hAnsi="Verdana"/>
          <w:color w:val="222222"/>
          <w:spacing w:val="77"/>
        </w:rPr>
        <w:t xml:space="preserve"> </w:t>
      </w:r>
      <w:r>
        <w:rPr>
          <w:rFonts w:ascii="Verdana" w:hAnsi="Verdana"/>
          <w:color w:val="222222"/>
        </w:rPr>
        <w:t xml:space="preserve">alternative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>dépôt dans un commerce et c’est le commerçant qui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est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responsable.</w:t>
      </w:r>
    </w:p>
    <w:p w:rsidR="008F2F58" w:rsidRDefault="008F2F58">
      <w:pPr>
        <w:pStyle w:val="Corpsdetexte"/>
        <w:spacing w:before="3"/>
      </w:pPr>
    </w:p>
    <w:p w:rsidR="008F2F58" w:rsidRDefault="00CA5A16">
      <w:pPr>
        <w:numPr>
          <w:ilvl w:val="0"/>
          <w:numId w:val="62"/>
        </w:numPr>
        <w:tabs>
          <w:tab w:val="left" w:pos="548"/>
        </w:tabs>
        <w:spacing w:before="1"/>
        <w:rPr>
          <w:b/>
        </w:rPr>
      </w:pPr>
      <w:r>
        <w:rPr>
          <w:b/>
          <w:color w:val="222222"/>
          <w:w w:val="105"/>
        </w:rPr>
        <w:t>la</w:t>
      </w:r>
      <w:r>
        <w:rPr>
          <w:b/>
          <w:color w:val="222222"/>
          <w:spacing w:val="-5"/>
          <w:w w:val="105"/>
        </w:rPr>
        <w:t xml:space="preserve"> </w:t>
      </w:r>
      <w:r>
        <w:rPr>
          <w:b/>
          <w:color w:val="222222"/>
          <w:w w:val="105"/>
        </w:rPr>
        <w:t>gestion</w:t>
      </w:r>
      <w:r>
        <w:rPr>
          <w:b/>
          <w:color w:val="222222"/>
          <w:spacing w:val="-4"/>
          <w:w w:val="105"/>
        </w:rPr>
        <w:t xml:space="preserve"> </w:t>
      </w:r>
      <w:r>
        <w:rPr>
          <w:b/>
          <w:color w:val="222222"/>
          <w:w w:val="105"/>
        </w:rPr>
        <w:t>des</w:t>
      </w:r>
      <w:r>
        <w:rPr>
          <w:b/>
          <w:color w:val="222222"/>
          <w:spacing w:val="-4"/>
          <w:w w:val="105"/>
        </w:rPr>
        <w:t xml:space="preserve"> </w:t>
      </w:r>
      <w:r>
        <w:rPr>
          <w:b/>
          <w:color w:val="222222"/>
          <w:w w:val="105"/>
        </w:rPr>
        <w:t>collections</w:t>
      </w:r>
      <w:r>
        <w:rPr>
          <w:b/>
          <w:color w:val="222222"/>
          <w:spacing w:val="-4"/>
          <w:w w:val="105"/>
        </w:rPr>
        <w:t xml:space="preserve"> </w:t>
      </w:r>
      <w:r>
        <w:rPr>
          <w:b/>
          <w:color w:val="222222"/>
          <w:w w:val="105"/>
        </w:rPr>
        <w:t>de</w:t>
      </w:r>
      <w:r>
        <w:rPr>
          <w:b/>
          <w:color w:val="222222"/>
          <w:spacing w:val="-4"/>
          <w:w w:val="105"/>
        </w:rPr>
        <w:t xml:space="preserve"> </w:t>
      </w:r>
      <w:r>
        <w:rPr>
          <w:b/>
          <w:color w:val="222222"/>
          <w:w w:val="105"/>
        </w:rPr>
        <w:t>livres</w:t>
      </w:r>
      <w:r>
        <w:rPr>
          <w:b/>
          <w:color w:val="222222"/>
          <w:spacing w:val="-4"/>
          <w:w w:val="105"/>
        </w:rPr>
        <w:t xml:space="preserve"> </w:t>
      </w:r>
      <w:r>
        <w:rPr>
          <w:b/>
          <w:color w:val="222222"/>
          <w:w w:val="105"/>
        </w:rPr>
        <w:t>et</w:t>
      </w:r>
      <w:r>
        <w:rPr>
          <w:b/>
          <w:color w:val="222222"/>
          <w:spacing w:val="-4"/>
          <w:w w:val="105"/>
        </w:rPr>
        <w:t xml:space="preserve"> </w:t>
      </w:r>
      <w:r>
        <w:rPr>
          <w:b/>
          <w:color w:val="222222"/>
          <w:w w:val="105"/>
        </w:rPr>
        <w:t>documents</w:t>
      </w:r>
    </w:p>
    <w:p w:rsidR="008F2F58" w:rsidRDefault="00CA5A16">
      <w:pPr>
        <w:pStyle w:val="Corpsdetexte"/>
        <w:spacing w:before="1"/>
        <w:ind w:left="354" w:right="306"/>
        <w:jc w:val="both"/>
      </w:pPr>
      <w:r>
        <w:rPr>
          <w:color w:val="222222"/>
        </w:rPr>
        <w:t xml:space="preserve">Question des membres </w:t>
      </w:r>
      <w:r>
        <w:rPr>
          <w:color w:val="222222"/>
          <w:w w:val="90"/>
        </w:rPr>
        <w:t>: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Comment se déroule le renouvellement des livres ? que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deviennent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livres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usagés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?</w:t>
      </w:r>
    </w:p>
    <w:p w:rsidR="008F2F58" w:rsidRDefault="00CA5A16">
      <w:pPr>
        <w:pStyle w:val="Corpsdetexte"/>
        <w:spacing w:before="2"/>
        <w:ind w:left="354" w:right="318"/>
        <w:jc w:val="both"/>
      </w:pPr>
      <w:r>
        <w:rPr>
          <w:color w:val="222222"/>
        </w:rPr>
        <w:t xml:space="preserve">JC Niclas </w:t>
      </w:r>
      <w:r>
        <w:rPr>
          <w:color w:val="222222"/>
          <w:w w:val="90"/>
        </w:rPr>
        <w:t xml:space="preserve">: </w:t>
      </w:r>
      <w:r>
        <w:rPr>
          <w:color w:val="222222"/>
        </w:rPr>
        <w:t xml:space="preserve">Le problème majeur pour une bibliothèque, c'est la place </w:t>
      </w:r>
      <w:r>
        <w:rPr>
          <w:color w:val="222222"/>
          <w:w w:val="90"/>
        </w:rPr>
        <w:t>: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chaque année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nous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achetons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  <w:w w:val="90"/>
        </w:rPr>
        <w:t>15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  <w:w w:val="90"/>
        </w:rPr>
        <w:t>m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20000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documents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 il faut donc en retirer autant 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collections.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C’est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ce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qu’on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appelle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désherbage.</w:t>
      </w:r>
    </w:p>
    <w:p w:rsidR="008F2F58" w:rsidRDefault="00CA5A16">
      <w:pPr>
        <w:pStyle w:val="Corpsdetexte"/>
        <w:spacing w:before="2"/>
        <w:ind w:left="354" w:right="312"/>
        <w:jc w:val="both"/>
      </w:pPr>
      <w:r>
        <w:rPr>
          <w:color w:val="222222"/>
          <w:spacing w:val="-2"/>
          <w:w w:val="106"/>
        </w:rPr>
        <w:t>L</w:t>
      </w:r>
      <w:r>
        <w:rPr>
          <w:color w:val="222222"/>
          <w:w w:val="102"/>
        </w:rPr>
        <w:t>e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58"/>
        </w:rPr>
        <w:t>1</w:t>
      </w:r>
      <w:r>
        <w:rPr>
          <w:color w:val="222222"/>
          <w:w w:val="105"/>
        </w:rPr>
        <w:t>4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108"/>
        </w:rPr>
        <w:t>m</w:t>
      </w:r>
      <w:r>
        <w:rPr>
          <w:color w:val="222222"/>
          <w:spacing w:val="-1"/>
          <w:w w:val="99"/>
        </w:rPr>
        <w:t>a</w:t>
      </w:r>
      <w:r>
        <w:rPr>
          <w:color w:val="222222"/>
          <w:w w:val="101"/>
        </w:rPr>
        <w:t>i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99"/>
        </w:rPr>
        <w:t>a</w:t>
      </w:r>
      <w:r>
        <w:rPr>
          <w:color w:val="222222"/>
          <w:spacing w:val="-1"/>
          <w:w w:val="106"/>
        </w:rPr>
        <w:t>u</w:t>
      </w:r>
      <w:r>
        <w:rPr>
          <w:color w:val="222222"/>
          <w:spacing w:val="-11"/>
          <w:w w:val="96"/>
        </w:rPr>
        <w:t>r</w:t>
      </w:r>
      <w:r>
        <w:rPr>
          <w:color w:val="222222"/>
          <w:w w:val="99"/>
        </w:rPr>
        <w:t>a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101"/>
        </w:rPr>
        <w:t>li</w:t>
      </w:r>
      <w:r>
        <w:rPr>
          <w:color w:val="222222"/>
          <w:spacing w:val="-1"/>
          <w:w w:val="102"/>
        </w:rPr>
        <w:t>e</w:t>
      </w:r>
      <w:r>
        <w:rPr>
          <w:color w:val="222222"/>
          <w:w w:val="106"/>
        </w:rPr>
        <w:t>u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101"/>
        </w:rPr>
        <w:t>l</w:t>
      </w:r>
      <w:r>
        <w:rPr>
          <w:color w:val="222222"/>
          <w:w w:val="99"/>
        </w:rPr>
        <w:t>a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4"/>
          <w:w w:val="94"/>
        </w:rPr>
        <w:t>v</w:t>
      </w:r>
      <w:r>
        <w:rPr>
          <w:color w:val="222222"/>
          <w:spacing w:val="-1"/>
          <w:w w:val="102"/>
        </w:rPr>
        <w:t>e</w:t>
      </w:r>
      <w:r>
        <w:rPr>
          <w:color w:val="222222"/>
          <w:spacing w:val="-1"/>
          <w:w w:val="107"/>
        </w:rPr>
        <w:t>n</w:t>
      </w:r>
      <w:r>
        <w:rPr>
          <w:color w:val="222222"/>
          <w:spacing w:val="-5"/>
          <w:w w:val="105"/>
        </w:rPr>
        <w:t>t</w:t>
      </w:r>
      <w:r>
        <w:rPr>
          <w:color w:val="222222"/>
          <w:w w:val="102"/>
        </w:rPr>
        <w:t>e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99"/>
        </w:rPr>
        <w:t>a</w:t>
      </w:r>
      <w:r>
        <w:rPr>
          <w:color w:val="222222"/>
          <w:spacing w:val="-1"/>
          <w:w w:val="107"/>
        </w:rPr>
        <w:t>nn</w:t>
      </w:r>
      <w:r>
        <w:rPr>
          <w:color w:val="222222"/>
          <w:spacing w:val="-1"/>
          <w:w w:val="106"/>
        </w:rPr>
        <w:t>u</w:t>
      </w:r>
      <w:r>
        <w:rPr>
          <w:color w:val="222222"/>
          <w:spacing w:val="-1"/>
          <w:w w:val="102"/>
        </w:rPr>
        <w:t>e</w:t>
      </w:r>
      <w:r>
        <w:rPr>
          <w:color w:val="222222"/>
          <w:spacing w:val="-1"/>
          <w:w w:val="101"/>
        </w:rPr>
        <w:t>ll</w:t>
      </w:r>
      <w:r>
        <w:rPr>
          <w:color w:val="222222"/>
          <w:w w:val="102"/>
        </w:rPr>
        <w:t>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  <w:w w:val="109"/>
        </w:rPr>
        <w:t>d</w:t>
      </w:r>
      <w:r>
        <w:rPr>
          <w:color w:val="222222"/>
          <w:w w:val="102"/>
        </w:rPr>
        <w:t>e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101"/>
        </w:rPr>
        <w:t>l</w:t>
      </w:r>
      <w:r>
        <w:rPr>
          <w:color w:val="222222"/>
          <w:w w:val="99"/>
        </w:rPr>
        <w:t>a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109"/>
        </w:rPr>
        <w:t>b</w:t>
      </w:r>
      <w:r>
        <w:rPr>
          <w:color w:val="222222"/>
          <w:spacing w:val="-1"/>
          <w:w w:val="101"/>
        </w:rPr>
        <w:t>i</w:t>
      </w:r>
      <w:r>
        <w:rPr>
          <w:color w:val="222222"/>
          <w:spacing w:val="-1"/>
          <w:w w:val="109"/>
        </w:rPr>
        <w:t>b</w:t>
      </w:r>
      <w:r>
        <w:rPr>
          <w:color w:val="222222"/>
          <w:spacing w:val="-1"/>
          <w:w w:val="101"/>
        </w:rPr>
        <w:t>li</w:t>
      </w:r>
      <w:r>
        <w:rPr>
          <w:color w:val="222222"/>
          <w:spacing w:val="-1"/>
          <w:w w:val="104"/>
        </w:rPr>
        <w:t>o</w:t>
      </w:r>
      <w:r>
        <w:rPr>
          <w:color w:val="222222"/>
          <w:spacing w:val="-1"/>
          <w:w w:val="105"/>
        </w:rPr>
        <w:t>t</w:t>
      </w:r>
      <w:r>
        <w:rPr>
          <w:color w:val="222222"/>
          <w:spacing w:val="-1"/>
          <w:w w:val="107"/>
        </w:rPr>
        <w:t>h</w:t>
      </w:r>
      <w:r>
        <w:rPr>
          <w:color w:val="222222"/>
          <w:spacing w:val="-1"/>
          <w:w w:val="102"/>
        </w:rPr>
        <w:t>è</w:t>
      </w:r>
      <w:r>
        <w:rPr>
          <w:color w:val="222222"/>
          <w:spacing w:val="-1"/>
          <w:w w:val="109"/>
        </w:rPr>
        <w:t>q</w:t>
      </w:r>
      <w:r>
        <w:rPr>
          <w:color w:val="222222"/>
          <w:spacing w:val="-1"/>
          <w:w w:val="106"/>
        </w:rPr>
        <w:t>u</w:t>
      </w:r>
      <w:r>
        <w:rPr>
          <w:color w:val="222222"/>
          <w:w w:val="102"/>
        </w:rPr>
        <w:t>e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w w:val="49"/>
        </w:rPr>
        <w:t>: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 w:rsidR="000951D7">
        <w:rPr>
          <w:color w:val="222222"/>
          <w:w w:val="61"/>
        </w:rPr>
        <w:t>à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58"/>
        </w:rPr>
        <w:t>1</w:t>
      </w:r>
      <w:r>
        <w:rPr>
          <w:color w:val="222222"/>
          <w:w w:val="126"/>
        </w:rPr>
        <w:t>€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101"/>
        </w:rPr>
        <w:t>l</w:t>
      </w:r>
      <w:r>
        <w:rPr>
          <w:color w:val="222222"/>
          <w:w w:val="102"/>
        </w:rPr>
        <w:t>e</w:t>
      </w:r>
      <w:r>
        <w:rPr>
          <w:color w:val="222222"/>
        </w:rPr>
        <w:t xml:space="preserve"> </w:t>
      </w:r>
      <w:r>
        <w:rPr>
          <w:color w:val="222222"/>
          <w:spacing w:val="-21"/>
        </w:rPr>
        <w:t xml:space="preserve"> </w:t>
      </w:r>
      <w:r>
        <w:rPr>
          <w:color w:val="222222"/>
          <w:spacing w:val="-1"/>
          <w:w w:val="101"/>
        </w:rPr>
        <w:t>li</w:t>
      </w:r>
      <w:r>
        <w:rPr>
          <w:color w:val="222222"/>
          <w:spacing w:val="-1"/>
          <w:w w:val="94"/>
        </w:rPr>
        <w:t>v</w:t>
      </w:r>
      <w:r>
        <w:rPr>
          <w:color w:val="222222"/>
          <w:spacing w:val="-3"/>
          <w:w w:val="96"/>
        </w:rPr>
        <w:t>r</w:t>
      </w:r>
      <w:r>
        <w:rPr>
          <w:color w:val="222222"/>
          <w:spacing w:val="-1"/>
          <w:w w:val="102"/>
        </w:rPr>
        <w:t>e</w:t>
      </w:r>
      <w:r>
        <w:rPr>
          <w:color w:val="222222"/>
          <w:w w:val="62"/>
        </w:rPr>
        <w:t>,</w:t>
      </w:r>
      <w:r>
        <w:rPr>
          <w:color w:val="222222"/>
        </w:rPr>
        <w:t xml:space="preserve"> </w:t>
      </w:r>
      <w:r>
        <w:rPr>
          <w:color w:val="222222"/>
          <w:spacing w:val="-36"/>
        </w:rPr>
        <w:t xml:space="preserve"> </w:t>
      </w:r>
      <w:r>
        <w:rPr>
          <w:color w:val="222222"/>
          <w:spacing w:val="4"/>
          <w:w w:val="109"/>
        </w:rPr>
        <w:t>c</w:t>
      </w:r>
      <w:r>
        <w:rPr>
          <w:color w:val="222222"/>
          <w:spacing w:val="-6"/>
          <w:w w:val="84"/>
        </w:rPr>
        <w:t>’</w:t>
      </w:r>
      <w:r>
        <w:rPr>
          <w:color w:val="222222"/>
          <w:spacing w:val="-1"/>
          <w:w w:val="102"/>
        </w:rPr>
        <w:t>e</w:t>
      </w:r>
      <w:r>
        <w:rPr>
          <w:color w:val="222222"/>
          <w:spacing w:val="-1"/>
          <w:w w:val="96"/>
        </w:rPr>
        <w:t>s</w:t>
      </w:r>
      <w:r>
        <w:rPr>
          <w:color w:val="222222"/>
          <w:w w:val="105"/>
        </w:rPr>
        <w:t>t</w:t>
      </w:r>
      <w:r>
        <w:rPr>
          <w:color w:val="222222"/>
        </w:rPr>
        <w:t xml:space="preserve"> </w:t>
      </w:r>
      <w:r>
        <w:rPr>
          <w:color w:val="222222"/>
          <w:spacing w:val="-36"/>
        </w:rPr>
        <w:t xml:space="preserve"> </w:t>
      </w:r>
      <w:r>
        <w:rPr>
          <w:color w:val="222222"/>
          <w:spacing w:val="-1"/>
          <w:w w:val="106"/>
        </w:rPr>
        <w:t>u</w:t>
      </w:r>
      <w:r>
        <w:rPr>
          <w:color w:val="222222"/>
          <w:w w:val="107"/>
        </w:rPr>
        <w:t xml:space="preserve">n </w:t>
      </w:r>
      <w:r>
        <w:rPr>
          <w:color w:val="222222"/>
        </w:rPr>
        <w:t>événement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très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attendu.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y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queue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devant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l’établissement.</w:t>
      </w:r>
    </w:p>
    <w:p w:rsidR="008F2F58" w:rsidRDefault="00CA5A16">
      <w:pPr>
        <w:pStyle w:val="Corpsdetexte"/>
        <w:spacing w:before="2"/>
        <w:ind w:left="354"/>
        <w:jc w:val="both"/>
      </w:pPr>
      <w:r>
        <w:rPr>
          <w:color w:val="222222"/>
          <w:spacing w:val="-1"/>
        </w:rPr>
        <w:t>S’ils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ne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sont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pas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cédés,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les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livres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partent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pilon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(ils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sont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détruits).</w:t>
      </w:r>
    </w:p>
    <w:p w:rsidR="008F2F58" w:rsidRDefault="008F2F58">
      <w:pPr>
        <w:pStyle w:val="Corpsdetexte"/>
        <w:spacing w:before="1"/>
      </w:pPr>
    </w:p>
    <w:p w:rsidR="008F2F58" w:rsidRDefault="00CA5A16">
      <w:pPr>
        <w:pStyle w:val="Corpsdetexte"/>
        <w:ind w:left="354" w:right="307"/>
      </w:pPr>
      <w:r>
        <w:rPr>
          <w:color w:val="222222"/>
        </w:rPr>
        <w:t>Pour</w:t>
      </w:r>
      <w:r>
        <w:rPr>
          <w:color w:val="222222"/>
          <w:spacing w:val="12"/>
        </w:rPr>
        <w:t xml:space="preserve"> </w:t>
      </w:r>
      <w:r>
        <w:rPr>
          <w:color w:val="222222"/>
        </w:rPr>
        <w:t>tout</w:t>
      </w:r>
      <w:r>
        <w:rPr>
          <w:color w:val="222222"/>
          <w:spacing w:val="12"/>
        </w:rPr>
        <w:t xml:space="preserve"> </w:t>
      </w:r>
      <w:r>
        <w:rPr>
          <w:color w:val="222222"/>
        </w:rPr>
        <w:t>ce</w:t>
      </w:r>
      <w:r>
        <w:rPr>
          <w:color w:val="222222"/>
          <w:spacing w:val="13"/>
        </w:rPr>
        <w:t xml:space="preserve"> </w:t>
      </w:r>
      <w:r>
        <w:rPr>
          <w:color w:val="222222"/>
        </w:rPr>
        <w:t>qui</w:t>
      </w:r>
      <w:r>
        <w:rPr>
          <w:color w:val="222222"/>
          <w:spacing w:val="12"/>
        </w:rPr>
        <w:t xml:space="preserve"> </w:t>
      </w:r>
      <w:r>
        <w:rPr>
          <w:color w:val="222222"/>
        </w:rPr>
        <w:t>concerne</w:t>
      </w:r>
      <w:r>
        <w:rPr>
          <w:color w:val="222222"/>
          <w:spacing w:val="13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12"/>
        </w:rPr>
        <w:t xml:space="preserve"> </w:t>
      </w:r>
      <w:r>
        <w:rPr>
          <w:color w:val="222222"/>
        </w:rPr>
        <w:t>Touraine</w:t>
      </w:r>
      <w:r>
        <w:rPr>
          <w:color w:val="222222"/>
          <w:spacing w:val="-6"/>
        </w:rPr>
        <w:t xml:space="preserve"> </w:t>
      </w:r>
      <w:r>
        <w:rPr>
          <w:color w:val="222222"/>
          <w:w w:val="90"/>
        </w:rPr>
        <w:t>:</w:t>
      </w:r>
      <w:r>
        <w:rPr>
          <w:color w:val="222222"/>
          <w:spacing w:val="21"/>
          <w:w w:val="90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12"/>
        </w:rPr>
        <w:t xml:space="preserve"> </w:t>
      </w:r>
      <w:r>
        <w:rPr>
          <w:color w:val="222222"/>
        </w:rPr>
        <w:t>bibliothèque</w:t>
      </w:r>
      <w:r>
        <w:rPr>
          <w:color w:val="222222"/>
          <w:spacing w:val="13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12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13"/>
        </w:rPr>
        <w:t xml:space="preserve"> </w:t>
      </w:r>
      <w:r>
        <w:rPr>
          <w:color w:val="222222"/>
        </w:rPr>
        <w:t>mission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conservation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elle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bénéﬁciaire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donations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régulières.</w:t>
      </w:r>
    </w:p>
    <w:p w:rsidR="008F2F58" w:rsidRDefault="00CA5A16">
      <w:pPr>
        <w:pStyle w:val="Corpsdetexte"/>
        <w:spacing w:before="2"/>
        <w:ind w:left="354"/>
      </w:pPr>
      <w:r>
        <w:rPr>
          <w:color w:val="222222"/>
        </w:rPr>
        <w:t>Elle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s’occupe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du Fonds Yves Bonnefoy et en littérature jeunesse il y a le fonds Patrice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Wolf.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Pour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autres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sujets,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c'est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BNF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qui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mission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conservation.</w:t>
      </w:r>
    </w:p>
    <w:p w:rsidR="008F2F58" w:rsidRDefault="00CA5A16">
      <w:pPr>
        <w:pStyle w:val="Corpsdetexte"/>
        <w:spacing w:before="2"/>
        <w:ind w:left="354"/>
      </w:pPr>
      <w:r>
        <w:rPr>
          <w:color w:val="222222"/>
        </w:rPr>
        <w:t>Certaines</w:t>
      </w:r>
      <w:r>
        <w:rPr>
          <w:color w:val="222222"/>
          <w:spacing w:val="72"/>
        </w:rPr>
        <w:t xml:space="preserve"> </w:t>
      </w:r>
      <w:r>
        <w:rPr>
          <w:color w:val="222222"/>
        </w:rPr>
        <w:t>bibliothèques</w:t>
      </w:r>
      <w:r>
        <w:rPr>
          <w:color w:val="222222"/>
          <w:spacing w:val="73"/>
        </w:rPr>
        <w:t xml:space="preserve"> </w:t>
      </w:r>
      <w:r>
        <w:rPr>
          <w:color w:val="222222"/>
        </w:rPr>
        <w:t>ont</w:t>
      </w:r>
      <w:r>
        <w:rPr>
          <w:color w:val="222222"/>
          <w:spacing w:val="73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72"/>
        </w:rPr>
        <w:t xml:space="preserve"> </w:t>
      </w:r>
      <w:r>
        <w:rPr>
          <w:color w:val="222222"/>
        </w:rPr>
        <w:t>charge</w:t>
      </w:r>
      <w:r>
        <w:rPr>
          <w:color w:val="222222"/>
          <w:spacing w:val="73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73"/>
        </w:rPr>
        <w:t xml:space="preserve"> </w:t>
      </w:r>
      <w:r>
        <w:rPr>
          <w:color w:val="222222"/>
        </w:rPr>
        <w:t>dépôt</w:t>
      </w:r>
      <w:r>
        <w:rPr>
          <w:color w:val="222222"/>
          <w:spacing w:val="72"/>
        </w:rPr>
        <w:t xml:space="preserve"> </w:t>
      </w:r>
      <w:r>
        <w:rPr>
          <w:color w:val="222222"/>
        </w:rPr>
        <w:t>légal</w:t>
      </w:r>
      <w:r>
        <w:rPr>
          <w:color w:val="222222"/>
          <w:spacing w:val="73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73"/>
        </w:rPr>
        <w:t xml:space="preserve"> </w:t>
      </w:r>
      <w:r>
        <w:rPr>
          <w:color w:val="222222"/>
        </w:rPr>
        <w:t>imprimeurs,</w:t>
      </w:r>
      <w:r>
        <w:rPr>
          <w:color w:val="222222"/>
          <w:spacing w:val="72"/>
        </w:rPr>
        <w:t xml:space="preserve"> </w:t>
      </w:r>
      <w:r>
        <w:rPr>
          <w:color w:val="222222"/>
        </w:rPr>
        <w:t>comme</w:t>
      </w:r>
      <w:r>
        <w:rPr>
          <w:color w:val="222222"/>
          <w:spacing w:val="56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74"/>
        </w:rPr>
        <w:t xml:space="preserve"> </w:t>
      </w:r>
      <w:r>
        <w:rPr>
          <w:color w:val="222222"/>
          <w:w w:val="95"/>
        </w:rPr>
        <w:t>Orléans,</w:t>
      </w:r>
      <w:r>
        <w:rPr>
          <w:color w:val="222222"/>
          <w:spacing w:val="-15"/>
          <w:w w:val="95"/>
        </w:rPr>
        <w:t xml:space="preserve"> </w:t>
      </w:r>
      <w:r>
        <w:rPr>
          <w:color w:val="222222"/>
          <w:w w:val="95"/>
        </w:rPr>
        <w:t>mais</w:t>
      </w:r>
      <w:r>
        <w:rPr>
          <w:color w:val="222222"/>
          <w:spacing w:val="-14"/>
          <w:w w:val="95"/>
        </w:rPr>
        <w:t xml:space="preserve"> </w:t>
      </w:r>
      <w:r>
        <w:rPr>
          <w:color w:val="222222"/>
          <w:w w:val="95"/>
        </w:rPr>
        <w:t>ça</w:t>
      </w:r>
      <w:r>
        <w:rPr>
          <w:color w:val="222222"/>
          <w:spacing w:val="-14"/>
          <w:w w:val="95"/>
        </w:rPr>
        <w:t xml:space="preserve"> </w:t>
      </w:r>
      <w:r>
        <w:rPr>
          <w:color w:val="222222"/>
          <w:w w:val="95"/>
        </w:rPr>
        <w:t>n’est</w:t>
      </w:r>
      <w:r>
        <w:rPr>
          <w:color w:val="222222"/>
          <w:spacing w:val="-15"/>
          <w:w w:val="95"/>
        </w:rPr>
        <w:t xml:space="preserve"> </w:t>
      </w:r>
      <w:r>
        <w:rPr>
          <w:color w:val="222222"/>
          <w:w w:val="95"/>
        </w:rPr>
        <w:t>pas</w:t>
      </w:r>
      <w:r>
        <w:rPr>
          <w:color w:val="222222"/>
          <w:spacing w:val="-14"/>
          <w:w w:val="95"/>
        </w:rPr>
        <w:t xml:space="preserve"> </w:t>
      </w:r>
      <w:r>
        <w:rPr>
          <w:color w:val="222222"/>
          <w:w w:val="95"/>
        </w:rPr>
        <w:t>le</w:t>
      </w:r>
      <w:r>
        <w:rPr>
          <w:color w:val="222222"/>
          <w:spacing w:val="-14"/>
          <w:w w:val="95"/>
        </w:rPr>
        <w:t xml:space="preserve"> </w:t>
      </w:r>
      <w:r>
        <w:rPr>
          <w:color w:val="222222"/>
          <w:w w:val="95"/>
        </w:rPr>
        <w:t>cas</w:t>
      </w:r>
      <w:r>
        <w:rPr>
          <w:color w:val="222222"/>
          <w:spacing w:val="-15"/>
          <w:w w:val="95"/>
        </w:rPr>
        <w:t xml:space="preserve"> </w:t>
      </w:r>
      <w:r>
        <w:rPr>
          <w:color w:val="222222"/>
          <w:w w:val="95"/>
        </w:rPr>
        <w:t>m</w:t>
      </w:r>
      <w:r>
        <w:rPr>
          <w:color w:val="222222"/>
          <w:spacing w:val="-14"/>
          <w:w w:val="95"/>
        </w:rPr>
        <w:t xml:space="preserve"> </w:t>
      </w:r>
      <w:r>
        <w:rPr>
          <w:color w:val="222222"/>
          <w:w w:val="95"/>
        </w:rPr>
        <w:t>Tours.</w:t>
      </w:r>
    </w:p>
    <w:p w:rsidR="008F2F58" w:rsidRDefault="008F2F58">
      <w:pPr>
        <w:pStyle w:val="Corpsdetexte"/>
        <w:rPr>
          <w:sz w:val="26"/>
        </w:rPr>
      </w:pPr>
    </w:p>
    <w:p w:rsidR="008F2F58" w:rsidRDefault="00CA5A16">
      <w:pPr>
        <w:spacing w:before="223"/>
        <w:ind w:left="354"/>
        <w:rPr>
          <w:b/>
        </w:rPr>
      </w:pPr>
      <w:r>
        <w:rPr>
          <w:b/>
          <w:color w:val="222222"/>
        </w:rPr>
        <w:t>Remarques</w:t>
      </w:r>
      <w:r>
        <w:rPr>
          <w:b/>
          <w:color w:val="222222"/>
          <w:spacing w:val="28"/>
        </w:rPr>
        <w:t xml:space="preserve"> </w:t>
      </w:r>
      <w:r>
        <w:rPr>
          <w:b/>
          <w:color w:val="222222"/>
        </w:rPr>
        <w:t>générales</w:t>
      </w:r>
      <w:r>
        <w:rPr>
          <w:b/>
          <w:color w:val="222222"/>
          <w:spacing w:val="29"/>
        </w:rPr>
        <w:t xml:space="preserve"> </w:t>
      </w:r>
      <w:r>
        <w:rPr>
          <w:b/>
          <w:color w:val="222222"/>
        </w:rPr>
        <w:t>des</w:t>
      </w:r>
      <w:r>
        <w:rPr>
          <w:b/>
          <w:color w:val="222222"/>
          <w:spacing w:val="28"/>
        </w:rPr>
        <w:t xml:space="preserve"> </w:t>
      </w:r>
      <w:r>
        <w:rPr>
          <w:b/>
          <w:color w:val="222222"/>
        </w:rPr>
        <w:t>membres</w:t>
      </w:r>
      <w:r>
        <w:rPr>
          <w:b/>
          <w:color w:val="222222"/>
          <w:spacing w:val="28"/>
        </w:rPr>
        <w:t xml:space="preserve"> </w:t>
      </w:r>
      <w:r>
        <w:rPr>
          <w:b/>
          <w:color w:val="222222"/>
        </w:rPr>
        <w:t>sur</w:t>
      </w:r>
      <w:r>
        <w:rPr>
          <w:b/>
          <w:color w:val="222222"/>
          <w:spacing w:val="29"/>
        </w:rPr>
        <w:t xml:space="preserve"> </w:t>
      </w:r>
      <w:r>
        <w:rPr>
          <w:b/>
          <w:color w:val="222222"/>
        </w:rPr>
        <w:t>les</w:t>
      </w:r>
      <w:r>
        <w:rPr>
          <w:b/>
          <w:color w:val="222222"/>
          <w:spacing w:val="28"/>
        </w:rPr>
        <w:t xml:space="preserve"> </w:t>
      </w:r>
      <w:r>
        <w:rPr>
          <w:b/>
          <w:color w:val="222222"/>
        </w:rPr>
        <w:t>bibliothèques</w:t>
      </w:r>
      <w:r>
        <w:rPr>
          <w:b/>
          <w:color w:val="222222"/>
          <w:spacing w:val="29"/>
        </w:rPr>
        <w:t xml:space="preserve"> </w:t>
      </w:r>
      <w:r>
        <w:rPr>
          <w:b/>
          <w:color w:val="222222"/>
        </w:rPr>
        <w:t>du</w:t>
      </w:r>
      <w:r>
        <w:rPr>
          <w:b/>
          <w:color w:val="222222"/>
          <w:spacing w:val="28"/>
        </w:rPr>
        <w:t xml:space="preserve"> </w:t>
      </w:r>
      <w:r>
        <w:rPr>
          <w:b/>
          <w:color w:val="222222"/>
        </w:rPr>
        <w:t>réseau</w:t>
      </w:r>
      <w:r>
        <w:rPr>
          <w:b/>
          <w:color w:val="222222"/>
          <w:spacing w:val="29"/>
        </w:rPr>
        <w:t xml:space="preserve"> </w:t>
      </w:r>
      <w:r>
        <w:rPr>
          <w:b/>
          <w:color w:val="222222"/>
        </w:rPr>
        <w:t>:</w:t>
      </w:r>
    </w:p>
    <w:p w:rsidR="008F2F58" w:rsidRDefault="008F2F58">
      <w:pPr>
        <w:spacing w:before="4"/>
        <w:rPr>
          <w:b/>
        </w:rPr>
      </w:pPr>
    </w:p>
    <w:p w:rsidR="008F2F58" w:rsidRDefault="00CA5A16">
      <w:pPr>
        <w:pStyle w:val="Paragraphedeliste"/>
        <w:numPr>
          <w:ilvl w:val="0"/>
          <w:numId w:val="62"/>
        </w:numPr>
        <w:tabs>
          <w:tab w:val="left" w:pos="545"/>
        </w:tabs>
        <w:ind w:left="544" w:hanging="191"/>
        <w:rPr>
          <w:rFonts w:ascii="Verdana" w:hAnsi="Verdana"/>
        </w:rPr>
      </w:pPr>
      <w:r>
        <w:rPr>
          <w:b/>
          <w:color w:val="222222"/>
          <w:w w:val="95"/>
        </w:rPr>
        <w:t>Fontaines</w:t>
      </w:r>
      <w:r>
        <w:rPr>
          <w:b/>
          <w:color w:val="222222"/>
          <w:spacing w:val="27"/>
          <w:w w:val="95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right="315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la décoration est composée d’afﬁches de ﬁlms américains. Il est surprenant 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retrouver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“mass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culture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hollywoodienne”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m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cet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endroit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right="308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lieu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est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décrit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membres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comme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vieillot,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l’offre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livres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l’est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également.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Elle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est</w:t>
      </w:r>
      <w:r>
        <w:rPr>
          <w:rFonts w:ascii="Verdana" w:hAnsi="Verdana"/>
          <w:color w:val="222222"/>
          <w:spacing w:val="44"/>
        </w:rPr>
        <w:t xml:space="preserve"> </w:t>
      </w:r>
      <w:r>
        <w:rPr>
          <w:rFonts w:ascii="Verdana" w:hAnsi="Verdana"/>
          <w:color w:val="222222"/>
        </w:rPr>
        <w:t>isolée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du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quartier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n’est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pas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attractive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numPr>
          <w:ilvl w:val="0"/>
          <w:numId w:val="62"/>
        </w:numPr>
        <w:tabs>
          <w:tab w:val="left" w:pos="548"/>
        </w:tabs>
        <w:rPr>
          <w:rFonts w:ascii="Verdana"/>
        </w:rPr>
      </w:pPr>
      <w:r>
        <w:rPr>
          <w:b/>
          <w:color w:val="222222"/>
        </w:rPr>
        <w:t>Europe</w:t>
      </w:r>
      <w:r>
        <w:rPr>
          <w:b/>
          <w:color w:val="222222"/>
          <w:spacing w:val="4"/>
        </w:rPr>
        <w:t xml:space="preserve"> </w:t>
      </w:r>
      <w:r>
        <w:rPr>
          <w:b/>
          <w:color w:val="222222"/>
        </w:rPr>
        <w:t>-</w:t>
      </w:r>
      <w:r>
        <w:rPr>
          <w:b/>
          <w:color w:val="222222"/>
          <w:spacing w:val="5"/>
        </w:rPr>
        <w:t xml:space="preserve"> </w:t>
      </w:r>
      <w:r>
        <w:rPr>
          <w:b/>
          <w:color w:val="222222"/>
        </w:rPr>
        <w:t>Mitterrand</w:t>
      </w:r>
      <w:r>
        <w:rPr>
          <w:b/>
          <w:color w:val="222222"/>
          <w:spacing w:val="1"/>
        </w:rPr>
        <w:t xml:space="preserve"> </w:t>
      </w:r>
      <w:r>
        <w:rPr>
          <w:rFonts w:ascii="Verdana"/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hanging="286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on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ne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sait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pas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que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c’est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bibliothèque.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Même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habitants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du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quartier.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ind w:right="311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Christine Blet indique que le mot “médiathèque” est bien inscrit en façade mais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reconnaît qu’il n'est pas lisible. Cela étant, il n’est pas possible de modiﬁer cela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  <w:w w:val="105"/>
        </w:rPr>
        <w:t>car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c'est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le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design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voulu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par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l'architecte.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On ne peut que renforcer la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signalétique</w:t>
      </w:r>
      <w:r>
        <w:rPr>
          <w:rFonts w:ascii="Verdana" w:hAnsi="Verdana"/>
          <w:color w:val="222222"/>
          <w:spacing w:val="-24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autour.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3"/>
        <w:ind w:right="314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la séparation entre l’espace jeunesse et le reste de la bibliothèque est trop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  <w:spacing w:val="-2"/>
        </w:rPr>
        <w:t>marquée.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2"/>
        </w:rPr>
        <w:t>Cela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2"/>
        </w:rPr>
        <w:t>n’incite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2"/>
        </w:rPr>
        <w:t>pas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les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adultes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m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visiter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l’étage.</w:t>
      </w:r>
    </w:p>
    <w:p w:rsidR="008F2F58" w:rsidRDefault="00CA5A16">
      <w:pPr>
        <w:pStyle w:val="Paragraphedeliste"/>
        <w:numPr>
          <w:ilvl w:val="1"/>
          <w:numId w:val="62"/>
        </w:numPr>
        <w:tabs>
          <w:tab w:val="left" w:pos="1060"/>
        </w:tabs>
        <w:spacing w:before="1"/>
        <w:ind w:right="313"/>
        <w:jc w:val="both"/>
        <w:rPr>
          <w:rFonts w:ascii="Verdana" w:hAnsi="Verdana"/>
        </w:rPr>
      </w:pPr>
      <w:r>
        <w:rPr>
          <w:rFonts w:ascii="Verdana" w:hAnsi="Verdana"/>
          <w:color w:val="222222"/>
          <w:w w:val="105"/>
        </w:rPr>
        <w:t>contrairement aux Fontaines, le lieu est accueillant et renvoie une image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</w:rPr>
        <w:t>moderne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qui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donne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envie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fréquenter.</w:t>
      </w:r>
    </w:p>
    <w:p w:rsidR="008F2F58" w:rsidRDefault="008F2F58">
      <w:pPr>
        <w:pStyle w:val="Corpsdetexte"/>
        <w:spacing w:before="3"/>
      </w:pPr>
    </w:p>
    <w:p w:rsidR="008F2F58" w:rsidRDefault="00CA5A16">
      <w:pPr>
        <w:numPr>
          <w:ilvl w:val="0"/>
          <w:numId w:val="62"/>
        </w:numPr>
        <w:tabs>
          <w:tab w:val="left" w:pos="548"/>
        </w:tabs>
        <w:rPr>
          <w:b/>
        </w:rPr>
      </w:pPr>
      <w:r>
        <w:rPr>
          <w:b/>
          <w:color w:val="222222"/>
        </w:rPr>
        <w:t>Rives</w:t>
      </w:r>
      <w:r>
        <w:rPr>
          <w:b/>
          <w:color w:val="222222"/>
          <w:spacing w:val="7"/>
        </w:rPr>
        <w:t xml:space="preserve"> </w:t>
      </w:r>
      <w:r>
        <w:rPr>
          <w:b/>
          <w:color w:val="222222"/>
        </w:rPr>
        <w:t>du</w:t>
      </w:r>
      <w:r>
        <w:rPr>
          <w:b/>
          <w:color w:val="222222"/>
          <w:spacing w:val="7"/>
        </w:rPr>
        <w:t xml:space="preserve"> </w:t>
      </w:r>
      <w:r>
        <w:rPr>
          <w:b/>
          <w:color w:val="222222"/>
        </w:rPr>
        <w:t>Cher</w:t>
      </w:r>
      <w:r>
        <w:rPr>
          <w:b/>
          <w:color w:val="222222"/>
          <w:spacing w:val="7"/>
        </w:rPr>
        <w:t xml:space="preserve"> </w:t>
      </w:r>
      <w:r>
        <w:rPr>
          <w:b/>
          <w:color w:val="222222"/>
        </w:rPr>
        <w:t>:</w:t>
      </w:r>
    </w:p>
    <w:p w:rsidR="008F2F58" w:rsidRDefault="00CA5A16">
      <w:pPr>
        <w:pStyle w:val="Corpsdetexte"/>
        <w:spacing w:before="2"/>
        <w:ind w:left="354" w:right="320"/>
        <w:jc w:val="both"/>
      </w:pPr>
      <w:r>
        <w:rPr>
          <w:rFonts w:ascii="Tahoma" w:hAnsi="Tahoma"/>
          <w:b/>
          <w:color w:val="222222"/>
        </w:rPr>
        <w:t xml:space="preserve">Les membres : </w:t>
      </w:r>
      <w:r>
        <w:rPr>
          <w:color w:val="222222"/>
        </w:rPr>
        <w:t>il y a beaucoup de passage, c’est chaleureux mais il faudrait isoler 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activités. Par ex. </w:t>
      </w:r>
      <w:r>
        <w:rPr>
          <w:color w:val="222222"/>
          <w:w w:val="90"/>
        </w:rPr>
        <w:t xml:space="preserve">: </w:t>
      </w:r>
      <w:r>
        <w:rPr>
          <w:color w:val="222222"/>
        </w:rPr>
        <w:t xml:space="preserve">un cours de français donné par un bénévole </w:t>
      </w:r>
      <w:r w:rsidR="000951D7">
        <w:rPr>
          <w:color w:val="222222"/>
          <w:w w:val="90"/>
        </w:rPr>
        <w:t>à</w:t>
      </w:r>
      <w:r>
        <w:rPr>
          <w:color w:val="222222"/>
          <w:w w:val="90"/>
        </w:rPr>
        <w:t xml:space="preserve"> </w:t>
      </w:r>
      <w:r>
        <w:rPr>
          <w:color w:val="222222"/>
        </w:rPr>
        <w:t xml:space="preserve">un jeune </w:t>
      </w:r>
      <w:r>
        <w:rPr>
          <w:color w:val="222222"/>
          <w:w w:val="90"/>
        </w:rPr>
        <w:t xml:space="preserve">&gt;&gt; </w:t>
      </w:r>
      <w:r>
        <w:rPr>
          <w:color w:val="222222"/>
        </w:rPr>
        <w:t>il faut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encourager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cet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engagement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mais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cela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perturbe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fonctionnement.</w:t>
      </w:r>
    </w:p>
    <w:p w:rsidR="008F2F58" w:rsidRDefault="00CA5A16">
      <w:pPr>
        <w:pStyle w:val="Corpsdetexte"/>
        <w:spacing w:before="2"/>
        <w:ind w:left="354" w:right="314"/>
        <w:jc w:val="both"/>
      </w:pPr>
      <w:r>
        <w:rPr>
          <w:color w:val="222222"/>
        </w:rPr>
        <w:t xml:space="preserve">Il manque une salle fermée pour faire des réunions d'équipe </w:t>
      </w:r>
      <w:r>
        <w:rPr>
          <w:color w:val="222222"/>
          <w:w w:val="90"/>
        </w:rPr>
        <w:t xml:space="preserve">; </w:t>
      </w:r>
      <w:r>
        <w:rPr>
          <w:color w:val="222222"/>
        </w:rPr>
        <w:t>il n’y a pas d'espace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interne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travail.</w:t>
      </w:r>
    </w:p>
    <w:p w:rsidR="008F2F58" w:rsidRDefault="00CA5A16">
      <w:pPr>
        <w:pStyle w:val="Corpsdetexte"/>
        <w:spacing w:before="2"/>
        <w:ind w:left="354" w:right="307"/>
        <w:jc w:val="both"/>
      </w:pPr>
      <w:r>
        <w:rPr>
          <w:color w:val="222222"/>
        </w:rPr>
        <w:t xml:space="preserve">Problème d’accessibilité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il manque un ascenseur pour rejoindre le 1er étage (secteur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adulte).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Corpsdetexte"/>
        <w:spacing w:before="71"/>
        <w:ind w:left="354" w:right="306"/>
        <w:jc w:val="both"/>
      </w:pPr>
      <w:r>
        <w:rPr>
          <w:rFonts w:ascii="Tahoma" w:hAnsi="Tahoma"/>
          <w:b/>
          <w:color w:val="222222"/>
        </w:rPr>
        <w:t>JC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rFonts w:ascii="Tahoma" w:hAnsi="Tahoma"/>
          <w:b/>
          <w:color w:val="222222"/>
        </w:rPr>
        <w:t>Niclas :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color w:val="222222"/>
        </w:rPr>
        <w:t>dans ce bâtiment, il y a un problème d’amiante. Dès que l’on fait 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travaux, il faut beaucoup de précautions. Le quartier a une population vieillissante</w:t>
      </w:r>
      <w:r>
        <w:rPr>
          <w:color w:val="222222"/>
          <w:spacing w:val="1"/>
        </w:rPr>
        <w:t xml:space="preserve"> </w:t>
      </w:r>
      <w:r w:rsidR="000951D7">
        <w:rPr>
          <w:color w:val="222222"/>
        </w:rPr>
        <w:t>(achats de lo</w:t>
      </w:r>
      <w:r>
        <w:rPr>
          <w:color w:val="222222"/>
        </w:rPr>
        <w:t>gement dans les années 60). Mais pour compenser tout cela, l’équipe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d’accueil est phénoménale ! Comment accompagner une équipe très investie alors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qu'on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ne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peut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pas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l'aider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l'aspect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bâtimentaire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?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C’est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vrai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sujet.</w:t>
      </w:r>
    </w:p>
    <w:p w:rsidR="008F2F58" w:rsidRDefault="00CA5A16">
      <w:pPr>
        <w:pStyle w:val="Corpsdetexte"/>
        <w:spacing w:before="5"/>
        <w:ind w:left="354" w:right="306"/>
        <w:jc w:val="both"/>
      </w:pPr>
      <w:r>
        <w:rPr>
          <w:color w:val="222222"/>
        </w:rPr>
        <w:t>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bibliothèque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fait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partie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d'un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ensemble,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elle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n’est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pas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isolée de son quartier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d’implantation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quelle vision porte-t-on sur le quartier et l’environnement ? Pour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élus, cela signiﬁe qu’il faut faire des choix. Pour le moment, on temporise sur cette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bibliothèque.</w:t>
      </w:r>
    </w:p>
    <w:p w:rsidR="008F2F58" w:rsidRDefault="00CA5A16">
      <w:pPr>
        <w:pStyle w:val="Corpsdetexte"/>
        <w:spacing w:before="3"/>
        <w:ind w:left="354" w:right="308"/>
        <w:jc w:val="both"/>
      </w:pPr>
      <w:r>
        <w:rPr>
          <w:color w:val="222222"/>
        </w:rPr>
        <w:t>Le choix a été fait d’investir au Sanitas avec l’aide de l'ANRU, avec un gros projet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refonte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bibliothèque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Rotonde.</w:t>
      </w:r>
    </w:p>
    <w:p w:rsidR="008F2F58" w:rsidRDefault="00CA5A16">
      <w:pPr>
        <w:pStyle w:val="Corpsdetexte"/>
        <w:spacing w:before="1"/>
        <w:ind w:left="354" w:right="307"/>
        <w:jc w:val="both"/>
      </w:pPr>
      <w:r>
        <w:rPr>
          <w:rFonts w:ascii="Tahoma" w:hAnsi="Tahoma"/>
          <w:b/>
          <w:color w:val="222222"/>
        </w:rPr>
        <w:t>C</w:t>
      </w:r>
      <w:r>
        <w:rPr>
          <w:rFonts w:ascii="Tahoma" w:hAnsi="Tahoma"/>
          <w:b/>
          <w:color w:val="222222"/>
          <w:spacing w:val="14"/>
        </w:rPr>
        <w:t xml:space="preserve"> </w:t>
      </w:r>
      <w:r>
        <w:rPr>
          <w:rFonts w:ascii="Tahoma" w:hAnsi="Tahoma"/>
          <w:b/>
          <w:color w:val="222222"/>
        </w:rPr>
        <w:t>Blet :</w:t>
      </w:r>
      <w:r>
        <w:rPr>
          <w:rFonts w:ascii="Tahoma" w:hAnsi="Tahoma"/>
          <w:b/>
          <w:color w:val="222222"/>
          <w:spacing w:val="11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effet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Sanitas,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nous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avons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fait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choix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réﬂéchir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l'échelle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d'un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quartier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pas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seulement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d'un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équipement.</w:t>
      </w:r>
    </w:p>
    <w:p w:rsidR="008F2F58" w:rsidRDefault="00CA5A16">
      <w:pPr>
        <w:pStyle w:val="Corpsdetexte"/>
        <w:spacing w:before="2"/>
        <w:ind w:left="354" w:right="307"/>
        <w:jc w:val="both"/>
      </w:pPr>
      <w:r>
        <w:rPr>
          <w:color w:val="222222"/>
        </w:rPr>
        <w:t>En tant qu’élus nous avons le devoir de considérer la “dette grise”, c’est-m-dire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l'accumulation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travaux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non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réalisés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qu’il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faudra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engager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moment.</w:t>
      </w:r>
    </w:p>
    <w:p w:rsidR="008F2F58" w:rsidRDefault="00CA5A16">
      <w:pPr>
        <w:pStyle w:val="Corpsdetexte"/>
        <w:spacing w:before="2"/>
        <w:ind w:left="354" w:right="307"/>
        <w:jc w:val="both"/>
      </w:pPr>
      <w:r>
        <w:rPr>
          <w:color w:val="222222"/>
        </w:rPr>
        <w:t>Je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vous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engage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regarder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«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Céleste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ville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»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documentaire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Rives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Cher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vieillissement.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numPr>
          <w:ilvl w:val="0"/>
          <w:numId w:val="61"/>
        </w:numPr>
        <w:tabs>
          <w:tab w:val="left" w:pos="542"/>
        </w:tabs>
        <w:ind w:left="541"/>
        <w:rPr>
          <w:rFonts w:ascii="Verdana" w:hAnsi="Verdana"/>
          <w:b/>
          <w:color w:val="222222"/>
        </w:rPr>
      </w:pPr>
      <w:r>
        <w:rPr>
          <w:b/>
          <w:color w:val="222222"/>
          <w:w w:val="105"/>
        </w:rPr>
        <w:t>en</w:t>
      </w:r>
      <w:r>
        <w:rPr>
          <w:b/>
          <w:color w:val="222222"/>
          <w:spacing w:val="-10"/>
          <w:w w:val="105"/>
        </w:rPr>
        <w:t xml:space="preserve"> </w:t>
      </w:r>
      <w:r>
        <w:rPr>
          <w:b/>
          <w:color w:val="222222"/>
          <w:w w:val="105"/>
        </w:rPr>
        <w:t>général</w:t>
      </w:r>
      <w:r>
        <w:rPr>
          <w:b/>
          <w:color w:val="222222"/>
          <w:spacing w:val="-9"/>
          <w:w w:val="105"/>
        </w:rPr>
        <w:t xml:space="preserve"> </w:t>
      </w:r>
      <w:r>
        <w:rPr>
          <w:b/>
          <w:color w:val="222222"/>
          <w:w w:val="105"/>
        </w:rPr>
        <w:t>dans</w:t>
      </w:r>
      <w:r>
        <w:rPr>
          <w:b/>
          <w:color w:val="222222"/>
          <w:spacing w:val="-10"/>
          <w:w w:val="105"/>
        </w:rPr>
        <w:t xml:space="preserve"> </w:t>
      </w:r>
      <w:r>
        <w:rPr>
          <w:b/>
          <w:color w:val="222222"/>
          <w:w w:val="105"/>
        </w:rPr>
        <w:t>le</w:t>
      </w:r>
      <w:r>
        <w:rPr>
          <w:b/>
          <w:color w:val="222222"/>
          <w:spacing w:val="-9"/>
          <w:w w:val="105"/>
        </w:rPr>
        <w:t xml:space="preserve"> </w:t>
      </w:r>
      <w:r>
        <w:rPr>
          <w:b/>
          <w:color w:val="222222"/>
          <w:w w:val="105"/>
        </w:rPr>
        <w:t>réseau</w:t>
      </w:r>
    </w:p>
    <w:p w:rsidR="008F2F58" w:rsidRDefault="00CA5A16">
      <w:pPr>
        <w:pStyle w:val="Paragraphedeliste"/>
        <w:numPr>
          <w:ilvl w:val="1"/>
          <w:numId w:val="61"/>
        </w:numPr>
        <w:tabs>
          <w:tab w:val="left" w:pos="1060"/>
        </w:tabs>
        <w:spacing w:before="1"/>
        <w:ind w:hanging="286"/>
        <w:rPr>
          <w:rFonts w:ascii="Arial MT" w:hAnsi="Arial MT"/>
          <w:color w:val="222222"/>
        </w:rPr>
      </w:pPr>
      <w:r>
        <w:rPr>
          <w:rFonts w:ascii="Verdana" w:hAnsi="Verdana"/>
          <w:color w:val="222222"/>
          <w:w w:val="105"/>
        </w:rPr>
        <w:t>quelle</w:t>
      </w:r>
      <w:r>
        <w:rPr>
          <w:rFonts w:ascii="Verdana" w:hAnsi="Verdana"/>
          <w:color w:val="222222"/>
          <w:spacing w:val="-22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est</w:t>
      </w:r>
      <w:r>
        <w:rPr>
          <w:rFonts w:ascii="Verdana" w:hAnsi="Verdana"/>
          <w:color w:val="222222"/>
          <w:spacing w:val="-22"/>
          <w:w w:val="105"/>
        </w:rPr>
        <w:t xml:space="preserve"> </w:t>
      </w:r>
      <w:r>
        <w:rPr>
          <w:b/>
          <w:color w:val="222222"/>
          <w:w w:val="105"/>
        </w:rPr>
        <w:t>la</w:t>
      </w:r>
      <w:r>
        <w:rPr>
          <w:b/>
          <w:color w:val="222222"/>
          <w:spacing w:val="-5"/>
          <w:w w:val="105"/>
        </w:rPr>
        <w:t xml:space="preserve"> </w:t>
      </w:r>
      <w:r>
        <w:rPr>
          <w:b/>
          <w:color w:val="222222"/>
          <w:w w:val="105"/>
        </w:rPr>
        <w:t>différence</w:t>
      </w:r>
      <w:r>
        <w:rPr>
          <w:b/>
          <w:color w:val="222222"/>
          <w:spacing w:val="-4"/>
          <w:w w:val="105"/>
        </w:rPr>
        <w:t xml:space="preserve"> </w:t>
      </w:r>
      <w:r>
        <w:rPr>
          <w:b/>
          <w:color w:val="222222"/>
          <w:w w:val="105"/>
        </w:rPr>
        <w:t>entre</w:t>
      </w:r>
      <w:r>
        <w:rPr>
          <w:b/>
          <w:color w:val="222222"/>
          <w:spacing w:val="-5"/>
          <w:w w:val="105"/>
        </w:rPr>
        <w:t xml:space="preserve"> </w:t>
      </w:r>
      <w:r>
        <w:rPr>
          <w:b/>
          <w:color w:val="222222"/>
          <w:w w:val="105"/>
        </w:rPr>
        <w:t>une</w:t>
      </w:r>
      <w:r>
        <w:rPr>
          <w:b/>
          <w:color w:val="222222"/>
          <w:spacing w:val="-5"/>
          <w:w w:val="105"/>
        </w:rPr>
        <w:t xml:space="preserve"> </w:t>
      </w:r>
      <w:r>
        <w:rPr>
          <w:b/>
          <w:color w:val="222222"/>
          <w:w w:val="105"/>
        </w:rPr>
        <w:t>bibliothèque</w:t>
      </w:r>
      <w:r>
        <w:rPr>
          <w:b/>
          <w:color w:val="222222"/>
          <w:spacing w:val="-5"/>
          <w:w w:val="105"/>
        </w:rPr>
        <w:t xml:space="preserve"> </w:t>
      </w:r>
      <w:r>
        <w:rPr>
          <w:b/>
          <w:color w:val="222222"/>
          <w:w w:val="105"/>
        </w:rPr>
        <w:t>et</w:t>
      </w:r>
      <w:r>
        <w:rPr>
          <w:b/>
          <w:color w:val="222222"/>
          <w:spacing w:val="-5"/>
          <w:w w:val="105"/>
        </w:rPr>
        <w:t xml:space="preserve"> </w:t>
      </w:r>
      <w:r>
        <w:rPr>
          <w:b/>
          <w:color w:val="222222"/>
          <w:w w:val="105"/>
        </w:rPr>
        <w:t>une</w:t>
      </w:r>
      <w:r>
        <w:rPr>
          <w:b/>
          <w:color w:val="222222"/>
          <w:spacing w:val="-5"/>
          <w:w w:val="105"/>
        </w:rPr>
        <w:t xml:space="preserve"> </w:t>
      </w:r>
      <w:r>
        <w:rPr>
          <w:b/>
          <w:color w:val="222222"/>
          <w:w w:val="105"/>
        </w:rPr>
        <w:t>médiathèque</w:t>
      </w:r>
      <w:r>
        <w:rPr>
          <w:b/>
          <w:color w:val="222222"/>
          <w:spacing w:val="-8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?</w:t>
      </w:r>
    </w:p>
    <w:p w:rsidR="008F2F58" w:rsidRDefault="00CA5A16">
      <w:pPr>
        <w:pStyle w:val="Corpsdetexte"/>
        <w:ind w:left="639" w:right="315"/>
        <w:jc w:val="both"/>
      </w:pPr>
      <w:r>
        <w:rPr>
          <w:rFonts w:ascii="Tahoma" w:hAnsi="Tahoma"/>
          <w:b/>
          <w:color w:val="222222"/>
        </w:rPr>
        <w:t>JC Niclas :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color w:val="222222"/>
        </w:rPr>
        <w:t>il y a 3 médiathèques dans le réseau qui proposent toutes types de</w:t>
      </w:r>
      <w:r>
        <w:rPr>
          <w:color w:val="222222"/>
          <w:spacing w:val="1"/>
        </w:rPr>
        <w:t xml:space="preserve"> </w:t>
      </w:r>
      <w:r>
        <w:rPr>
          <w:color w:val="222222"/>
          <w:spacing w:val="-2"/>
        </w:rPr>
        <w:t>documents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2"/>
        </w:rPr>
        <w:t>(livres,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2"/>
        </w:rPr>
        <w:t>DVD,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CD,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etc.)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  <w:w w:val="90"/>
        </w:rPr>
        <w:t>:</w:t>
      </w:r>
      <w:r>
        <w:rPr>
          <w:color w:val="222222"/>
          <w:spacing w:val="-11"/>
          <w:w w:val="90"/>
        </w:rPr>
        <w:t xml:space="preserve"> </w:t>
      </w:r>
      <w:r>
        <w:rPr>
          <w:color w:val="222222"/>
          <w:spacing w:val="-2"/>
        </w:rPr>
        <w:t>F.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Mitterrand,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  <w:spacing w:val="-2"/>
        </w:rPr>
        <w:t>Centrale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et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les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Fontaines.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Le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reste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réseau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ne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propose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que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livres.</w:t>
      </w:r>
    </w:p>
    <w:p w:rsidR="008F2F58" w:rsidRDefault="00CA5A16">
      <w:pPr>
        <w:pStyle w:val="Corpsdetexte"/>
        <w:spacing w:before="3"/>
        <w:ind w:left="639" w:right="320"/>
        <w:jc w:val="both"/>
      </w:pPr>
      <w:r>
        <w:rPr>
          <w:color w:val="222222"/>
        </w:rPr>
        <w:t>Mais depuis le début de l'année 2023, il est possible de faire venir tous types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documents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n’importe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quelle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bibliothèque.</w:t>
      </w:r>
    </w:p>
    <w:p w:rsidR="008F2F58" w:rsidRDefault="008F2F58">
      <w:pPr>
        <w:pStyle w:val="Corpsdetexte"/>
        <w:spacing w:before="3"/>
      </w:pPr>
    </w:p>
    <w:p w:rsidR="008F2F58" w:rsidRDefault="00CA5A16">
      <w:pPr>
        <w:numPr>
          <w:ilvl w:val="1"/>
          <w:numId w:val="61"/>
        </w:numPr>
        <w:tabs>
          <w:tab w:val="left" w:pos="1060"/>
        </w:tabs>
        <w:ind w:hanging="286"/>
        <w:rPr>
          <w:rFonts w:ascii="Arial MT"/>
          <w:b/>
          <w:color w:val="222222"/>
        </w:rPr>
      </w:pPr>
      <w:r>
        <w:rPr>
          <w:b/>
          <w:color w:val="222222"/>
        </w:rPr>
        <w:t>communication</w:t>
      </w:r>
      <w:r>
        <w:rPr>
          <w:b/>
          <w:color w:val="222222"/>
          <w:spacing w:val="38"/>
        </w:rPr>
        <w:t xml:space="preserve"> </w:t>
      </w:r>
      <w:r>
        <w:rPr>
          <w:b/>
          <w:color w:val="222222"/>
        </w:rPr>
        <w:t>:</w:t>
      </w:r>
    </w:p>
    <w:p w:rsidR="008F2F58" w:rsidRDefault="00CA5A16">
      <w:pPr>
        <w:pStyle w:val="Corpsdetexte"/>
        <w:ind w:left="639" w:right="310"/>
        <w:jc w:val="both"/>
      </w:pPr>
      <w:r>
        <w:rPr>
          <w:color w:val="222222"/>
        </w:rPr>
        <w:t>Il est difﬁcile de savoir ce qui se passe dans les bibliothèques, de connaître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animations.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Certains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membres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suggèrent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que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afﬁches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soient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réalisées</w:t>
      </w:r>
      <w:r>
        <w:rPr>
          <w:color w:val="222222"/>
          <w:spacing w:val="77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l’entrée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animations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mais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également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détails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services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proposés.</w:t>
      </w:r>
    </w:p>
    <w:p w:rsidR="008F2F58" w:rsidRDefault="00CA5A16">
      <w:pPr>
        <w:pStyle w:val="Corpsdetexte"/>
        <w:spacing w:before="3"/>
        <w:ind w:left="639" w:right="318"/>
        <w:jc w:val="both"/>
      </w:pPr>
      <w:r>
        <w:rPr>
          <w:color w:val="222222"/>
        </w:rPr>
        <w:t>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Jarry indique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qu’elle est en charge de la communication pour le réseau.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afﬁches existent (par ex. une afﬁche mensuelle m la Bibliothèque centrale). 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communiquant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trop,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on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peut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noyer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l'information.</w:t>
      </w:r>
    </w:p>
    <w:p w:rsidR="008F2F58" w:rsidRDefault="00CA5A16">
      <w:pPr>
        <w:pStyle w:val="Corpsdetexte"/>
        <w:spacing w:before="2"/>
        <w:ind w:left="639" w:right="309"/>
        <w:jc w:val="both"/>
      </w:pPr>
      <w:r>
        <w:rPr>
          <w:rFonts w:ascii="Tahoma" w:hAnsi="Tahoma"/>
          <w:b/>
          <w:color w:val="222222"/>
        </w:rPr>
        <w:t xml:space="preserve">JC Niclas : </w:t>
      </w:r>
      <w:r>
        <w:rPr>
          <w:color w:val="222222"/>
        </w:rPr>
        <w:t>la communication est un sujet de préoccupation constant mais il y a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limites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budget.</w:t>
      </w:r>
    </w:p>
    <w:p w:rsidR="008F2F58" w:rsidRDefault="00CA5A16">
      <w:pPr>
        <w:pStyle w:val="Corpsdetexte"/>
        <w:spacing w:before="2"/>
        <w:ind w:left="639" w:right="317"/>
        <w:jc w:val="both"/>
      </w:pPr>
      <w:r>
        <w:rPr>
          <w:color w:val="222222"/>
        </w:rPr>
        <w:t>Un point particulier est fait sur le site internet de la bibliothèque, qui est considéré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comme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clair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navigation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facile.</w:t>
      </w:r>
    </w:p>
    <w:p w:rsidR="008F2F58" w:rsidRDefault="00CA5A16">
      <w:pPr>
        <w:pStyle w:val="Corpsdetexte"/>
        <w:spacing w:before="2"/>
        <w:ind w:left="639" w:right="319"/>
        <w:jc w:val="both"/>
      </w:pPr>
      <w:r>
        <w:rPr>
          <w:color w:val="222222"/>
        </w:rPr>
        <w:t>En revanche, le site général de la Ville est jugé peu clair. C. Blet informe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membres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qu’il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doit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être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refait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profondeur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prochainement.</w:t>
      </w:r>
    </w:p>
    <w:p w:rsidR="008F2F58" w:rsidRDefault="008F2F58">
      <w:pPr>
        <w:pStyle w:val="Corpsdetexte"/>
        <w:spacing w:before="3"/>
      </w:pPr>
    </w:p>
    <w:p w:rsidR="008F2F58" w:rsidRDefault="00CA5A16">
      <w:pPr>
        <w:numPr>
          <w:ilvl w:val="0"/>
          <w:numId w:val="2"/>
        </w:numPr>
        <w:tabs>
          <w:tab w:val="left" w:pos="1060"/>
        </w:tabs>
        <w:ind w:hanging="286"/>
        <w:rPr>
          <w:b/>
        </w:rPr>
      </w:pPr>
      <w:r>
        <w:rPr>
          <w:b/>
          <w:color w:val="222222"/>
        </w:rPr>
        <w:t>la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nouvelle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place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occupée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par</w:t>
      </w:r>
      <w:r>
        <w:rPr>
          <w:b/>
          <w:color w:val="222222"/>
          <w:spacing w:val="22"/>
        </w:rPr>
        <w:t xml:space="preserve"> </w:t>
      </w:r>
      <w:r>
        <w:rPr>
          <w:b/>
          <w:color w:val="222222"/>
        </w:rPr>
        <w:t>le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jeu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dans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les</w:t>
      </w:r>
      <w:r>
        <w:rPr>
          <w:b/>
          <w:color w:val="222222"/>
          <w:spacing w:val="22"/>
        </w:rPr>
        <w:t xml:space="preserve"> </w:t>
      </w:r>
      <w:r>
        <w:rPr>
          <w:b/>
          <w:color w:val="222222"/>
        </w:rPr>
        <w:t>bibliothèques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:</w:t>
      </w:r>
    </w:p>
    <w:p w:rsidR="008F2F58" w:rsidRDefault="00CA5A16">
      <w:pPr>
        <w:pStyle w:val="Corpsdetexte"/>
        <w:ind w:left="639" w:right="308"/>
        <w:jc w:val="both"/>
      </w:pPr>
      <w:r>
        <w:rPr>
          <w:color w:val="222222"/>
        </w:rPr>
        <w:t>Suite</w:t>
      </w:r>
      <w:r>
        <w:rPr>
          <w:color w:val="222222"/>
          <w:spacing w:val="11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présentation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projet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fusion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ludothèque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bibliothèque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  <w:w w:val="105"/>
        </w:rPr>
        <w:t>la Rotonde dans le cadre d’une politique de rénovation plus large du quartier, JC</w:t>
      </w:r>
      <w:r>
        <w:rPr>
          <w:color w:val="222222"/>
          <w:spacing w:val="-80"/>
          <w:w w:val="105"/>
        </w:rPr>
        <w:t xml:space="preserve"> </w:t>
      </w:r>
      <w:r>
        <w:rPr>
          <w:color w:val="222222"/>
          <w:w w:val="105"/>
        </w:rPr>
        <w:t>Niclas explique la place importante occupée par le jeu, qui a beaucoup gagné en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  <w:w w:val="105"/>
        </w:rPr>
        <w:t>diversité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et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en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qualité.</w:t>
      </w:r>
    </w:p>
    <w:p w:rsidR="008F2F58" w:rsidRDefault="00CA5A16">
      <w:pPr>
        <w:pStyle w:val="Corpsdetexte"/>
        <w:spacing w:before="4"/>
        <w:ind w:left="639" w:right="311"/>
        <w:jc w:val="both"/>
      </w:pPr>
      <w:r>
        <w:rPr>
          <w:color w:val="222222"/>
        </w:rPr>
        <w:t>On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pourrait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croire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que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c’est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facilité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par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rapport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livre,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mais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jeu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société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on travaille le graphisme, l'imaginaire, le rapport m la règle et la sociabilité. Il y 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aussi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grand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intérêt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sortir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pratique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omniprésente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écrans.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numPr>
          <w:ilvl w:val="0"/>
          <w:numId w:val="2"/>
        </w:numPr>
        <w:tabs>
          <w:tab w:val="left" w:pos="1060"/>
        </w:tabs>
        <w:spacing w:before="73"/>
        <w:ind w:hanging="286"/>
        <w:rPr>
          <w:b/>
        </w:rPr>
      </w:pPr>
      <w:r>
        <w:rPr>
          <w:b/>
          <w:color w:val="222222"/>
        </w:rPr>
        <w:t>La</w:t>
      </w:r>
      <w:r>
        <w:rPr>
          <w:b/>
          <w:color w:val="222222"/>
          <w:spacing w:val="20"/>
        </w:rPr>
        <w:t xml:space="preserve"> </w:t>
      </w:r>
      <w:r>
        <w:rPr>
          <w:b/>
          <w:color w:val="222222"/>
        </w:rPr>
        <w:t>politique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d’animation</w:t>
      </w:r>
      <w:r>
        <w:rPr>
          <w:b/>
          <w:color w:val="222222"/>
          <w:spacing w:val="21"/>
        </w:rPr>
        <w:t xml:space="preserve"> </w:t>
      </w:r>
      <w:r>
        <w:rPr>
          <w:b/>
          <w:color w:val="222222"/>
        </w:rPr>
        <w:t>:</w:t>
      </w:r>
    </w:p>
    <w:p w:rsidR="008F2F58" w:rsidRDefault="00CA5A16">
      <w:pPr>
        <w:pStyle w:val="Corpsdetexte"/>
        <w:ind w:left="639" w:right="307"/>
        <w:jc w:val="both"/>
      </w:pPr>
      <w:r>
        <w:rPr>
          <w:color w:val="222222"/>
        </w:rPr>
        <w:t>Avec un budget de seulement 30 000 € (contre 90 000€ m Angers), il n’est pas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possible de multiplier les animations professionnelles. Les ateliers d’écriture ou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lecture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voix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haute,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invitations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d’écrivains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sont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nombre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limité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programmées au coup par coup. On s’appuie davantage sur les </w:t>
      </w:r>
      <w:r w:rsidR="000951D7">
        <w:rPr>
          <w:color w:val="222222"/>
        </w:rPr>
        <w:t>affinités</w:t>
      </w:r>
      <w:r>
        <w:rPr>
          <w:color w:val="222222"/>
        </w:rPr>
        <w:t xml:space="preserve"> des agents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leurs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capacités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animer.</w:t>
      </w:r>
    </w:p>
    <w:p w:rsidR="008F2F58" w:rsidRDefault="008F2F58">
      <w:pPr>
        <w:pStyle w:val="Corpsdetexte"/>
        <w:spacing w:before="6"/>
      </w:pPr>
    </w:p>
    <w:p w:rsidR="008F2F58" w:rsidRDefault="00CA5A16">
      <w:pPr>
        <w:numPr>
          <w:ilvl w:val="0"/>
          <w:numId w:val="60"/>
        </w:numPr>
        <w:tabs>
          <w:tab w:val="left" w:pos="925"/>
        </w:tabs>
        <w:ind w:hanging="286"/>
        <w:rPr>
          <w:b/>
        </w:rPr>
      </w:pPr>
      <w:r>
        <w:rPr>
          <w:b/>
          <w:color w:val="222222"/>
          <w:w w:val="105"/>
        </w:rPr>
        <w:t>l’abonnement</w:t>
      </w:r>
      <w:r>
        <w:rPr>
          <w:b/>
          <w:color w:val="222222"/>
          <w:spacing w:val="-9"/>
          <w:w w:val="105"/>
        </w:rPr>
        <w:t xml:space="preserve"> </w:t>
      </w:r>
      <w:r>
        <w:rPr>
          <w:b/>
          <w:color w:val="222222"/>
          <w:w w:val="105"/>
        </w:rPr>
        <w:t>enfant</w:t>
      </w:r>
      <w:r>
        <w:rPr>
          <w:b/>
          <w:color w:val="222222"/>
          <w:spacing w:val="-8"/>
          <w:w w:val="105"/>
        </w:rPr>
        <w:t xml:space="preserve"> </w:t>
      </w:r>
      <w:r>
        <w:rPr>
          <w:b/>
          <w:color w:val="222222"/>
          <w:w w:val="105"/>
        </w:rPr>
        <w:t>gratuit</w:t>
      </w:r>
    </w:p>
    <w:p w:rsidR="008F2F58" w:rsidRDefault="00CA5A16">
      <w:pPr>
        <w:pStyle w:val="Corpsdetexte"/>
        <w:ind w:left="639" w:right="317"/>
        <w:jc w:val="both"/>
      </w:pPr>
      <w:r>
        <w:rPr>
          <w:color w:val="222222"/>
          <w:w w:val="105"/>
        </w:rPr>
        <w:t xml:space="preserve">Pourquoi ne pas inciter les adultes </w:t>
      </w:r>
      <w:r>
        <w:rPr>
          <w:color w:val="222222"/>
        </w:rPr>
        <w:t xml:space="preserve">m </w:t>
      </w:r>
      <w:r>
        <w:rPr>
          <w:color w:val="222222"/>
          <w:w w:val="105"/>
        </w:rPr>
        <w:t>utiliser les services de la bibliothèque en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</w:rPr>
        <w:t>permettant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emprunt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adulte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carte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enfant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?</w:t>
      </w: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8"/>
        <w:rPr>
          <w:sz w:val="18"/>
        </w:rPr>
      </w:pPr>
    </w:p>
    <w:p w:rsidR="008F2F58" w:rsidRDefault="00CA5A16">
      <w:pPr>
        <w:pStyle w:val="Titre6"/>
        <w:tabs>
          <w:tab w:val="left" w:pos="4023"/>
        </w:tabs>
        <w:ind w:left="354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la</w:t>
      </w:r>
      <w:r>
        <w:rPr>
          <w:color w:val="45818E"/>
          <w:spacing w:val="-14"/>
        </w:rPr>
        <w:t xml:space="preserve"> </w:t>
      </w:r>
      <w:r>
        <w:rPr>
          <w:color w:val="45818E"/>
        </w:rPr>
        <w:t>carte</w:t>
      </w:r>
      <w:r>
        <w:rPr>
          <w:color w:val="45818E"/>
          <w:spacing w:val="-14"/>
        </w:rPr>
        <w:t xml:space="preserve"> </w:t>
      </w:r>
      <w:r>
        <w:rPr>
          <w:color w:val="45818E"/>
        </w:rPr>
        <w:t>culturelle</w:t>
      </w:r>
      <w:r>
        <w:rPr>
          <w:color w:val="45818E"/>
          <w:spacing w:val="-14"/>
        </w:rPr>
        <w:t xml:space="preserve"> </w:t>
      </w:r>
      <w:r>
        <w:rPr>
          <w:color w:val="45818E"/>
        </w:rPr>
        <w:t>de</w:t>
      </w:r>
      <w:r>
        <w:rPr>
          <w:color w:val="45818E"/>
          <w:spacing w:val="-14"/>
        </w:rPr>
        <w:t xml:space="preserve"> </w:t>
      </w:r>
      <w:r>
        <w:rPr>
          <w:color w:val="45818E"/>
        </w:rPr>
        <w:t>Tours</w:t>
      </w:r>
    </w:p>
    <w:p w:rsidR="008F2F58" w:rsidRDefault="008F2F58">
      <w:pPr>
        <w:pStyle w:val="Corpsdetexte"/>
        <w:spacing w:before="7"/>
        <w:rPr>
          <w:rFonts w:ascii="Arial MT"/>
          <w:sz w:val="37"/>
        </w:rPr>
      </w:pPr>
    </w:p>
    <w:p w:rsidR="008F2F58" w:rsidRDefault="00CA5A16">
      <w:pPr>
        <w:pStyle w:val="Corpsdetexte"/>
        <w:ind w:left="354" w:right="307"/>
        <w:jc w:val="both"/>
      </w:pPr>
      <w:r>
        <w:t>Une carte de la ville de Tours faisant ﬁgurer de nombreux lieux culturels est afﬁchée</w:t>
      </w:r>
      <w:r>
        <w:rPr>
          <w:spacing w:val="1"/>
        </w:rPr>
        <w:t xml:space="preserve"> </w:t>
      </w:r>
      <w:r>
        <w:t>dans l’espace de travail. Chaque membre est amené m se présenter en indiquant son</w:t>
      </w:r>
      <w:r>
        <w:rPr>
          <w:spacing w:val="1"/>
        </w:rPr>
        <w:t xml:space="preserve"> </w:t>
      </w:r>
      <w:r>
        <w:t>lieu d’habitation et des lieux culturels qu’il ou elle fréquente. Il s’agit d’agrémenter et</w:t>
      </w:r>
      <w:r>
        <w:rPr>
          <w:spacing w:val="1"/>
        </w:rPr>
        <w:t xml:space="preserve"> </w:t>
      </w:r>
      <w:r>
        <w:t>d’augmenter la carte par les usages, de la peupler de nombreux lieux auquel la Ville</w:t>
      </w:r>
      <w:r>
        <w:rPr>
          <w:spacing w:val="1"/>
        </w:rPr>
        <w:t xml:space="preserve"> </w:t>
      </w:r>
      <w:r>
        <w:t>n’a</w:t>
      </w:r>
      <w:r>
        <w:rPr>
          <w:spacing w:val="-20"/>
        </w:rPr>
        <w:t xml:space="preserve"> </w:t>
      </w:r>
      <w:r>
        <w:t>pas</w:t>
      </w:r>
      <w:r>
        <w:rPr>
          <w:spacing w:val="-19"/>
        </w:rPr>
        <w:t xml:space="preserve"> </w:t>
      </w:r>
      <w:r>
        <w:t>pensé.</w:t>
      </w:r>
    </w:p>
    <w:p w:rsidR="008F2F58" w:rsidRDefault="008F2F58">
      <w:pPr>
        <w:pStyle w:val="Corpsdetexte"/>
        <w:spacing w:before="5"/>
      </w:pPr>
    </w:p>
    <w:p w:rsidR="008F2F58" w:rsidRDefault="00CA5A16">
      <w:pPr>
        <w:pStyle w:val="Corpsdetexte"/>
        <w:tabs>
          <w:tab w:val="left" w:pos="8258"/>
          <w:tab w:val="left" w:pos="8291"/>
          <w:tab w:val="left" w:pos="8390"/>
          <w:tab w:val="left" w:pos="8529"/>
          <w:tab w:val="left" w:pos="8653"/>
          <w:tab w:val="left" w:pos="8707"/>
          <w:tab w:val="left" w:pos="8809"/>
          <w:tab w:val="left" w:pos="8900"/>
          <w:tab w:val="left" w:pos="8953"/>
          <w:tab w:val="left" w:pos="8995"/>
          <w:tab w:val="left" w:pos="9154"/>
          <w:tab w:val="left" w:pos="9189"/>
          <w:tab w:val="left" w:pos="9604"/>
          <w:tab w:val="left" w:pos="9635"/>
          <w:tab w:val="left" w:pos="9806"/>
          <w:tab w:val="left" w:pos="9883"/>
        </w:tabs>
        <w:ind w:left="7509" w:right="307"/>
      </w:pPr>
      <w:r>
        <w:rPr>
          <w:noProof/>
          <w:lang w:eastAsia="fr-FR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751875</wp:posOffset>
            </wp:positionH>
            <wp:positionV relativeFrom="paragraph">
              <wp:posOffset>-3151</wp:posOffset>
            </wp:positionV>
            <wp:extent cx="4486275" cy="3362325"/>
            <wp:effectExtent l="0" t="0" r="0" b="0"/>
            <wp:wrapNone/>
            <wp:docPr id="4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Ainsi</w:t>
      </w:r>
      <w:r>
        <w:rPr>
          <w:w w:val="105"/>
        </w:rPr>
        <w:tab/>
      </w:r>
      <w:r>
        <w:rPr>
          <w:w w:val="105"/>
        </w:rPr>
        <w:tab/>
      </w:r>
      <w:r>
        <w:rPr>
          <w:rFonts w:ascii="Tahoma" w:hAnsi="Tahoma"/>
          <w:b/>
          <w:w w:val="105"/>
        </w:rPr>
        <w:t>de</w:t>
      </w:r>
      <w:r>
        <w:rPr>
          <w:rFonts w:ascii="Tahoma" w:hAnsi="Tahoma"/>
          <w:b/>
          <w:w w:val="105"/>
        </w:rPr>
        <w:tab/>
      </w:r>
      <w:r>
        <w:rPr>
          <w:rFonts w:ascii="Tahoma" w:hAnsi="Tahoma"/>
          <w:b/>
          <w:w w:val="105"/>
        </w:rPr>
        <w:tab/>
      </w:r>
      <w:r>
        <w:rPr>
          <w:rFonts w:ascii="Tahoma" w:hAnsi="Tahoma"/>
          <w:b/>
          <w:w w:val="105"/>
        </w:rPr>
        <w:tab/>
        <w:t>nombreux</w:t>
      </w:r>
      <w:r>
        <w:rPr>
          <w:rFonts w:ascii="Tahoma" w:hAnsi="Tahoma"/>
          <w:b/>
          <w:spacing w:val="-65"/>
          <w:w w:val="105"/>
        </w:rPr>
        <w:t xml:space="preserve"> </w:t>
      </w:r>
      <w:r>
        <w:rPr>
          <w:rFonts w:ascii="Tahoma" w:hAnsi="Tahoma"/>
          <w:b/>
          <w:w w:val="105"/>
        </w:rPr>
        <w:t>lieux</w:t>
      </w:r>
      <w:r>
        <w:rPr>
          <w:rFonts w:ascii="Tahoma" w:hAnsi="Tahoma"/>
          <w:b/>
          <w:w w:val="105"/>
        </w:rPr>
        <w:tab/>
      </w:r>
      <w:r>
        <w:rPr>
          <w:rFonts w:ascii="Tahoma" w:hAnsi="Tahoma"/>
          <w:b/>
          <w:w w:val="105"/>
        </w:rPr>
        <w:tab/>
      </w:r>
      <w:r>
        <w:rPr>
          <w:rFonts w:ascii="Tahoma" w:hAnsi="Tahoma"/>
          <w:b/>
          <w:w w:val="105"/>
        </w:rPr>
        <w:tab/>
      </w:r>
      <w:r>
        <w:rPr>
          <w:rFonts w:ascii="Tahoma" w:hAnsi="Tahoma"/>
          <w:b/>
          <w:w w:val="105"/>
        </w:rPr>
        <w:tab/>
      </w:r>
      <w:r>
        <w:rPr>
          <w:rFonts w:ascii="Tahoma" w:hAnsi="Tahoma"/>
          <w:b/>
          <w:spacing w:val="-2"/>
          <w:w w:val="105"/>
        </w:rPr>
        <w:t>apparaissent</w:t>
      </w:r>
      <w:r>
        <w:rPr>
          <w:rFonts w:ascii="Tahoma" w:hAnsi="Tahoma"/>
          <w:b/>
          <w:spacing w:val="-65"/>
          <w:w w:val="105"/>
        </w:rPr>
        <w:t xml:space="preserve"> </w:t>
      </w:r>
      <w:r>
        <w:rPr>
          <w:w w:val="105"/>
        </w:rPr>
        <w:t>qui</w:t>
      </w:r>
      <w:r>
        <w:rPr>
          <w:w w:val="105"/>
        </w:rPr>
        <w:tab/>
        <w:t>n’étaient</w:t>
      </w:r>
      <w:r>
        <w:rPr>
          <w:w w:val="105"/>
        </w:rPr>
        <w:tab/>
      </w:r>
      <w:r>
        <w:rPr>
          <w:spacing w:val="-5"/>
          <w:w w:val="105"/>
        </w:rPr>
        <w:t>pas</w:t>
      </w:r>
      <w:r>
        <w:rPr>
          <w:spacing w:val="-79"/>
          <w:w w:val="105"/>
        </w:rPr>
        <w:t xml:space="preserve"> </w:t>
      </w:r>
      <w:r>
        <w:rPr>
          <w:spacing w:val="-1"/>
        </w:rPr>
        <w:t xml:space="preserve">situés sur </w:t>
      </w:r>
      <w:r>
        <w:t xml:space="preserve">cette carte </w:t>
      </w:r>
      <w:r>
        <w:rPr>
          <w:w w:val="90"/>
        </w:rPr>
        <w:t>:</w:t>
      </w:r>
      <w:r>
        <w:rPr>
          <w:spacing w:val="-67"/>
          <w:w w:val="90"/>
        </w:rPr>
        <w:t xml:space="preserve"> </w:t>
      </w:r>
      <w:r>
        <w:t>la galerie K (photo), le</w:t>
      </w:r>
      <w:r>
        <w:rPr>
          <w:spacing w:val="-76"/>
        </w:rPr>
        <w:t xml:space="preserve"> </w:t>
      </w:r>
      <w:r>
        <w:rPr>
          <w:spacing w:val="-1"/>
        </w:rPr>
        <w:t>Bateau</w:t>
      </w:r>
      <w:r>
        <w:rPr>
          <w:spacing w:val="-19"/>
        </w:rPr>
        <w:t xml:space="preserve"> </w:t>
      </w:r>
      <w:r>
        <w:rPr>
          <w:spacing w:val="-1"/>
        </w:rPr>
        <w:t>Ivre,</w:t>
      </w:r>
      <w:r>
        <w:rPr>
          <w:spacing w:val="-19"/>
        </w:rPr>
        <w:t xml:space="preserve"> </w:t>
      </w:r>
      <w:r>
        <w:rPr>
          <w:spacing w:val="-1"/>
        </w:rPr>
        <w:t>le</w:t>
      </w:r>
      <w:r>
        <w:rPr>
          <w:spacing w:val="-19"/>
        </w:rPr>
        <w:t xml:space="preserve"> </w:t>
      </w:r>
      <w:r>
        <w:t>marché</w:t>
      </w:r>
      <w:r>
        <w:rPr>
          <w:spacing w:val="-74"/>
        </w:rPr>
        <w:t xml:space="preserve"> </w:t>
      </w:r>
      <w:r>
        <w:rPr>
          <w:w w:val="105"/>
        </w:rPr>
        <w:t>d’art</w:t>
      </w:r>
      <w:r>
        <w:rPr>
          <w:spacing w:val="11"/>
          <w:w w:val="105"/>
        </w:rPr>
        <w:t xml:space="preserve"> </w:t>
      </w:r>
      <w:r>
        <w:rPr>
          <w:w w:val="105"/>
        </w:rPr>
        <w:t>du</w:t>
      </w:r>
      <w:r>
        <w:rPr>
          <w:spacing w:val="-2"/>
          <w:w w:val="105"/>
        </w:rPr>
        <w:t xml:space="preserve"> </w:t>
      </w:r>
      <w:r>
        <w:rPr>
          <w:w w:val="105"/>
        </w:rPr>
        <w:t>quartier</w:t>
      </w:r>
      <w:r>
        <w:rPr>
          <w:spacing w:val="-2"/>
          <w:w w:val="105"/>
        </w:rPr>
        <w:t xml:space="preserve"> </w:t>
      </w:r>
      <w:r>
        <w:rPr>
          <w:w w:val="105"/>
        </w:rPr>
        <w:t>Paul</w:t>
      </w:r>
      <w:r>
        <w:rPr>
          <w:spacing w:val="-78"/>
          <w:w w:val="105"/>
        </w:rPr>
        <w:t xml:space="preserve"> </w:t>
      </w:r>
      <w:r>
        <w:rPr>
          <w:w w:val="105"/>
        </w:rPr>
        <w:t>Bert,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le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Bal</w:t>
      </w:r>
      <w:r>
        <w:rPr>
          <w:w w:val="105"/>
        </w:rPr>
        <w:tab/>
        <w:t>des</w:t>
      </w:r>
      <w:r>
        <w:rPr>
          <w:spacing w:val="-79"/>
          <w:w w:val="105"/>
        </w:rPr>
        <w:t xml:space="preserve"> </w:t>
      </w:r>
      <w:r>
        <w:rPr>
          <w:w w:val="105"/>
        </w:rPr>
        <w:t>Prébendes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une</w:t>
      </w:r>
      <w:r>
        <w:rPr>
          <w:w w:val="105"/>
        </w:rPr>
        <w:tab/>
      </w:r>
      <w:r>
        <w:t>fois</w:t>
      </w:r>
      <w:r>
        <w:rPr>
          <w:spacing w:val="-75"/>
        </w:rPr>
        <w:t xml:space="preserve"> </w:t>
      </w:r>
      <w:r>
        <w:rPr>
          <w:w w:val="105"/>
        </w:rPr>
        <w:t>par mois le dimanche</w:t>
      </w:r>
      <w:r>
        <w:rPr>
          <w:spacing w:val="-79"/>
          <w:w w:val="105"/>
        </w:rPr>
        <w:t xml:space="preserve"> </w:t>
      </w:r>
      <w:r>
        <w:t>après-midi</w:t>
      </w:r>
      <w:r>
        <w:tab/>
      </w:r>
      <w:r>
        <w:tab/>
      </w:r>
      <w:r>
        <w:tab/>
      </w:r>
      <w:r>
        <w:tab/>
      </w:r>
      <w:r>
        <w:rPr>
          <w:w w:val="105"/>
        </w:rPr>
        <w:t>dans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le</w:t>
      </w:r>
      <w:r>
        <w:rPr>
          <w:spacing w:val="-79"/>
          <w:w w:val="105"/>
        </w:rPr>
        <w:t xml:space="preserve"> </w:t>
      </w:r>
      <w:r>
        <w:rPr>
          <w:w w:val="105"/>
        </w:rPr>
        <w:t>kiosque,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spacing w:val="-1"/>
        </w:rPr>
        <w:t>la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w w:val="105"/>
        </w:rPr>
        <w:t>Chorale</w:t>
      </w:r>
      <w:r>
        <w:rPr>
          <w:spacing w:val="1"/>
          <w:w w:val="105"/>
        </w:rPr>
        <w:t xml:space="preserve"> </w:t>
      </w:r>
      <w:r>
        <w:rPr>
          <w:w w:val="105"/>
        </w:rPr>
        <w:t>Paul</w:t>
      </w:r>
      <w:r>
        <w:rPr>
          <w:spacing w:val="69"/>
          <w:w w:val="105"/>
        </w:rPr>
        <w:t xml:space="preserve"> </w:t>
      </w:r>
      <w:r>
        <w:rPr>
          <w:w w:val="105"/>
        </w:rPr>
        <w:t>Bert,</w:t>
      </w:r>
      <w:r>
        <w:rPr>
          <w:spacing w:val="69"/>
          <w:w w:val="105"/>
        </w:rPr>
        <w:t xml:space="preserve"> </w:t>
      </w:r>
      <w:r>
        <w:rPr>
          <w:w w:val="105"/>
        </w:rPr>
        <w:t>le</w:t>
      </w:r>
      <w:r>
        <w:rPr>
          <w:spacing w:val="56"/>
          <w:w w:val="105"/>
        </w:rPr>
        <w:t xml:space="preserve"> </w:t>
      </w:r>
      <w:r>
        <w:rPr>
          <w:w w:val="105"/>
        </w:rPr>
        <w:t>bar</w:t>
      </w:r>
      <w:r>
        <w:rPr>
          <w:spacing w:val="56"/>
          <w:w w:val="105"/>
        </w:rPr>
        <w:t xml:space="preserve"> </w:t>
      </w:r>
      <w:r>
        <w:rPr>
          <w:w w:val="105"/>
        </w:rPr>
        <w:t>La</w:t>
      </w:r>
      <w:r>
        <w:rPr>
          <w:spacing w:val="-78"/>
          <w:w w:val="105"/>
        </w:rPr>
        <w:t xml:space="preserve"> </w:t>
      </w:r>
      <w:r>
        <w:rPr>
          <w:w w:val="105"/>
        </w:rPr>
        <w:t>Grande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Ourse</w:t>
      </w:r>
      <w:r>
        <w:rPr>
          <w:w w:val="105"/>
        </w:rPr>
        <w:tab/>
      </w:r>
      <w:r>
        <w:rPr>
          <w:w w:val="105"/>
        </w:rPr>
        <w:tab/>
      </w:r>
      <w:r>
        <w:rPr>
          <w:spacing w:val="-4"/>
          <w:w w:val="105"/>
        </w:rPr>
        <w:t>rue</w:t>
      </w:r>
      <w:r>
        <w:rPr>
          <w:spacing w:val="-79"/>
          <w:w w:val="105"/>
        </w:rPr>
        <w:t xml:space="preserve"> </w:t>
      </w:r>
      <w:r>
        <w:rPr>
          <w:w w:val="105"/>
        </w:rPr>
        <w:t>Bretonneau</w:t>
      </w:r>
      <w:r>
        <w:rPr>
          <w:spacing w:val="63"/>
          <w:w w:val="105"/>
        </w:rPr>
        <w:t xml:space="preserve"> </w:t>
      </w:r>
      <w:r>
        <w:rPr>
          <w:w w:val="105"/>
        </w:rPr>
        <w:t>pour</w:t>
      </w:r>
      <w:r>
        <w:rPr>
          <w:spacing w:val="63"/>
          <w:w w:val="105"/>
        </w:rPr>
        <w:t xml:space="preserve"> </w:t>
      </w:r>
      <w:r>
        <w:rPr>
          <w:w w:val="105"/>
        </w:rPr>
        <w:t>les</w:t>
      </w:r>
      <w:r>
        <w:rPr>
          <w:spacing w:val="-78"/>
          <w:w w:val="105"/>
        </w:rPr>
        <w:t xml:space="preserve"> </w:t>
      </w:r>
      <w:r>
        <w:rPr>
          <w:spacing w:val="-1"/>
        </w:rPr>
        <w:t>soirées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w w:val="105"/>
        </w:rPr>
        <w:t>musiques</w:t>
      </w:r>
      <w:r>
        <w:rPr>
          <w:spacing w:val="-79"/>
          <w:w w:val="105"/>
        </w:rPr>
        <w:t xml:space="preserve"> </w:t>
      </w:r>
      <w:r>
        <w:rPr>
          <w:w w:val="105"/>
        </w:rPr>
        <w:t>traditionnelles</w:t>
      </w:r>
      <w:r>
        <w:rPr>
          <w:spacing w:val="9"/>
          <w:w w:val="105"/>
        </w:rPr>
        <w:t xml:space="preserve"> </w:t>
      </w:r>
      <w:r>
        <w:rPr>
          <w:w w:val="105"/>
        </w:rPr>
        <w:t>et</w:t>
      </w:r>
      <w:r>
        <w:rPr>
          <w:spacing w:val="9"/>
          <w:w w:val="105"/>
        </w:rPr>
        <w:t xml:space="preserve"> </w:t>
      </w:r>
      <w:r>
        <w:rPr>
          <w:w w:val="105"/>
        </w:rPr>
        <w:t>bal,</w:t>
      </w:r>
      <w:r>
        <w:rPr>
          <w:spacing w:val="-78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salle</w:t>
      </w:r>
      <w:r>
        <w:rPr>
          <w:spacing w:val="1"/>
          <w:w w:val="105"/>
        </w:rPr>
        <w:t xml:space="preserve"> </w:t>
      </w:r>
      <w:r>
        <w:rPr>
          <w:w w:val="105"/>
        </w:rPr>
        <w:t>Thélème,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-79"/>
          <w:w w:val="105"/>
        </w:rPr>
        <w:t xml:space="preserve"> </w:t>
      </w:r>
      <w:r>
        <w:rPr>
          <w:w w:val="105"/>
        </w:rPr>
        <w:t>Bibliothèque</w:t>
      </w:r>
      <w:r>
        <w:rPr>
          <w:spacing w:val="1"/>
          <w:w w:val="105"/>
        </w:rPr>
        <w:t xml:space="preserve"> </w:t>
      </w:r>
      <w:r>
        <w:t>universitaire</w:t>
      </w:r>
      <w:r>
        <w:tab/>
      </w:r>
      <w:r>
        <w:tab/>
      </w:r>
      <w:r>
        <w:tab/>
      </w:r>
      <w:r>
        <w:tab/>
      </w:r>
      <w:r>
        <w:tab/>
      </w:r>
      <w:r>
        <w:rPr>
          <w:w w:val="105"/>
        </w:rPr>
        <w:t>des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spacing w:val="-17"/>
        </w:rPr>
        <w:t>2</w:t>
      </w:r>
      <w:r>
        <w:rPr>
          <w:spacing w:val="-75"/>
        </w:rPr>
        <w:t xml:space="preserve"> </w:t>
      </w:r>
      <w:r>
        <w:t>Lions-fac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droits</w:t>
      </w:r>
      <w:r>
        <w:rPr>
          <w:spacing w:val="-14"/>
        </w:rPr>
        <w:t xml:space="preserve"> </w:t>
      </w:r>
      <w:r>
        <w:t>(de</w:t>
      </w:r>
    </w:p>
    <w:p w:rsidR="008F2F58" w:rsidRDefault="00CA5A16">
      <w:pPr>
        <w:pStyle w:val="Corpsdetexte"/>
        <w:spacing w:before="19"/>
        <w:ind w:left="354" w:right="307"/>
        <w:jc w:val="both"/>
      </w:pPr>
      <w:r>
        <w:t>nombreuses conférences), l’Ecole ESAD-Tours (conférences autour d’artistes invité.es</w:t>
      </w:r>
      <w:r>
        <w:rPr>
          <w:spacing w:val="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mercredi</w:t>
      </w:r>
      <w:r>
        <w:rPr>
          <w:spacing w:val="-17"/>
        </w:rPr>
        <w:t xml:space="preserve"> </w:t>
      </w:r>
      <w:r>
        <w:t>et</w:t>
      </w:r>
      <w:r>
        <w:rPr>
          <w:spacing w:val="-18"/>
        </w:rPr>
        <w:t xml:space="preserve"> </w:t>
      </w:r>
      <w:r>
        <w:t>colloques</w:t>
      </w:r>
      <w:r>
        <w:rPr>
          <w:spacing w:val="-17"/>
        </w:rPr>
        <w:t xml:space="preserve"> </w:t>
      </w:r>
      <w:r>
        <w:t>divers),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Chapelle</w:t>
      </w:r>
      <w:r>
        <w:rPr>
          <w:spacing w:val="-18"/>
        </w:rPr>
        <w:t xml:space="preserve"> </w:t>
      </w:r>
      <w:r>
        <w:t>du</w:t>
      </w:r>
      <w:r>
        <w:rPr>
          <w:spacing w:val="-17"/>
        </w:rPr>
        <w:t xml:space="preserve"> </w:t>
      </w:r>
      <w:r>
        <w:t>Petit-Saint-Martin</w:t>
      </w:r>
      <w:r>
        <w:rPr>
          <w:spacing w:val="-17"/>
        </w:rPr>
        <w:t xml:space="preserve"> </w:t>
      </w:r>
      <w:r>
        <w:t>(appartient</w:t>
      </w:r>
      <w:r>
        <w:rPr>
          <w:spacing w:val="-17"/>
        </w:rPr>
        <w:t xml:space="preserve"> </w:t>
      </w:r>
      <w:r>
        <w:t>m</w:t>
      </w:r>
      <w:r>
        <w:rPr>
          <w:spacing w:val="-18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Ville</w:t>
      </w:r>
      <w:r>
        <w:rPr>
          <w:spacing w:val="-75"/>
        </w:rPr>
        <w:t xml:space="preserve"> </w:t>
      </w:r>
      <w:r>
        <w:t>mais prêtée m l’ESAD pour des cours), les Octrois, le Conservatoire pour adultes</w:t>
      </w:r>
      <w:r>
        <w:rPr>
          <w:spacing w:val="1"/>
        </w:rPr>
        <w:t xml:space="preserve"> </w:t>
      </w:r>
      <w:r>
        <w:t xml:space="preserve">(association hébergée au rez-de-chaussée de la salle Ockeghem, le festival BD </w:t>
      </w:r>
      <w:r>
        <w:rPr>
          <w:i/>
        </w:rPr>
        <w:t>À Tours</w:t>
      </w:r>
      <w:r>
        <w:rPr>
          <w:i/>
          <w:spacing w:val="-76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bulles,</w:t>
      </w:r>
      <w:r>
        <w:rPr>
          <w:i/>
          <w:spacing w:val="-3"/>
        </w:rPr>
        <w:t xml:space="preserve"> </w:t>
      </w:r>
      <w:r>
        <w:t>l’Hôtel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Ville,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Grange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Meslay,</w:t>
      </w:r>
      <w:r>
        <w:rPr>
          <w:spacing w:val="-18"/>
        </w:rPr>
        <w:t xml:space="preserve"> </w:t>
      </w:r>
      <w:r>
        <w:t>l’Université</w:t>
      </w:r>
      <w:r>
        <w:rPr>
          <w:spacing w:val="-19"/>
        </w:rPr>
        <w:t xml:space="preserve"> </w:t>
      </w:r>
      <w:r>
        <w:t>du</w:t>
      </w:r>
      <w:r>
        <w:rPr>
          <w:spacing w:val="-18"/>
        </w:rPr>
        <w:t xml:space="preserve"> </w:t>
      </w:r>
      <w:r>
        <w:t>Temps</w:t>
      </w:r>
      <w:r>
        <w:rPr>
          <w:spacing w:val="-19"/>
        </w:rPr>
        <w:t xml:space="preserve"> </w:t>
      </w:r>
      <w:r>
        <w:t>libre,</w:t>
      </w:r>
      <w:r>
        <w:rPr>
          <w:spacing w:val="-18"/>
        </w:rPr>
        <w:t xml:space="preserve"> </w:t>
      </w:r>
      <w:r>
        <w:t>les</w:t>
      </w:r>
      <w:r>
        <w:rPr>
          <w:spacing w:val="-18"/>
        </w:rPr>
        <w:t xml:space="preserve"> </w:t>
      </w:r>
      <w:r>
        <w:t>Archives</w:t>
      </w:r>
      <w:r>
        <w:rPr>
          <w:spacing w:val="-75"/>
        </w:rPr>
        <w:t xml:space="preserve"> </w:t>
      </w:r>
      <w:r>
        <w:t>départementales (rue des Ursulines), le musée de la typographie (rue Albert Thomas)</w:t>
      </w:r>
      <w:r>
        <w:rPr>
          <w:spacing w:val="1"/>
        </w:rPr>
        <w:t xml:space="preserve"> </w:t>
      </w:r>
      <w:r>
        <w:t>qui</w:t>
      </w:r>
      <w:r>
        <w:rPr>
          <w:spacing w:val="-20"/>
        </w:rPr>
        <w:t xml:space="preserve"> </w:t>
      </w:r>
      <w:r>
        <w:t>va</w:t>
      </w:r>
      <w:r>
        <w:rPr>
          <w:spacing w:val="-19"/>
        </w:rPr>
        <w:t xml:space="preserve"> </w:t>
      </w:r>
      <w:r>
        <w:t>fermer,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spacing w:before="73"/>
        <w:ind w:left="354"/>
        <w:jc w:val="both"/>
        <w:rPr>
          <w:b/>
        </w:rPr>
      </w:pPr>
      <w:r>
        <w:rPr>
          <w:b/>
        </w:rPr>
        <w:t>Echanges</w:t>
      </w:r>
      <w:r>
        <w:rPr>
          <w:b/>
          <w:spacing w:val="22"/>
        </w:rPr>
        <w:t xml:space="preserve"> </w:t>
      </w:r>
      <w:r>
        <w:rPr>
          <w:b/>
        </w:rPr>
        <w:t>croisés</w:t>
      </w:r>
      <w:r>
        <w:rPr>
          <w:b/>
          <w:spacing w:val="22"/>
        </w:rPr>
        <w:t xml:space="preserve"> </w:t>
      </w:r>
      <w:r>
        <w:rPr>
          <w:b/>
        </w:rPr>
        <w:t>:</w:t>
      </w:r>
    </w:p>
    <w:p w:rsidR="008F2F58" w:rsidRDefault="000951D7">
      <w:pPr>
        <w:pStyle w:val="Paragraphedeliste"/>
        <w:numPr>
          <w:ilvl w:val="0"/>
          <w:numId w:val="61"/>
        </w:numPr>
        <w:tabs>
          <w:tab w:val="left" w:pos="587"/>
        </w:tabs>
        <w:spacing w:before="1"/>
        <w:ind w:right="313" w:firstLine="0"/>
        <w:jc w:val="both"/>
        <w:rPr>
          <w:rFonts w:ascii="Verdana" w:hAnsi="Verdana"/>
        </w:rPr>
      </w:pPr>
      <w:r>
        <w:rPr>
          <w:rFonts w:ascii="Verdana" w:hAnsi="Verdana"/>
          <w:w w:val="105"/>
        </w:rPr>
        <w:t>Un membre</w:t>
      </w:r>
      <w:r w:rsidR="00CA5A16">
        <w:rPr>
          <w:rFonts w:ascii="Verdana" w:hAnsi="Verdana"/>
          <w:w w:val="105"/>
        </w:rPr>
        <w:t xml:space="preserve"> propose d’utiliser la promenade Paul Bert entre le Pont de ﬁl et le Pont</w:t>
      </w:r>
      <w:r w:rsidR="00CA5A16">
        <w:rPr>
          <w:rFonts w:ascii="Verdana" w:hAnsi="Verdana"/>
          <w:spacing w:val="1"/>
          <w:w w:val="105"/>
        </w:rPr>
        <w:t xml:space="preserve"> </w:t>
      </w:r>
      <w:r w:rsidR="00CA5A16">
        <w:rPr>
          <w:rFonts w:ascii="Verdana" w:hAnsi="Verdana"/>
        </w:rPr>
        <w:t>Wilson</w:t>
      </w:r>
      <w:r w:rsidR="00CA5A16">
        <w:rPr>
          <w:rFonts w:ascii="Verdana" w:hAnsi="Verdana"/>
          <w:spacing w:val="-18"/>
        </w:rPr>
        <w:t xml:space="preserve"> </w:t>
      </w:r>
      <w:r w:rsidR="00CA5A16">
        <w:rPr>
          <w:rFonts w:ascii="Verdana" w:hAnsi="Verdana"/>
        </w:rPr>
        <w:t>comme</w:t>
      </w:r>
      <w:r w:rsidR="00CA5A16">
        <w:rPr>
          <w:rFonts w:ascii="Verdana" w:hAnsi="Verdana"/>
          <w:spacing w:val="-18"/>
        </w:rPr>
        <w:t xml:space="preserve"> </w:t>
      </w:r>
      <w:r w:rsidR="00CA5A16">
        <w:rPr>
          <w:rFonts w:ascii="Verdana" w:hAnsi="Verdana"/>
        </w:rPr>
        <w:t>lieu</w:t>
      </w:r>
      <w:r w:rsidR="00CA5A16">
        <w:rPr>
          <w:rFonts w:ascii="Verdana" w:hAnsi="Verdana"/>
          <w:spacing w:val="-18"/>
        </w:rPr>
        <w:t xml:space="preserve"> </w:t>
      </w:r>
      <w:r w:rsidR="00CA5A16">
        <w:rPr>
          <w:rFonts w:ascii="Verdana" w:hAnsi="Verdana"/>
        </w:rPr>
        <w:t>d’exposition</w:t>
      </w:r>
      <w:r w:rsidR="00CA5A16">
        <w:rPr>
          <w:rFonts w:ascii="Verdana" w:hAnsi="Verdana"/>
          <w:spacing w:val="-18"/>
        </w:rPr>
        <w:t xml:space="preserve"> </w:t>
      </w:r>
      <w:r w:rsidR="00CA5A16">
        <w:rPr>
          <w:rFonts w:ascii="Verdana" w:hAnsi="Verdana"/>
        </w:rPr>
        <w:t>temporaire.</w:t>
      </w:r>
    </w:p>
    <w:p w:rsidR="008F2F58" w:rsidRDefault="000951D7">
      <w:pPr>
        <w:pStyle w:val="Paragraphedeliste"/>
        <w:numPr>
          <w:ilvl w:val="0"/>
          <w:numId w:val="61"/>
        </w:numPr>
        <w:tabs>
          <w:tab w:val="left" w:pos="617"/>
        </w:tabs>
        <w:spacing w:before="2"/>
        <w:ind w:right="312" w:firstLine="0"/>
        <w:jc w:val="both"/>
        <w:rPr>
          <w:rFonts w:ascii="Verdana" w:hAnsi="Verdana"/>
        </w:rPr>
      </w:pPr>
      <w:r>
        <w:rPr>
          <w:rFonts w:ascii="Verdana" w:hAnsi="Verdana"/>
        </w:rPr>
        <w:t>Deux membres</w:t>
      </w:r>
      <w:r w:rsidR="00CA5A16">
        <w:rPr>
          <w:rFonts w:ascii="Verdana" w:hAnsi="Verdana"/>
        </w:rPr>
        <w:t xml:space="preserve"> soulignent la richesse du milieu musical </w:t>
      </w:r>
      <w:r>
        <w:rPr>
          <w:rFonts w:ascii="Verdana" w:hAnsi="Verdana"/>
          <w:w w:val="90"/>
        </w:rPr>
        <w:t>à</w:t>
      </w:r>
      <w:r w:rsidR="00CA5A16">
        <w:rPr>
          <w:rFonts w:ascii="Verdana" w:hAnsi="Verdana"/>
          <w:w w:val="90"/>
        </w:rPr>
        <w:t xml:space="preserve"> </w:t>
      </w:r>
      <w:r w:rsidR="00CA5A16">
        <w:rPr>
          <w:rFonts w:ascii="Verdana" w:hAnsi="Verdana"/>
        </w:rPr>
        <w:t>Tours. Une</w:t>
      </w:r>
      <w:r w:rsidR="00CA5A16">
        <w:rPr>
          <w:rFonts w:ascii="Verdana" w:hAnsi="Verdana"/>
          <w:spacing w:val="1"/>
        </w:rPr>
        <w:t xml:space="preserve"> </w:t>
      </w:r>
      <w:r w:rsidR="00CA5A16">
        <w:rPr>
          <w:rFonts w:ascii="Verdana" w:hAnsi="Verdana"/>
        </w:rPr>
        <w:t xml:space="preserve">statistique </w:t>
      </w:r>
      <w:r w:rsidR="00CA5A16">
        <w:rPr>
          <w:rFonts w:ascii="Verdana" w:hAnsi="Verdana"/>
          <w:w w:val="90"/>
        </w:rPr>
        <w:t xml:space="preserve">(m </w:t>
      </w:r>
      <w:r w:rsidR="00CA5A16">
        <w:rPr>
          <w:rFonts w:ascii="Verdana" w:hAnsi="Verdana"/>
        </w:rPr>
        <w:t>vériﬁer) donnait Tours comme la ville avec le plus grand nombre de</w:t>
      </w:r>
      <w:r w:rsidR="00CA5A16">
        <w:rPr>
          <w:rFonts w:ascii="Verdana" w:hAnsi="Verdana"/>
          <w:spacing w:val="1"/>
        </w:rPr>
        <w:t xml:space="preserve"> </w:t>
      </w:r>
      <w:r w:rsidR="00CA5A16">
        <w:rPr>
          <w:rFonts w:ascii="Verdana" w:hAnsi="Verdana"/>
        </w:rPr>
        <w:t>musiciens par habitant. Les élus Christophe Dupin et Christine Blet conﬁrment la</w:t>
      </w:r>
      <w:r w:rsidR="00CA5A16">
        <w:rPr>
          <w:rFonts w:ascii="Verdana" w:hAnsi="Verdana"/>
          <w:spacing w:val="1"/>
        </w:rPr>
        <w:t xml:space="preserve"> </w:t>
      </w:r>
      <w:r w:rsidR="00CA5A16">
        <w:rPr>
          <w:rFonts w:ascii="Verdana" w:hAnsi="Verdana"/>
        </w:rPr>
        <w:t xml:space="preserve">présence d’un panel très large qui fait de Tours une véritable Cité de la musique </w:t>
      </w:r>
      <w:r w:rsidR="00CA5A16">
        <w:rPr>
          <w:rFonts w:ascii="Verdana" w:hAnsi="Verdana"/>
          <w:w w:val="90"/>
        </w:rPr>
        <w:t xml:space="preserve">: </w:t>
      </w:r>
      <w:r w:rsidR="00CA5A16">
        <w:rPr>
          <w:rFonts w:ascii="Verdana" w:hAnsi="Verdana"/>
        </w:rPr>
        <w:t>Jazz</w:t>
      </w:r>
      <w:r w:rsidR="00CA5A16">
        <w:rPr>
          <w:rFonts w:ascii="Verdana" w:hAnsi="Verdana"/>
          <w:spacing w:val="-75"/>
        </w:rPr>
        <w:t xml:space="preserve"> </w:t>
      </w:r>
      <w:r w:rsidR="00CA5A16">
        <w:rPr>
          <w:rFonts w:ascii="Verdana" w:hAnsi="Verdana"/>
          <w:w w:val="90"/>
        </w:rPr>
        <w:t xml:space="preserve">m </w:t>
      </w:r>
      <w:r w:rsidR="00CA5A16">
        <w:rPr>
          <w:rFonts w:ascii="Verdana" w:hAnsi="Verdana"/>
        </w:rPr>
        <w:t>Tours, le Conservatoire, Tous en Scène, la faculté de musicologie, le Petit Faucheux,</w:t>
      </w:r>
      <w:r w:rsidR="00CA5A16">
        <w:rPr>
          <w:rFonts w:ascii="Verdana" w:hAnsi="Verdana"/>
          <w:spacing w:val="-75"/>
        </w:rPr>
        <w:t xml:space="preserve"> </w:t>
      </w:r>
      <w:r w:rsidR="00CA5A16">
        <w:rPr>
          <w:rFonts w:ascii="Verdana" w:hAnsi="Verdana"/>
        </w:rPr>
        <w:t>les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ensembles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baroques,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etc.</w:t>
      </w:r>
    </w:p>
    <w:p w:rsidR="008F2F58" w:rsidRDefault="000951D7">
      <w:pPr>
        <w:pStyle w:val="Paragraphedeliste"/>
        <w:numPr>
          <w:ilvl w:val="0"/>
          <w:numId w:val="61"/>
        </w:numPr>
        <w:tabs>
          <w:tab w:val="left" w:pos="587"/>
        </w:tabs>
        <w:spacing w:before="5"/>
        <w:ind w:right="309" w:firstLine="0"/>
        <w:jc w:val="both"/>
        <w:rPr>
          <w:rFonts w:ascii="Verdana" w:hAnsi="Verdana"/>
        </w:rPr>
      </w:pPr>
      <w:r>
        <w:rPr>
          <w:rFonts w:ascii="Verdana" w:hAnsi="Verdana"/>
        </w:rPr>
        <w:t>Un membre</w:t>
      </w:r>
      <w:r w:rsidR="00CA5A16">
        <w:rPr>
          <w:rFonts w:ascii="Verdana" w:hAnsi="Verdana"/>
        </w:rPr>
        <w:t xml:space="preserve"> souligne le manque de liens entre ce qui se passe </w:t>
      </w:r>
      <w:r w:rsidR="00CA5A16">
        <w:rPr>
          <w:rFonts w:ascii="Verdana" w:hAnsi="Verdana"/>
          <w:w w:val="90"/>
        </w:rPr>
        <w:t xml:space="preserve">m </w:t>
      </w:r>
      <w:r w:rsidR="00CA5A16">
        <w:rPr>
          <w:rFonts w:ascii="Verdana" w:hAnsi="Verdana"/>
        </w:rPr>
        <w:t>l’Université et</w:t>
      </w:r>
      <w:r w:rsidR="00CA5A16">
        <w:rPr>
          <w:rFonts w:ascii="Verdana" w:hAnsi="Verdana"/>
          <w:spacing w:val="1"/>
        </w:rPr>
        <w:t xml:space="preserve"> </w:t>
      </w:r>
      <w:r w:rsidR="00CA5A16">
        <w:rPr>
          <w:rFonts w:ascii="Verdana" w:hAnsi="Verdana"/>
        </w:rPr>
        <w:t xml:space="preserve">dans la ville </w:t>
      </w:r>
      <w:r w:rsidR="00CA5A16">
        <w:rPr>
          <w:rFonts w:ascii="Verdana" w:hAnsi="Verdana"/>
          <w:w w:val="90"/>
        </w:rPr>
        <w:t xml:space="preserve">: </w:t>
      </w:r>
      <w:r w:rsidR="00CA5A16">
        <w:rPr>
          <w:rFonts w:ascii="Verdana" w:hAnsi="Verdana"/>
        </w:rPr>
        <w:t>très peu de mixité des publics, très peu de publicités (sauf sur ce qui se</w:t>
      </w:r>
      <w:r w:rsidR="00CA5A16">
        <w:rPr>
          <w:rFonts w:ascii="Verdana" w:hAnsi="Verdana"/>
          <w:spacing w:val="1"/>
        </w:rPr>
        <w:t xml:space="preserve"> </w:t>
      </w:r>
      <w:r w:rsidR="00CA5A16">
        <w:rPr>
          <w:rFonts w:ascii="Verdana" w:hAnsi="Verdana"/>
          <w:spacing w:val="-1"/>
        </w:rPr>
        <w:t xml:space="preserve">passe </w:t>
      </w:r>
      <w:r w:rsidR="00CA5A16">
        <w:rPr>
          <w:rFonts w:ascii="Verdana" w:hAnsi="Verdana"/>
          <w:spacing w:val="-1"/>
          <w:w w:val="90"/>
        </w:rPr>
        <w:t xml:space="preserve">m </w:t>
      </w:r>
      <w:r w:rsidR="00CA5A16">
        <w:rPr>
          <w:rFonts w:ascii="Verdana" w:hAnsi="Verdana"/>
          <w:spacing w:val="-1"/>
        </w:rPr>
        <w:t xml:space="preserve">la salle Thélème) alors que les amphithéâtres </w:t>
      </w:r>
      <w:r w:rsidR="00CA5A16">
        <w:rPr>
          <w:rFonts w:ascii="Verdana" w:hAnsi="Verdana"/>
        </w:rPr>
        <w:t xml:space="preserve">(par exemple </w:t>
      </w:r>
      <w:r w:rsidR="00CA5A16">
        <w:rPr>
          <w:rFonts w:ascii="Verdana" w:hAnsi="Verdana"/>
          <w:w w:val="90"/>
        </w:rPr>
        <w:t xml:space="preserve">m </w:t>
      </w:r>
      <w:r w:rsidR="00CA5A16">
        <w:rPr>
          <w:rFonts w:ascii="Verdana" w:hAnsi="Verdana"/>
        </w:rPr>
        <w:t>la Fac de droits)</w:t>
      </w:r>
      <w:r w:rsidR="00CA5A16">
        <w:rPr>
          <w:rFonts w:ascii="Verdana" w:hAnsi="Verdana"/>
          <w:spacing w:val="-75"/>
        </w:rPr>
        <w:t xml:space="preserve"> </w:t>
      </w:r>
      <w:r w:rsidR="00CA5A16">
        <w:rPr>
          <w:rFonts w:ascii="Verdana" w:hAnsi="Verdana"/>
        </w:rPr>
        <w:t>peuvent permettre d’accueillir du monde. Il existe trop de silos et de ce fait les</w:t>
      </w:r>
      <w:r w:rsidR="00CA5A16">
        <w:rPr>
          <w:rFonts w:ascii="Verdana" w:hAnsi="Verdana"/>
          <w:spacing w:val="1"/>
        </w:rPr>
        <w:t xml:space="preserve"> </w:t>
      </w:r>
      <w:r w:rsidR="00CA5A16">
        <w:rPr>
          <w:rFonts w:ascii="Verdana" w:hAnsi="Verdana"/>
        </w:rPr>
        <w:t>citoyens manquent des opportunités intéressantes. Christophe Dupin conﬁrme cette</w:t>
      </w:r>
      <w:r w:rsidR="00CA5A16">
        <w:rPr>
          <w:rFonts w:ascii="Verdana" w:hAnsi="Verdana"/>
          <w:spacing w:val="1"/>
        </w:rPr>
        <w:t xml:space="preserve"> </w:t>
      </w:r>
      <w:r w:rsidR="00CA5A16">
        <w:rPr>
          <w:rFonts w:ascii="Verdana" w:hAnsi="Verdana"/>
        </w:rPr>
        <w:t>impression, des contacts sont en cours avec la vice-présidente en charge de la culture</w:t>
      </w:r>
      <w:r w:rsidR="00CA5A16">
        <w:rPr>
          <w:rFonts w:ascii="Verdana" w:hAnsi="Verdana"/>
          <w:spacing w:val="1"/>
        </w:rPr>
        <w:t xml:space="preserve"> </w:t>
      </w:r>
      <w:r w:rsidR="00CA5A16">
        <w:rPr>
          <w:rFonts w:ascii="Verdana" w:hAnsi="Verdana"/>
          <w:w w:val="90"/>
        </w:rPr>
        <w:t xml:space="preserve">m </w:t>
      </w:r>
      <w:r w:rsidR="00CA5A16">
        <w:rPr>
          <w:rFonts w:ascii="Verdana" w:hAnsi="Verdana"/>
        </w:rPr>
        <w:t>l’Université, Marion Amalric, pour améliorer les contacts culturels et scientiﬁques et</w:t>
      </w:r>
      <w:r w:rsidR="00CA5A16">
        <w:rPr>
          <w:rFonts w:ascii="Verdana" w:hAnsi="Verdana"/>
          <w:spacing w:val="1"/>
        </w:rPr>
        <w:t xml:space="preserve"> </w:t>
      </w:r>
      <w:r w:rsidR="00CA5A16">
        <w:rPr>
          <w:rFonts w:ascii="Verdana" w:hAnsi="Verdana"/>
        </w:rPr>
        <w:t>envisager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des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collaborations.</w:t>
      </w:r>
    </w:p>
    <w:p w:rsidR="008F2F58" w:rsidRDefault="00CA5A16">
      <w:pPr>
        <w:pStyle w:val="Paragraphedeliste"/>
        <w:numPr>
          <w:ilvl w:val="0"/>
          <w:numId w:val="61"/>
        </w:numPr>
        <w:tabs>
          <w:tab w:val="left" w:pos="632"/>
        </w:tabs>
        <w:spacing w:before="6"/>
        <w:ind w:right="316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les jeunes </w:t>
      </w:r>
      <w:r>
        <w:rPr>
          <w:rFonts w:ascii="Verdana" w:hAnsi="Verdana"/>
          <w:w w:val="90"/>
        </w:rPr>
        <w:t>:</w:t>
      </w:r>
      <w:r>
        <w:rPr>
          <w:rFonts w:ascii="Verdana" w:hAnsi="Verdana"/>
          <w:spacing w:val="1"/>
          <w:w w:val="90"/>
        </w:rPr>
        <w:t xml:space="preserve"> </w:t>
      </w:r>
      <w:r>
        <w:rPr>
          <w:rFonts w:ascii="Verdana" w:hAnsi="Verdana"/>
        </w:rPr>
        <w:t xml:space="preserve">comment s'adresser </w:t>
      </w:r>
      <w:r>
        <w:rPr>
          <w:rFonts w:ascii="Verdana" w:hAnsi="Verdana"/>
          <w:w w:val="90"/>
        </w:rPr>
        <w:t>m</w:t>
      </w:r>
      <w:r>
        <w:rPr>
          <w:rFonts w:ascii="Verdana" w:hAnsi="Verdana"/>
          <w:spacing w:val="1"/>
          <w:w w:val="90"/>
        </w:rPr>
        <w:t xml:space="preserve"> </w:t>
      </w:r>
      <w:r>
        <w:rPr>
          <w:rFonts w:ascii="Verdana" w:hAnsi="Verdana"/>
        </w:rPr>
        <w:t>une nouvelle génération ? Ils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n'ont pas la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préoccupation</w:t>
      </w:r>
      <w:r>
        <w:rPr>
          <w:rFonts w:ascii="Verdana" w:hAnsi="Verdana"/>
          <w:spacing w:val="-15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15"/>
        </w:rPr>
        <w:t xml:space="preserve"> </w:t>
      </w:r>
      <w:r>
        <w:rPr>
          <w:rFonts w:ascii="Verdana" w:hAnsi="Verdana"/>
        </w:rPr>
        <w:t>culture.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Comment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donner</w:t>
      </w:r>
      <w:r>
        <w:rPr>
          <w:rFonts w:ascii="Verdana" w:hAnsi="Verdana"/>
          <w:spacing w:val="-15"/>
        </w:rPr>
        <w:t xml:space="preserve"> </w:t>
      </w:r>
      <w:r>
        <w:rPr>
          <w:rFonts w:ascii="Verdana" w:hAnsi="Verdana"/>
        </w:rPr>
        <w:t>envie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15"/>
        </w:rPr>
        <w:t xml:space="preserve"> </w:t>
      </w:r>
      <w:r>
        <w:rPr>
          <w:rFonts w:ascii="Verdana" w:hAnsi="Verdana"/>
        </w:rPr>
        <w:t>culture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?</w:t>
      </w:r>
    </w:p>
    <w:p w:rsidR="008F2F58" w:rsidRDefault="00CA5A16">
      <w:pPr>
        <w:pStyle w:val="Paragraphedeliste"/>
        <w:numPr>
          <w:ilvl w:val="0"/>
          <w:numId w:val="61"/>
        </w:numPr>
        <w:tabs>
          <w:tab w:val="left" w:pos="632"/>
        </w:tabs>
        <w:spacing w:before="2"/>
        <w:ind w:right="309" w:firstLine="0"/>
        <w:jc w:val="both"/>
        <w:rPr>
          <w:rFonts w:ascii="Verdana" w:hAnsi="Verdana"/>
        </w:rPr>
      </w:pPr>
      <w:r>
        <w:rPr>
          <w:rFonts w:ascii="Verdana" w:hAnsi="Verdana"/>
        </w:rPr>
        <w:t>il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faudrait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événement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particulier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m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Tours,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grand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événement de portée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nationale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qui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donne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une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identité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culturelle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Ville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(par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ex.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Angoulême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et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BD).</w:t>
      </w: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9"/>
        <w:rPr>
          <w:sz w:val="20"/>
        </w:rPr>
      </w:pPr>
    </w:p>
    <w:p w:rsidR="008F2F58" w:rsidRDefault="00CA5A16">
      <w:pPr>
        <w:pStyle w:val="Titre6"/>
        <w:tabs>
          <w:tab w:val="left" w:pos="5981"/>
        </w:tabs>
        <w:spacing w:before="85"/>
        <w:ind w:left="354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les</w:t>
      </w:r>
      <w:r>
        <w:rPr>
          <w:color w:val="45818E"/>
          <w:spacing w:val="-4"/>
        </w:rPr>
        <w:t xml:space="preserve"> </w:t>
      </w:r>
      <w:r>
        <w:rPr>
          <w:color w:val="45818E"/>
        </w:rPr>
        <w:t>suites</w:t>
      </w:r>
      <w:r>
        <w:rPr>
          <w:color w:val="45818E"/>
          <w:spacing w:val="-4"/>
        </w:rPr>
        <w:t xml:space="preserve"> </w:t>
      </w:r>
      <w:r>
        <w:rPr>
          <w:color w:val="45818E"/>
        </w:rPr>
        <w:t>du</w:t>
      </w:r>
      <w:r>
        <w:rPr>
          <w:color w:val="45818E"/>
          <w:spacing w:val="-3"/>
        </w:rPr>
        <w:t xml:space="preserve"> </w:t>
      </w:r>
      <w:r>
        <w:rPr>
          <w:color w:val="45818E"/>
        </w:rPr>
        <w:t>CCCT</w:t>
      </w:r>
    </w:p>
    <w:p w:rsidR="008F2F58" w:rsidRDefault="008F2F58">
      <w:pPr>
        <w:pStyle w:val="Corpsdetexte"/>
        <w:spacing w:before="7"/>
        <w:rPr>
          <w:rFonts w:ascii="Arial MT"/>
          <w:sz w:val="37"/>
        </w:rPr>
      </w:pPr>
    </w:p>
    <w:p w:rsidR="008F2F58" w:rsidRDefault="00CA5A16">
      <w:pPr>
        <w:pStyle w:val="Corpsdetexte"/>
        <w:ind w:left="354" w:right="314"/>
        <w:jc w:val="both"/>
      </w:pPr>
      <w:r>
        <w:t>Il reste 4 séances</w:t>
      </w:r>
      <w:r w:rsidR="000951D7">
        <w:t xml:space="preserve"> d’ici la ﬁn de l’année. C’est à</w:t>
      </w:r>
      <w:r>
        <w:t xml:space="preserve"> la fois engageant pour les membres,</w:t>
      </w:r>
      <w:r>
        <w:rPr>
          <w:spacing w:val="1"/>
        </w:rPr>
        <w:t xml:space="preserve"> </w:t>
      </w:r>
      <w:r>
        <w:t>avec</w:t>
      </w:r>
      <w:r>
        <w:rPr>
          <w:spacing w:val="5"/>
        </w:rPr>
        <w:t xml:space="preserve"> </w:t>
      </w:r>
      <w:r>
        <w:t>des</w:t>
      </w:r>
      <w:r>
        <w:rPr>
          <w:spacing w:val="6"/>
        </w:rPr>
        <w:t xml:space="preserve"> </w:t>
      </w:r>
      <w:r>
        <w:t>temps</w:t>
      </w:r>
      <w:r>
        <w:rPr>
          <w:spacing w:val="6"/>
        </w:rPr>
        <w:t xml:space="preserve"> </w:t>
      </w:r>
      <w:r>
        <w:t>réguliers</w:t>
      </w:r>
      <w:r>
        <w:rPr>
          <w:spacing w:val="-11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aussi</w:t>
      </w:r>
      <w:r>
        <w:rPr>
          <w:spacing w:val="-12"/>
        </w:rPr>
        <w:t xml:space="preserve"> </w:t>
      </w:r>
      <w:r>
        <w:t>limités.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impossible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couvrir</w:t>
      </w:r>
      <w:r>
        <w:rPr>
          <w:spacing w:val="-11"/>
        </w:rPr>
        <w:t xml:space="preserve"> </w:t>
      </w:r>
      <w:r>
        <w:t>l’ensemble</w:t>
      </w:r>
      <w:r>
        <w:rPr>
          <w:spacing w:val="-11"/>
        </w:rPr>
        <w:t xml:space="preserve"> </w:t>
      </w:r>
      <w:r>
        <w:t>des</w:t>
      </w:r>
      <w:r>
        <w:rPr>
          <w:spacing w:val="-75"/>
        </w:rPr>
        <w:t xml:space="preserve"> </w:t>
      </w:r>
      <w:r>
        <w:t>établissements</w:t>
      </w:r>
      <w:r>
        <w:rPr>
          <w:spacing w:val="-12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Direction</w:t>
      </w:r>
      <w:r>
        <w:rPr>
          <w:spacing w:val="-11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affaires</w:t>
      </w:r>
      <w:r>
        <w:rPr>
          <w:spacing w:val="-12"/>
        </w:rPr>
        <w:t xml:space="preserve"> </w:t>
      </w:r>
      <w:r>
        <w:t>culturelles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patrimoine.</w:t>
      </w:r>
    </w:p>
    <w:p w:rsidR="008F2F58" w:rsidRDefault="00CA5A16">
      <w:pPr>
        <w:pStyle w:val="Corpsdetexte"/>
        <w:spacing w:before="3"/>
        <w:ind w:left="354" w:right="309"/>
        <w:jc w:val="both"/>
      </w:pPr>
      <w:r>
        <w:t>Il est ainsi proposé pour la suite d’aborder ces séances non pas en fonction d’un</w:t>
      </w:r>
      <w:r>
        <w:rPr>
          <w:spacing w:val="1"/>
        </w:rPr>
        <w:t xml:space="preserve"> </w:t>
      </w:r>
      <w:r>
        <w:t>établissement ou d’un secteur (comme pour la lecture publique / les bibliothèques)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plutôt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 xml:space="preserve">travers </w:t>
      </w:r>
      <w:r>
        <w:rPr>
          <w:rFonts w:ascii="Tahoma" w:hAnsi="Tahoma"/>
          <w:b/>
        </w:rPr>
        <w:t>des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thématiques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transversales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à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plusieurs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secteurs</w:t>
      </w:r>
      <w:r>
        <w:rPr>
          <w:rFonts w:ascii="Tahoma" w:hAnsi="Tahoma"/>
          <w:b/>
          <w:spacing w:val="1"/>
        </w:rPr>
        <w:t xml:space="preserve"> </w:t>
      </w:r>
      <w:r>
        <w:t>et/ou</w:t>
      </w:r>
      <w:r>
        <w:rPr>
          <w:spacing w:val="1"/>
        </w:rPr>
        <w:t xml:space="preserve"> </w:t>
      </w:r>
      <w:r>
        <w:t>établissements.</w:t>
      </w:r>
    </w:p>
    <w:p w:rsidR="008F2F58" w:rsidRDefault="000951D7">
      <w:pPr>
        <w:pStyle w:val="Corpsdetexte"/>
        <w:spacing w:before="3"/>
        <w:ind w:left="354" w:right="307"/>
        <w:jc w:val="both"/>
      </w:pPr>
      <w:r>
        <w:t>Des thématiques sont déjà</w:t>
      </w:r>
      <w:r w:rsidR="00CA5A16">
        <w:t xml:space="preserve"> remontées des échanges des séances précédentes et du</w:t>
      </w:r>
      <w:r w:rsidR="00CA5A16">
        <w:rPr>
          <w:spacing w:val="1"/>
        </w:rPr>
        <w:t xml:space="preserve"> </w:t>
      </w:r>
      <w:r w:rsidR="00CA5A16">
        <w:rPr>
          <w:spacing w:val="-1"/>
        </w:rPr>
        <w:t>jour,</w:t>
      </w:r>
      <w:r w:rsidR="00CA5A16">
        <w:rPr>
          <w:spacing w:val="-4"/>
        </w:rPr>
        <w:t xml:space="preserve"> </w:t>
      </w:r>
      <w:r w:rsidR="00CA5A16">
        <w:rPr>
          <w:spacing w:val="-1"/>
        </w:rPr>
        <w:t>par</w:t>
      </w:r>
      <w:r w:rsidR="00CA5A16">
        <w:rPr>
          <w:spacing w:val="-4"/>
        </w:rPr>
        <w:t xml:space="preserve"> </w:t>
      </w:r>
      <w:r w:rsidR="00CA5A16">
        <w:rPr>
          <w:spacing w:val="-1"/>
        </w:rPr>
        <w:t>exemple</w:t>
      </w:r>
      <w:r w:rsidR="00CA5A16">
        <w:rPr>
          <w:spacing w:val="-4"/>
        </w:rPr>
        <w:t xml:space="preserve"> </w:t>
      </w:r>
      <w:r w:rsidR="00CA5A16">
        <w:rPr>
          <w:spacing w:val="-1"/>
          <w:w w:val="90"/>
        </w:rPr>
        <w:t>:</w:t>
      </w:r>
      <w:r w:rsidR="00CA5A16">
        <w:rPr>
          <w:spacing w:val="63"/>
          <w:w w:val="90"/>
        </w:rPr>
        <w:t xml:space="preserve"> </w:t>
      </w:r>
      <w:r w:rsidR="00CA5A16">
        <w:rPr>
          <w:spacing w:val="-1"/>
        </w:rPr>
        <w:t>l’information</w:t>
      </w:r>
      <w:r w:rsidR="00CA5A16">
        <w:rPr>
          <w:spacing w:val="-19"/>
        </w:rPr>
        <w:t xml:space="preserve"> </w:t>
      </w:r>
      <w:r w:rsidR="00CA5A16">
        <w:rPr>
          <w:spacing w:val="-1"/>
        </w:rPr>
        <w:t>et</w:t>
      </w:r>
      <w:r w:rsidR="00CA5A16">
        <w:rPr>
          <w:spacing w:val="-19"/>
        </w:rPr>
        <w:t xml:space="preserve"> </w:t>
      </w:r>
      <w:r w:rsidR="00CA5A16">
        <w:t>l’accessibilité</w:t>
      </w:r>
      <w:r w:rsidR="00CA5A16">
        <w:rPr>
          <w:spacing w:val="-19"/>
        </w:rPr>
        <w:t xml:space="preserve"> </w:t>
      </w:r>
      <w:r w:rsidR="00CA5A16">
        <w:rPr>
          <w:w w:val="90"/>
        </w:rPr>
        <w:t>m</w:t>
      </w:r>
      <w:r w:rsidR="00CA5A16">
        <w:rPr>
          <w:spacing w:val="-11"/>
          <w:w w:val="90"/>
        </w:rPr>
        <w:t xml:space="preserve"> </w:t>
      </w:r>
      <w:r w:rsidR="00CA5A16">
        <w:t>l’offre</w:t>
      </w:r>
      <w:r w:rsidR="00CA5A16">
        <w:rPr>
          <w:spacing w:val="-19"/>
        </w:rPr>
        <w:t xml:space="preserve"> </w:t>
      </w:r>
      <w:r w:rsidR="00CA5A16">
        <w:rPr>
          <w:w w:val="90"/>
        </w:rPr>
        <w:t>;</w:t>
      </w:r>
      <w:r w:rsidR="00CA5A16">
        <w:rPr>
          <w:spacing w:val="-11"/>
          <w:w w:val="90"/>
        </w:rPr>
        <w:t xml:space="preserve"> </w:t>
      </w:r>
      <w:r w:rsidR="00CA5A16">
        <w:t>le</w:t>
      </w:r>
      <w:r w:rsidR="00CA5A16">
        <w:rPr>
          <w:spacing w:val="-19"/>
        </w:rPr>
        <w:t xml:space="preserve"> </w:t>
      </w:r>
      <w:r w:rsidR="00CA5A16">
        <w:t>jeune</w:t>
      </w:r>
      <w:r w:rsidR="00CA5A16">
        <w:rPr>
          <w:spacing w:val="-19"/>
        </w:rPr>
        <w:t xml:space="preserve"> </w:t>
      </w:r>
      <w:r w:rsidR="00CA5A16">
        <w:t>public</w:t>
      </w:r>
      <w:r w:rsidR="00CA5A16">
        <w:rPr>
          <w:spacing w:val="-19"/>
        </w:rPr>
        <w:t xml:space="preserve"> </w:t>
      </w:r>
      <w:r w:rsidR="00CA5A16">
        <w:t>et</w:t>
      </w:r>
      <w:r w:rsidR="00CA5A16">
        <w:rPr>
          <w:spacing w:val="-18"/>
        </w:rPr>
        <w:t xml:space="preserve"> </w:t>
      </w:r>
      <w:r w:rsidR="00CA5A16">
        <w:t>la</w:t>
      </w:r>
      <w:r w:rsidR="00CA5A16">
        <w:rPr>
          <w:spacing w:val="-19"/>
        </w:rPr>
        <w:t xml:space="preserve"> </w:t>
      </w:r>
      <w:r w:rsidR="00CA5A16">
        <w:t>création</w:t>
      </w:r>
    </w:p>
    <w:p w:rsidR="008F2F58" w:rsidRDefault="00CA5A16">
      <w:pPr>
        <w:pStyle w:val="Corpsdetexte"/>
        <w:spacing w:before="2"/>
        <w:ind w:left="354" w:right="315"/>
        <w:jc w:val="both"/>
      </w:pPr>
      <w:r>
        <w:rPr>
          <w:w w:val="90"/>
        </w:rPr>
        <w:t xml:space="preserve">; </w:t>
      </w:r>
      <w:r>
        <w:t xml:space="preserve">la pratique et les écoles d’art </w:t>
      </w:r>
      <w:r>
        <w:rPr>
          <w:w w:val="90"/>
        </w:rPr>
        <w:t xml:space="preserve">; </w:t>
      </w:r>
      <w:r>
        <w:t>les liens entre les établissements culturels et les</w:t>
      </w:r>
      <w:r>
        <w:rPr>
          <w:spacing w:val="1"/>
        </w:rPr>
        <w:t xml:space="preserve"> </w:t>
      </w:r>
      <w:r>
        <w:t>quartiers</w:t>
      </w:r>
      <w:r>
        <w:rPr>
          <w:spacing w:val="-20"/>
        </w:rPr>
        <w:t xml:space="preserve"> </w:t>
      </w:r>
      <w:r>
        <w:t>ou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ville…</w:t>
      </w:r>
    </w:p>
    <w:p w:rsidR="008F2F58" w:rsidRDefault="00CA5A16">
      <w:pPr>
        <w:pStyle w:val="Corpsdetexte"/>
        <w:spacing w:before="1"/>
        <w:ind w:left="354"/>
        <w:jc w:val="both"/>
      </w:pPr>
      <w:r>
        <w:t>=&gt;</w:t>
      </w:r>
      <w:r>
        <w:rPr>
          <w:spacing w:val="-10"/>
        </w:rPr>
        <w:t xml:space="preserve"> </w:t>
      </w:r>
      <w:r>
        <w:t>Cette</w:t>
      </w:r>
      <w:r>
        <w:rPr>
          <w:spacing w:val="-10"/>
        </w:rPr>
        <w:t xml:space="preserve"> </w:t>
      </w:r>
      <w:r>
        <w:t>proposition</w:t>
      </w:r>
      <w:r>
        <w:rPr>
          <w:spacing w:val="-9"/>
        </w:rPr>
        <w:t xml:space="preserve"> </w:t>
      </w:r>
      <w:r>
        <w:t>rencontre</w:t>
      </w:r>
      <w:r>
        <w:rPr>
          <w:spacing w:val="-10"/>
        </w:rPr>
        <w:t xml:space="preserve"> </w:t>
      </w:r>
      <w:r>
        <w:t>l’approbation</w:t>
      </w:r>
      <w:r>
        <w:rPr>
          <w:spacing w:val="-9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membres</w:t>
      </w:r>
      <w:r>
        <w:rPr>
          <w:spacing w:val="-9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comité.</w:t>
      </w:r>
    </w:p>
    <w:p w:rsidR="008F2F58" w:rsidRDefault="008F2F58">
      <w:pPr>
        <w:pStyle w:val="Corpsdetexte"/>
        <w:spacing w:before="2"/>
      </w:pPr>
    </w:p>
    <w:p w:rsidR="008F2F58" w:rsidRDefault="000951D7">
      <w:pPr>
        <w:ind w:left="354" w:right="321"/>
        <w:jc w:val="both"/>
        <w:rPr>
          <w:rFonts w:ascii="Verdana" w:hAnsi="Verdana"/>
        </w:rPr>
      </w:pPr>
      <w:r>
        <w:rPr>
          <w:rFonts w:ascii="Verdana" w:hAnsi="Verdana"/>
          <w:w w:val="105"/>
        </w:rPr>
        <w:t>Un membre</w:t>
      </w:r>
      <w:r w:rsidR="00CA5A16">
        <w:rPr>
          <w:rFonts w:ascii="Verdana" w:hAnsi="Verdana"/>
          <w:w w:val="105"/>
        </w:rPr>
        <w:t xml:space="preserve"> pose la </w:t>
      </w:r>
      <w:r w:rsidR="00CA5A16">
        <w:rPr>
          <w:rFonts w:ascii="Verdana" w:hAnsi="Verdana"/>
          <w:i/>
          <w:w w:val="105"/>
        </w:rPr>
        <w:t>question de la pérennité dans le temps du comité</w:t>
      </w:r>
      <w:r w:rsidR="00CA5A16">
        <w:rPr>
          <w:rFonts w:ascii="Verdana" w:hAnsi="Verdana"/>
          <w:w w:val="105"/>
        </w:rPr>
        <w:t>… sera-t-il</w:t>
      </w:r>
      <w:r w:rsidR="00CA5A16">
        <w:rPr>
          <w:rFonts w:ascii="Verdana" w:hAnsi="Verdana"/>
          <w:spacing w:val="1"/>
          <w:w w:val="105"/>
        </w:rPr>
        <w:t xml:space="preserve"> </w:t>
      </w:r>
      <w:r w:rsidR="00CA5A16">
        <w:rPr>
          <w:rFonts w:ascii="Verdana" w:hAnsi="Verdana"/>
        </w:rPr>
        <w:t>prolongé</w:t>
      </w:r>
      <w:r w:rsidR="00CA5A16">
        <w:rPr>
          <w:rFonts w:ascii="Verdana" w:hAnsi="Verdana"/>
          <w:spacing w:val="-20"/>
        </w:rPr>
        <w:t xml:space="preserve"> </w:t>
      </w:r>
      <w:r>
        <w:rPr>
          <w:rFonts w:ascii="Verdana" w:hAnsi="Verdana"/>
        </w:rPr>
        <w:t>au-delà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de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cette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année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2023</w:t>
      </w:r>
      <w:r w:rsidR="00CA5A16">
        <w:rPr>
          <w:rFonts w:ascii="Verdana" w:hAnsi="Verdana"/>
          <w:spacing w:val="-19"/>
        </w:rPr>
        <w:t xml:space="preserve"> </w:t>
      </w:r>
      <w:r w:rsidR="00CA5A16">
        <w:rPr>
          <w:rFonts w:ascii="Verdana" w:hAnsi="Verdana"/>
        </w:rPr>
        <w:t>?</w:t>
      </w:r>
    </w:p>
    <w:p w:rsidR="008F2F58" w:rsidRDefault="00CA5A16">
      <w:pPr>
        <w:pStyle w:val="Corpsdetexte"/>
        <w:spacing w:before="1"/>
        <w:ind w:left="354" w:right="315"/>
        <w:jc w:val="both"/>
      </w:pPr>
      <w:r>
        <w:rPr>
          <w:w w:val="105"/>
        </w:rPr>
        <w:t>Christophe</w:t>
      </w:r>
      <w:r>
        <w:rPr>
          <w:spacing w:val="-3"/>
          <w:w w:val="105"/>
        </w:rPr>
        <w:t xml:space="preserve"> </w:t>
      </w:r>
      <w:r>
        <w:rPr>
          <w:w w:val="105"/>
        </w:rPr>
        <w:t>Dupin</w:t>
      </w:r>
      <w:r>
        <w:rPr>
          <w:spacing w:val="-2"/>
          <w:w w:val="105"/>
        </w:rPr>
        <w:t xml:space="preserve"> </w:t>
      </w:r>
      <w:r>
        <w:rPr>
          <w:w w:val="105"/>
        </w:rPr>
        <w:t>répond</w:t>
      </w:r>
      <w:r>
        <w:rPr>
          <w:spacing w:val="-2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l’engagement</w:t>
      </w:r>
      <w:r>
        <w:rPr>
          <w:spacing w:val="-2"/>
          <w:w w:val="105"/>
        </w:rPr>
        <w:t xml:space="preserve"> </w:t>
      </w:r>
      <w:r>
        <w:rPr>
          <w:w w:val="105"/>
        </w:rPr>
        <w:t>est</w:t>
      </w:r>
      <w:r>
        <w:rPr>
          <w:spacing w:val="-2"/>
          <w:w w:val="105"/>
        </w:rPr>
        <w:t xml:space="preserve"> </w:t>
      </w:r>
      <w:r w:rsidR="000951D7">
        <w:rPr>
          <w:w w:val="105"/>
        </w:rPr>
        <w:t>déjà</w:t>
      </w:r>
      <w:r>
        <w:rPr>
          <w:spacing w:val="-14"/>
          <w:w w:val="105"/>
        </w:rPr>
        <w:t xml:space="preserve"> </w:t>
      </w:r>
      <w:r>
        <w:rPr>
          <w:w w:val="105"/>
        </w:rPr>
        <w:t>sur</w:t>
      </w:r>
      <w:r>
        <w:rPr>
          <w:spacing w:val="-14"/>
          <w:w w:val="105"/>
        </w:rPr>
        <w:t xml:space="preserve"> </w:t>
      </w:r>
      <w:r>
        <w:rPr>
          <w:w w:val="105"/>
        </w:rPr>
        <w:t>l’année.</w:t>
      </w:r>
      <w:r>
        <w:rPr>
          <w:spacing w:val="-13"/>
          <w:w w:val="105"/>
        </w:rPr>
        <w:t xml:space="preserve"> </w:t>
      </w:r>
      <w:r>
        <w:rPr>
          <w:w w:val="105"/>
        </w:rPr>
        <w:t>Un</w:t>
      </w:r>
      <w:r>
        <w:rPr>
          <w:spacing w:val="-14"/>
          <w:w w:val="105"/>
        </w:rPr>
        <w:t xml:space="preserve"> </w:t>
      </w:r>
      <w:r>
        <w:rPr>
          <w:w w:val="105"/>
        </w:rPr>
        <w:t>point</w:t>
      </w:r>
      <w:r>
        <w:rPr>
          <w:spacing w:val="-13"/>
          <w:w w:val="105"/>
        </w:rPr>
        <w:t xml:space="preserve"> </w:t>
      </w:r>
      <w:r>
        <w:rPr>
          <w:w w:val="105"/>
        </w:rPr>
        <w:t>sera</w:t>
      </w:r>
      <w:r>
        <w:rPr>
          <w:spacing w:val="-14"/>
          <w:w w:val="105"/>
        </w:rPr>
        <w:t xml:space="preserve"> </w:t>
      </w:r>
      <w:r>
        <w:rPr>
          <w:w w:val="105"/>
        </w:rPr>
        <w:t>fait</w:t>
      </w:r>
      <w:r>
        <w:rPr>
          <w:spacing w:val="-79"/>
          <w:w w:val="105"/>
        </w:rPr>
        <w:t xml:space="preserve"> </w:t>
      </w:r>
      <w:r>
        <w:rPr>
          <w:w w:val="105"/>
        </w:rPr>
        <w:t>pour savoir</w:t>
      </w:r>
      <w:r>
        <w:rPr>
          <w:spacing w:val="1"/>
          <w:w w:val="105"/>
        </w:rPr>
        <w:t xml:space="preserve"> </w:t>
      </w:r>
      <w:r>
        <w:rPr>
          <w:w w:val="105"/>
        </w:rPr>
        <w:t>si</w:t>
      </w:r>
      <w:r>
        <w:rPr>
          <w:spacing w:val="-11"/>
          <w:w w:val="105"/>
        </w:rPr>
        <w:t xml:space="preserve"> </w:t>
      </w:r>
      <w:r>
        <w:rPr>
          <w:w w:val="105"/>
        </w:rPr>
        <w:t>le</w:t>
      </w:r>
      <w:r>
        <w:rPr>
          <w:spacing w:val="-11"/>
          <w:w w:val="105"/>
        </w:rPr>
        <w:t xml:space="preserve"> </w:t>
      </w:r>
      <w:r>
        <w:rPr>
          <w:w w:val="105"/>
        </w:rPr>
        <w:t>comité</w:t>
      </w:r>
      <w:r>
        <w:rPr>
          <w:spacing w:val="-11"/>
          <w:w w:val="105"/>
        </w:rPr>
        <w:t xml:space="preserve"> </w:t>
      </w:r>
      <w:r>
        <w:rPr>
          <w:w w:val="105"/>
        </w:rPr>
        <w:t>est</w:t>
      </w:r>
      <w:r>
        <w:rPr>
          <w:spacing w:val="-11"/>
          <w:w w:val="105"/>
        </w:rPr>
        <w:t xml:space="preserve"> </w:t>
      </w:r>
      <w:r>
        <w:rPr>
          <w:w w:val="105"/>
        </w:rPr>
        <w:t>reconduit.</w:t>
      </w:r>
      <w:r>
        <w:rPr>
          <w:spacing w:val="-11"/>
          <w:w w:val="105"/>
        </w:rPr>
        <w:t xml:space="preserve"> </w:t>
      </w:r>
      <w:r>
        <w:rPr>
          <w:w w:val="105"/>
        </w:rPr>
        <w:t>Il</w:t>
      </w:r>
      <w:r>
        <w:rPr>
          <w:spacing w:val="-11"/>
          <w:w w:val="105"/>
        </w:rPr>
        <w:t xml:space="preserve"> </w:t>
      </w:r>
      <w:r>
        <w:rPr>
          <w:w w:val="105"/>
        </w:rPr>
        <w:t>est</w:t>
      </w:r>
      <w:r>
        <w:rPr>
          <w:spacing w:val="-11"/>
          <w:w w:val="105"/>
        </w:rPr>
        <w:t xml:space="preserve"> </w:t>
      </w:r>
      <w:r>
        <w:rPr>
          <w:w w:val="105"/>
        </w:rPr>
        <w:t>prévu</w:t>
      </w:r>
      <w:r>
        <w:rPr>
          <w:spacing w:val="-11"/>
          <w:w w:val="105"/>
        </w:rPr>
        <w:t xml:space="preserve"> </w:t>
      </w:r>
      <w:r>
        <w:rPr>
          <w:w w:val="105"/>
        </w:rPr>
        <w:t>un</w:t>
      </w:r>
      <w:r>
        <w:rPr>
          <w:spacing w:val="-11"/>
          <w:w w:val="105"/>
        </w:rPr>
        <w:t xml:space="preserve"> </w:t>
      </w:r>
      <w:r>
        <w:rPr>
          <w:w w:val="105"/>
        </w:rPr>
        <w:t>renouvellement</w:t>
      </w:r>
      <w:r>
        <w:rPr>
          <w:spacing w:val="-12"/>
          <w:w w:val="105"/>
        </w:rPr>
        <w:t xml:space="preserve"> </w:t>
      </w:r>
      <w:r>
        <w:rPr>
          <w:w w:val="105"/>
        </w:rPr>
        <w:t>des</w:t>
      </w:r>
      <w:r>
        <w:rPr>
          <w:spacing w:val="-11"/>
          <w:w w:val="105"/>
        </w:rPr>
        <w:t xml:space="preserve"> </w:t>
      </w:r>
      <w:r>
        <w:rPr>
          <w:w w:val="105"/>
        </w:rPr>
        <w:t>membres</w:t>
      </w:r>
      <w:r>
        <w:rPr>
          <w:spacing w:val="-78"/>
          <w:w w:val="105"/>
        </w:rPr>
        <w:t xml:space="preserve"> </w:t>
      </w:r>
      <w:r>
        <w:t>avec un second tirage au sort cet été, valable pour 2024 mais des membres du comité</w:t>
      </w:r>
      <w:r>
        <w:rPr>
          <w:spacing w:val="-75"/>
        </w:rPr>
        <w:t xml:space="preserve"> </w:t>
      </w:r>
      <w:r>
        <w:t>2023</w:t>
      </w:r>
      <w:r>
        <w:rPr>
          <w:spacing w:val="-18"/>
        </w:rPr>
        <w:t xml:space="preserve"> </w:t>
      </w:r>
      <w:r>
        <w:t>pourraient</w:t>
      </w:r>
      <w:r>
        <w:rPr>
          <w:spacing w:val="-18"/>
        </w:rPr>
        <w:t xml:space="preserve"> </w:t>
      </w:r>
      <w:r>
        <w:t>également</w:t>
      </w:r>
      <w:r>
        <w:rPr>
          <w:spacing w:val="-18"/>
        </w:rPr>
        <w:t xml:space="preserve"> </w:t>
      </w:r>
      <w:r>
        <w:t>continuer</w:t>
      </w:r>
      <w:r>
        <w:rPr>
          <w:spacing w:val="-18"/>
        </w:rPr>
        <w:t xml:space="preserve"> </w:t>
      </w:r>
      <w:r>
        <w:t>s’ils</w:t>
      </w:r>
      <w:r>
        <w:rPr>
          <w:spacing w:val="-18"/>
        </w:rPr>
        <w:t xml:space="preserve"> </w:t>
      </w:r>
      <w:r>
        <w:t>le</w:t>
      </w:r>
      <w:r>
        <w:rPr>
          <w:spacing w:val="-18"/>
        </w:rPr>
        <w:t xml:space="preserve"> </w:t>
      </w:r>
      <w:r>
        <w:t>souhaitent.</w:t>
      </w:r>
    </w:p>
    <w:p w:rsidR="008F2F58" w:rsidRDefault="008F2F58">
      <w:pPr>
        <w:pStyle w:val="Corpsdetexte"/>
        <w:spacing w:before="4"/>
      </w:pPr>
    </w:p>
    <w:p w:rsidR="008F2F58" w:rsidRDefault="000951D7">
      <w:pPr>
        <w:pStyle w:val="Corpsdetexte"/>
        <w:ind w:left="354" w:right="312"/>
        <w:jc w:val="both"/>
      </w:pPr>
      <w:r>
        <w:t>Un membre</w:t>
      </w:r>
      <w:r w:rsidR="00CA5A16">
        <w:rPr>
          <w:spacing w:val="-3"/>
        </w:rPr>
        <w:t xml:space="preserve"> </w:t>
      </w:r>
      <w:r w:rsidR="00CA5A16">
        <w:t>demande</w:t>
      </w:r>
      <w:r w:rsidR="00CA5A16">
        <w:rPr>
          <w:spacing w:val="-19"/>
        </w:rPr>
        <w:t xml:space="preserve"> </w:t>
      </w:r>
      <w:r w:rsidR="00CA5A16">
        <w:t>si</w:t>
      </w:r>
      <w:r w:rsidR="00CA5A16">
        <w:rPr>
          <w:spacing w:val="-18"/>
        </w:rPr>
        <w:t xml:space="preserve"> </w:t>
      </w:r>
      <w:r w:rsidR="00CA5A16">
        <w:t>de</w:t>
      </w:r>
      <w:r w:rsidR="00CA5A16">
        <w:rPr>
          <w:spacing w:val="-18"/>
        </w:rPr>
        <w:t xml:space="preserve"> </w:t>
      </w:r>
      <w:r w:rsidR="00CA5A16">
        <w:rPr>
          <w:i/>
        </w:rPr>
        <w:t>la</w:t>
      </w:r>
      <w:r w:rsidR="00CA5A16">
        <w:rPr>
          <w:i/>
          <w:spacing w:val="-19"/>
        </w:rPr>
        <w:t xml:space="preserve"> </w:t>
      </w:r>
      <w:r w:rsidR="00CA5A16">
        <w:rPr>
          <w:i/>
        </w:rPr>
        <w:t>transversalité</w:t>
      </w:r>
      <w:r w:rsidR="00CA5A16">
        <w:rPr>
          <w:i/>
          <w:spacing w:val="-18"/>
        </w:rPr>
        <w:t xml:space="preserve"> </w:t>
      </w:r>
      <w:r w:rsidR="00CA5A16">
        <w:t>est</w:t>
      </w:r>
      <w:r w:rsidR="00CA5A16">
        <w:rPr>
          <w:spacing w:val="-19"/>
        </w:rPr>
        <w:t xml:space="preserve"> </w:t>
      </w:r>
      <w:r>
        <w:t>déjà</w:t>
      </w:r>
      <w:r w:rsidR="00CA5A16">
        <w:rPr>
          <w:spacing w:val="-18"/>
        </w:rPr>
        <w:t xml:space="preserve"> </w:t>
      </w:r>
      <w:r w:rsidR="00CA5A16">
        <w:t>m</w:t>
      </w:r>
      <w:r w:rsidR="00CA5A16">
        <w:rPr>
          <w:spacing w:val="-19"/>
        </w:rPr>
        <w:t xml:space="preserve"> </w:t>
      </w:r>
      <w:r w:rsidR="00CA5A16">
        <w:t>l'œuvre</w:t>
      </w:r>
      <w:r w:rsidR="00CA5A16">
        <w:rPr>
          <w:spacing w:val="-18"/>
        </w:rPr>
        <w:t xml:space="preserve"> </w:t>
      </w:r>
      <w:r w:rsidR="00CA5A16">
        <w:t>dans</w:t>
      </w:r>
      <w:r w:rsidR="00CA5A16">
        <w:rPr>
          <w:spacing w:val="-18"/>
        </w:rPr>
        <w:t xml:space="preserve"> </w:t>
      </w:r>
      <w:r w:rsidR="00CA5A16">
        <w:t>l’organisation</w:t>
      </w:r>
      <w:r w:rsidR="00CA5A16">
        <w:rPr>
          <w:spacing w:val="-19"/>
        </w:rPr>
        <w:t xml:space="preserve"> </w:t>
      </w:r>
      <w:r w:rsidR="00CA5A16">
        <w:t>entre</w:t>
      </w:r>
      <w:r w:rsidR="00CA5A16">
        <w:rPr>
          <w:spacing w:val="-75"/>
        </w:rPr>
        <w:t xml:space="preserve"> </w:t>
      </w:r>
      <w:r w:rsidR="00CA5A16">
        <w:t>les chefs d'établissement ? pour poser ensemble dans leurs pratiques des manières</w:t>
      </w:r>
      <w:r w:rsidR="00CA5A16">
        <w:rPr>
          <w:spacing w:val="1"/>
        </w:rPr>
        <w:t xml:space="preserve"> </w:t>
      </w:r>
      <w:r w:rsidR="00CA5A16">
        <w:t>d’agir</w:t>
      </w:r>
      <w:r w:rsidR="00CA5A16">
        <w:rPr>
          <w:spacing w:val="-20"/>
        </w:rPr>
        <w:t xml:space="preserve"> </w:t>
      </w:r>
      <w:r w:rsidR="00CA5A16">
        <w:t>ou</w:t>
      </w:r>
      <w:r w:rsidR="00CA5A16">
        <w:rPr>
          <w:spacing w:val="-19"/>
        </w:rPr>
        <w:t xml:space="preserve"> </w:t>
      </w:r>
      <w:r w:rsidR="00CA5A16">
        <w:t>des</w:t>
      </w:r>
      <w:r w:rsidR="00CA5A16">
        <w:rPr>
          <w:spacing w:val="-20"/>
        </w:rPr>
        <w:t xml:space="preserve"> </w:t>
      </w:r>
      <w:r w:rsidR="00CA5A16">
        <w:t>projets</w:t>
      </w:r>
      <w:r w:rsidR="00CA5A16">
        <w:rPr>
          <w:spacing w:val="-19"/>
        </w:rPr>
        <w:t xml:space="preserve"> </w:t>
      </w:r>
      <w:r w:rsidR="00CA5A16">
        <w:t>liés</w:t>
      </w:r>
      <w:r w:rsidR="00CA5A16">
        <w:rPr>
          <w:spacing w:val="-19"/>
        </w:rPr>
        <w:t xml:space="preserve"> </w:t>
      </w:r>
      <w:r w:rsidR="00CA5A16">
        <w:t>m</w:t>
      </w:r>
      <w:r w:rsidR="00CA5A16">
        <w:rPr>
          <w:spacing w:val="-20"/>
        </w:rPr>
        <w:t xml:space="preserve"> </w:t>
      </w:r>
      <w:r w:rsidR="00CA5A16">
        <w:t>l’actualité</w:t>
      </w:r>
      <w:r w:rsidR="00CA5A16">
        <w:rPr>
          <w:spacing w:val="-19"/>
        </w:rPr>
        <w:t xml:space="preserve"> </w:t>
      </w:r>
      <w:r w:rsidR="00CA5A16">
        <w:t>?</w:t>
      </w:r>
    </w:p>
    <w:p w:rsidR="008F2F58" w:rsidRDefault="00CA5A16">
      <w:pPr>
        <w:pStyle w:val="Corpsdetexte"/>
        <w:spacing w:before="3"/>
        <w:ind w:left="354"/>
        <w:jc w:val="both"/>
      </w:pPr>
      <w:r>
        <w:t>JC</w:t>
      </w:r>
      <w:r>
        <w:rPr>
          <w:spacing w:val="39"/>
        </w:rPr>
        <w:t xml:space="preserve"> </w:t>
      </w:r>
      <w:r>
        <w:t>Niclas</w:t>
      </w:r>
      <w:r>
        <w:rPr>
          <w:spacing w:val="22"/>
        </w:rPr>
        <w:t xml:space="preserve"> </w:t>
      </w:r>
      <w:r>
        <w:t>répond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c’est</w:t>
      </w:r>
      <w:r>
        <w:rPr>
          <w:spacing w:val="23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train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mettre</w:t>
      </w:r>
      <w:r>
        <w:rPr>
          <w:spacing w:val="23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place</w:t>
      </w:r>
      <w:r>
        <w:rPr>
          <w:spacing w:val="23"/>
        </w:rPr>
        <w:t xml:space="preserve"> </w:t>
      </w:r>
      <w:r>
        <w:t>progressivement,</w:t>
      </w:r>
      <w:r>
        <w:rPr>
          <w:spacing w:val="22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existe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Corpsdetexte"/>
        <w:spacing w:before="71"/>
        <w:ind w:left="354" w:right="313"/>
        <w:jc w:val="both"/>
      </w:pPr>
      <w:r>
        <w:t>des valeurs portées en commun, des objectifs ﬁxés par la commande politique, cela</w:t>
      </w:r>
      <w:r>
        <w:rPr>
          <w:spacing w:val="1"/>
        </w:rPr>
        <w:t xml:space="preserve"> </w:t>
      </w:r>
      <w:r>
        <w:t xml:space="preserve">dépend également de l’animation au sein de la DACPA. Il existe </w:t>
      </w:r>
      <w:r w:rsidR="000951D7">
        <w:t>déjà</w:t>
      </w:r>
      <w:r>
        <w:t xml:space="preserve"> des relations</w:t>
      </w:r>
      <w:r>
        <w:rPr>
          <w:spacing w:val="1"/>
        </w:rPr>
        <w:t xml:space="preserve"> </w:t>
      </w:r>
      <w:r>
        <w:t>concrètes sur des projets, qui pourraient se renforcer autour de la déﬁnition du projet</w:t>
      </w:r>
      <w:r>
        <w:rPr>
          <w:spacing w:val="1"/>
        </w:rPr>
        <w:t xml:space="preserve"> </w:t>
      </w:r>
      <w:r>
        <w:t>scientiﬁque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culturel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chaque</w:t>
      </w:r>
      <w:r>
        <w:rPr>
          <w:spacing w:val="1"/>
        </w:rPr>
        <w:t xml:space="preserve"> </w:t>
      </w:r>
      <w:r>
        <w:t>bibliothèque,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l’idée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faire</w:t>
      </w:r>
      <w:r>
        <w:rPr>
          <w:spacing w:val="1"/>
        </w:rPr>
        <w:t xml:space="preserve"> </w:t>
      </w:r>
      <w:r>
        <w:t>circuler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bibliothèques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quartier</w:t>
      </w:r>
      <w:r>
        <w:rPr>
          <w:spacing w:val="1"/>
        </w:rPr>
        <w:t xml:space="preserve"> </w:t>
      </w:r>
      <w:r>
        <w:t>vers</w:t>
      </w:r>
      <w:r>
        <w:rPr>
          <w:spacing w:val="1"/>
        </w:rPr>
        <w:t xml:space="preserve"> </w:t>
      </w:r>
      <w:r>
        <w:t>d’autres</w:t>
      </w:r>
      <w:r>
        <w:rPr>
          <w:spacing w:val="1"/>
        </w:rPr>
        <w:t xml:space="preserve"> </w:t>
      </w:r>
      <w:r>
        <w:t>équipements culturels de centre-ville, par</w:t>
      </w:r>
      <w:r>
        <w:rPr>
          <w:spacing w:val="1"/>
        </w:rPr>
        <w:t xml:space="preserve"> </w:t>
      </w:r>
      <w:r>
        <w:t>exemple.</w:t>
      </w:r>
    </w:p>
    <w:p w:rsidR="008F2F58" w:rsidRDefault="00CA5A16">
      <w:pPr>
        <w:pStyle w:val="Corpsdetexte"/>
        <w:spacing w:before="5"/>
        <w:ind w:left="354" w:right="308"/>
        <w:jc w:val="both"/>
      </w:pPr>
      <w:r>
        <w:t>Christophe</w:t>
      </w:r>
      <w:r>
        <w:rPr>
          <w:spacing w:val="17"/>
        </w:rPr>
        <w:t xml:space="preserve"> </w:t>
      </w:r>
      <w:r>
        <w:t>Dupin</w:t>
      </w:r>
      <w:r>
        <w:rPr>
          <w:spacing w:val="18"/>
        </w:rPr>
        <w:t xml:space="preserve"> </w:t>
      </w:r>
      <w:r>
        <w:t>évoque</w:t>
      </w:r>
      <w:r>
        <w:rPr>
          <w:spacing w:val="18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t>temps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réunion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début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mandat</w:t>
      </w:r>
      <w:r>
        <w:rPr>
          <w:spacing w:val="17"/>
        </w:rPr>
        <w:t xml:space="preserve"> </w:t>
      </w:r>
      <w:r>
        <w:t>entre</w:t>
      </w:r>
      <w:r>
        <w:rPr>
          <w:spacing w:val="18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élus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grands</w:t>
      </w:r>
      <w:r>
        <w:rPr>
          <w:spacing w:val="1"/>
        </w:rPr>
        <w:t xml:space="preserve"> </w:t>
      </w:r>
      <w:r>
        <w:t>équipements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Ville.</w:t>
      </w:r>
      <w:r>
        <w:rPr>
          <w:spacing w:val="1"/>
        </w:rPr>
        <w:t xml:space="preserve"> </w:t>
      </w:r>
      <w:r>
        <w:t>Depuis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directions</w:t>
      </w:r>
      <w:r>
        <w:rPr>
          <w:spacing w:val="1"/>
        </w:rPr>
        <w:t xml:space="preserve"> </w:t>
      </w:r>
      <w:r>
        <w:t>ont</w:t>
      </w:r>
      <w:r>
        <w:rPr>
          <w:spacing w:val="78"/>
        </w:rPr>
        <w:t xml:space="preserve"> </w:t>
      </w:r>
      <w:r>
        <w:t>connu</w:t>
      </w:r>
      <w:r>
        <w:rPr>
          <w:spacing w:val="78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renouvellement.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CCCT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vecteur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transversalité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journée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restitution-bilan</w:t>
      </w:r>
      <w:r>
        <w:rPr>
          <w:spacing w:val="-18"/>
        </w:rPr>
        <w:t xml:space="preserve"> </w:t>
      </w:r>
      <w:r>
        <w:t>est</w:t>
      </w:r>
      <w:r>
        <w:rPr>
          <w:spacing w:val="-18"/>
        </w:rPr>
        <w:t xml:space="preserve"> </w:t>
      </w:r>
      <w:r>
        <w:t>prévue</w:t>
      </w:r>
      <w:r>
        <w:rPr>
          <w:spacing w:val="-18"/>
        </w:rPr>
        <w:t xml:space="preserve"> </w:t>
      </w:r>
      <w:r>
        <w:t>avec</w:t>
      </w:r>
      <w:r>
        <w:rPr>
          <w:spacing w:val="-18"/>
        </w:rPr>
        <w:t xml:space="preserve"> </w:t>
      </w:r>
      <w:r>
        <w:t>les</w:t>
      </w:r>
      <w:r>
        <w:rPr>
          <w:spacing w:val="-18"/>
        </w:rPr>
        <w:t xml:space="preserve"> </w:t>
      </w:r>
      <w:r>
        <w:t>institutions</w:t>
      </w:r>
      <w:r>
        <w:rPr>
          <w:spacing w:val="-18"/>
        </w:rPr>
        <w:t xml:space="preserve"> </w:t>
      </w:r>
      <w:r>
        <w:t>culturelles.</w:t>
      </w:r>
    </w:p>
    <w:p w:rsidR="008F2F58" w:rsidRDefault="008F2F58">
      <w:pPr>
        <w:pStyle w:val="Corpsdetexte"/>
        <w:spacing w:before="4"/>
      </w:pPr>
    </w:p>
    <w:p w:rsidR="008F2F58" w:rsidRDefault="00CA5A16">
      <w:pPr>
        <w:ind w:left="354" w:right="307"/>
        <w:rPr>
          <w:rFonts w:ascii="Verdana" w:hAnsi="Verdana"/>
          <w:i/>
        </w:rPr>
      </w:pPr>
      <w:r>
        <w:rPr>
          <w:rFonts w:ascii="Verdana" w:hAnsi="Verdana"/>
          <w:i/>
        </w:rPr>
        <w:t>Les</w:t>
      </w:r>
      <w:r>
        <w:rPr>
          <w:rFonts w:ascii="Verdana" w:hAnsi="Verdana"/>
          <w:i/>
          <w:spacing w:val="12"/>
        </w:rPr>
        <w:t xml:space="preserve"> </w:t>
      </w:r>
      <w:r>
        <w:rPr>
          <w:rFonts w:ascii="Verdana" w:hAnsi="Verdana"/>
          <w:i/>
        </w:rPr>
        <w:t>séances</w:t>
      </w:r>
      <w:r>
        <w:rPr>
          <w:rFonts w:ascii="Verdana" w:hAnsi="Verdana"/>
          <w:i/>
          <w:spacing w:val="13"/>
        </w:rPr>
        <w:t xml:space="preserve"> </w:t>
      </w:r>
      <w:r>
        <w:rPr>
          <w:rFonts w:ascii="Verdana" w:hAnsi="Verdana"/>
          <w:i/>
        </w:rPr>
        <w:t>se</w:t>
      </w:r>
      <w:r>
        <w:rPr>
          <w:rFonts w:ascii="Verdana" w:hAnsi="Verdana"/>
          <w:i/>
          <w:spacing w:val="13"/>
        </w:rPr>
        <w:t xml:space="preserve"> </w:t>
      </w:r>
      <w:r>
        <w:rPr>
          <w:rFonts w:ascii="Verdana" w:hAnsi="Verdana"/>
          <w:i/>
        </w:rPr>
        <w:t>tiendront</w:t>
      </w:r>
      <w:r>
        <w:rPr>
          <w:rFonts w:ascii="Verdana" w:hAnsi="Verdana"/>
          <w:i/>
          <w:spacing w:val="13"/>
        </w:rPr>
        <w:t xml:space="preserve"> </w:t>
      </w:r>
      <w:r>
        <w:rPr>
          <w:rFonts w:ascii="Verdana" w:hAnsi="Verdana"/>
          <w:i/>
        </w:rPr>
        <w:t>dans</w:t>
      </w:r>
      <w:r>
        <w:rPr>
          <w:rFonts w:ascii="Verdana" w:hAnsi="Verdana"/>
          <w:i/>
          <w:spacing w:val="13"/>
        </w:rPr>
        <w:t xml:space="preserve"> </w:t>
      </w:r>
      <w:r>
        <w:rPr>
          <w:rFonts w:ascii="Verdana" w:hAnsi="Verdana"/>
          <w:i/>
        </w:rPr>
        <w:t>des</w:t>
      </w:r>
      <w:r>
        <w:rPr>
          <w:rFonts w:ascii="Verdana" w:hAnsi="Verdana"/>
          <w:i/>
          <w:spacing w:val="13"/>
        </w:rPr>
        <w:t xml:space="preserve"> </w:t>
      </w:r>
      <w:r>
        <w:rPr>
          <w:rFonts w:ascii="Verdana" w:hAnsi="Verdana"/>
          <w:i/>
        </w:rPr>
        <w:t>lieux/</w:t>
      </w:r>
      <w:r>
        <w:rPr>
          <w:rFonts w:ascii="Verdana" w:hAnsi="Verdana"/>
          <w:i/>
          <w:spacing w:val="13"/>
        </w:rPr>
        <w:t xml:space="preserve"> </w:t>
      </w:r>
      <w:r>
        <w:rPr>
          <w:rFonts w:ascii="Verdana" w:hAnsi="Verdana"/>
          <w:i/>
        </w:rPr>
        <w:t>équipements</w:t>
      </w:r>
      <w:r>
        <w:rPr>
          <w:rFonts w:ascii="Verdana" w:hAnsi="Verdana"/>
          <w:i/>
          <w:spacing w:val="13"/>
        </w:rPr>
        <w:t xml:space="preserve"> </w:t>
      </w:r>
      <w:r>
        <w:rPr>
          <w:rFonts w:ascii="Verdana" w:hAnsi="Verdana"/>
          <w:i/>
        </w:rPr>
        <w:t>différents</w:t>
      </w:r>
      <w:r>
        <w:rPr>
          <w:rFonts w:ascii="Verdana" w:hAnsi="Verdana"/>
          <w:i/>
          <w:spacing w:val="13"/>
        </w:rPr>
        <w:t xml:space="preserve"> </w:t>
      </w:r>
      <w:r>
        <w:rPr>
          <w:rFonts w:ascii="Verdana" w:hAnsi="Verdana"/>
          <w:i/>
        </w:rPr>
        <w:t>et</w:t>
      </w:r>
      <w:r>
        <w:rPr>
          <w:rFonts w:ascii="Verdana" w:hAnsi="Verdana"/>
          <w:i/>
          <w:spacing w:val="13"/>
        </w:rPr>
        <w:t xml:space="preserve"> </w:t>
      </w:r>
      <w:r>
        <w:rPr>
          <w:rFonts w:ascii="Verdana" w:hAnsi="Verdana"/>
          <w:i/>
        </w:rPr>
        <w:t>des</w:t>
      </w:r>
      <w:r>
        <w:rPr>
          <w:rFonts w:ascii="Verdana" w:hAnsi="Verdana"/>
          <w:i/>
          <w:spacing w:val="-6"/>
        </w:rPr>
        <w:t xml:space="preserve"> </w:t>
      </w:r>
      <w:r>
        <w:rPr>
          <w:rFonts w:ascii="Verdana" w:hAnsi="Verdana"/>
          <w:i/>
        </w:rPr>
        <w:t>sorties</w:t>
      </w:r>
      <w:r>
        <w:rPr>
          <w:rFonts w:ascii="Verdana" w:hAnsi="Verdana"/>
          <w:i/>
          <w:spacing w:val="-5"/>
        </w:rPr>
        <w:t xml:space="preserve"> </w:t>
      </w:r>
      <w:r>
        <w:rPr>
          <w:rFonts w:ascii="Verdana" w:hAnsi="Verdana"/>
          <w:i/>
        </w:rPr>
        <w:t>seront</w:t>
      </w:r>
      <w:r>
        <w:rPr>
          <w:rFonts w:ascii="Verdana" w:hAnsi="Verdana"/>
          <w:i/>
          <w:spacing w:val="-75"/>
        </w:rPr>
        <w:t xml:space="preserve"> </w:t>
      </w:r>
      <w:r>
        <w:rPr>
          <w:rFonts w:ascii="Verdana" w:hAnsi="Verdana"/>
          <w:i/>
          <w:w w:val="105"/>
        </w:rPr>
        <w:t>en</w:t>
      </w:r>
      <w:r>
        <w:rPr>
          <w:rFonts w:ascii="Verdana" w:hAnsi="Verdana"/>
          <w:i/>
          <w:spacing w:val="-24"/>
          <w:w w:val="105"/>
        </w:rPr>
        <w:t xml:space="preserve"> </w:t>
      </w:r>
      <w:r>
        <w:rPr>
          <w:rFonts w:ascii="Verdana" w:hAnsi="Verdana"/>
          <w:i/>
          <w:w w:val="105"/>
        </w:rPr>
        <w:t>outre</w:t>
      </w:r>
      <w:r>
        <w:rPr>
          <w:rFonts w:ascii="Verdana" w:hAnsi="Verdana"/>
          <w:i/>
          <w:spacing w:val="-24"/>
          <w:w w:val="105"/>
        </w:rPr>
        <w:t xml:space="preserve"> </w:t>
      </w:r>
      <w:r>
        <w:rPr>
          <w:rFonts w:ascii="Verdana" w:hAnsi="Verdana"/>
          <w:i/>
          <w:w w:val="105"/>
        </w:rPr>
        <w:t>proposées.</w:t>
      </w:r>
    </w:p>
    <w:p w:rsidR="008F2F58" w:rsidRDefault="00CA5A16">
      <w:pPr>
        <w:pStyle w:val="Corpsdetexte"/>
        <w:spacing w:before="2"/>
        <w:ind w:left="354"/>
      </w:pPr>
      <w:r>
        <w:t>Quelques</w:t>
      </w:r>
      <w:r>
        <w:rPr>
          <w:spacing w:val="-7"/>
        </w:rPr>
        <w:t xml:space="preserve"> </w:t>
      </w:r>
      <w:r>
        <w:t>envies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lieux</w:t>
      </w:r>
      <w:r>
        <w:rPr>
          <w:spacing w:val="-6"/>
        </w:rPr>
        <w:t xml:space="preserve"> </w:t>
      </w:r>
      <w:r>
        <w:t>évoquées</w:t>
      </w:r>
      <w:r>
        <w:rPr>
          <w:spacing w:val="-7"/>
        </w:rPr>
        <w:t xml:space="preserve"> </w:t>
      </w:r>
      <w:r>
        <w:t>collectivement</w:t>
      </w:r>
      <w:r>
        <w:rPr>
          <w:spacing w:val="-6"/>
        </w:rPr>
        <w:t xml:space="preserve"> </w:t>
      </w:r>
      <w:r>
        <w:rPr>
          <w:w w:val="90"/>
        </w:rPr>
        <w:t>:</w:t>
      </w:r>
    </w:p>
    <w:p w:rsidR="008F2F58" w:rsidRDefault="00CA5A16">
      <w:pPr>
        <w:pStyle w:val="Paragraphedeliste"/>
        <w:numPr>
          <w:ilvl w:val="1"/>
          <w:numId w:val="61"/>
        </w:numPr>
        <w:tabs>
          <w:tab w:val="left" w:pos="1058"/>
          <w:tab w:val="left" w:pos="1060"/>
        </w:tabs>
        <w:spacing w:before="1"/>
        <w:ind w:hanging="421"/>
        <w:rPr>
          <w:rFonts w:ascii="Arial MT" w:hAnsi="Arial MT"/>
        </w:rPr>
      </w:pPr>
      <w:r>
        <w:rPr>
          <w:rFonts w:ascii="Verdana" w:hAnsi="Verdana"/>
        </w:rPr>
        <w:t>Tour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Charlemagne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(proximité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Salle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Ockeghem)</w:t>
      </w:r>
    </w:p>
    <w:p w:rsidR="008F2F58" w:rsidRDefault="00CA5A16">
      <w:pPr>
        <w:pStyle w:val="Paragraphedeliste"/>
        <w:numPr>
          <w:ilvl w:val="1"/>
          <w:numId w:val="61"/>
        </w:numPr>
        <w:tabs>
          <w:tab w:val="left" w:pos="1058"/>
          <w:tab w:val="left" w:pos="1060"/>
        </w:tabs>
        <w:ind w:hanging="421"/>
        <w:rPr>
          <w:rFonts w:ascii="Arial MT" w:hAnsi="Arial MT"/>
        </w:rPr>
      </w:pPr>
      <w:r>
        <w:rPr>
          <w:rFonts w:ascii="Verdana" w:hAnsi="Verdana"/>
        </w:rPr>
        <w:t>espace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Joséphine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Baker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au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sein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du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Conservatoire</w:t>
      </w:r>
    </w:p>
    <w:p w:rsidR="008F2F58" w:rsidRDefault="00CA5A16">
      <w:pPr>
        <w:pStyle w:val="Paragraphedeliste"/>
        <w:numPr>
          <w:ilvl w:val="1"/>
          <w:numId w:val="61"/>
        </w:numPr>
        <w:tabs>
          <w:tab w:val="left" w:pos="1058"/>
          <w:tab w:val="left" w:pos="1060"/>
        </w:tabs>
        <w:spacing w:before="1"/>
        <w:ind w:hanging="421"/>
        <w:rPr>
          <w:rFonts w:ascii="Arial MT" w:hAnsi="Arial MT"/>
        </w:rPr>
      </w:pPr>
      <w:r>
        <w:rPr>
          <w:rFonts w:ascii="Verdana" w:hAnsi="Verdana"/>
        </w:rPr>
        <w:t>le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Château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Tours</w:t>
      </w:r>
    </w:p>
    <w:p w:rsidR="008F2F58" w:rsidRDefault="00CA5A16">
      <w:pPr>
        <w:pStyle w:val="Paragraphedeliste"/>
        <w:numPr>
          <w:ilvl w:val="1"/>
          <w:numId w:val="61"/>
        </w:numPr>
        <w:tabs>
          <w:tab w:val="left" w:pos="1058"/>
          <w:tab w:val="left" w:pos="1060"/>
        </w:tabs>
        <w:ind w:hanging="421"/>
        <w:rPr>
          <w:rFonts w:ascii="Arial MT" w:hAnsi="Arial MT"/>
        </w:rPr>
      </w:pPr>
      <w:r>
        <w:rPr>
          <w:rFonts w:ascii="Verdana" w:hAnsi="Verdana"/>
        </w:rPr>
        <w:t>les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anciennes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casernes,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aujourd’hui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tiers-lieu,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les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Beaumont</w:t>
      </w:r>
    </w:p>
    <w:p w:rsidR="008F2F58" w:rsidRDefault="008F2F58">
      <w:pPr>
        <w:pStyle w:val="Corpsdetexte"/>
        <w:spacing w:before="1"/>
      </w:pPr>
    </w:p>
    <w:p w:rsidR="008F2F58" w:rsidRDefault="00CA5A16">
      <w:pPr>
        <w:pStyle w:val="Corpsdetexte"/>
        <w:ind w:left="354" w:right="307"/>
        <w:jc w:val="both"/>
      </w:pPr>
      <w:r>
        <w:t>Informations données sur la réouverture de la saison des Beaumont le 1er avril, sur la</w:t>
      </w:r>
      <w:r>
        <w:rPr>
          <w:spacing w:val="-75"/>
        </w:rPr>
        <w:t xml:space="preserve"> </w:t>
      </w:r>
      <w:r>
        <w:t>gratuité des musées le premier dimanche de chaque mois (notamment Musée des</w:t>
      </w:r>
      <w:r>
        <w:rPr>
          <w:spacing w:val="1"/>
        </w:rPr>
        <w:t xml:space="preserve"> </w:t>
      </w:r>
      <w:r>
        <w:t>Beaux-Arts et Château de Tours). Pascal N informe qu’un vernissage aura lieu le 6 mai</w:t>
      </w:r>
      <w:r>
        <w:rPr>
          <w:spacing w:val="-75"/>
        </w:rPr>
        <w:t xml:space="preserve"> </w:t>
      </w:r>
      <w:r>
        <w:t>m 18h30 d’une exposition collective d’art brut. Les œuvres de Solange (sa mère) y</w:t>
      </w:r>
      <w:r>
        <w:rPr>
          <w:spacing w:val="1"/>
        </w:rPr>
        <w:t xml:space="preserve"> </w:t>
      </w:r>
      <w:r>
        <w:rPr>
          <w:spacing w:val="-1"/>
        </w:rPr>
        <w:t>seront</w:t>
      </w:r>
      <w:r>
        <w:rPr>
          <w:spacing w:val="-19"/>
        </w:rPr>
        <w:t xml:space="preserve"> </w:t>
      </w:r>
      <w:r>
        <w:rPr>
          <w:spacing w:val="-1"/>
        </w:rPr>
        <w:t>exposées,</w:t>
      </w:r>
      <w:r>
        <w:rPr>
          <w:spacing w:val="-19"/>
        </w:rPr>
        <w:t xml:space="preserve"> </w:t>
      </w:r>
      <w:r>
        <w:rPr>
          <w:spacing w:val="-1"/>
        </w:rPr>
        <w:t>parmi</w:t>
      </w:r>
      <w:r>
        <w:rPr>
          <w:spacing w:val="-19"/>
        </w:rPr>
        <w:t xml:space="preserve"> </w:t>
      </w:r>
      <w:r>
        <w:rPr>
          <w:spacing w:val="-1"/>
        </w:rPr>
        <w:t>d’autres,</w:t>
      </w:r>
      <w:r>
        <w:rPr>
          <w:spacing w:val="-19"/>
        </w:rPr>
        <w:t xml:space="preserve"> </w:t>
      </w:r>
      <w:r>
        <w:rPr>
          <w:spacing w:val="-1"/>
        </w:rPr>
        <w:t>pour</w:t>
      </w:r>
      <w:r>
        <w:rPr>
          <w:spacing w:val="-19"/>
        </w:rPr>
        <w:t xml:space="preserve"> </w:t>
      </w: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première</w:t>
      </w:r>
      <w:r>
        <w:rPr>
          <w:spacing w:val="-19"/>
        </w:rPr>
        <w:t xml:space="preserve"> </w:t>
      </w:r>
      <w:r w:rsidR="000951D7">
        <w:t>fois.</w:t>
      </w:r>
    </w:p>
    <w:p w:rsidR="008F2F58" w:rsidRDefault="008F2F58">
      <w:pPr>
        <w:pStyle w:val="Corpsdetexte"/>
        <w:spacing w:before="5"/>
      </w:pPr>
    </w:p>
    <w:p w:rsidR="008F2F58" w:rsidRDefault="00CA5A16">
      <w:pPr>
        <w:pStyle w:val="Corpsdetexte"/>
        <w:ind w:left="354" w:right="307"/>
        <w:jc w:val="both"/>
      </w:pPr>
      <w:r>
        <w:rPr>
          <w:w w:val="105"/>
        </w:rPr>
        <w:t xml:space="preserve">Christophe Dupin évoque la place des élus dans la suite des sessions </w:t>
      </w:r>
      <w:r>
        <w:rPr>
          <w:w w:val="90"/>
        </w:rPr>
        <w:t xml:space="preserve">: </w:t>
      </w:r>
      <w:r>
        <w:rPr>
          <w:w w:val="105"/>
        </w:rPr>
        <w:t>ils sont</w:t>
      </w:r>
      <w:r>
        <w:rPr>
          <w:spacing w:val="1"/>
          <w:w w:val="105"/>
        </w:rPr>
        <w:t xml:space="preserve"> </w:t>
      </w:r>
      <w:r>
        <w:t>intéressés par les retours et réﬂexions menées au sein du CCCT mais souhaitent aussi</w:t>
      </w:r>
      <w:r>
        <w:rPr>
          <w:spacing w:val="1"/>
        </w:rPr>
        <w:t xml:space="preserve"> </w:t>
      </w:r>
      <w:r>
        <w:t>être</w:t>
      </w:r>
      <w:r>
        <w:rPr>
          <w:spacing w:val="-17"/>
        </w:rPr>
        <w:t xml:space="preserve"> </w:t>
      </w:r>
      <w:r>
        <w:t>dans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bonne</w:t>
      </w:r>
      <w:r>
        <w:rPr>
          <w:spacing w:val="-16"/>
        </w:rPr>
        <w:t xml:space="preserve"> </w:t>
      </w:r>
      <w:r>
        <w:t>distance</w:t>
      </w:r>
      <w:r>
        <w:rPr>
          <w:spacing w:val="-16"/>
        </w:rPr>
        <w:t xml:space="preserve"> </w:t>
      </w:r>
      <w:r>
        <w:t>pour</w:t>
      </w:r>
      <w:r>
        <w:rPr>
          <w:spacing w:val="-16"/>
        </w:rPr>
        <w:t xml:space="preserve"> </w:t>
      </w:r>
      <w:r>
        <w:t>permettre</w:t>
      </w:r>
      <w:r>
        <w:rPr>
          <w:spacing w:val="-16"/>
        </w:rPr>
        <w:t xml:space="preserve"> </w:t>
      </w:r>
      <w:r>
        <w:t>au</w:t>
      </w:r>
      <w:r>
        <w:rPr>
          <w:spacing w:val="-16"/>
        </w:rPr>
        <w:t xml:space="preserve"> </w:t>
      </w:r>
      <w:r>
        <w:t>groupe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travailler.</w:t>
      </w:r>
    </w:p>
    <w:p w:rsidR="008F2F58" w:rsidRDefault="00CA5A16">
      <w:pPr>
        <w:pStyle w:val="Corpsdetexte"/>
        <w:spacing w:before="2"/>
        <w:ind w:left="354" w:right="309"/>
        <w:jc w:val="both"/>
      </w:pPr>
      <w:r>
        <w:t>Maixent B. trouve qu’il est intéressant d’entendre la vision politique et que les élus</w:t>
      </w:r>
      <w:r>
        <w:rPr>
          <w:spacing w:val="1"/>
        </w:rPr>
        <w:t xml:space="preserve"> </w:t>
      </w:r>
      <w:r>
        <w:t>peuvent être aussi une caisse de résonance puisque beaucoup de choses se jouent</w:t>
      </w:r>
      <w:r>
        <w:rPr>
          <w:spacing w:val="1"/>
        </w:rPr>
        <w:t xml:space="preserve"> </w:t>
      </w:r>
      <w:r>
        <w:t>ensuite</w:t>
      </w:r>
      <w:r>
        <w:rPr>
          <w:spacing w:val="-19"/>
        </w:rPr>
        <w:t xml:space="preserve"> </w:t>
      </w:r>
      <w:r>
        <w:t>en</w:t>
      </w:r>
      <w:r>
        <w:rPr>
          <w:spacing w:val="-18"/>
        </w:rPr>
        <w:t xml:space="preserve"> </w:t>
      </w:r>
      <w:r>
        <w:t>Conseil</w:t>
      </w:r>
      <w:r>
        <w:rPr>
          <w:spacing w:val="-19"/>
        </w:rPr>
        <w:t xml:space="preserve"> </w:t>
      </w:r>
      <w:r>
        <w:t>municipal</w:t>
      </w:r>
      <w:r>
        <w:rPr>
          <w:spacing w:val="-18"/>
        </w:rPr>
        <w:t xml:space="preserve"> </w:t>
      </w:r>
      <w:r>
        <w:t>et</w:t>
      </w:r>
      <w:r>
        <w:rPr>
          <w:spacing w:val="-19"/>
        </w:rPr>
        <w:t xml:space="preserve"> </w:t>
      </w:r>
      <w:r>
        <w:t>m</w:t>
      </w:r>
      <w:r>
        <w:rPr>
          <w:spacing w:val="-18"/>
        </w:rPr>
        <w:t xml:space="preserve"> </w:t>
      </w:r>
      <w:r>
        <w:t>travers</w:t>
      </w:r>
      <w:r>
        <w:rPr>
          <w:spacing w:val="-19"/>
        </w:rPr>
        <w:t xml:space="preserve"> </w:t>
      </w:r>
      <w:r>
        <w:t>les</w:t>
      </w:r>
      <w:r>
        <w:rPr>
          <w:spacing w:val="-18"/>
        </w:rPr>
        <w:t xml:space="preserve"> </w:t>
      </w:r>
      <w:r>
        <w:t>décisions</w:t>
      </w:r>
      <w:r>
        <w:rPr>
          <w:spacing w:val="-19"/>
        </w:rPr>
        <w:t xml:space="preserve"> </w:t>
      </w:r>
      <w:r>
        <w:t>politiques.</w:t>
      </w:r>
    </w:p>
    <w:p w:rsidR="008F2F58" w:rsidRDefault="00CA5A16">
      <w:pPr>
        <w:pStyle w:val="Corpsdetexte"/>
        <w:spacing w:before="3"/>
        <w:ind w:left="354"/>
        <w:jc w:val="both"/>
      </w:pPr>
      <w:r>
        <w:t>Christine</w:t>
      </w:r>
      <w:r>
        <w:rPr>
          <w:spacing w:val="-1"/>
        </w:rPr>
        <w:t xml:space="preserve"> </w:t>
      </w:r>
      <w:r>
        <w:t>Blet</w:t>
      </w:r>
      <w:r>
        <w:rPr>
          <w:spacing w:val="-1"/>
        </w:rPr>
        <w:t xml:space="preserve"> </w:t>
      </w:r>
      <w:r>
        <w:t>conclut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nécessité de</w:t>
      </w:r>
      <w:r>
        <w:rPr>
          <w:spacing w:val="-1"/>
        </w:rPr>
        <w:t xml:space="preserve"> </w:t>
      </w:r>
      <w:r>
        <w:t>trouver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fonctionnement</w:t>
      </w:r>
      <w:r>
        <w:rPr>
          <w:spacing w:val="-1"/>
        </w:rPr>
        <w:t xml:space="preserve"> </w:t>
      </w:r>
      <w:r>
        <w:t>mixte.</w:t>
      </w:r>
    </w:p>
    <w:p w:rsidR="008F2F58" w:rsidRDefault="00CA5A16">
      <w:pPr>
        <w:pStyle w:val="Corpsdetexte"/>
        <w:spacing w:before="1"/>
        <w:ind w:left="354" w:right="316"/>
        <w:jc w:val="both"/>
      </w:pPr>
      <w:r>
        <w:t xml:space="preserve">La Ville reste de toutes </w:t>
      </w:r>
      <w:r w:rsidR="000951D7">
        <w:t>façons présente dans le comité à</w:t>
      </w:r>
      <w:r>
        <w:t xml:space="preserve"> travers les agents mobilisés</w:t>
      </w:r>
      <w:r>
        <w:rPr>
          <w:spacing w:val="1"/>
        </w:rPr>
        <w:t xml:space="preserve"> </w:t>
      </w:r>
      <w:r>
        <w:t>sur chacune des séances (Marie Ostrowski sur la coordination au sein de la DACPA et</w:t>
      </w:r>
      <w:r>
        <w:rPr>
          <w:spacing w:val="1"/>
        </w:rPr>
        <w:t xml:space="preserve"> </w:t>
      </w:r>
      <w:r>
        <w:t>les</w:t>
      </w:r>
      <w:r>
        <w:rPr>
          <w:spacing w:val="-19"/>
        </w:rPr>
        <w:t xml:space="preserve"> </w:t>
      </w:r>
      <w:r>
        <w:t>agents</w:t>
      </w:r>
      <w:r>
        <w:rPr>
          <w:spacing w:val="-19"/>
        </w:rPr>
        <w:t xml:space="preserve"> </w:t>
      </w:r>
      <w:r>
        <w:t>des</w:t>
      </w:r>
      <w:r>
        <w:rPr>
          <w:spacing w:val="-19"/>
        </w:rPr>
        <w:t xml:space="preserve"> </w:t>
      </w:r>
      <w:r>
        <w:t>services</w:t>
      </w:r>
      <w:r>
        <w:rPr>
          <w:spacing w:val="-18"/>
        </w:rPr>
        <w:t xml:space="preserve"> </w:t>
      </w:r>
      <w:r>
        <w:t>et</w:t>
      </w:r>
      <w:r>
        <w:rPr>
          <w:spacing w:val="-19"/>
        </w:rPr>
        <w:t xml:space="preserve"> </w:t>
      </w:r>
      <w:r>
        <w:t>établissements</w:t>
      </w:r>
      <w:r>
        <w:rPr>
          <w:spacing w:val="-19"/>
        </w:rPr>
        <w:t xml:space="preserve"> </w:t>
      </w:r>
      <w:r>
        <w:t>sollicités).</w:t>
      </w: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9"/>
        <w:rPr>
          <w:sz w:val="18"/>
        </w:rPr>
      </w:pPr>
    </w:p>
    <w:p w:rsidR="008F2F58" w:rsidRDefault="00CA5A16">
      <w:pPr>
        <w:pStyle w:val="Titre6"/>
        <w:tabs>
          <w:tab w:val="left" w:pos="5736"/>
        </w:tabs>
        <w:spacing w:before="85"/>
        <w:ind w:left="354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Questions</w:t>
      </w:r>
      <w:r>
        <w:rPr>
          <w:color w:val="45818E"/>
          <w:spacing w:val="-8"/>
        </w:rPr>
        <w:t xml:space="preserve"> </w:t>
      </w:r>
      <w:r>
        <w:rPr>
          <w:color w:val="45818E"/>
        </w:rPr>
        <w:t>diverses</w:t>
      </w:r>
    </w:p>
    <w:p w:rsidR="008F2F58" w:rsidRDefault="00CA5A16">
      <w:pPr>
        <w:pStyle w:val="Corpsdetexte"/>
        <w:spacing w:before="281"/>
        <w:ind w:left="354" w:right="308"/>
        <w:jc w:val="both"/>
      </w:pPr>
      <w:r>
        <w:t>Un</w:t>
      </w:r>
      <w:r>
        <w:rPr>
          <w:spacing w:val="1"/>
        </w:rPr>
        <w:t xml:space="preserve"> </w:t>
      </w:r>
      <w:r>
        <w:t>membre</w:t>
      </w:r>
      <w:r>
        <w:rPr>
          <w:spacing w:val="1"/>
        </w:rPr>
        <w:t xml:space="preserve"> </w:t>
      </w:r>
      <w:r>
        <w:t>partage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groupe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inquiétude</w:t>
      </w:r>
      <w:r>
        <w:rPr>
          <w:spacing w:val="1"/>
        </w:rPr>
        <w:t xml:space="preserve"> </w:t>
      </w:r>
      <w:r>
        <w:t>quant</w:t>
      </w:r>
      <w:r>
        <w:rPr>
          <w:spacing w:val="1"/>
        </w:rPr>
        <w:t xml:space="preserve"> </w:t>
      </w:r>
      <w:r w:rsidR="000951D7">
        <w:t>à</w:t>
      </w:r>
      <w:r>
        <w:rPr>
          <w:spacing w:val="77"/>
        </w:rPr>
        <w:t xml:space="preserve"> </w:t>
      </w:r>
      <w:r>
        <w:rPr>
          <w:rFonts w:ascii="Tahoma" w:hAnsi="Tahoma"/>
          <w:b/>
        </w:rPr>
        <w:t>la</w:t>
      </w:r>
      <w:r>
        <w:rPr>
          <w:rFonts w:ascii="Tahoma" w:hAnsi="Tahoma"/>
          <w:b/>
          <w:spacing w:val="64"/>
        </w:rPr>
        <w:t xml:space="preserve"> </w:t>
      </w:r>
      <w:r>
        <w:rPr>
          <w:rFonts w:ascii="Tahoma" w:hAnsi="Tahoma"/>
          <w:b/>
        </w:rPr>
        <w:t>situation</w:t>
      </w:r>
      <w:r>
        <w:rPr>
          <w:rFonts w:ascii="Tahoma" w:hAnsi="Tahoma"/>
          <w:b/>
          <w:spacing w:val="65"/>
        </w:rPr>
        <w:t xml:space="preserve"> </w:t>
      </w:r>
      <w:r>
        <w:rPr>
          <w:rFonts w:ascii="Tahoma" w:hAnsi="Tahoma"/>
          <w:b/>
        </w:rPr>
        <w:t>de</w:t>
      </w:r>
      <w:r>
        <w:rPr>
          <w:rFonts w:ascii="Tahoma" w:hAnsi="Tahoma"/>
          <w:b/>
          <w:spacing w:val="1"/>
        </w:rPr>
        <w:t xml:space="preserve"> </w:t>
      </w:r>
      <w:r>
        <w:rPr>
          <w:rFonts w:ascii="Tahoma" w:hAnsi="Tahoma"/>
          <w:b/>
        </w:rPr>
        <w:t>l'Orchestre et de l’Opéra de Tours</w:t>
      </w:r>
      <w:r>
        <w:t>. Selon lui, l'orchestre est en train de mourir. Les</w:t>
      </w:r>
      <w:r>
        <w:rPr>
          <w:spacing w:val="1"/>
        </w:rPr>
        <w:t xml:space="preserve"> </w:t>
      </w:r>
      <w:r>
        <w:t>musiciens de cet orchestre sont payés au cachet et ne sont pas salariés permanents.</w:t>
      </w:r>
      <w:r>
        <w:rPr>
          <w:spacing w:val="1"/>
        </w:rPr>
        <w:t xml:space="preserve"> </w:t>
      </w:r>
      <w:r>
        <w:t>Du fait de l'augmentation des coûts, le nombre de représentations a baissé depuis</w:t>
      </w:r>
      <w:r>
        <w:rPr>
          <w:spacing w:val="1"/>
        </w:rPr>
        <w:t xml:space="preserve"> </w:t>
      </w:r>
      <w:r>
        <w:t>plusieurs</w:t>
      </w:r>
      <w:r>
        <w:rPr>
          <w:spacing w:val="1"/>
        </w:rPr>
        <w:t xml:space="preserve"> </w:t>
      </w:r>
      <w:r>
        <w:t>années.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moins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spectacles,</w:t>
      </w:r>
      <w:r>
        <w:rPr>
          <w:spacing w:val="1"/>
        </w:rPr>
        <w:t xml:space="preserve"> </w:t>
      </w:r>
      <w:r>
        <w:t>moins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répétitions,</w:t>
      </w:r>
      <w:r>
        <w:rPr>
          <w:spacing w:val="1"/>
        </w:rPr>
        <w:t xml:space="preserve"> </w:t>
      </w:r>
      <w:r>
        <w:t>moins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musiciens…</w:t>
      </w:r>
    </w:p>
    <w:p w:rsidR="008F2F58" w:rsidRDefault="00CA5A16">
      <w:pPr>
        <w:pStyle w:val="Corpsdetexte"/>
        <w:spacing w:before="4"/>
        <w:ind w:left="354" w:right="318"/>
        <w:jc w:val="both"/>
      </w:pPr>
      <w:r>
        <w:t>L'employeur</w:t>
      </w:r>
      <w:r>
        <w:rPr>
          <w:spacing w:val="3"/>
        </w:rPr>
        <w:t xml:space="preserve"> </w:t>
      </w:r>
      <w:r>
        <w:t>des</w:t>
      </w:r>
      <w:r>
        <w:rPr>
          <w:spacing w:val="4"/>
        </w:rPr>
        <w:t xml:space="preserve"> </w:t>
      </w:r>
      <w:r>
        <w:t>musiciens,</w:t>
      </w:r>
      <w:r>
        <w:rPr>
          <w:spacing w:val="4"/>
        </w:rPr>
        <w:t xml:space="preserve"> </w:t>
      </w:r>
      <w:r>
        <w:t>c'est</w:t>
      </w:r>
      <w:r>
        <w:rPr>
          <w:spacing w:val="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Ville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Tours.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Ville</w:t>
      </w:r>
      <w:r>
        <w:rPr>
          <w:spacing w:val="-13"/>
        </w:rPr>
        <w:t xml:space="preserve"> </w:t>
      </w:r>
      <w:r>
        <w:t>souligne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co-responsabilité</w:t>
      </w:r>
      <w:r>
        <w:rPr>
          <w:spacing w:val="-75"/>
        </w:rPr>
        <w:t xml:space="preserve"> </w:t>
      </w:r>
      <w:r>
        <w:t>des</w:t>
      </w:r>
      <w:r>
        <w:rPr>
          <w:spacing w:val="-19"/>
        </w:rPr>
        <w:t xml:space="preserve"> </w:t>
      </w:r>
      <w:r>
        <w:t>autres</w:t>
      </w:r>
      <w:r>
        <w:rPr>
          <w:spacing w:val="-18"/>
        </w:rPr>
        <w:t xml:space="preserve"> </w:t>
      </w:r>
      <w:r>
        <w:t>collectivités</w:t>
      </w:r>
      <w:r>
        <w:rPr>
          <w:spacing w:val="-19"/>
        </w:rPr>
        <w:t xml:space="preserve"> </w:t>
      </w:r>
      <w:r>
        <w:rPr>
          <w:w w:val="90"/>
        </w:rPr>
        <w:t>:</w:t>
      </w:r>
      <w:r>
        <w:rPr>
          <w:spacing w:val="-11"/>
          <w:w w:val="90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Région,</w:t>
      </w:r>
      <w:r>
        <w:rPr>
          <w:spacing w:val="-19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Métropole</w:t>
      </w:r>
      <w:r>
        <w:rPr>
          <w:spacing w:val="-19"/>
        </w:rPr>
        <w:t xml:space="preserve"> </w:t>
      </w:r>
      <w:r>
        <w:t>(qui</w:t>
      </w:r>
      <w:r>
        <w:rPr>
          <w:spacing w:val="-18"/>
        </w:rPr>
        <w:t xml:space="preserve"> </w:t>
      </w:r>
      <w:r>
        <w:t>ne</w:t>
      </w:r>
      <w:r>
        <w:rPr>
          <w:spacing w:val="-19"/>
        </w:rPr>
        <w:t xml:space="preserve"> </w:t>
      </w:r>
      <w:r>
        <w:t>donne</w:t>
      </w:r>
      <w:r>
        <w:rPr>
          <w:spacing w:val="-18"/>
        </w:rPr>
        <w:t xml:space="preserve"> </w:t>
      </w:r>
      <w:r>
        <w:t>rien),</w:t>
      </w:r>
      <w:r>
        <w:rPr>
          <w:spacing w:val="-19"/>
        </w:rPr>
        <w:t xml:space="preserve"> </w:t>
      </w:r>
      <w:r>
        <w:t>l’État.</w:t>
      </w:r>
    </w:p>
    <w:p w:rsidR="008F2F58" w:rsidRDefault="00CA5A16">
      <w:pPr>
        <w:pStyle w:val="Corpsdetexte"/>
        <w:spacing w:before="2"/>
        <w:ind w:left="354" w:right="315"/>
        <w:jc w:val="both"/>
      </w:pPr>
      <w:r>
        <w:t xml:space="preserve">Il faut signer la pétition </w:t>
      </w:r>
      <w:r>
        <w:rPr>
          <w:w w:val="90"/>
        </w:rPr>
        <w:t xml:space="preserve">: </w:t>
      </w:r>
      <w:r>
        <w:t xml:space="preserve">« Sauver notre orchestre » et aider M Dupin </w:t>
      </w:r>
      <w:r>
        <w:rPr>
          <w:w w:val="90"/>
        </w:rPr>
        <w:t xml:space="preserve">m </w:t>
      </w:r>
      <w:r>
        <w:t>prendre de</w:t>
      </w:r>
      <w:r>
        <w:rPr>
          <w:spacing w:val="1"/>
        </w:rPr>
        <w:t xml:space="preserve"> </w:t>
      </w:r>
      <w:r>
        <w:t>bonnes</w:t>
      </w:r>
      <w:r>
        <w:rPr>
          <w:spacing w:val="-19"/>
        </w:rPr>
        <w:t xml:space="preserve"> </w:t>
      </w:r>
      <w:r>
        <w:t>résolutions.</w:t>
      </w:r>
    </w:p>
    <w:p w:rsidR="008F2F58" w:rsidRDefault="00CA5A16">
      <w:pPr>
        <w:pStyle w:val="Corpsdetexte"/>
        <w:spacing w:before="2"/>
        <w:ind w:left="354"/>
        <w:jc w:val="both"/>
      </w:pPr>
      <w:r>
        <w:t>Avec</w:t>
      </w:r>
      <w:r>
        <w:rPr>
          <w:spacing w:val="-11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difﬁcultés</w:t>
      </w:r>
      <w:r>
        <w:rPr>
          <w:spacing w:val="-11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Florilège</w:t>
      </w:r>
      <w:r>
        <w:rPr>
          <w:spacing w:val="-11"/>
        </w:rPr>
        <w:t xml:space="preserve"> </w:t>
      </w:r>
      <w:r>
        <w:t>vocal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Tours,</w:t>
      </w:r>
      <w:r>
        <w:rPr>
          <w:spacing w:val="-10"/>
        </w:rPr>
        <w:t xml:space="preserve"> </w:t>
      </w:r>
      <w:r>
        <w:t>tout</w:t>
      </w:r>
      <w:r>
        <w:rPr>
          <w:spacing w:val="-11"/>
        </w:rPr>
        <w:t xml:space="preserve"> </w:t>
      </w:r>
      <w:r>
        <w:t>cela</w:t>
      </w:r>
      <w:r>
        <w:rPr>
          <w:spacing w:val="-11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très</w:t>
      </w:r>
      <w:r>
        <w:rPr>
          <w:spacing w:val="-11"/>
        </w:rPr>
        <w:t xml:space="preserve"> </w:t>
      </w:r>
      <w:r>
        <w:t>inquiétant.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spacing w:before="73"/>
        <w:ind w:left="354"/>
        <w:jc w:val="both"/>
        <w:rPr>
          <w:b/>
        </w:rPr>
      </w:pPr>
      <w:r>
        <w:rPr>
          <w:b/>
        </w:rPr>
        <w:t>C</w:t>
      </w:r>
      <w:r>
        <w:rPr>
          <w:b/>
          <w:spacing w:val="32"/>
        </w:rPr>
        <w:t xml:space="preserve"> </w:t>
      </w:r>
      <w:r>
        <w:rPr>
          <w:b/>
        </w:rPr>
        <w:t>Blet</w:t>
      </w:r>
      <w:r>
        <w:rPr>
          <w:b/>
          <w:spacing w:val="33"/>
        </w:rPr>
        <w:t xml:space="preserve"> </w:t>
      </w:r>
      <w:r>
        <w:rPr>
          <w:b/>
        </w:rPr>
        <w:t>apporte</w:t>
      </w:r>
      <w:r>
        <w:rPr>
          <w:b/>
          <w:spacing w:val="33"/>
        </w:rPr>
        <w:t xml:space="preserve"> </w:t>
      </w:r>
      <w:r>
        <w:rPr>
          <w:b/>
        </w:rPr>
        <w:t>des</w:t>
      </w:r>
      <w:r>
        <w:rPr>
          <w:b/>
          <w:spacing w:val="33"/>
        </w:rPr>
        <w:t xml:space="preserve"> </w:t>
      </w:r>
      <w:r>
        <w:rPr>
          <w:b/>
        </w:rPr>
        <w:t>éléments</w:t>
      </w:r>
      <w:r>
        <w:rPr>
          <w:b/>
          <w:spacing w:val="33"/>
        </w:rPr>
        <w:t xml:space="preserve"> </w:t>
      </w:r>
      <w:r>
        <w:rPr>
          <w:b/>
        </w:rPr>
        <w:t>d’informations</w:t>
      </w:r>
      <w:r>
        <w:rPr>
          <w:b/>
          <w:spacing w:val="33"/>
        </w:rPr>
        <w:t xml:space="preserve"> </w:t>
      </w:r>
      <w:r>
        <w:rPr>
          <w:b/>
        </w:rPr>
        <w:t>et</w:t>
      </w:r>
      <w:r>
        <w:rPr>
          <w:b/>
          <w:spacing w:val="33"/>
        </w:rPr>
        <w:t xml:space="preserve"> </w:t>
      </w:r>
      <w:r>
        <w:rPr>
          <w:b/>
        </w:rPr>
        <w:t>compléments</w:t>
      </w:r>
      <w:r>
        <w:rPr>
          <w:b/>
          <w:spacing w:val="33"/>
        </w:rPr>
        <w:t xml:space="preserve"> </w:t>
      </w:r>
      <w:r>
        <w:rPr>
          <w:b/>
        </w:rPr>
        <w:t>:</w:t>
      </w:r>
    </w:p>
    <w:p w:rsidR="008F2F58" w:rsidRDefault="00CA5A16">
      <w:pPr>
        <w:pStyle w:val="Corpsdetexte"/>
        <w:spacing w:before="1"/>
        <w:ind w:left="354" w:right="307"/>
        <w:jc w:val="both"/>
      </w:pPr>
      <w:r>
        <w:t xml:space="preserve">La situation </w:t>
      </w:r>
      <w:r>
        <w:rPr>
          <w:w w:val="90"/>
        </w:rPr>
        <w:t xml:space="preserve">m </w:t>
      </w:r>
      <w:r>
        <w:t xml:space="preserve">l’Opéra n’est pas du fait de l'équipe municipale actuelle </w:t>
      </w:r>
      <w:r>
        <w:rPr>
          <w:w w:val="90"/>
        </w:rPr>
        <w:t xml:space="preserve">: </w:t>
      </w:r>
      <w:r>
        <w:t>depuis qu'il</w:t>
      </w:r>
      <w:r>
        <w:rPr>
          <w:spacing w:val="1"/>
        </w:rPr>
        <w:t xml:space="preserve"> </w:t>
      </w:r>
      <w:r>
        <w:rPr>
          <w:spacing w:val="-1"/>
        </w:rPr>
        <w:t>existe,</w:t>
      </w:r>
      <w:r>
        <w:rPr>
          <w:spacing w:val="-19"/>
        </w:rPr>
        <w:t xml:space="preserve"> </w:t>
      </w:r>
      <w:r>
        <w:rPr>
          <w:spacing w:val="-1"/>
        </w:rPr>
        <w:t>l'Opéra</w:t>
      </w:r>
      <w:r>
        <w:rPr>
          <w:spacing w:val="-19"/>
        </w:rPr>
        <w:t xml:space="preserve"> </w:t>
      </w:r>
      <w:r>
        <w:rPr>
          <w:spacing w:val="-1"/>
        </w:rPr>
        <w:t>n'a</w:t>
      </w:r>
      <w:r>
        <w:rPr>
          <w:spacing w:val="-19"/>
        </w:rPr>
        <w:t xml:space="preserve"> </w:t>
      </w:r>
      <w:r>
        <w:rPr>
          <w:spacing w:val="-1"/>
        </w:rPr>
        <w:t>jamais</w:t>
      </w:r>
      <w:r>
        <w:rPr>
          <w:spacing w:val="-19"/>
        </w:rPr>
        <w:t xml:space="preserve"> </w:t>
      </w:r>
      <w:r>
        <w:t>salarié</w:t>
      </w:r>
      <w:r>
        <w:rPr>
          <w:spacing w:val="-19"/>
        </w:rPr>
        <w:t xml:space="preserve"> </w:t>
      </w:r>
      <w:r>
        <w:t>les</w:t>
      </w:r>
      <w:r>
        <w:rPr>
          <w:spacing w:val="-19"/>
        </w:rPr>
        <w:t xml:space="preserve"> </w:t>
      </w:r>
      <w:r>
        <w:t>musiciens.</w:t>
      </w:r>
      <w:r>
        <w:rPr>
          <w:spacing w:val="-19"/>
        </w:rPr>
        <w:t xml:space="preserve"> </w:t>
      </w:r>
      <w:r>
        <w:t>Ça</w:t>
      </w:r>
      <w:r>
        <w:rPr>
          <w:spacing w:val="-19"/>
        </w:rPr>
        <w:t xml:space="preserve"> </w:t>
      </w:r>
      <w:r>
        <w:t>n’est</w:t>
      </w:r>
      <w:r>
        <w:rPr>
          <w:spacing w:val="-19"/>
        </w:rPr>
        <w:t xml:space="preserve"> </w:t>
      </w:r>
      <w:r>
        <w:t>pas</w:t>
      </w:r>
      <w:r>
        <w:rPr>
          <w:spacing w:val="-19"/>
        </w:rPr>
        <w:t xml:space="preserve"> </w:t>
      </w:r>
      <w:r>
        <w:t>le</w:t>
      </w:r>
      <w:r>
        <w:rPr>
          <w:spacing w:val="-19"/>
        </w:rPr>
        <w:t xml:space="preserve"> </w:t>
      </w:r>
      <w:r>
        <w:t>cas</w:t>
      </w:r>
      <w:r>
        <w:rPr>
          <w:spacing w:val="-19"/>
        </w:rPr>
        <w:t xml:space="preserve"> </w:t>
      </w:r>
      <w:r>
        <w:t>pour</w:t>
      </w:r>
      <w:r>
        <w:rPr>
          <w:spacing w:val="-19"/>
        </w:rPr>
        <w:t xml:space="preserve"> </w:t>
      </w:r>
      <w:r>
        <w:t>le</w:t>
      </w:r>
      <w:r>
        <w:rPr>
          <w:spacing w:val="-19"/>
        </w:rPr>
        <w:t xml:space="preserve"> </w:t>
      </w:r>
      <w:r>
        <w:t>Chœur.</w:t>
      </w:r>
    </w:p>
    <w:p w:rsidR="008F2F58" w:rsidRDefault="00CA5A16">
      <w:pPr>
        <w:pStyle w:val="Corpsdetexte"/>
        <w:spacing w:before="2"/>
        <w:ind w:left="354" w:right="312"/>
        <w:jc w:val="both"/>
      </w:pPr>
      <w:r>
        <w:rPr>
          <w:w w:val="105"/>
        </w:rPr>
        <w:t>Une partie des musiciens ne souhaite d’ailleurs pas intégrer l’Orchestre de façon</w:t>
      </w:r>
      <w:r>
        <w:rPr>
          <w:spacing w:val="1"/>
          <w:w w:val="105"/>
        </w:rPr>
        <w:t xml:space="preserve"> </w:t>
      </w:r>
      <w:r>
        <w:t>pérenne</w:t>
      </w:r>
      <w:r>
        <w:rPr>
          <w:spacing w:val="-17"/>
        </w:rPr>
        <w:t xml:space="preserve"> </w:t>
      </w:r>
      <w:r>
        <w:t>aﬁn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conserver</w:t>
      </w:r>
      <w:r>
        <w:rPr>
          <w:spacing w:val="-16"/>
        </w:rPr>
        <w:t xml:space="preserve"> </w:t>
      </w:r>
      <w:r>
        <w:t>plus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liberté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travailler</w:t>
      </w:r>
      <w:r>
        <w:rPr>
          <w:spacing w:val="-16"/>
        </w:rPr>
        <w:t xml:space="preserve"> </w:t>
      </w:r>
      <w:r>
        <w:t>avec</w:t>
      </w:r>
      <w:r>
        <w:rPr>
          <w:spacing w:val="-16"/>
        </w:rPr>
        <w:t xml:space="preserve"> </w:t>
      </w:r>
      <w:r>
        <w:t>d'autres</w:t>
      </w:r>
      <w:r>
        <w:rPr>
          <w:spacing w:val="-16"/>
        </w:rPr>
        <w:t xml:space="preserve"> </w:t>
      </w:r>
      <w:r>
        <w:t>orchestres.</w:t>
      </w:r>
    </w:p>
    <w:p w:rsidR="008F2F58" w:rsidRDefault="00CA5A16">
      <w:pPr>
        <w:pStyle w:val="Corpsdetexte"/>
        <w:spacing w:before="1"/>
        <w:ind w:left="354" w:right="311"/>
        <w:jc w:val="both"/>
      </w:pPr>
      <w:r>
        <w:t>Ainsi,</w:t>
      </w:r>
      <w:r>
        <w:rPr>
          <w:spacing w:val="4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musiciens</w:t>
      </w:r>
      <w:r>
        <w:rPr>
          <w:spacing w:val="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l'orchestre</w:t>
      </w:r>
      <w:r>
        <w:rPr>
          <w:spacing w:val="-12"/>
        </w:rPr>
        <w:t xml:space="preserve"> </w:t>
      </w:r>
      <w:r>
        <w:t>viennent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partout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France</w:t>
      </w:r>
      <w:r>
        <w:rPr>
          <w:spacing w:val="-12"/>
        </w:rPr>
        <w:t xml:space="preserve"> </w:t>
      </w:r>
      <w:r>
        <w:rPr>
          <w:w w:val="90"/>
        </w:rPr>
        <w:t>:</w:t>
      </w:r>
      <w:r>
        <w:rPr>
          <w:spacing w:val="-5"/>
          <w:w w:val="90"/>
        </w:rPr>
        <w:t xml:space="preserve"> </w:t>
      </w:r>
      <w:r>
        <w:t>les</w:t>
      </w:r>
      <w:r>
        <w:rPr>
          <w:spacing w:val="-13"/>
        </w:rPr>
        <w:t xml:space="preserve"> </w:t>
      </w:r>
      <w:r>
        <w:t>frais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transport</w:t>
      </w:r>
      <w:r>
        <w:rPr>
          <w:spacing w:val="-75"/>
        </w:rPr>
        <w:t xml:space="preserve"> </w:t>
      </w:r>
      <w:r>
        <w:t>sont</w:t>
      </w:r>
      <w:r>
        <w:rPr>
          <w:spacing w:val="-19"/>
        </w:rPr>
        <w:t xml:space="preserve"> </w:t>
      </w:r>
      <w:r>
        <w:t>payés</w:t>
      </w:r>
      <w:r>
        <w:rPr>
          <w:spacing w:val="-19"/>
        </w:rPr>
        <w:t xml:space="preserve"> </w:t>
      </w:r>
      <w:r>
        <w:t>par</w:t>
      </w:r>
      <w:r>
        <w:rPr>
          <w:spacing w:val="-18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Ville</w:t>
      </w:r>
      <w:r>
        <w:rPr>
          <w:spacing w:val="-18"/>
        </w:rPr>
        <w:t xml:space="preserve"> </w:t>
      </w:r>
      <w:r>
        <w:rPr>
          <w:w w:val="90"/>
        </w:rPr>
        <w:t>m</w:t>
      </w:r>
      <w:r>
        <w:rPr>
          <w:spacing w:val="-11"/>
          <w:w w:val="90"/>
        </w:rPr>
        <w:t xml:space="preserve"> </w:t>
      </w:r>
      <w:r>
        <w:t>chaque</w:t>
      </w:r>
      <w:r>
        <w:rPr>
          <w:spacing w:val="-18"/>
        </w:rPr>
        <w:t xml:space="preserve"> </w:t>
      </w:r>
      <w:r>
        <w:t>déplacement.</w:t>
      </w:r>
    </w:p>
    <w:p w:rsidR="008F2F58" w:rsidRDefault="00CA5A16">
      <w:pPr>
        <w:pStyle w:val="Corpsdetexte"/>
        <w:spacing w:before="2"/>
        <w:ind w:left="354" w:right="316"/>
        <w:jc w:val="both"/>
      </w:pPr>
      <w:r>
        <w:t xml:space="preserve">Il faut signaler que le genre lyrique est en </w:t>
      </w:r>
      <w:r w:rsidR="000951D7">
        <w:t>difficulté</w:t>
      </w:r>
      <w:r>
        <w:t xml:space="preserve"> dans toute la France </w:t>
      </w:r>
      <w:r>
        <w:rPr>
          <w:w w:val="90"/>
        </w:rPr>
        <w:t xml:space="preserve">: </w:t>
      </w:r>
      <w:r>
        <w:t>ce n'est pas</w:t>
      </w:r>
      <w:r>
        <w:rPr>
          <w:spacing w:val="-75"/>
        </w:rPr>
        <w:t xml:space="preserve"> </w:t>
      </w:r>
      <w:r>
        <w:t>un</w:t>
      </w:r>
      <w:r>
        <w:rPr>
          <w:spacing w:val="-18"/>
        </w:rPr>
        <w:t xml:space="preserve"> </w:t>
      </w:r>
      <w:r>
        <w:t>problème</w:t>
      </w:r>
      <w:r>
        <w:rPr>
          <w:spacing w:val="-17"/>
        </w:rPr>
        <w:t xml:space="preserve"> </w:t>
      </w:r>
      <w:r>
        <w:t>spéciﬁquement</w:t>
      </w:r>
      <w:r>
        <w:rPr>
          <w:spacing w:val="-18"/>
        </w:rPr>
        <w:t xml:space="preserve"> </w:t>
      </w:r>
      <w:r>
        <w:t>tourangeau.</w:t>
      </w:r>
    </w:p>
    <w:p w:rsidR="008F2F58" w:rsidRDefault="00CA5A16">
      <w:pPr>
        <w:pStyle w:val="Corpsdetexte"/>
        <w:spacing w:before="2"/>
        <w:ind w:left="354" w:right="306"/>
        <w:jc w:val="both"/>
      </w:pPr>
      <w:r>
        <w:t xml:space="preserve">La Ville est intervenue auprès du Ministère de la Culture </w:t>
      </w:r>
      <w:r>
        <w:rPr>
          <w:w w:val="90"/>
        </w:rPr>
        <w:t xml:space="preserve">: </w:t>
      </w:r>
      <w:r>
        <w:t>en effet, une ville seule ne</w:t>
      </w:r>
      <w:r>
        <w:rPr>
          <w:spacing w:val="1"/>
        </w:rPr>
        <w:t xml:space="preserve"> </w:t>
      </w:r>
      <w:r>
        <w:t xml:space="preserve">peut pas supporter ce secteur. La Ministre de la Culture s'est engagée </w:t>
      </w:r>
      <w:r w:rsidR="000951D7">
        <w:rPr>
          <w:w w:val="90"/>
        </w:rPr>
        <w:t>à</w:t>
      </w:r>
      <w:r>
        <w:rPr>
          <w:w w:val="90"/>
        </w:rPr>
        <w:t xml:space="preserve"> </w:t>
      </w:r>
      <w:r>
        <w:t>aider la Ville</w:t>
      </w:r>
      <w:r>
        <w:rPr>
          <w:spacing w:val="1"/>
        </w:rPr>
        <w:t xml:space="preserve"> </w:t>
      </w:r>
      <w:r>
        <w:t xml:space="preserve">pour enrayer cette spirale descendante </w:t>
      </w:r>
      <w:r>
        <w:rPr>
          <w:w w:val="90"/>
        </w:rPr>
        <w:t xml:space="preserve">: </w:t>
      </w:r>
      <w:r>
        <w:t>s'il y a moins de productions, il y a moins de</w:t>
      </w:r>
      <w:r>
        <w:rPr>
          <w:spacing w:val="1"/>
        </w:rPr>
        <w:t xml:space="preserve"> </w:t>
      </w:r>
      <w:r>
        <w:t>recettes</w:t>
      </w:r>
      <w:r>
        <w:rPr>
          <w:spacing w:val="-19"/>
        </w:rPr>
        <w:t xml:space="preserve"> </w:t>
      </w:r>
      <w:r>
        <w:t>et</w:t>
      </w:r>
      <w:r>
        <w:rPr>
          <w:spacing w:val="-18"/>
        </w:rPr>
        <w:t xml:space="preserve"> </w:t>
      </w:r>
      <w:r>
        <w:t>moins</w:t>
      </w:r>
      <w:r>
        <w:rPr>
          <w:spacing w:val="-18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public…</w:t>
      </w:r>
    </w:p>
    <w:p w:rsidR="008F2F58" w:rsidRDefault="00CA5A16">
      <w:pPr>
        <w:pStyle w:val="Corpsdetexte"/>
        <w:spacing w:before="3"/>
        <w:ind w:left="354" w:right="307"/>
        <w:jc w:val="both"/>
      </w:pPr>
      <w:r>
        <w:t>La</w:t>
      </w:r>
      <w:r>
        <w:rPr>
          <w:spacing w:val="1"/>
        </w:rPr>
        <w:t xml:space="preserve"> </w:t>
      </w:r>
      <w:r>
        <w:t>Ville</w:t>
      </w:r>
      <w:r>
        <w:rPr>
          <w:spacing w:val="1"/>
        </w:rPr>
        <w:t xml:space="preserve"> </w:t>
      </w:r>
      <w:r>
        <w:t>soutient</w:t>
      </w:r>
      <w:r>
        <w:rPr>
          <w:spacing w:val="1"/>
        </w:rPr>
        <w:t xml:space="preserve"> </w:t>
      </w:r>
      <w:r>
        <w:t>l'art</w:t>
      </w:r>
      <w:r>
        <w:rPr>
          <w:spacing w:val="1"/>
        </w:rPr>
        <w:t xml:space="preserve"> </w:t>
      </w:r>
      <w:r>
        <w:t>lyrique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réalités</w:t>
      </w:r>
      <w:r>
        <w:rPr>
          <w:spacing w:val="1"/>
        </w:rPr>
        <w:t xml:space="preserve"> </w:t>
      </w:r>
      <w:r>
        <w:t>fortes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contraintes</w:t>
      </w:r>
      <w:r>
        <w:rPr>
          <w:spacing w:val="1"/>
        </w:rPr>
        <w:t xml:space="preserve"> </w:t>
      </w:r>
      <w:r>
        <w:t>budgétaires.</w:t>
      </w:r>
      <w:r>
        <w:rPr>
          <w:spacing w:val="1"/>
        </w:rPr>
        <w:t xml:space="preserve"> </w:t>
      </w:r>
      <w:r>
        <w:t>Chaque</w:t>
      </w:r>
      <w:r>
        <w:rPr>
          <w:spacing w:val="1"/>
        </w:rPr>
        <w:t xml:space="preserve"> </w:t>
      </w:r>
      <w:r>
        <w:t>spectacle est</w:t>
      </w:r>
      <w:r>
        <w:rPr>
          <w:spacing w:val="1"/>
        </w:rPr>
        <w:t xml:space="preserve"> </w:t>
      </w:r>
      <w:r>
        <w:t>largement</w:t>
      </w:r>
      <w:r>
        <w:rPr>
          <w:spacing w:val="1"/>
        </w:rPr>
        <w:t xml:space="preserve"> </w:t>
      </w:r>
      <w:r>
        <w:t>déﬁcitaire</w:t>
      </w:r>
      <w:r>
        <w:rPr>
          <w:spacing w:val="1"/>
        </w:rPr>
        <w:t xml:space="preserve"> </w:t>
      </w:r>
      <w:r>
        <w:rPr>
          <w:w w:val="90"/>
        </w:rPr>
        <w:t>:</w:t>
      </w:r>
      <w:r>
        <w:rPr>
          <w:spacing w:val="1"/>
          <w:w w:val="90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coût</w:t>
      </w:r>
      <w:r>
        <w:rPr>
          <w:spacing w:val="1"/>
        </w:rPr>
        <w:t xml:space="preserve"> </w:t>
      </w:r>
      <w:r>
        <w:t>réel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collectivité d'une place d'Opéra représente plusieurs fois le prix payé par le spectateur.</w:t>
      </w:r>
      <w:r>
        <w:rPr>
          <w:spacing w:val="-75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t>faut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être</w:t>
      </w:r>
      <w:r>
        <w:rPr>
          <w:spacing w:val="-15"/>
        </w:rPr>
        <w:t xml:space="preserve"> </w:t>
      </w:r>
      <w:r>
        <w:t>conscient</w:t>
      </w:r>
      <w:r>
        <w:rPr>
          <w:spacing w:val="-15"/>
        </w:rPr>
        <w:t xml:space="preserve"> </w:t>
      </w:r>
      <w:r>
        <w:t>même</w:t>
      </w:r>
      <w:r>
        <w:rPr>
          <w:spacing w:val="-16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tout</w:t>
      </w:r>
      <w:r>
        <w:rPr>
          <w:spacing w:val="-16"/>
        </w:rPr>
        <w:t xml:space="preserve"> </w:t>
      </w:r>
      <w:r>
        <w:t>cela</w:t>
      </w:r>
      <w:r>
        <w:rPr>
          <w:spacing w:val="-15"/>
        </w:rPr>
        <w:t xml:space="preserve"> </w:t>
      </w:r>
      <w:r>
        <w:t>est</w:t>
      </w:r>
      <w:r>
        <w:rPr>
          <w:spacing w:val="-15"/>
        </w:rPr>
        <w:t xml:space="preserve"> </w:t>
      </w:r>
      <w:r>
        <w:t>normal,</w:t>
      </w:r>
      <w:r>
        <w:rPr>
          <w:spacing w:val="-16"/>
        </w:rPr>
        <w:t xml:space="preserve"> </w:t>
      </w:r>
      <w:r>
        <w:t>l'aide</w:t>
      </w:r>
      <w:r>
        <w:rPr>
          <w:spacing w:val="-15"/>
        </w:rPr>
        <w:t xml:space="preserve"> </w:t>
      </w:r>
      <w:r>
        <w:t>publique</w:t>
      </w:r>
      <w:r>
        <w:rPr>
          <w:spacing w:val="-16"/>
        </w:rPr>
        <w:t xml:space="preserve"> </w:t>
      </w:r>
      <w:r>
        <w:t>est</w:t>
      </w:r>
      <w:r>
        <w:rPr>
          <w:spacing w:val="-15"/>
        </w:rPr>
        <w:t xml:space="preserve"> </w:t>
      </w:r>
      <w:r w:rsidR="000951D7">
        <w:t>là</w:t>
      </w:r>
      <w:r>
        <w:rPr>
          <w:spacing w:val="-15"/>
        </w:rPr>
        <w:t xml:space="preserve"> </w:t>
      </w:r>
      <w:r>
        <w:t>pour</w:t>
      </w:r>
      <w:r>
        <w:rPr>
          <w:spacing w:val="-16"/>
        </w:rPr>
        <w:t xml:space="preserve"> </w:t>
      </w:r>
      <w:r>
        <w:t>ça.</w:t>
      </w:r>
    </w:p>
    <w:p w:rsidR="008F2F58" w:rsidRDefault="00CA5A16">
      <w:pPr>
        <w:pStyle w:val="Corpsdetexte"/>
        <w:spacing w:before="3"/>
        <w:ind w:left="354"/>
        <w:jc w:val="both"/>
      </w:pPr>
      <w:r>
        <w:rPr>
          <w:spacing w:val="-1"/>
        </w:rPr>
        <w:t>Le</w:t>
      </w:r>
      <w:r>
        <w:rPr>
          <w:spacing w:val="-19"/>
        </w:rPr>
        <w:t xml:space="preserve"> </w:t>
      </w:r>
      <w:r>
        <w:rPr>
          <w:spacing w:val="-1"/>
        </w:rPr>
        <w:t>premier</w:t>
      </w:r>
      <w:r>
        <w:rPr>
          <w:spacing w:val="-19"/>
        </w:rPr>
        <w:t xml:space="preserve"> </w:t>
      </w:r>
      <w:r>
        <w:rPr>
          <w:spacing w:val="-1"/>
        </w:rPr>
        <w:t>des</w:t>
      </w:r>
      <w:r>
        <w:rPr>
          <w:spacing w:val="-18"/>
        </w:rPr>
        <w:t xml:space="preserve"> </w:t>
      </w:r>
      <w:r>
        <w:rPr>
          <w:spacing w:val="-1"/>
        </w:rPr>
        <w:t>soutiens</w:t>
      </w:r>
      <w:r>
        <w:rPr>
          <w:spacing w:val="-19"/>
        </w:rPr>
        <w:t xml:space="preserve"> </w:t>
      </w:r>
      <w:r>
        <w:rPr>
          <w:spacing w:val="-1"/>
        </w:rPr>
        <w:t>c’est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venir</w:t>
      </w:r>
      <w:r>
        <w:rPr>
          <w:spacing w:val="-19"/>
        </w:rPr>
        <w:t xml:space="preserve"> </w:t>
      </w:r>
      <w:r>
        <w:rPr>
          <w:spacing w:val="-1"/>
        </w:rPr>
        <w:t>m</w:t>
      </w:r>
      <w:r>
        <w:rPr>
          <w:spacing w:val="-18"/>
        </w:rPr>
        <w:t xml:space="preserve"> </w:t>
      </w:r>
      <w:r>
        <w:rPr>
          <w:spacing w:val="-1"/>
        </w:rPr>
        <w:t>l'Opéra</w:t>
      </w:r>
      <w:r>
        <w:rPr>
          <w:spacing w:val="-19"/>
        </w:rPr>
        <w:t xml:space="preserve"> </w:t>
      </w:r>
      <w:r>
        <w:t>!</w:t>
      </w:r>
    </w:p>
    <w:p w:rsidR="008F2F58" w:rsidRDefault="00CA5A16">
      <w:pPr>
        <w:pStyle w:val="Corpsdetexte"/>
        <w:spacing w:before="1"/>
        <w:ind w:left="354" w:right="306"/>
        <w:jc w:val="both"/>
      </w:pPr>
      <w:r>
        <w:rPr>
          <w:w w:val="105"/>
        </w:rPr>
        <w:t>Il n’y aura pas de baisse des subventions de la Ville. L'État, en revanche, n'a pas</w:t>
      </w:r>
      <w:r>
        <w:rPr>
          <w:spacing w:val="1"/>
          <w:w w:val="105"/>
        </w:rPr>
        <w:t xml:space="preserve"> </w:t>
      </w:r>
      <w:r>
        <w:t>augmenté</w:t>
      </w:r>
      <w:r>
        <w:rPr>
          <w:spacing w:val="-18"/>
        </w:rPr>
        <w:t xml:space="preserve"> </w:t>
      </w:r>
      <w:r>
        <w:t>son</w:t>
      </w:r>
      <w:r>
        <w:rPr>
          <w:spacing w:val="-17"/>
        </w:rPr>
        <w:t xml:space="preserve"> </w:t>
      </w:r>
      <w:r>
        <w:t>soutien</w:t>
      </w:r>
      <w:r>
        <w:rPr>
          <w:spacing w:val="-18"/>
        </w:rPr>
        <w:t xml:space="preserve"> </w:t>
      </w:r>
      <w:r>
        <w:t>depuis</w:t>
      </w:r>
      <w:r>
        <w:rPr>
          <w:spacing w:val="-17"/>
        </w:rPr>
        <w:t xml:space="preserve"> </w:t>
      </w:r>
      <w:r>
        <w:t>longtemps.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Corpsdetexte"/>
        <w:ind w:left="354" w:right="315"/>
        <w:jc w:val="both"/>
      </w:pPr>
      <w:r>
        <w:t xml:space="preserve">Concernant </w:t>
      </w:r>
      <w:r>
        <w:rPr>
          <w:rFonts w:ascii="Tahoma" w:hAnsi="Tahoma"/>
          <w:b/>
        </w:rPr>
        <w:t>le Florilège vocal</w:t>
      </w:r>
      <w:r>
        <w:t>, il s’agit d’un problème de l'association dont le budget</w:t>
      </w:r>
      <w:r>
        <w:rPr>
          <w:spacing w:val="1"/>
        </w:rPr>
        <w:t xml:space="preserve"> </w:t>
      </w:r>
      <w:r>
        <w:t>était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déséquilibre</w:t>
      </w:r>
      <w:r>
        <w:rPr>
          <w:spacing w:val="-2"/>
        </w:rPr>
        <w:t xml:space="preserve"> </w:t>
      </w:r>
      <w:r>
        <w:t>depuis</w:t>
      </w:r>
      <w:r>
        <w:rPr>
          <w:spacing w:val="-2"/>
        </w:rPr>
        <w:t xml:space="preserve"> </w:t>
      </w:r>
      <w:r>
        <w:t>plusieurs</w:t>
      </w:r>
      <w:r>
        <w:rPr>
          <w:spacing w:val="-2"/>
        </w:rPr>
        <w:t xml:space="preserve"> </w:t>
      </w:r>
      <w:r>
        <w:t>années.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avait</w:t>
      </w:r>
      <w:r>
        <w:rPr>
          <w:spacing w:val="-2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une</w:t>
      </w:r>
      <w:r>
        <w:rPr>
          <w:spacing w:val="74"/>
        </w:rPr>
        <w:t xml:space="preserve"> </w:t>
      </w:r>
      <w:r>
        <w:t>remise</w:t>
      </w:r>
      <w:r>
        <w:rPr>
          <w:spacing w:val="-2"/>
        </w:rPr>
        <w:t xml:space="preserve"> </w:t>
      </w:r>
      <w:r>
        <w:t>m</w:t>
      </w:r>
      <w:r>
        <w:rPr>
          <w:spacing w:val="-17"/>
        </w:rPr>
        <w:t xml:space="preserve"> </w:t>
      </w:r>
      <w:r>
        <w:t>niveau</w:t>
      </w:r>
      <w:r>
        <w:rPr>
          <w:spacing w:val="-18"/>
        </w:rPr>
        <w:t xml:space="preserve"> </w:t>
      </w:r>
      <w:r>
        <w:t>par</w:t>
      </w:r>
      <w:r>
        <w:rPr>
          <w:spacing w:val="-18"/>
        </w:rPr>
        <w:t xml:space="preserve"> </w:t>
      </w:r>
      <w:r>
        <w:t>la</w:t>
      </w:r>
      <w:r>
        <w:rPr>
          <w:spacing w:val="-74"/>
        </w:rPr>
        <w:t xml:space="preserve"> </w:t>
      </w:r>
      <w:r>
        <w:rPr>
          <w:spacing w:val="-1"/>
        </w:rPr>
        <w:t>Ville</w:t>
      </w:r>
      <w:r>
        <w:rPr>
          <w:spacing w:val="-19"/>
        </w:rPr>
        <w:t xml:space="preserve"> </w:t>
      </w:r>
      <w:r>
        <w:rPr>
          <w:spacing w:val="-1"/>
        </w:rPr>
        <w:t>m</w:t>
      </w:r>
      <w:r>
        <w:rPr>
          <w:spacing w:val="-19"/>
        </w:rPr>
        <w:t xml:space="preserve"> </w:t>
      </w:r>
      <w:r>
        <w:rPr>
          <w:spacing w:val="-1"/>
        </w:rPr>
        <w:t>hauteur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30</w:t>
      </w:r>
      <w:r>
        <w:rPr>
          <w:spacing w:val="-19"/>
        </w:rPr>
        <w:t xml:space="preserve"> </w:t>
      </w:r>
      <w:r>
        <w:rPr>
          <w:spacing w:val="-1"/>
        </w:rPr>
        <w:t>000</w:t>
      </w:r>
      <w:r>
        <w:rPr>
          <w:spacing w:val="-19"/>
        </w:rPr>
        <w:t xml:space="preserve"> </w:t>
      </w:r>
      <w:r>
        <w:rPr>
          <w:spacing w:val="-1"/>
        </w:rPr>
        <w:t>€</w:t>
      </w:r>
      <w:r>
        <w:rPr>
          <w:spacing w:val="-19"/>
        </w:rPr>
        <w:t xml:space="preserve"> </w:t>
      </w:r>
      <w:r>
        <w:rPr>
          <w:spacing w:val="-1"/>
        </w:rPr>
        <w:t>l'an</w:t>
      </w:r>
      <w:r>
        <w:rPr>
          <w:spacing w:val="-19"/>
        </w:rPr>
        <w:t xml:space="preserve"> </w:t>
      </w:r>
      <w:r>
        <w:rPr>
          <w:spacing w:val="-1"/>
        </w:rPr>
        <w:t>dernier.</w:t>
      </w:r>
      <w:r>
        <w:rPr>
          <w:spacing w:val="-19"/>
        </w:rPr>
        <w:t xml:space="preserve"> </w:t>
      </w:r>
      <w:r>
        <w:t>Cela</w:t>
      </w:r>
      <w:r>
        <w:rPr>
          <w:spacing w:val="-19"/>
        </w:rPr>
        <w:t xml:space="preserve"> </w:t>
      </w:r>
      <w:r>
        <w:t>n’a</w:t>
      </w:r>
      <w:r>
        <w:rPr>
          <w:spacing w:val="-18"/>
        </w:rPr>
        <w:t xml:space="preserve"> </w:t>
      </w:r>
      <w:r>
        <w:t>pas</w:t>
      </w:r>
      <w:r>
        <w:rPr>
          <w:spacing w:val="-19"/>
        </w:rPr>
        <w:t xml:space="preserve"> </w:t>
      </w:r>
      <w:r>
        <w:t>sufﬁt.</w:t>
      </w:r>
    </w:p>
    <w:p w:rsidR="008F2F58" w:rsidRDefault="00CA5A16">
      <w:pPr>
        <w:pStyle w:val="Corpsdetexte"/>
        <w:spacing w:before="3"/>
        <w:ind w:left="354" w:right="313"/>
        <w:jc w:val="both"/>
      </w:pPr>
      <w:r>
        <w:t>La Ville n’a pas le droit de faire d'ingérence dans les affaires d’une association. La</w:t>
      </w:r>
      <w:r>
        <w:rPr>
          <w:spacing w:val="1"/>
        </w:rPr>
        <w:t xml:space="preserve"> </w:t>
      </w:r>
      <w:r>
        <w:t>DACPA a proposé un accompagnement administratif et des conseils pour maintenir</w:t>
      </w:r>
      <w:r>
        <w:rPr>
          <w:spacing w:val="1"/>
        </w:rPr>
        <w:t xml:space="preserve"> </w:t>
      </w:r>
      <w:r>
        <w:t>l’activité.</w:t>
      </w:r>
    </w:p>
    <w:p w:rsidR="008F2F58" w:rsidRDefault="00CA5A16">
      <w:pPr>
        <w:pStyle w:val="Corpsdetexte"/>
        <w:spacing w:before="2"/>
        <w:ind w:left="354"/>
        <w:jc w:val="both"/>
      </w:pPr>
      <w:r>
        <w:t>Le</w:t>
      </w:r>
      <w:r>
        <w:rPr>
          <w:spacing w:val="-7"/>
        </w:rPr>
        <w:t xml:space="preserve"> </w:t>
      </w:r>
      <w:r>
        <w:t>problème</w:t>
      </w:r>
      <w:r>
        <w:rPr>
          <w:spacing w:val="-7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t>vient</w:t>
      </w:r>
      <w:r>
        <w:rPr>
          <w:spacing w:val="-7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coût</w:t>
      </w:r>
      <w:r>
        <w:rPr>
          <w:spacing w:val="-6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voyages</w:t>
      </w:r>
      <w:r>
        <w:rPr>
          <w:spacing w:val="-6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faire</w:t>
      </w:r>
      <w:r>
        <w:rPr>
          <w:spacing w:val="-7"/>
        </w:rPr>
        <w:t xml:space="preserve"> </w:t>
      </w:r>
      <w:r>
        <w:t>venir</w:t>
      </w:r>
      <w:r>
        <w:rPr>
          <w:spacing w:val="-6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chœurs.</w:t>
      </w:r>
    </w:p>
    <w:p w:rsidR="008F2F58" w:rsidRDefault="00CA5A16">
      <w:pPr>
        <w:pStyle w:val="Corpsdetexte"/>
        <w:spacing w:before="1"/>
        <w:ind w:left="354" w:right="319"/>
        <w:jc w:val="both"/>
      </w:pPr>
      <w:r>
        <w:t>Nous avons proposé de faire une biennale, pour équilibrer et maintenir le festival. La</w:t>
      </w:r>
      <w:r>
        <w:rPr>
          <w:spacing w:val="1"/>
        </w:rPr>
        <w:t xml:space="preserve"> </w:t>
      </w:r>
      <w:r>
        <w:t>Ville</w:t>
      </w:r>
      <w:r>
        <w:rPr>
          <w:spacing w:val="-17"/>
        </w:rPr>
        <w:t xml:space="preserve"> </w:t>
      </w:r>
      <w:r>
        <w:t>maintient</w:t>
      </w:r>
      <w:r>
        <w:rPr>
          <w:spacing w:val="-16"/>
        </w:rPr>
        <w:t xml:space="preserve"> </w:t>
      </w:r>
      <w:r>
        <w:t>le</w:t>
      </w:r>
      <w:r>
        <w:rPr>
          <w:spacing w:val="-17"/>
        </w:rPr>
        <w:t xml:space="preserve"> </w:t>
      </w:r>
      <w:r>
        <w:t>dialogue</w:t>
      </w:r>
      <w:r>
        <w:rPr>
          <w:spacing w:val="-16"/>
        </w:rPr>
        <w:t xml:space="preserve"> </w:t>
      </w:r>
      <w:r>
        <w:t>contrairement</w:t>
      </w:r>
      <w:r>
        <w:rPr>
          <w:spacing w:val="-16"/>
        </w:rPr>
        <w:t xml:space="preserve"> </w:t>
      </w:r>
      <w:r>
        <w:t>aux</w:t>
      </w:r>
      <w:r>
        <w:rPr>
          <w:spacing w:val="-17"/>
        </w:rPr>
        <w:t xml:space="preserve"> </w:t>
      </w:r>
      <w:r>
        <w:t>autres</w:t>
      </w:r>
      <w:r>
        <w:rPr>
          <w:spacing w:val="-16"/>
        </w:rPr>
        <w:t xml:space="preserve"> </w:t>
      </w:r>
      <w:r>
        <w:t>collectivités.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7"/>
        <w:rPr>
          <w:sz w:val="23"/>
        </w:rPr>
      </w:pPr>
    </w:p>
    <w:p w:rsidR="008F2F58" w:rsidRDefault="00CA5A16">
      <w:pPr>
        <w:tabs>
          <w:tab w:val="left" w:pos="7019"/>
        </w:tabs>
        <w:spacing w:before="86"/>
        <w:ind w:right="15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0951D7">
        <w:rPr>
          <w:rFonts w:ascii="Verdana" w:hAnsi="Verdana"/>
          <w:b/>
          <w:i/>
          <w:color w:val="45818E"/>
          <w:w w:val="95"/>
          <w:sz w:val="38"/>
        </w:rPr>
        <w:t>compte-rendu</w:t>
      </w:r>
    </w:p>
    <w:p w:rsidR="008F2F58" w:rsidRDefault="00CA5A16">
      <w:pPr>
        <w:tabs>
          <w:tab w:val="left" w:pos="1508"/>
        </w:tabs>
        <w:spacing w:before="233"/>
        <w:ind w:right="15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0951D7">
        <w:rPr>
          <w:rFonts w:ascii="Verdana" w:hAnsi="Verdana"/>
          <w:b/>
          <w:i/>
          <w:color w:val="45818E"/>
          <w:w w:val="90"/>
          <w:sz w:val="38"/>
        </w:rPr>
        <w:t>Comité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 w:rsidR="000951D7">
        <w:rPr>
          <w:rFonts w:ascii="Verdana" w:hAnsi="Verdana"/>
          <w:b/>
          <w:i/>
          <w:color w:val="45818E"/>
          <w:w w:val="90"/>
          <w:sz w:val="38"/>
        </w:rPr>
        <w:t>Citoyen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pour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la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 w:rsidR="000951D7">
        <w:rPr>
          <w:rFonts w:ascii="Verdana" w:hAnsi="Verdana"/>
          <w:b/>
          <w:i/>
          <w:color w:val="45818E"/>
          <w:w w:val="90"/>
          <w:sz w:val="38"/>
        </w:rPr>
        <w:t>Culture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à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Tours</w:t>
      </w:r>
    </w:p>
    <w:p w:rsidR="008F2F58" w:rsidRDefault="00CA5A16">
      <w:pPr>
        <w:tabs>
          <w:tab w:val="left" w:pos="3799"/>
        </w:tabs>
        <w:spacing w:before="233"/>
        <w:ind w:right="157"/>
        <w:jc w:val="right"/>
        <w:rPr>
          <w:rFonts w:ascii="Verdana" w:hAnsi="Verdana"/>
          <w:i/>
          <w:sz w:val="38"/>
        </w:rPr>
      </w:pPr>
      <w:r>
        <w:rPr>
          <w:rFonts w:ascii="Times New Roman" w:hAnsi="Times New Roman"/>
          <w:color w:val="45818E"/>
          <w:sz w:val="38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single" w:color="44808D"/>
        </w:rPr>
        <w:tab/>
      </w:r>
      <w:r w:rsidR="000951D7">
        <w:rPr>
          <w:rFonts w:ascii="Verdana" w:hAnsi="Verdana"/>
          <w:i/>
          <w:color w:val="45818E"/>
          <w:w w:val="95"/>
          <w:sz w:val="38"/>
        </w:rPr>
        <w:t>Séances</w:t>
      </w:r>
      <w:r>
        <w:rPr>
          <w:rFonts w:ascii="Verdana" w:hAnsi="Verdana"/>
          <w:i/>
          <w:color w:val="45818E"/>
          <w:spacing w:val="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des</w:t>
      </w:r>
      <w:r>
        <w:rPr>
          <w:rFonts w:ascii="Verdana" w:hAnsi="Verdana"/>
          <w:i/>
          <w:color w:val="45818E"/>
          <w:spacing w:val="8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23</w:t>
      </w:r>
      <w:r>
        <w:rPr>
          <w:rFonts w:ascii="Verdana" w:hAnsi="Verdana"/>
          <w:i/>
          <w:color w:val="45818E"/>
          <w:spacing w:val="8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et</w:t>
      </w:r>
      <w:r>
        <w:rPr>
          <w:rFonts w:ascii="Verdana" w:hAnsi="Verdana"/>
          <w:i/>
          <w:color w:val="45818E"/>
          <w:spacing w:val="8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24</w:t>
      </w:r>
      <w:r>
        <w:rPr>
          <w:rFonts w:ascii="Verdana" w:hAnsi="Verdana"/>
          <w:i/>
          <w:color w:val="45818E"/>
          <w:spacing w:val="8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mai</w:t>
      </w:r>
      <w:r>
        <w:rPr>
          <w:rFonts w:ascii="Verdana" w:hAnsi="Verdana"/>
          <w:i/>
          <w:color w:val="45818E"/>
          <w:spacing w:val="8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2023</w:t>
      </w:r>
    </w:p>
    <w:p w:rsidR="008F2F58" w:rsidRDefault="00CA5A16">
      <w:pPr>
        <w:tabs>
          <w:tab w:val="left" w:pos="799"/>
        </w:tabs>
        <w:spacing w:before="235"/>
        <w:ind w:right="157"/>
        <w:jc w:val="right"/>
        <w:rPr>
          <w:rFonts w:ascii="Verdana"/>
          <w:i/>
          <w:sz w:val="32"/>
        </w:rPr>
      </w:pPr>
      <w:r>
        <w:rPr>
          <w:rFonts w:ascii="Times New Roman"/>
          <w:color w:val="45818E"/>
          <w:sz w:val="32"/>
          <w:u w:val="single" w:color="44808D"/>
        </w:rPr>
        <w:t xml:space="preserve"> </w:t>
      </w:r>
      <w:r>
        <w:rPr>
          <w:rFonts w:ascii="Times New Roman"/>
          <w:color w:val="45818E"/>
          <w:sz w:val="32"/>
          <w:u w:val="single" w:color="44808D"/>
        </w:rPr>
        <w:tab/>
      </w:r>
      <w:r>
        <w:rPr>
          <w:rFonts w:ascii="Verdana"/>
          <w:i/>
          <w:color w:val="45818E"/>
          <w:sz w:val="32"/>
        </w:rPr>
        <w:t>Espace Jacques</w:t>
      </w:r>
      <w:r>
        <w:rPr>
          <w:rFonts w:ascii="Verdana"/>
          <w:i/>
          <w:color w:val="45818E"/>
          <w:spacing w:val="1"/>
          <w:sz w:val="32"/>
        </w:rPr>
        <w:t xml:space="preserve"> </w:t>
      </w:r>
      <w:r>
        <w:rPr>
          <w:rFonts w:ascii="Verdana"/>
          <w:i/>
          <w:color w:val="45818E"/>
          <w:sz w:val="32"/>
        </w:rPr>
        <w:t>Villeret</w:t>
      </w:r>
      <w:r>
        <w:rPr>
          <w:rFonts w:ascii="Verdana"/>
          <w:i/>
          <w:color w:val="45818E"/>
          <w:spacing w:val="1"/>
          <w:sz w:val="32"/>
        </w:rPr>
        <w:t xml:space="preserve"> </w:t>
      </w:r>
      <w:r>
        <w:rPr>
          <w:rFonts w:ascii="Verdana"/>
          <w:i/>
          <w:color w:val="45818E"/>
          <w:sz w:val="32"/>
        </w:rPr>
        <w:t>-</w:t>
      </w:r>
      <w:r>
        <w:rPr>
          <w:rFonts w:ascii="Verdana"/>
          <w:i/>
          <w:color w:val="45818E"/>
          <w:spacing w:val="1"/>
          <w:sz w:val="32"/>
        </w:rPr>
        <w:t xml:space="preserve"> </w:t>
      </w:r>
      <w:r>
        <w:rPr>
          <w:rFonts w:ascii="Verdana"/>
          <w:i/>
          <w:color w:val="45818E"/>
          <w:sz w:val="32"/>
        </w:rPr>
        <w:t>Quartier</w:t>
      </w:r>
      <w:r>
        <w:rPr>
          <w:rFonts w:ascii="Verdana"/>
          <w:i/>
          <w:color w:val="45818E"/>
          <w:spacing w:val="1"/>
          <w:sz w:val="32"/>
        </w:rPr>
        <w:t xml:space="preserve"> </w:t>
      </w:r>
      <w:r>
        <w:rPr>
          <w:rFonts w:ascii="Verdana"/>
          <w:i/>
          <w:color w:val="45818E"/>
          <w:sz w:val="32"/>
        </w:rPr>
        <w:t>des</w:t>
      </w:r>
      <w:r>
        <w:rPr>
          <w:rFonts w:ascii="Verdana"/>
          <w:i/>
          <w:color w:val="45818E"/>
          <w:spacing w:val="1"/>
          <w:sz w:val="32"/>
        </w:rPr>
        <w:t xml:space="preserve"> </w:t>
      </w:r>
      <w:r>
        <w:rPr>
          <w:rFonts w:ascii="Verdana"/>
          <w:i/>
          <w:color w:val="45818E"/>
          <w:sz w:val="32"/>
        </w:rPr>
        <w:t>Fontaines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6"/>
        <w:rPr>
          <w:i/>
          <w:sz w:val="19"/>
        </w:rPr>
      </w:pPr>
      <w:r>
        <w:rPr>
          <w:noProof/>
          <w:lang w:eastAsia="fr-FR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3955994</wp:posOffset>
            </wp:positionH>
            <wp:positionV relativeFrom="paragraph">
              <wp:posOffset>175329</wp:posOffset>
            </wp:positionV>
            <wp:extent cx="2990205" cy="1176527"/>
            <wp:effectExtent l="0" t="0" r="0" b="0"/>
            <wp:wrapTopAndBottom/>
            <wp:docPr id="4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205" cy="117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8"/>
        <w:rPr>
          <w:i/>
          <w:sz w:val="26"/>
        </w:rPr>
      </w:pPr>
      <w:r>
        <w:rPr>
          <w:noProof/>
          <w:lang w:eastAsia="fr-FR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4200474</wp:posOffset>
            </wp:positionH>
            <wp:positionV relativeFrom="paragraph">
              <wp:posOffset>230591</wp:posOffset>
            </wp:positionV>
            <wp:extent cx="2628568" cy="853439"/>
            <wp:effectExtent l="0" t="0" r="0" b="0"/>
            <wp:wrapTopAndBottom/>
            <wp:docPr id="4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568" cy="85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sz w:val="26"/>
        </w:rPr>
        <w:sectPr w:rsidR="008F2F58">
          <w:footerReference w:type="default" r:id="rId36"/>
          <w:pgSz w:w="11920" w:h="16840"/>
          <w:pgMar w:top="1600" w:right="680" w:bottom="280" w:left="920" w:header="0" w:footer="0" w:gutter="0"/>
          <w:cols w:space="720"/>
        </w:sectPr>
      </w:pPr>
    </w:p>
    <w:p w:rsidR="008F2F58" w:rsidRDefault="00CA5A16">
      <w:pPr>
        <w:tabs>
          <w:tab w:val="left" w:pos="3867"/>
        </w:tabs>
        <w:spacing w:before="66"/>
        <w:ind w:left="100"/>
        <w:rPr>
          <w:b/>
          <w:sz w:val="42"/>
        </w:rPr>
      </w:pPr>
      <w:r>
        <w:rPr>
          <w:rFonts w:ascii="Times New Roman" w:hAnsi="Times New Roman"/>
          <w:color w:val="45818E"/>
          <w:sz w:val="42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42"/>
          <w:u w:val="thick" w:color="44808D"/>
        </w:rPr>
        <w:tab/>
      </w:r>
      <w:r>
        <w:rPr>
          <w:b/>
          <w:color w:val="45818E"/>
          <w:w w:val="105"/>
          <w:sz w:val="42"/>
        </w:rPr>
        <w:t>Compte-rendu</w:t>
      </w:r>
      <w:r>
        <w:rPr>
          <w:b/>
          <w:color w:val="45818E"/>
          <w:spacing w:val="4"/>
          <w:w w:val="105"/>
          <w:sz w:val="42"/>
        </w:rPr>
        <w:t xml:space="preserve"> </w:t>
      </w:r>
      <w:r>
        <w:rPr>
          <w:b/>
          <w:color w:val="45818E"/>
          <w:w w:val="105"/>
          <w:sz w:val="42"/>
        </w:rPr>
        <w:t>des</w:t>
      </w:r>
      <w:r>
        <w:rPr>
          <w:b/>
          <w:color w:val="45818E"/>
          <w:spacing w:val="4"/>
          <w:w w:val="105"/>
          <w:sz w:val="42"/>
        </w:rPr>
        <w:t xml:space="preserve"> </w:t>
      </w:r>
      <w:r>
        <w:rPr>
          <w:b/>
          <w:color w:val="45818E"/>
          <w:w w:val="105"/>
          <w:sz w:val="42"/>
        </w:rPr>
        <w:t>séances</w:t>
      </w:r>
    </w:p>
    <w:p w:rsidR="008F2F58" w:rsidRDefault="008F2F58">
      <w:pPr>
        <w:spacing w:before="3"/>
        <w:rPr>
          <w:b/>
          <w:sz w:val="49"/>
        </w:rPr>
      </w:pPr>
    </w:p>
    <w:p w:rsidR="008F2F58" w:rsidRDefault="00CA5A16">
      <w:pPr>
        <w:spacing w:line="242" w:lineRule="auto"/>
        <w:ind w:left="100" w:right="4266"/>
        <w:rPr>
          <w:b/>
          <w:sz w:val="20"/>
        </w:rPr>
      </w:pPr>
      <w:r>
        <w:rPr>
          <w:rFonts w:ascii="Verdana" w:hAnsi="Verdana"/>
          <w:b/>
          <w:i/>
          <w:color w:val="222222"/>
          <w:w w:val="90"/>
          <w:sz w:val="24"/>
        </w:rPr>
        <w:t>Mardi 23</w:t>
      </w:r>
      <w:r w:rsidR="000951D7">
        <w:rPr>
          <w:rFonts w:ascii="Verdana" w:hAnsi="Verdana"/>
          <w:b/>
          <w:i/>
          <w:color w:val="222222"/>
          <w:w w:val="90"/>
          <w:sz w:val="24"/>
        </w:rPr>
        <w:t xml:space="preserve"> mai de 18h30 à 20h30, 6 présent</w:t>
      </w:r>
      <w:r>
        <w:rPr>
          <w:rFonts w:ascii="Verdana" w:hAnsi="Verdana"/>
          <w:b/>
          <w:i/>
          <w:color w:val="222222"/>
          <w:w w:val="90"/>
          <w:sz w:val="24"/>
        </w:rPr>
        <w:t>.es</w:t>
      </w:r>
      <w:r>
        <w:rPr>
          <w:rFonts w:ascii="Verdana" w:hAnsi="Verdana"/>
          <w:b/>
          <w:i/>
          <w:color w:val="222222"/>
          <w:spacing w:val="1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Mercredi 24</w:t>
      </w:r>
      <w:r w:rsidR="000951D7">
        <w:rPr>
          <w:rFonts w:ascii="Verdana" w:hAnsi="Verdana"/>
          <w:b/>
          <w:i/>
          <w:color w:val="222222"/>
          <w:w w:val="90"/>
          <w:sz w:val="24"/>
        </w:rPr>
        <w:t xml:space="preserve"> mai de 18h30 à 20h30, 7 présent</w:t>
      </w:r>
      <w:r>
        <w:rPr>
          <w:rFonts w:ascii="Verdana" w:hAnsi="Verdana"/>
          <w:b/>
          <w:i/>
          <w:color w:val="222222"/>
          <w:w w:val="90"/>
          <w:sz w:val="24"/>
        </w:rPr>
        <w:t>.es</w:t>
      </w:r>
      <w:r>
        <w:rPr>
          <w:rFonts w:ascii="Verdana" w:hAnsi="Verdana"/>
          <w:b/>
          <w:i/>
          <w:color w:val="222222"/>
          <w:spacing w:val="-71"/>
          <w:w w:val="90"/>
          <w:sz w:val="24"/>
        </w:rPr>
        <w:t xml:space="preserve"> </w:t>
      </w:r>
      <w:r>
        <w:rPr>
          <w:b/>
          <w:color w:val="222222"/>
          <w:sz w:val="20"/>
        </w:rPr>
        <w:t>9</w:t>
      </w:r>
      <w:r>
        <w:rPr>
          <w:b/>
          <w:color w:val="222222"/>
          <w:spacing w:val="-2"/>
          <w:sz w:val="20"/>
        </w:rPr>
        <w:t xml:space="preserve"> </w:t>
      </w:r>
      <w:r>
        <w:rPr>
          <w:b/>
          <w:color w:val="222222"/>
          <w:sz w:val="20"/>
        </w:rPr>
        <w:t>personnes</w:t>
      </w:r>
      <w:r>
        <w:rPr>
          <w:b/>
          <w:color w:val="222222"/>
          <w:spacing w:val="-2"/>
          <w:sz w:val="20"/>
        </w:rPr>
        <w:t xml:space="preserve"> </w:t>
      </w:r>
      <w:r>
        <w:rPr>
          <w:b/>
          <w:color w:val="222222"/>
          <w:sz w:val="20"/>
        </w:rPr>
        <w:t>excusées</w:t>
      </w:r>
    </w:p>
    <w:p w:rsidR="008F2F58" w:rsidRDefault="008F2F58">
      <w:pPr>
        <w:rPr>
          <w:b/>
          <w:sz w:val="24"/>
        </w:rPr>
      </w:pPr>
    </w:p>
    <w:p w:rsidR="008F2F58" w:rsidRDefault="00CA5A16">
      <w:pPr>
        <w:spacing w:before="194"/>
        <w:ind w:left="100"/>
        <w:jc w:val="both"/>
        <w:rPr>
          <w:rFonts w:ascii="Verdana" w:hAnsi="Verdana"/>
          <w:sz w:val="24"/>
        </w:rPr>
      </w:pPr>
      <w:r>
        <w:rPr>
          <w:rFonts w:ascii="Verdana" w:hAnsi="Verdana"/>
          <w:color w:val="222222"/>
          <w:sz w:val="24"/>
          <w:u w:val="single" w:color="222222"/>
        </w:rPr>
        <w:t>Thématique</w:t>
      </w:r>
      <w:r>
        <w:rPr>
          <w:rFonts w:ascii="Verdana" w:hAnsi="Verdana"/>
          <w:color w:val="222222"/>
          <w:spacing w:val="-4"/>
          <w:sz w:val="24"/>
          <w:u w:val="single" w:color="222222"/>
        </w:rPr>
        <w:t xml:space="preserve"> </w:t>
      </w:r>
      <w:r>
        <w:rPr>
          <w:rFonts w:ascii="Verdana" w:hAnsi="Verdana"/>
          <w:color w:val="222222"/>
          <w:sz w:val="24"/>
          <w:u w:val="single" w:color="222222"/>
        </w:rPr>
        <w:t>abordée</w:t>
      </w:r>
      <w:r>
        <w:rPr>
          <w:rFonts w:ascii="Verdana" w:hAnsi="Verdana"/>
          <w:color w:val="222222"/>
          <w:spacing w:val="-3"/>
          <w:sz w:val="24"/>
        </w:rPr>
        <w:t xml:space="preserve"> </w:t>
      </w:r>
      <w:r>
        <w:rPr>
          <w:rFonts w:ascii="Verdana" w:hAnsi="Verdana"/>
          <w:color w:val="222222"/>
          <w:w w:val="90"/>
          <w:sz w:val="24"/>
        </w:rPr>
        <w:t>:</w:t>
      </w:r>
    </w:p>
    <w:p w:rsidR="008F2F58" w:rsidRDefault="00CA5A16">
      <w:pPr>
        <w:ind w:left="100" w:right="169"/>
        <w:rPr>
          <w:sz w:val="26"/>
        </w:rPr>
      </w:pPr>
      <w:r>
        <w:rPr>
          <w:w w:val="105"/>
          <w:sz w:val="26"/>
        </w:rPr>
        <w:t>Résidences,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répétitions,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accueil,</w:t>
      </w:r>
      <w:r>
        <w:rPr>
          <w:spacing w:val="1"/>
          <w:w w:val="105"/>
          <w:sz w:val="26"/>
        </w:rPr>
        <w:t xml:space="preserve"> </w:t>
      </w:r>
      <w:r>
        <w:rPr>
          <w:sz w:val="26"/>
        </w:rPr>
        <w:t>ateliers,</w:t>
      </w:r>
      <w:r>
        <w:rPr>
          <w:spacing w:val="1"/>
          <w:sz w:val="26"/>
        </w:rPr>
        <w:t xml:space="preserve"> </w:t>
      </w:r>
      <w:r>
        <w:rPr>
          <w:w w:val="105"/>
          <w:sz w:val="26"/>
        </w:rPr>
        <w:t>subventions</w:t>
      </w:r>
      <w:r>
        <w:rPr>
          <w:spacing w:val="1"/>
          <w:w w:val="105"/>
          <w:sz w:val="26"/>
        </w:rPr>
        <w:t xml:space="preserve"> 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 w:rsidR="000951D7">
        <w:rPr>
          <w:rFonts w:ascii="Verdana" w:hAnsi="Verdana"/>
          <w:b/>
          <w:i/>
          <w:color w:val="45818E"/>
          <w:sz w:val="26"/>
        </w:rPr>
        <w:t>comment</w:t>
      </w:r>
      <w:r>
        <w:rPr>
          <w:rFonts w:ascii="Verdana" w:hAnsi="Verdana"/>
          <w:b/>
          <w:i/>
          <w:color w:val="45818E"/>
          <w:spacing w:val="1"/>
          <w:sz w:val="26"/>
        </w:rPr>
        <w:t xml:space="preserve"> </w:t>
      </w:r>
      <w:r>
        <w:rPr>
          <w:rFonts w:ascii="Verdana" w:hAnsi="Verdana"/>
          <w:b/>
          <w:i/>
          <w:color w:val="45818E"/>
          <w:sz w:val="26"/>
        </w:rPr>
        <w:t>une</w:t>
      </w:r>
      <w:r>
        <w:rPr>
          <w:rFonts w:ascii="Verdana" w:hAnsi="Verdana"/>
          <w:b/>
          <w:i/>
          <w:color w:val="45818E"/>
          <w:spacing w:val="1"/>
          <w:sz w:val="26"/>
        </w:rPr>
        <w:t xml:space="preserve"> </w:t>
      </w:r>
      <w:r>
        <w:rPr>
          <w:rFonts w:ascii="Verdana" w:hAnsi="Verdana"/>
          <w:b/>
          <w:i/>
          <w:color w:val="45818E"/>
          <w:sz w:val="26"/>
        </w:rPr>
        <w:t>ville</w:t>
      </w:r>
      <w:r>
        <w:rPr>
          <w:rFonts w:ascii="Verdana" w:hAnsi="Verdana"/>
          <w:b/>
          <w:i/>
          <w:color w:val="45818E"/>
          <w:spacing w:val="-86"/>
          <w:sz w:val="26"/>
        </w:rPr>
        <w:t xml:space="preserve"> </w:t>
      </w:r>
      <w:r w:rsidR="000951D7">
        <w:rPr>
          <w:rFonts w:ascii="Verdana" w:hAnsi="Verdana"/>
          <w:b/>
          <w:i/>
          <w:color w:val="45818E"/>
          <w:w w:val="85"/>
          <w:sz w:val="26"/>
        </w:rPr>
        <w:t>soutient</w:t>
      </w:r>
      <w:r>
        <w:rPr>
          <w:rFonts w:ascii="Verdana" w:hAnsi="Verdana"/>
          <w:b/>
          <w:i/>
          <w:color w:val="45818E"/>
          <w:w w:val="85"/>
          <w:sz w:val="26"/>
        </w:rPr>
        <w:t>-elle</w:t>
      </w:r>
      <w:r>
        <w:rPr>
          <w:rFonts w:ascii="Verdana" w:hAnsi="Verdana"/>
          <w:b/>
          <w:i/>
          <w:color w:val="45818E"/>
          <w:spacing w:val="-1"/>
          <w:w w:val="85"/>
          <w:sz w:val="26"/>
        </w:rPr>
        <w:t xml:space="preserve"> </w:t>
      </w:r>
      <w:r w:rsidR="000951D7">
        <w:rPr>
          <w:rFonts w:ascii="Verdana" w:hAnsi="Verdana"/>
          <w:b/>
          <w:i/>
          <w:color w:val="45818E"/>
          <w:w w:val="85"/>
          <w:sz w:val="26"/>
        </w:rPr>
        <w:t>les artistes et</w:t>
      </w:r>
      <w:r>
        <w:rPr>
          <w:rFonts w:ascii="Verdana" w:hAnsi="Verdana"/>
          <w:b/>
          <w:i/>
          <w:color w:val="45818E"/>
          <w:spacing w:val="-1"/>
          <w:w w:val="85"/>
          <w:sz w:val="26"/>
        </w:rPr>
        <w:t xml:space="preserve"> </w:t>
      </w:r>
      <w:r>
        <w:rPr>
          <w:rFonts w:ascii="Verdana" w:hAnsi="Verdana"/>
          <w:b/>
          <w:i/>
          <w:color w:val="45818E"/>
          <w:w w:val="85"/>
          <w:sz w:val="26"/>
        </w:rPr>
        <w:t xml:space="preserve">la </w:t>
      </w:r>
      <w:r w:rsidR="000951D7">
        <w:rPr>
          <w:rFonts w:ascii="Verdana" w:hAnsi="Verdana"/>
          <w:b/>
          <w:i/>
          <w:color w:val="45818E"/>
          <w:w w:val="85"/>
          <w:sz w:val="26"/>
        </w:rPr>
        <w:t>création</w:t>
      </w:r>
      <w:r>
        <w:rPr>
          <w:rFonts w:ascii="Verdana" w:hAnsi="Verdana"/>
          <w:b/>
          <w:i/>
          <w:color w:val="45818E"/>
          <w:spacing w:val="-5"/>
          <w:w w:val="85"/>
          <w:sz w:val="26"/>
        </w:rPr>
        <w:t xml:space="preserve"> </w:t>
      </w:r>
      <w:r>
        <w:rPr>
          <w:w w:val="85"/>
          <w:sz w:val="26"/>
        </w:rPr>
        <w:t>?</w:t>
      </w:r>
    </w:p>
    <w:p w:rsidR="008F2F58" w:rsidRDefault="008F2F58">
      <w:pPr>
        <w:spacing w:before="6"/>
        <w:rPr>
          <w:sz w:val="24"/>
        </w:rPr>
      </w:pPr>
    </w:p>
    <w:p w:rsidR="008F2F58" w:rsidRDefault="00CA5A16">
      <w:pPr>
        <w:ind w:left="100" w:right="158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sz w:val="24"/>
        </w:rPr>
        <w:t>Alors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que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l’on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constate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la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perte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sens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commun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d’une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culture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jugée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“non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essentielle”, il s’agit de resituer la création et la culture comme un commun, un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patrimoine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en</w:t>
      </w:r>
      <w:r>
        <w:rPr>
          <w:rFonts w:ascii="Verdana" w:hAnsi="Verdana"/>
          <w:i/>
          <w:spacing w:val="-19"/>
          <w:sz w:val="24"/>
        </w:rPr>
        <w:t xml:space="preserve"> </w:t>
      </w:r>
      <w:r>
        <w:rPr>
          <w:rFonts w:ascii="Verdana" w:hAnsi="Verdana"/>
          <w:i/>
          <w:sz w:val="24"/>
        </w:rPr>
        <w:t>perpétuel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déploiement,</w:t>
      </w:r>
      <w:r>
        <w:rPr>
          <w:rFonts w:ascii="Verdana" w:hAnsi="Verdana"/>
          <w:i/>
          <w:spacing w:val="-19"/>
          <w:sz w:val="24"/>
        </w:rPr>
        <w:t xml:space="preserve"> </w:t>
      </w:r>
      <w:r>
        <w:rPr>
          <w:rFonts w:ascii="Verdana" w:hAnsi="Verdana"/>
          <w:i/>
          <w:sz w:val="24"/>
        </w:rPr>
        <w:t>en</w:t>
      </w:r>
      <w:r>
        <w:rPr>
          <w:rFonts w:ascii="Verdana" w:hAnsi="Verdana"/>
          <w:i/>
          <w:spacing w:val="-19"/>
          <w:sz w:val="24"/>
        </w:rPr>
        <w:t xml:space="preserve"> </w:t>
      </w:r>
      <w:r>
        <w:rPr>
          <w:rFonts w:ascii="Verdana" w:hAnsi="Verdana"/>
          <w:i/>
          <w:sz w:val="24"/>
        </w:rPr>
        <w:t>train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19"/>
          <w:sz w:val="24"/>
        </w:rPr>
        <w:t xml:space="preserve"> </w:t>
      </w:r>
      <w:r>
        <w:rPr>
          <w:rFonts w:ascii="Verdana" w:hAnsi="Verdana"/>
          <w:i/>
          <w:sz w:val="24"/>
        </w:rPr>
        <w:t>se</w:t>
      </w:r>
      <w:r>
        <w:rPr>
          <w:rFonts w:ascii="Verdana" w:hAnsi="Verdana"/>
          <w:i/>
          <w:spacing w:val="-19"/>
          <w:sz w:val="24"/>
        </w:rPr>
        <w:t xml:space="preserve"> </w:t>
      </w:r>
      <w:r>
        <w:rPr>
          <w:rFonts w:ascii="Verdana" w:hAnsi="Verdana"/>
          <w:i/>
          <w:sz w:val="24"/>
        </w:rPr>
        <w:t>faire.</w:t>
      </w:r>
    </w:p>
    <w:p w:rsidR="008F2F58" w:rsidRDefault="00CA5A16">
      <w:pPr>
        <w:spacing w:before="3"/>
        <w:ind w:left="100" w:right="165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sz w:val="24"/>
        </w:rPr>
        <w:t>Nous</w:t>
      </w:r>
      <w:r>
        <w:rPr>
          <w:rFonts w:ascii="Verdana" w:hAnsi="Verdana"/>
          <w:i/>
          <w:spacing w:val="4"/>
          <w:sz w:val="24"/>
        </w:rPr>
        <w:t xml:space="preserve"> </w:t>
      </w:r>
      <w:r>
        <w:rPr>
          <w:rFonts w:ascii="Verdana" w:hAnsi="Verdana"/>
          <w:i/>
          <w:sz w:val="24"/>
        </w:rPr>
        <w:t>explorerons</w:t>
      </w:r>
      <w:r>
        <w:rPr>
          <w:rFonts w:ascii="Verdana" w:hAnsi="Verdana"/>
          <w:i/>
          <w:spacing w:val="-13"/>
          <w:sz w:val="24"/>
        </w:rPr>
        <w:t xml:space="preserve"> </w:t>
      </w:r>
      <w:r>
        <w:rPr>
          <w:rFonts w:ascii="Verdana" w:hAnsi="Verdana"/>
          <w:i/>
          <w:sz w:val="24"/>
        </w:rPr>
        <w:t>les</w:t>
      </w:r>
      <w:r>
        <w:rPr>
          <w:rFonts w:ascii="Verdana" w:hAnsi="Verdana"/>
          <w:i/>
          <w:spacing w:val="-12"/>
          <w:sz w:val="24"/>
        </w:rPr>
        <w:t xml:space="preserve"> </w:t>
      </w:r>
      <w:r>
        <w:rPr>
          <w:rFonts w:ascii="Verdana" w:hAnsi="Verdana"/>
          <w:i/>
          <w:sz w:val="24"/>
        </w:rPr>
        <w:t>conditions</w:t>
      </w:r>
      <w:r>
        <w:rPr>
          <w:rFonts w:ascii="Verdana" w:hAnsi="Verdana"/>
          <w:i/>
          <w:spacing w:val="-13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13"/>
          <w:sz w:val="24"/>
        </w:rPr>
        <w:t xml:space="preserve"> </w:t>
      </w:r>
      <w:r>
        <w:rPr>
          <w:rFonts w:ascii="Verdana" w:hAnsi="Verdana"/>
          <w:i/>
          <w:sz w:val="24"/>
        </w:rPr>
        <w:t>création,</w:t>
      </w:r>
      <w:r>
        <w:rPr>
          <w:rFonts w:ascii="Verdana" w:hAnsi="Verdana"/>
          <w:i/>
          <w:spacing w:val="-12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13"/>
          <w:sz w:val="24"/>
        </w:rPr>
        <w:t xml:space="preserve"> </w:t>
      </w:r>
      <w:r>
        <w:rPr>
          <w:rFonts w:ascii="Verdana" w:hAnsi="Verdana"/>
          <w:i/>
          <w:sz w:val="24"/>
        </w:rPr>
        <w:t>production,</w:t>
      </w:r>
      <w:r>
        <w:rPr>
          <w:rFonts w:ascii="Verdana" w:hAnsi="Verdana"/>
          <w:i/>
          <w:spacing w:val="-13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13"/>
          <w:sz w:val="24"/>
        </w:rPr>
        <w:t xml:space="preserve"> </w:t>
      </w:r>
      <w:r>
        <w:rPr>
          <w:rFonts w:ascii="Verdana" w:hAnsi="Verdana"/>
          <w:i/>
          <w:sz w:val="24"/>
        </w:rPr>
        <w:t>diffusion,</w:t>
      </w:r>
      <w:r>
        <w:rPr>
          <w:rFonts w:ascii="Verdana" w:hAnsi="Verdana"/>
          <w:i/>
          <w:spacing w:val="-12"/>
          <w:sz w:val="24"/>
        </w:rPr>
        <w:t xml:space="preserve"> </w:t>
      </w:r>
      <w:r>
        <w:rPr>
          <w:rFonts w:ascii="Verdana" w:hAnsi="Verdana"/>
          <w:i/>
          <w:sz w:val="24"/>
        </w:rPr>
        <w:t>les</w:t>
      </w:r>
      <w:r>
        <w:rPr>
          <w:rFonts w:ascii="Verdana" w:hAnsi="Verdana"/>
          <w:i/>
          <w:spacing w:val="-13"/>
          <w:sz w:val="24"/>
        </w:rPr>
        <w:t xml:space="preserve"> </w:t>
      </w:r>
      <w:r>
        <w:rPr>
          <w:rFonts w:ascii="Verdana" w:hAnsi="Verdana"/>
          <w:i/>
          <w:sz w:val="24"/>
        </w:rPr>
        <w:t>métiers</w:t>
      </w:r>
      <w:r>
        <w:rPr>
          <w:rFonts w:ascii="Verdana" w:hAnsi="Verdana"/>
          <w:i/>
          <w:spacing w:val="-82"/>
          <w:sz w:val="24"/>
        </w:rPr>
        <w:t xml:space="preserve"> </w:t>
      </w:r>
      <w:r>
        <w:rPr>
          <w:rFonts w:ascii="Verdana" w:hAnsi="Verdana"/>
          <w:i/>
          <w:sz w:val="24"/>
        </w:rPr>
        <w:t>et</w:t>
      </w:r>
      <w:r>
        <w:rPr>
          <w:rFonts w:ascii="Verdana" w:hAnsi="Verdana"/>
          <w:i/>
          <w:spacing w:val="-23"/>
          <w:sz w:val="24"/>
        </w:rPr>
        <w:t xml:space="preserve"> </w:t>
      </w:r>
      <w:r>
        <w:rPr>
          <w:rFonts w:ascii="Verdana" w:hAnsi="Verdana"/>
          <w:i/>
          <w:sz w:val="24"/>
        </w:rPr>
        <w:t>les</w:t>
      </w:r>
      <w:r>
        <w:rPr>
          <w:rFonts w:ascii="Verdana" w:hAnsi="Verdana"/>
          <w:i/>
          <w:spacing w:val="-22"/>
          <w:sz w:val="24"/>
        </w:rPr>
        <w:t xml:space="preserve"> </w:t>
      </w:r>
      <w:r>
        <w:rPr>
          <w:rFonts w:ascii="Verdana" w:hAnsi="Verdana"/>
          <w:i/>
          <w:sz w:val="24"/>
        </w:rPr>
        <w:t>enjeux</w:t>
      </w:r>
      <w:r>
        <w:rPr>
          <w:rFonts w:ascii="Verdana" w:hAnsi="Verdana"/>
          <w:i/>
          <w:spacing w:val="-22"/>
          <w:sz w:val="24"/>
        </w:rPr>
        <w:t xml:space="preserve"> </w:t>
      </w:r>
      <w:r>
        <w:rPr>
          <w:rFonts w:ascii="Verdana" w:hAnsi="Verdana"/>
          <w:i/>
          <w:sz w:val="24"/>
        </w:rPr>
        <w:t>esthétiques.</w:t>
      </w:r>
    </w:p>
    <w:p w:rsidR="008F2F58" w:rsidRDefault="008F2F58">
      <w:pPr>
        <w:pStyle w:val="Corpsdetexte"/>
        <w:spacing w:before="3"/>
        <w:rPr>
          <w:i/>
          <w:sz w:val="24"/>
        </w:rPr>
      </w:pPr>
    </w:p>
    <w:p w:rsidR="008F2F58" w:rsidRDefault="00CA5A16">
      <w:pPr>
        <w:ind w:left="100"/>
        <w:rPr>
          <w:sz w:val="24"/>
        </w:rPr>
      </w:pPr>
      <w:r>
        <w:rPr>
          <w:sz w:val="24"/>
        </w:rPr>
        <w:t>Intervenantes</w:t>
      </w:r>
      <w:r>
        <w:rPr>
          <w:spacing w:val="66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spacing w:before="4"/>
        <w:ind w:left="100"/>
      </w:pPr>
      <w:r>
        <w:rPr>
          <w:b/>
          <w:w w:val="110"/>
        </w:rPr>
        <w:t>Marité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Clair</w:t>
      </w:r>
      <w:r>
        <w:rPr>
          <w:w w:val="110"/>
        </w:rPr>
        <w:t>,</w:t>
      </w:r>
      <w:r>
        <w:rPr>
          <w:spacing w:val="-3"/>
          <w:w w:val="110"/>
        </w:rPr>
        <w:t xml:space="preserve"> </w:t>
      </w:r>
      <w:r>
        <w:rPr>
          <w:w w:val="110"/>
        </w:rPr>
        <w:t>directrice</w:t>
      </w:r>
      <w:r>
        <w:rPr>
          <w:spacing w:val="-8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l’Espace</w:t>
      </w:r>
      <w:r>
        <w:rPr>
          <w:spacing w:val="-9"/>
          <w:w w:val="110"/>
        </w:rPr>
        <w:t xml:space="preserve"> </w:t>
      </w:r>
      <w:r>
        <w:rPr>
          <w:w w:val="110"/>
        </w:rPr>
        <w:t>Jacques</w:t>
      </w:r>
      <w:r>
        <w:rPr>
          <w:spacing w:val="-8"/>
          <w:w w:val="110"/>
        </w:rPr>
        <w:t xml:space="preserve"> </w:t>
      </w:r>
      <w:r>
        <w:rPr>
          <w:w w:val="110"/>
        </w:rPr>
        <w:t>Villeret</w:t>
      </w:r>
    </w:p>
    <w:p w:rsidR="008F2F58" w:rsidRDefault="00CA5A16">
      <w:pPr>
        <w:spacing w:before="3"/>
        <w:ind w:left="100"/>
        <w:rPr>
          <w:rFonts w:ascii="Verdana" w:hAnsi="Verdana"/>
          <w:i/>
        </w:rPr>
      </w:pPr>
      <w:r>
        <w:rPr>
          <w:b/>
          <w:w w:val="105"/>
        </w:rPr>
        <w:t>compagnie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SMOG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-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Camille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Lingelser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(mardi)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Laura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Guitteny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(mercredi),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en</w:t>
      </w:r>
      <w:r>
        <w:rPr>
          <w:spacing w:val="-7"/>
          <w:w w:val="105"/>
        </w:rPr>
        <w:t xml:space="preserve"> </w:t>
      </w:r>
      <w:r>
        <w:rPr>
          <w:w w:val="105"/>
        </w:rPr>
        <w:t>résidence</w:t>
      </w:r>
      <w:r>
        <w:rPr>
          <w:spacing w:val="-6"/>
          <w:w w:val="105"/>
        </w:rPr>
        <w:t xml:space="preserve"> </w:t>
      </w:r>
      <w:r>
        <w:t>m</w:t>
      </w:r>
      <w:r>
        <w:rPr>
          <w:spacing w:val="-66"/>
        </w:rPr>
        <w:t xml:space="preserve"> </w:t>
      </w:r>
      <w:r>
        <w:rPr>
          <w:w w:val="105"/>
        </w:rPr>
        <w:t>l’Espace</w:t>
      </w:r>
      <w:r>
        <w:rPr>
          <w:spacing w:val="-8"/>
          <w:w w:val="105"/>
        </w:rPr>
        <w:t xml:space="preserve"> </w:t>
      </w:r>
      <w:r>
        <w:rPr>
          <w:w w:val="105"/>
        </w:rPr>
        <w:t>J</w:t>
      </w:r>
      <w:r>
        <w:rPr>
          <w:spacing w:val="-8"/>
          <w:w w:val="105"/>
        </w:rPr>
        <w:t xml:space="preserve"> </w:t>
      </w:r>
      <w:r>
        <w:rPr>
          <w:w w:val="105"/>
        </w:rPr>
        <w:t>Villeret</w:t>
      </w:r>
      <w:r>
        <w:rPr>
          <w:spacing w:val="-7"/>
          <w:w w:val="105"/>
        </w:rPr>
        <w:t xml:space="preserve"> </w:t>
      </w:r>
      <w:r>
        <w:rPr>
          <w:w w:val="105"/>
        </w:rPr>
        <w:t>pour</w:t>
      </w:r>
      <w:r>
        <w:rPr>
          <w:spacing w:val="-8"/>
          <w:w w:val="105"/>
        </w:rPr>
        <w:t xml:space="preserve"> </w:t>
      </w:r>
      <w:r>
        <w:rPr>
          <w:w w:val="105"/>
        </w:rPr>
        <w:t>un</w:t>
      </w:r>
      <w:r>
        <w:rPr>
          <w:spacing w:val="-8"/>
          <w:w w:val="105"/>
        </w:rPr>
        <w:t xml:space="preserve"> </w:t>
      </w:r>
      <w:r>
        <w:rPr>
          <w:w w:val="105"/>
        </w:rPr>
        <w:t>travail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création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8"/>
          <w:w w:val="105"/>
        </w:rPr>
        <w:t xml:space="preserve"> </w:t>
      </w:r>
      <w:r>
        <w:rPr>
          <w:w w:val="105"/>
        </w:rPr>
        <w:t>pièce</w:t>
      </w:r>
      <w:r>
        <w:rPr>
          <w:spacing w:val="-8"/>
          <w:w w:val="105"/>
        </w:rPr>
        <w:t xml:space="preserve"> </w:t>
      </w:r>
      <w:r>
        <w:rPr>
          <w:rFonts w:ascii="Verdana" w:hAnsi="Verdana"/>
          <w:i/>
          <w:w w:val="105"/>
        </w:rPr>
        <w:t>Méchant</w:t>
      </w:r>
      <w:r>
        <w:rPr>
          <w:rFonts w:ascii="Verdana" w:hAnsi="Verdana"/>
          <w:i/>
          <w:spacing w:val="-16"/>
          <w:w w:val="105"/>
        </w:rPr>
        <w:t xml:space="preserve"> </w:t>
      </w:r>
      <w:r>
        <w:rPr>
          <w:rFonts w:ascii="Verdana" w:hAnsi="Verdana"/>
          <w:i/>
        </w:rPr>
        <w:t>!</w:t>
      </w:r>
    </w:p>
    <w:p w:rsidR="008F2F58" w:rsidRDefault="008F2F58">
      <w:pPr>
        <w:pStyle w:val="Corpsdetexte"/>
        <w:spacing w:before="4"/>
        <w:rPr>
          <w:i/>
        </w:rPr>
      </w:pPr>
    </w:p>
    <w:p w:rsidR="008F2F58" w:rsidRDefault="00CA5A16">
      <w:pPr>
        <w:pStyle w:val="Corpsdetexte"/>
        <w:spacing w:line="242" w:lineRule="auto"/>
        <w:ind w:left="100" w:right="159"/>
        <w:jc w:val="both"/>
        <w:rPr>
          <w:rFonts w:ascii="Tahoma" w:hAnsi="Tahoma"/>
        </w:rPr>
      </w:pPr>
      <w:r>
        <w:rPr>
          <w:rFonts w:ascii="Tahoma" w:hAnsi="Tahoma"/>
          <w:w w:val="110"/>
        </w:rPr>
        <w:t xml:space="preserve">Invitées supplémentaires le mardi </w:t>
      </w:r>
      <w:r>
        <w:rPr>
          <w:rFonts w:ascii="Tahoma" w:hAnsi="Tahoma"/>
        </w:rPr>
        <w:t xml:space="preserve">: </w:t>
      </w:r>
      <w:r>
        <w:rPr>
          <w:rFonts w:ascii="Tahoma" w:hAnsi="Tahoma"/>
          <w:b/>
          <w:w w:val="110"/>
        </w:rPr>
        <w:t xml:space="preserve">Justine Auroy, </w:t>
      </w:r>
      <w:r>
        <w:rPr>
          <w:rFonts w:ascii="Tahoma" w:hAnsi="Tahoma"/>
          <w:w w:val="110"/>
        </w:rPr>
        <w:t>Grand Théâtre, service jeune public,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médiatrice culturelle et </w:t>
      </w:r>
      <w:r w:rsidR="006E71A9">
        <w:rPr>
          <w:rFonts w:ascii="Tahoma" w:hAnsi="Tahoma"/>
          <w:b/>
          <w:w w:val="110"/>
        </w:rPr>
        <w:t>Amélie</w:t>
      </w:r>
      <w:r>
        <w:rPr>
          <w:rFonts w:ascii="Tahoma" w:hAnsi="Tahoma"/>
          <w:b/>
          <w:w w:val="110"/>
        </w:rPr>
        <w:t xml:space="preserve"> Boché</w:t>
      </w:r>
      <w:r>
        <w:rPr>
          <w:rFonts w:ascii="Tahoma" w:hAnsi="Tahoma"/>
          <w:w w:val="110"/>
        </w:rPr>
        <w:t>, DACPA, chargée de projets culturels, suivi des aides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13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création</w:t>
      </w:r>
    </w:p>
    <w:p w:rsidR="008F2F58" w:rsidRDefault="008F2F58">
      <w:pPr>
        <w:rPr>
          <w:sz w:val="20"/>
        </w:rPr>
      </w:pPr>
    </w:p>
    <w:p w:rsidR="008F2F58" w:rsidRDefault="00465575">
      <w:pPr>
        <w:spacing w:before="12"/>
        <w:rPr>
          <w:sz w:val="13"/>
        </w:rPr>
      </w:pPr>
      <w:r>
        <w:pict>
          <v:shape id="_x0000_s1086" style="position:absolute;margin-left:54pt;margin-top:10.9pt;width:497pt;height:.1pt;z-index:-15709184;mso-wrap-distance-left:0;mso-wrap-distance-right:0;mso-position-horizontal-relative:page" coordorigin="1080,218" coordsize="9940,0" path="m1080,218r9940,e" filled="f" strokecolor="#888" strokeweight="1pt">
            <v:path arrowok="t"/>
            <w10:wrap type="topAndBottom" anchorx="page"/>
          </v:shape>
        </w:pict>
      </w:r>
    </w:p>
    <w:p w:rsidR="008F2F58" w:rsidRDefault="008F2F58">
      <w:pPr>
        <w:spacing w:before="1"/>
        <w:rPr>
          <w:sz w:val="19"/>
        </w:rPr>
      </w:pPr>
    </w:p>
    <w:p w:rsidR="008F2F58" w:rsidRDefault="00CA5A16">
      <w:pPr>
        <w:spacing w:before="91"/>
        <w:ind w:left="100"/>
        <w:jc w:val="both"/>
        <w:rPr>
          <w:rFonts w:ascii="Arial" w:hAnsi="Arial"/>
          <w:b/>
          <w:sz w:val="28"/>
        </w:rPr>
      </w:pPr>
      <w:r>
        <w:rPr>
          <w:b/>
          <w:spacing w:val="-1"/>
          <w:w w:val="105"/>
          <w:sz w:val="24"/>
        </w:rPr>
        <w:t>Ouverture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spacing w:val="-1"/>
          <w:w w:val="105"/>
          <w:sz w:val="24"/>
        </w:rPr>
        <w:t>par</w:t>
      </w:r>
      <w:r>
        <w:rPr>
          <w:b/>
          <w:spacing w:val="-16"/>
          <w:w w:val="105"/>
          <w:sz w:val="24"/>
        </w:rPr>
        <w:t xml:space="preserve"> </w:t>
      </w:r>
      <w:r>
        <w:rPr>
          <w:rFonts w:ascii="Arial" w:hAnsi="Arial"/>
          <w:b/>
          <w:spacing w:val="-1"/>
          <w:w w:val="105"/>
          <w:sz w:val="28"/>
        </w:rPr>
        <w:t>ʟɨɠɘɹɘ</w:t>
      </w:r>
    </w:p>
    <w:p w:rsidR="008F2F58" w:rsidRDefault="008F2F58">
      <w:pPr>
        <w:pStyle w:val="Corpsdetexte"/>
        <w:spacing w:before="6"/>
        <w:rPr>
          <w:rFonts w:ascii="Arial"/>
          <w:b/>
          <w:sz w:val="23"/>
        </w:rPr>
      </w:pP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63"/>
        </w:tabs>
        <w:spacing w:before="1"/>
        <w:ind w:left="362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Pour</w:t>
      </w:r>
      <w:r>
        <w:rPr>
          <w:rFonts w:ascii="Verdana" w:hAnsi="Verdana"/>
          <w:color w:val="222222"/>
          <w:spacing w:val="61"/>
        </w:rPr>
        <w:t xml:space="preserve"> </w:t>
      </w:r>
      <w:r>
        <w:rPr>
          <w:rFonts w:ascii="Verdana" w:hAnsi="Verdana"/>
          <w:color w:val="222222"/>
        </w:rPr>
        <w:t>que</w:t>
      </w:r>
      <w:r>
        <w:rPr>
          <w:rFonts w:ascii="Verdana" w:hAnsi="Verdana"/>
          <w:color w:val="222222"/>
          <w:spacing w:val="61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61"/>
        </w:rPr>
        <w:t xml:space="preserve"> </w:t>
      </w:r>
      <w:r>
        <w:rPr>
          <w:rFonts w:ascii="Verdana" w:hAnsi="Verdana"/>
          <w:color w:val="222222"/>
        </w:rPr>
        <w:t>habitants</w:t>
      </w:r>
      <w:r>
        <w:rPr>
          <w:rFonts w:ascii="Verdana" w:hAnsi="Verdana"/>
          <w:color w:val="222222"/>
          <w:spacing w:val="61"/>
        </w:rPr>
        <w:t xml:space="preserve"> </w:t>
      </w:r>
      <w:r>
        <w:rPr>
          <w:rFonts w:ascii="Verdana" w:hAnsi="Verdana"/>
          <w:color w:val="222222"/>
        </w:rPr>
        <w:t>d’une</w:t>
      </w:r>
      <w:r>
        <w:rPr>
          <w:rFonts w:ascii="Verdana" w:hAnsi="Verdana"/>
          <w:color w:val="222222"/>
          <w:spacing w:val="61"/>
        </w:rPr>
        <w:t xml:space="preserve"> </w:t>
      </w:r>
      <w:r>
        <w:rPr>
          <w:rFonts w:ascii="Verdana" w:hAnsi="Verdana"/>
          <w:color w:val="222222"/>
        </w:rPr>
        <w:t>ville</w:t>
      </w:r>
      <w:r>
        <w:rPr>
          <w:rFonts w:ascii="Verdana" w:hAnsi="Verdana"/>
          <w:color w:val="222222"/>
          <w:spacing w:val="61"/>
        </w:rPr>
        <w:t xml:space="preserve"> </w:t>
      </w:r>
      <w:r>
        <w:rPr>
          <w:rFonts w:ascii="Verdana" w:hAnsi="Verdana"/>
          <w:color w:val="222222"/>
        </w:rPr>
        <w:t>aient</w:t>
      </w:r>
      <w:r>
        <w:rPr>
          <w:rFonts w:ascii="Verdana" w:hAnsi="Verdana"/>
          <w:color w:val="222222"/>
          <w:spacing w:val="61"/>
        </w:rPr>
        <w:t xml:space="preserve"> </w:t>
      </w:r>
      <w:r>
        <w:rPr>
          <w:rFonts w:ascii="Verdana" w:hAnsi="Verdana"/>
          <w:color w:val="222222"/>
        </w:rPr>
        <w:t>accès</w:t>
      </w:r>
      <w:r>
        <w:rPr>
          <w:rFonts w:ascii="Verdana" w:hAnsi="Verdana"/>
          <w:color w:val="222222"/>
          <w:spacing w:val="61"/>
        </w:rPr>
        <w:t xml:space="preserve"> </w:t>
      </w:r>
      <w:r>
        <w:rPr>
          <w:rFonts w:ascii="Verdana" w:hAnsi="Verdana"/>
          <w:color w:val="222222"/>
        </w:rPr>
        <w:t>m</w:t>
      </w:r>
      <w:r>
        <w:rPr>
          <w:rFonts w:ascii="Verdana" w:hAnsi="Verdana"/>
          <w:color w:val="222222"/>
          <w:spacing w:val="61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46"/>
        </w:rPr>
        <w:t xml:space="preserve"> </w:t>
      </w:r>
      <w:r>
        <w:rPr>
          <w:rFonts w:ascii="Verdana" w:hAnsi="Verdana"/>
          <w:color w:val="222222"/>
        </w:rPr>
        <w:t>culture,</w:t>
      </w:r>
      <w:r>
        <w:rPr>
          <w:rFonts w:ascii="Verdana" w:hAnsi="Verdana"/>
          <w:color w:val="222222"/>
          <w:spacing w:val="46"/>
        </w:rPr>
        <w:t xml:space="preserve"> </w:t>
      </w:r>
      <w:r>
        <w:rPr>
          <w:rFonts w:ascii="Verdana" w:hAnsi="Verdana"/>
          <w:color w:val="222222"/>
        </w:rPr>
        <w:t>il</w:t>
      </w:r>
      <w:r>
        <w:rPr>
          <w:rFonts w:ascii="Verdana" w:hAnsi="Verdana"/>
          <w:color w:val="222222"/>
          <w:spacing w:val="45"/>
        </w:rPr>
        <w:t xml:space="preserve"> </w:t>
      </w:r>
      <w:r>
        <w:rPr>
          <w:rFonts w:ascii="Verdana" w:hAnsi="Verdana"/>
          <w:color w:val="222222"/>
        </w:rPr>
        <w:t>faut</w:t>
      </w:r>
      <w:r>
        <w:rPr>
          <w:rFonts w:ascii="Verdana" w:hAnsi="Verdana"/>
          <w:color w:val="222222"/>
          <w:spacing w:val="46"/>
        </w:rPr>
        <w:t xml:space="preserve"> </w:t>
      </w:r>
      <w:r>
        <w:rPr>
          <w:rFonts w:ascii="Verdana" w:hAnsi="Verdana"/>
          <w:color w:val="222222"/>
        </w:rPr>
        <w:t>qu’il</w:t>
      </w:r>
      <w:r>
        <w:rPr>
          <w:rFonts w:ascii="Verdana" w:hAnsi="Verdana"/>
          <w:color w:val="222222"/>
          <w:spacing w:val="45"/>
        </w:rPr>
        <w:t xml:space="preserve"> </w:t>
      </w:r>
      <w:r>
        <w:rPr>
          <w:rFonts w:ascii="Verdana" w:hAnsi="Verdana"/>
          <w:color w:val="222222"/>
        </w:rPr>
        <w:t>existe</w:t>
      </w:r>
      <w:r>
        <w:rPr>
          <w:rFonts w:ascii="Verdana" w:hAnsi="Verdana"/>
          <w:color w:val="222222"/>
          <w:spacing w:val="46"/>
        </w:rPr>
        <w:t xml:space="preserve"> </w:t>
      </w:r>
      <w:r>
        <w:rPr>
          <w:rFonts w:ascii="Verdana" w:hAnsi="Verdana"/>
          <w:color w:val="222222"/>
        </w:rPr>
        <w:t>des</w:t>
      </w:r>
    </w:p>
    <w:p w:rsidR="008F2F58" w:rsidRDefault="00CA5A16">
      <w:pPr>
        <w:ind w:left="100"/>
        <w:jc w:val="both"/>
        <w:rPr>
          <w:rFonts w:ascii="Verdana" w:hAnsi="Verdana"/>
        </w:rPr>
      </w:pPr>
      <w:r>
        <w:rPr>
          <w:b/>
          <w:color w:val="222222"/>
        </w:rPr>
        <w:t>ressources</w:t>
      </w:r>
      <w:r>
        <w:rPr>
          <w:b/>
          <w:color w:val="222222"/>
          <w:spacing w:val="7"/>
        </w:rPr>
        <w:t xml:space="preserve"> </w:t>
      </w:r>
      <w:r>
        <w:rPr>
          <w:b/>
          <w:color w:val="222222"/>
        </w:rPr>
        <w:t>culturelles</w:t>
      </w:r>
      <w:r>
        <w:rPr>
          <w:rFonts w:ascii="Verdana" w:hAnsi="Verdana"/>
          <w:color w:val="222222"/>
        </w:rPr>
        <w:t>,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il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faut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œuvres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artistes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qui</w:t>
      </w:r>
      <w:r>
        <w:rPr>
          <w:rFonts w:ascii="Verdana" w:hAnsi="Verdana"/>
          <w:color w:val="222222"/>
          <w:spacing w:val="-8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créent…</w:t>
      </w: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18"/>
        </w:tabs>
        <w:spacing w:before="1"/>
        <w:ind w:right="161" w:firstLine="0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Au cours de ces deux séances, nous entendons sous le vocable ‘création’ la production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  <w:spacing w:val="-2"/>
        </w:rPr>
        <w:t xml:space="preserve">d'œuvres par des </w:t>
      </w:r>
      <w:r>
        <w:rPr>
          <w:rFonts w:ascii="Verdana" w:hAnsi="Verdana"/>
          <w:color w:val="222222"/>
          <w:spacing w:val="-1"/>
        </w:rPr>
        <w:t xml:space="preserve">artistes d’aujourd’hui, vivants </w:t>
      </w:r>
      <w:r>
        <w:rPr>
          <w:rFonts w:ascii="Verdana" w:hAnsi="Verdana"/>
          <w:color w:val="222222"/>
          <w:spacing w:val="-1"/>
          <w:w w:val="90"/>
        </w:rPr>
        <w:t xml:space="preserve">: </w:t>
      </w:r>
      <w:r>
        <w:rPr>
          <w:rFonts w:ascii="Verdana" w:hAnsi="Verdana"/>
          <w:color w:val="222222"/>
          <w:spacing w:val="-1"/>
        </w:rPr>
        <w:t>œuvres littéraires, plastiques, de théâtre,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musique,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etc.</w:t>
      </w: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18"/>
        </w:tabs>
        <w:spacing w:before="3"/>
        <w:ind w:right="161" w:firstLine="0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  <w:spacing w:val="-1"/>
          <w:w w:val="105"/>
        </w:rPr>
        <w:t>La</w:t>
      </w:r>
      <w:r>
        <w:rPr>
          <w:rFonts w:ascii="Verdana" w:hAnsi="Verdana"/>
          <w:color w:val="222222"/>
          <w:spacing w:val="-8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séance</w:t>
      </w:r>
      <w:r>
        <w:rPr>
          <w:rFonts w:ascii="Verdana" w:hAnsi="Verdana"/>
          <w:color w:val="222222"/>
          <w:spacing w:val="-8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se</w:t>
      </w:r>
      <w:r>
        <w:rPr>
          <w:rFonts w:ascii="Verdana" w:hAnsi="Verdana"/>
          <w:color w:val="222222"/>
          <w:spacing w:val="-8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tient</w:t>
      </w:r>
      <w:r>
        <w:rPr>
          <w:rFonts w:ascii="Verdana" w:hAnsi="Verdana"/>
          <w:color w:val="222222"/>
          <w:spacing w:val="-8"/>
          <w:w w:val="105"/>
        </w:rPr>
        <w:t xml:space="preserve"> </w:t>
      </w:r>
      <w:r>
        <w:rPr>
          <w:rFonts w:ascii="Verdana" w:hAnsi="Verdana"/>
          <w:color w:val="222222"/>
        </w:rPr>
        <w:t>m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b/>
          <w:color w:val="222222"/>
          <w:w w:val="105"/>
        </w:rPr>
        <w:t>l’Espace</w:t>
      </w:r>
      <w:r>
        <w:rPr>
          <w:b/>
          <w:color w:val="222222"/>
          <w:spacing w:val="8"/>
          <w:w w:val="105"/>
        </w:rPr>
        <w:t xml:space="preserve"> </w:t>
      </w:r>
      <w:r>
        <w:rPr>
          <w:b/>
          <w:color w:val="222222"/>
          <w:w w:val="105"/>
        </w:rPr>
        <w:t>Jacques</w:t>
      </w:r>
      <w:r>
        <w:rPr>
          <w:b/>
          <w:color w:val="222222"/>
          <w:spacing w:val="8"/>
          <w:w w:val="105"/>
        </w:rPr>
        <w:t xml:space="preserve"> </w:t>
      </w:r>
      <w:r>
        <w:rPr>
          <w:b/>
          <w:color w:val="222222"/>
          <w:w w:val="105"/>
        </w:rPr>
        <w:t>Villeret</w:t>
      </w:r>
      <w:r>
        <w:rPr>
          <w:b/>
          <w:color w:val="222222"/>
          <w:spacing w:val="6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qui</w:t>
      </w:r>
      <w:r>
        <w:rPr>
          <w:rFonts w:ascii="Verdana" w:hAnsi="Verdana"/>
          <w:color w:val="222222"/>
          <w:spacing w:val="-2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accueille</w:t>
      </w:r>
      <w:r>
        <w:rPr>
          <w:rFonts w:ascii="Verdana" w:hAnsi="Verdana"/>
          <w:color w:val="222222"/>
          <w:spacing w:val="-2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des</w:t>
      </w:r>
      <w:r>
        <w:rPr>
          <w:rFonts w:ascii="Verdana" w:hAnsi="Verdana"/>
          <w:color w:val="222222"/>
          <w:spacing w:val="-2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équipes</w:t>
      </w:r>
      <w:r>
        <w:rPr>
          <w:rFonts w:ascii="Verdana" w:hAnsi="Verdana"/>
          <w:color w:val="222222"/>
          <w:spacing w:val="-2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artistiques</w:t>
      </w:r>
      <w:r>
        <w:rPr>
          <w:rFonts w:ascii="Verdana" w:hAnsi="Verdana"/>
          <w:color w:val="222222"/>
          <w:spacing w:val="-2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au</w:t>
      </w:r>
      <w:r>
        <w:rPr>
          <w:rFonts w:ascii="Verdana" w:hAnsi="Verdana"/>
          <w:color w:val="222222"/>
          <w:spacing w:val="-79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travail</w:t>
      </w:r>
      <w:r>
        <w:rPr>
          <w:rFonts w:ascii="Verdana" w:hAnsi="Verdana"/>
          <w:color w:val="222222"/>
          <w:spacing w:val="2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et</w:t>
      </w:r>
      <w:r>
        <w:rPr>
          <w:rFonts w:ascii="Verdana" w:hAnsi="Verdana"/>
          <w:color w:val="222222"/>
          <w:spacing w:val="2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présente</w:t>
      </w:r>
      <w:r>
        <w:rPr>
          <w:rFonts w:ascii="Verdana" w:hAnsi="Verdana"/>
          <w:color w:val="222222"/>
          <w:spacing w:val="2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des</w:t>
      </w:r>
      <w:r>
        <w:rPr>
          <w:rFonts w:ascii="Verdana" w:hAnsi="Verdana"/>
          <w:color w:val="222222"/>
          <w:spacing w:val="3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œuvres</w:t>
      </w:r>
      <w:r>
        <w:rPr>
          <w:rFonts w:ascii="Verdana" w:hAnsi="Verdana"/>
          <w:color w:val="222222"/>
          <w:spacing w:val="2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récemment</w:t>
      </w:r>
      <w:r>
        <w:rPr>
          <w:rFonts w:ascii="Verdana" w:hAnsi="Verdana"/>
          <w:color w:val="222222"/>
          <w:spacing w:val="-1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créées</w:t>
      </w:r>
      <w:r>
        <w:rPr>
          <w:rFonts w:ascii="Verdana" w:hAnsi="Verdana"/>
          <w:color w:val="222222"/>
          <w:spacing w:val="-1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tout</w:t>
      </w:r>
      <w:r>
        <w:rPr>
          <w:rFonts w:ascii="Verdana" w:hAnsi="Verdana"/>
          <w:color w:val="222222"/>
          <w:spacing w:val="-1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au</w:t>
      </w:r>
      <w:r>
        <w:rPr>
          <w:rFonts w:ascii="Verdana" w:hAnsi="Verdana"/>
          <w:color w:val="222222"/>
          <w:spacing w:val="-1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long</w:t>
      </w:r>
      <w:r>
        <w:rPr>
          <w:rFonts w:ascii="Verdana" w:hAnsi="Verdana"/>
          <w:color w:val="222222"/>
          <w:spacing w:val="-1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de</w:t>
      </w:r>
      <w:r>
        <w:rPr>
          <w:rFonts w:ascii="Verdana" w:hAnsi="Verdana"/>
          <w:color w:val="222222"/>
          <w:spacing w:val="-9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l’année,</w:t>
      </w:r>
      <w:r>
        <w:rPr>
          <w:rFonts w:ascii="Verdana" w:hAnsi="Verdana"/>
          <w:color w:val="222222"/>
          <w:spacing w:val="-1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notamment</w:t>
      </w:r>
      <w:r>
        <w:rPr>
          <w:rFonts w:ascii="Verdana" w:hAnsi="Verdana"/>
          <w:color w:val="222222"/>
          <w:spacing w:val="-79"/>
          <w:w w:val="105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programmation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spectacles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pour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jeune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public.</w:t>
      </w: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03"/>
        </w:tabs>
        <w:spacing w:before="2"/>
        <w:ind w:right="160" w:firstLine="0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 xml:space="preserve">La séance débute par un temps de présentation et d’échange autour d’un cas concret </w:t>
      </w:r>
      <w:r>
        <w:rPr>
          <w:rFonts w:ascii="Verdana" w:hAnsi="Verdana"/>
          <w:color w:val="222222"/>
          <w:w w:val="90"/>
        </w:rPr>
        <w:t>:</w:t>
      </w:r>
      <w:r>
        <w:rPr>
          <w:rFonts w:ascii="Verdana" w:hAnsi="Verdana"/>
          <w:color w:val="222222"/>
          <w:spacing w:val="1"/>
          <w:w w:val="90"/>
        </w:rPr>
        <w:t xml:space="preserve"> </w:t>
      </w:r>
      <w:r>
        <w:rPr>
          <w:rFonts w:ascii="Verdana" w:hAnsi="Verdana"/>
          <w:color w:val="222222"/>
          <w:w w:val="105"/>
        </w:rPr>
        <w:t xml:space="preserve">l’accueil en ‘résidence de création’ de la Cie Smog </w:t>
      </w:r>
      <w:r>
        <w:rPr>
          <w:rFonts w:ascii="Verdana" w:hAnsi="Verdana"/>
          <w:color w:val="222222"/>
          <w:w w:val="90"/>
        </w:rPr>
        <w:t xml:space="preserve">m </w:t>
      </w:r>
      <w:r>
        <w:rPr>
          <w:rFonts w:ascii="Verdana" w:hAnsi="Verdana"/>
          <w:color w:val="222222"/>
          <w:w w:val="105"/>
        </w:rPr>
        <w:t>l’Espace Jacques Villeret et se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</w:rPr>
        <w:t>poursuit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temps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réﬂexion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contribution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petits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groupes.</w:t>
      </w:r>
    </w:p>
    <w:p w:rsidR="008F2F58" w:rsidRDefault="008F2F58">
      <w:pPr>
        <w:pStyle w:val="Corpsdetexte"/>
        <w:spacing w:before="3"/>
        <w:rPr>
          <w:sz w:val="24"/>
        </w:rPr>
      </w:pP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18"/>
        </w:tabs>
        <w:ind w:right="158" w:firstLine="0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 xml:space="preserve">rappel sur la </w:t>
      </w:r>
      <w:r>
        <w:rPr>
          <w:b/>
          <w:color w:val="222222"/>
        </w:rPr>
        <w:t>Carte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culturelle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de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 xml:space="preserve">Tours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>cette carte recensant les équipements et lieux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de culture </w:t>
      </w:r>
      <w:r>
        <w:rPr>
          <w:rFonts w:ascii="Verdana" w:hAnsi="Verdana"/>
          <w:color w:val="222222"/>
          <w:w w:val="90"/>
        </w:rPr>
        <w:t xml:space="preserve">m </w:t>
      </w:r>
      <w:r>
        <w:rPr>
          <w:rFonts w:ascii="Verdana" w:hAnsi="Verdana"/>
          <w:color w:val="222222"/>
        </w:rPr>
        <w:t>Tours n’existait pas encore, un travail a débuté lors des séances du CCCT en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  <w:spacing w:val="-1"/>
        </w:rPr>
        <w:t>mars-avril.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C’est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un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travail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contributif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du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Comité,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destiné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w w:val="90"/>
        </w:rPr>
        <w:t>m</w:t>
      </w:r>
      <w:r>
        <w:rPr>
          <w:rFonts w:ascii="Verdana" w:hAnsi="Verdana"/>
          <w:color w:val="222222"/>
          <w:spacing w:val="-11"/>
          <w:w w:val="90"/>
        </w:rPr>
        <w:t xml:space="preserve"> </w:t>
      </w:r>
      <w:r>
        <w:rPr>
          <w:rFonts w:ascii="Verdana" w:hAnsi="Verdana"/>
          <w:color w:val="222222"/>
        </w:rPr>
        <w:t>être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enrichi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au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ﬁl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séances.</w:t>
      </w:r>
    </w:p>
    <w:p w:rsidR="008F2F58" w:rsidRDefault="008F2F58">
      <w:pPr>
        <w:jc w:val="both"/>
        <w:rPr>
          <w:rFonts w:ascii="Verdana" w:hAnsi="Verdana"/>
        </w:rPr>
        <w:sectPr w:rsidR="008F2F58">
          <w:footerReference w:type="default" r:id="rId37"/>
          <w:pgSz w:w="11920" w:h="16840"/>
          <w:pgMar w:top="1360" w:right="680" w:bottom="980" w:left="920" w:header="0" w:footer="799" w:gutter="0"/>
          <w:pgNumType w:start="2"/>
          <w:cols w:space="720"/>
        </w:sectPr>
      </w:pPr>
    </w:p>
    <w:p w:rsidR="008F2F58" w:rsidRDefault="00CA5A16">
      <w:pPr>
        <w:spacing w:before="72"/>
        <w:ind w:left="100"/>
        <w:jc w:val="both"/>
        <w:rPr>
          <w:b/>
          <w:sz w:val="24"/>
        </w:rPr>
      </w:pPr>
      <w:r>
        <w:rPr>
          <w:b/>
          <w:color w:val="222222"/>
          <w:w w:val="105"/>
          <w:sz w:val="24"/>
        </w:rPr>
        <w:t>M</w:t>
      </w:r>
      <w:r>
        <w:rPr>
          <w:b/>
          <w:w w:val="105"/>
          <w:sz w:val="24"/>
        </w:rPr>
        <w:t>ot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d'accueil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Marité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Clair</w:t>
      </w:r>
    </w:p>
    <w:p w:rsidR="008F2F58" w:rsidRDefault="008F2F58">
      <w:pPr>
        <w:spacing w:before="5"/>
        <w:rPr>
          <w:b/>
        </w:rPr>
      </w:pPr>
    </w:p>
    <w:p w:rsidR="008F2F58" w:rsidRDefault="00CA5A16">
      <w:pPr>
        <w:pStyle w:val="Corpsdetexte"/>
        <w:ind w:left="100" w:right="160"/>
        <w:jc w:val="both"/>
      </w:pPr>
      <w:r>
        <w:rPr>
          <w:color w:val="222222"/>
        </w:rPr>
        <w:t xml:space="preserve">L’Espace Villeret se trouve dans un quartier en zone prioritaire. Il s’adresse </w:t>
      </w:r>
      <w:r>
        <w:rPr>
          <w:color w:val="222222"/>
          <w:w w:val="90"/>
        </w:rPr>
        <w:t xml:space="preserve">m </w:t>
      </w:r>
      <w:r>
        <w:rPr>
          <w:color w:val="222222"/>
        </w:rPr>
        <w:t>tous 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également </w:t>
      </w:r>
      <w:r>
        <w:rPr>
          <w:color w:val="222222"/>
          <w:w w:val="90"/>
        </w:rPr>
        <w:t xml:space="preserve">m </w:t>
      </w:r>
      <w:r>
        <w:rPr>
          <w:color w:val="222222"/>
        </w:rPr>
        <w:t xml:space="preserve">des habitants éloignés de la culture, </w:t>
      </w:r>
      <w:r>
        <w:rPr>
          <w:color w:val="222222"/>
          <w:w w:val="90"/>
        </w:rPr>
        <w:t xml:space="preserve">m </w:t>
      </w:r>
      <w:r>
        <w:rPr>
          <w:color w:val="222222"/>
        </w:rPr>
        <w:t>travers des liens avec les travailleurs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sociaux ou l’association Culture du cœur. L’identité artistique du lieu s’est construite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autour d’une Saison jeune public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la programmation régulière de rendez-vous pour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enfants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familles.</w:t>
      </w:r>
    </w:p>
    <w:p w:rsidR="008F2F58" w:rsidRDefault="00CA5A16">
      <w:pPr>
        <w:pStyle w:val="Corpsdetexte"/>
        <w:spacing w:before="4"/>
        <w:ind w:left="100" w:right="159"/>
        <w:jc w:val="both"/>
      </w:pPr>
      <w:r>
        <w:rPr>
          <w:color w:val="222222"/>
          <w:w w:val="105"/>
        </w:rPr>
        <w:t>Le</w:t>
      </w:r>
      <w:r>
        <w:rPr>
          <w:color w:val="222222"/>
          <w:spacing w:val="3"/>
          <w:w w:val="105"/>
        </w:rPr>
        <w:t xml:space="preserve"> </w:t>
      </w:r>
      <w:r>
        <w:rPr>
          <w:color w:val="222222"/>
          <w:w w:val="105"/>
        </w:rPr>
        <w:t>fait</w:t>
      </w:r>
      <w:r>
        <w:rPr>
          <w:color w:val="222222"/>
          <w:spacing w:val="4"/>
          <w:w w:val="105"/>
        </w:rPr>
        <w:t xml:space="preserve"> </w:t>
      </w:r>
      <w:r>
        <w:rPr>
          <w:color w:val="222222"/>
          <w:w w:val="105"/>
        </w:rPr>
        <w:t>d’être</w:t>
      </w:r>
      <w:r>
        <w:rPr>
          <w:color w:val="222222"/>
          <w:spacing w:val="4"/>
          <w:w w:val="105"/>
        </w:rPr>
        <w:t xml:space="preserve"> </w:t>
      </w:r>
      <w:r>
        <w:rPr>
          <w:color w:val="222222"/>
          <w:w w:val="105"/>
        </w:rPr>
        <w:t>un</w:t>
      </w:r>
      <w:r>
        <w:rPr>
          <w:color w:val="222222"/>
          <w:spacing w:val="4"/>
          <w:w w:val="105"/>
        </w:rPr>
        <w:t xml:space="preserve"> </w:t>
      </w:r>
      <w:r>
        <w:rPr>
          <w:color w:val="222222"/>
          <w:w w:val="105"/>
        </w:rPr>
        <w:t>lieu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excentré</w:t>
      </w:r>
      <w:r>
        <w:rPr>
          <w:color w:val="222222"/>
          <w:spacing w:val="-9"/>
          <w:w w:val="105"/>
        </w:rPr>
        <w:t xml:space="preserve"> </w:t>
      </w:r>
      <w:r>
        <w:rPr>
          <w:color w:val="222222"/>
          <w:w w:val="105"/>
        </w:rPr>
        <w:t>apporte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des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difﬁcultés</w:t>
      </w:r>
      <w:r>
        <w:rPr>
          <w:color w:val="222222"/>
          <w:spacing w:val="-9"/>
          <w:w w:val="105"/>
        </w:rPr>
        <w:t xml:space="preserve"> </w:t>
      </w:r>
      <w:r>
        <w:rPr>
          <w:color w:val="222222"/>
          <w:w w:val="105"/>
        </w:rPr>
        <w:t>mais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aussi</w:t>
      </w:r>
      <w:r>
        <w:rPr>
          <w:color w:val="222222"/>
          <w:spacing w:val="-9"/>
          <w:w w:val="105"/>
        </w:rPr>
        <w:t xml:space="preserve"> </w:t>
      </w:r>
      <w:r>
        <w:rPr>
          <w:color w:val="222222"/>
          <w:w w:val="105"/>
        </w:rPr>
        <w:t>de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la</w:t>
      </w:r>
      <w:r>
        <w:rPr>
          <w:color w:val="222222"/>
          <w:spacing w:val="-9"/>
          <w:w w:val="105"/>
        </w:rPr>
        <w:t xml:space="preserve"> </w:t>
      </w:r>
      <w:r>
        <w:rPr>
          <w:color w:val="222222"/>
          <w:w w:val="105"/>
        </w:rPr>
        <w:t>richesse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dans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les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</w:rPr>
        <w:t>projets. L’Espace Villeret déploie ainsi des propositions liées m la culture et au social, par</w:t>
      </w:r>
      <w:r>
        <w:rPr>
          <w:color w:val="222222"/>
          <w:spacing w:val="1"/>
        </w:rPr>
        <w:t xml:space="preserve"> </w:t>
      </w:r>
      <w:r>
        <w:rPr>
          <w:color w:val="222222"/>
          <w:w w:val="105"/>
        </w:rPr>
        <w:t xml:space="preserve">exemple </w:t>
      </w:r>
      <w:r>
        <w:rPr>
          <w:color w:val="222222"/>
        </w:rPr>
        <w:t xml:space="preserve">m </w:t>
      </w:r>
      <w:r>
        <w:rPr>
          <w:color w:val="222222"/>
          <w:w w:val="105"/>
        </w:rPr>
        <w:t>travers un événement au pied</w:t>
      </w:r>
      <w:r w:rsidR="006E71A9">
        <w:rPr>
          <w:color w:val="222222"/>
          <w:w w:val="105"/>
        </w:rPr>
        <w:t xml:space="preserve"> des immeubles en juin ‘Raconte-</w:t>
      </w:r>
      <w:r>
        <w:rPr>
          <w:color w:val="222222"/>
          <w:w w:val="105"/>
        </w:rPr>
        <w:t>moi une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histoire’.</w:t>
      </w:r>
    </w:p>
    <w:p w:rsidR="008F2F58" w:rsidRDefault="00CA5A16">
      <w:pPr>
        <w:pStyle w:val="Corpsdetexte"/>
        <w:spacing w:before="3"/>
        <w:ind w:left="100" w:right="164"/>
        <w:jc w:val="both"/>
      </w:pPr>
      <w:r>
        <w:rPr>
          <w:color w:val="222222"/>
        </w:rPr>
        <w:t>Le bâtiment accueille une mairie de quartier, une salle de spectacle (avec un gradin), une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bibliothèque m l'étage, plusieurs salles multi-usages et un hall permettant d’accueillir 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expositions.</w:t>
      </w: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9"/>
      </w:pPr>
    </w:p>
    <w:p w:rsidR="008F2F58" w:rsidRDefault="00CA5A16">
      <w:pPr>
        <w:pStyle w:val="Titre6"/>
        <w:tabs>
          <w:tab w:val="left" w:pos="1812"/>
        </w:tabs>
      </w:pPr>
      <w:r>
        <w:rPr>
          <w:rFonts w:ascii="Times New Roman" w:hAnsi="Times New Roman"/>
          <w:color w:val="45818E"/>
          <w:u w:val="thick" w:color="44808D"/>
        </w:rPr>
        <w:t xml:space="preserve"> </w:t>
      </w:r>
      <w:r>
        <w:rPr>
          <w:rFonts w:ascii="Times New Roman" w:hAnsi="Times New Roman"/>
          <w:color w:val="45818E"/>
          <w:u w:val="thick" w:color="44808D"/>
        </w:rPr>
        <w:tab/>
      </w:r>
      <w:r>
        <w:rPr>
          <w:color w:val="45818E"/>
        </w:rPr>
        <w:t>Cas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pratique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:</w:t>
      </w:r>
      <w:r>
        <w:rPr>
          <w:color w:val="45818E"/>
          <w:spacing w:val="-4"/>
        </w:rPr>
        <w:t xml:space="preserve"> </w:t>
      </w:r>
      <w:r>
        <w:rPr>
          <w:color w:val="45818E"/>
        </w:rPr>
        <w:t>la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Cie</w:t>
      </w:r>
      <w:r>
        <w:rPr>
          <w:color w:val="45818E"/>
          <w:spacing w:val="-4"/>
        </w:rPr>
        <w:t xml:space="preserve"> </w:t>
      </w:r>
      <w:r>
        <w:rPr>
          <w:color w:val="45818E"/>
        </w:rPr>
        <w:t>Smog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à</w:t>
      </w:r>
      <w:r>
        <w:rPr>
          <w:color w:val="45818E"/>
          <w:spacing w:val="-4"/>
        </w:rPr>
        <w:t xml:space="preserve"> </w:t>
      </w:r>
      <w:r>
        <w:rPr>
          <w:color w:val="45818E"/>
        </w:rPr>
        <w:t>Villeret</w:t>
      </w:r>
    </w:p>
    <w:p w:rsidR="008F2F58" w:rsidRDefault="00CA5A16">
      <w:pPr>
        <w:pStyle w:val="Corpsdetexte"/>
        <w:spacing w:before="273"/>
        <w:ind w:left="100" w:right="163"/>
        <w:jc w:val="both"/>
      </w:pPr>
      <w:r>
        <w:rPr>
          <w:color w:val="222222"/>
          <w:w w:val="105"/>
        </w:rPr>
        <w:t>Lors de chaque séance, un échange entre Marité Clair et l’une des cofondatrices de la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</w:rPr>
        <w:t>compagnie Smog a permis de présenter le fonctionnement d’une compagnie de théâtre,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les apports et enjeux d’un lieu de programmation, les problématiques de la création pour</w:t>
      </w:r>
      <w:r>
        <w:rPr>
          <w:color w:val="222222"/>
          <w:spacing w:val="1"/>
        </w:rPr>
        <w:t xml:space="preserve"> </w:t>
      </w:r>
      <w:r>
        <w:rPr>
          <w:color w:val="222222"/>
          <w:w w:val="105"/>
        </w:rPr>
        <w:t>le jeune public… Les questions des membres du Comité et des invitées ont permis de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creuser</w:t>
      </w:r>
      <w:r>
        <w:rPr>
          <w:color w:val="222222"/>
          <w:spacing w:val="-25"/>
          <w:w w:val="105"/>
        </w:rPr>
        <w:t xml:space="preserve"> </w:t>
      </w:r>
      <w:r>
        <w:rPr>
          <w:color w:val="222222"/>
          <w:w w:val="105"/>
        </w:rPr>
        <w:t>davantage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certains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points.</w:t>
      </w:r>
    </w:p>
    <w:p w:rsidR="008F2F58" w:rsidRDefault="008F2F58">
      <w:pPr>
        <w:pStyle w:val="Corpsdetexte"/>
        <w:spacing w:before="4"/>
      </w:pPr>
    </w:p>
    <w:p w:rsidR="008F2F58" w:rsidRDefault="00CA5A16">
      <w:pPr>
        <w:pStyle w:val="Corpsdetexte"/>
        <w:ind w:left="100"/>
        <w:jc w:val="both"/>
      </w:pPr>
      <w:r>
        <w:rPr>
          <w:color w:val="222222"/>
          <w:u w:val="single" w:color="222222"/>
        </w:rPr>
        <w:t>Quelques</w:t>
      </w:r>
      <w:r>
        <w:rPr>
          <w:color w:val="222222"/>
          <w:spacing w:val="-6"/>
          <w:u w:val="single" w:color="222222"/>
        </w:rPr>
        <w:t xml:space="preserve"> </w:t>
      </w:r>
      <w:r>
        <w:rPr>
          <w:color w:val="222222"/>
          <w:u w:val="single" w:color="222222"/>
        </w:rPr>
        <w:t>éléments</w:t>
      </w:r>
      <w:r>
        <w:rPr>
          <w:color w:val="222222"/>
          <w:spacing w:val="-6"/>
          <w:u w:val="single" w:color="222222"/>
        </w:rPr>
        <w:t xml:space="preserve"> </w:t>
      </w:r>
      <w:r>
        <w:rPr>
          <w:color w:val="222222"/>
          <w:u w:val="single" w:color="222222"/>
        </w:rPr>
        <w:t>partagés</w:t>
      </w:r>
      <w:r>
        <w:rPr>
          <w:color w:val="222222"/>
          <w:spacing w:val="-5"/>
          <w:u w:val="single" w:color="222222"/>
        </w:rPr>
        <w:t xml:space="preserve"> </w:t>
      </w:r>
      <w:r>
        <w:rPr>
          <w:color w:val="222222"/>
          <w:w w:val="90"/>
        </w:rPr>
        <w:t>: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33"/>
        </w:tabs>
        <w:ind w:right="157" w:firstLine="0"/>
        <w:jc w:val="both"/>
        <w:rPr>
          <w:rFonts w:ascii="Verdana" w:hAnsi="Verdana"/>
          <w:color w:val="222222"/>
        </w:rPr>
      </w:pPr>
      <w:r>
        <w:rPr>
          <w:rFonts w:ascii="Verdana" w:hAnsi="Verdana"/>
          <w:b/>
          <w:i/>
          <w:color w:val="222222"/>
        </w:rPr>
        <w:t xml:space="preserve">La Cie SMOG </w:t>
      </w:r>
      <w:r>
        <w:rPr>
          <w:rFonts w:ascii="Verdana" w:hAnsi="Verdana"/>
          <w:color w:val="222222"/>
        </w:rPr>
        <w:t>est une jeune compagnie de théâtre basée m La Riche, créée en février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2022 par 3 comédiennes qui se sont rencontrées lors de leurs études au Conservatoire m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rayonnement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régional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Tours.</w:t>
      </w:r>
    </w:p>
    <w:p w:rsidR="008F2F58" w:rsidRDefault="00CA5A16">
      <w:pPr>
        <w:pStyle w:val="Corpsdetexte"/>
        <w:spacing w:before="2"/>
        <w:ind w:left="100" w:right="171"/>
        <w:jc w:val="both"/>
      </w:pPr>
      <w:r>
        <w:rPr>
          <w:color w:val="222222"/>
        </w:rPr>
        <w:t>La structure leur permet de déployer une activité professionnelle, de créer ensemble 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d’obtenir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soutiens.</w:t>
      </w:r>
    </w:p>
    <w:p w:rsidR="008F2F58" w:rsidRDefault="00CA5A16">
      <w:pPr>
        <w:pStyle w:val="Corpsdetexte"/>
        <w:spacing w:before="2"/>
        <w:ind w:left="100" w:right="161"/>
        <w:jc w:val="both"/>
      </w:pPr>
      <w:r>
        <w:rPr>
          <w:color w:val="222222"/>
        </w:rPr>
        <w:t xml:space="preserve">La compagnie s’est donnée comme valeurs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le féminisme, l’écologie et la création de lien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social.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créations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partent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coups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cœur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textes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existants.</w:t>
      </w:r>
    </w:p>
    <w:p w:rsidR="008F2F58" w:rsidRDefault="00CA5A16">
      <w:pPr>
        <w:pStyle w:val="Corpsdetexte"/>
        <w:spacing w:before="2"/>
        <w:ind w:left="100" w:right="160"/>
        <w:jc w:val="both"/>
      </w:pPr>
      <w:r>
        <w:rPr>
          <w:color w:val="222222"/>
        </w:rPr>
        <w:t>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trois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comédiennes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ont</w:t>
      </w:r>
      <w:r>
        <w:rPr>
          <w:color w:val="222222"/>
          <w:spacing w:val="1"/>
        </w:rPr>
        <w:t xml:space="preserve"> </w:t>
      </w:r>
      <w:r w:rsidR="000951D7">
        <w:rPr>
          <w:color w:val="222222"/>
        </w:rPr>
        <w:t>déjà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créé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cycle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spectacles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lus/joués</w:t>
      </w:r>
      <w:r>
        <w:rPr>
          <w:color w:val="222222"/>
          <w:spacing w:val="1"/>
        </w:rPr>
        <w:t xml:space="preserve"> </w:t>
      </w:r>
      <w:r>
        <w:rPr>
          <w:color w:val="222222"/>
          <w:w w:val="90"/>
        </w:rPr>
        <w:t>: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lectures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théâtralisées autour du thème de l'écologie et de textes d'autrices contemporaines. Il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s’agit de petites formes mobiles que l'on peut jouer partout, par exemple dans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bibliothèques</w:t>
      </w:r>
      <w:r>
        <w:rPr>
          <w:color w:val="222222"/>
          <w:spacing w:val="49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50"/>
        </w:rPr>
        <w:t xml:space="preserve"> </w:t>
      </w:r>
      <w:r>
        <w:rPr>
          <w:color w:val="222222"/>
        </w:rPr>
        <w:t>médiathèques</w:t>
      </w:r>
      <w:r>
        <w:rPr>
          <w:color w:val="222222"/>
          <w:spacing w:val="4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50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49"/>
        </w:rPr>
        <w:t xml:space="preserve"> </w:t>
      </w:r>
      <w:r>
        <w:rPr>
          <w:color w:val="222222"/>
        </w:rPr>
        <w:t>région.</w:t>
      </w:r>
      <w:r>
        <w:rPr>
          <w:color w:val="222222"/>
          <w:spacing w:val="50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49"/>
        </w:rPr>
        <w:t xml:space="preserve"> </w:t>
      </w:r>
      <w:r>
        <w:rPr>
          <w:color w:val="222222"/>
        </w:rPr>
        <w:t>comédiennes</w:t>
      </w:r>
      <w:r>
        <w:rPr>
          <w:color w:val="222222"/>
          <w:spacing w:val="50"/>
        </w:rPr>
        <w:t xml:space="preserve"> </w:t>
      </w:r>
      <w:r>
        <w:rPr>
          <w:color w:val="222222"/>
        </w:rPr>
        <w:t>ont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ce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désir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pouvoir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aller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hors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théâtres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être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proches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gens.</w:t>
      </w:r>
    </w:p>
    <w:p w:rsidR="008F2F58" w:rsidRDefault="00CA5A16">
      <w:pPr>
        <w:pStyle w:val="Corpsdetexte"/>
        <w:spacing w:before="4"/>
        <w:ind w:left="100" w:right="157"/>
        <w:jc w:val="both"/>
      </w:pPr>
      <w:r>
        <w:rPr>
          <w:color w:val="222222"/>
        </w:rPr>
        <w:t xml:space="preserve">Le spectacle en cours de création, accueilli </w:t>
      </w:r>
      <w:r w:rsidR="000951D7">
        <w:rPr>
          <w:color w:val="222222"/>
        </w:rPr>
        <w:t>en résidence à</w:t>
      </w:r>
      <w:r>
        <w:rPr>
          <w:color w:val="222222"/>
        </w:rPr>
        <w:t xml:space="preserve"> Villeret, est un texte d’Anne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Sylvestre,</w:t>
      </w:r>
      <w:r>
        <w:rPr>
          <w:color w:val="222222"/>
          <w:spacing w:val="1"/>
        </w:rPr>
        <w:t xml:space="preserve"> </w:t>
      </w:r>
      <w:r>
        <w:rPr>
          <w:i/>
          <w:color w:val="222222"/>
        </w:rPr>
        <w:t>Méchant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!</w:t>
      </w:r>
      <w:r>
        <w:rPr>
          <w:color w:val="222222"/>
        </w:rPr>
        <w:t>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création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destinée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jeune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public,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salle,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deux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comédiennes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jeu.</w:t>
      </w:r>
    </w:p>
    <w:p w:rsidR="008F2F58" w:rsidRDefault="008F2F58">
      <w:pPr>
        <w:pStyle w:val="Corpsdetexte"/>
        <w:spacing w:before="2"/>
        <w:rPr>
          <w:sz w:val="24"/>
        </w:rPr>
      </w:pP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20"/>
        </w:tabs>
        <w:ind w:right="163" w:firstLine="0"/>
        <w:jc w:val="both"/>
        <w:rPr>
          <w:rFonts w:ascii="Verdana" w:hAnsi="Verdana"/>
          <w:b/>
          <w:i/>
          <w:color w:val="222222"/>
          <w:sz w:val="24"/>
        </w:rPr>
      </w:pPr>
      <w:r>
        <w:rPr>
          <w:rFonts w:ascii="Verdana" w:hAnsi="Verdana"/>
          <w:i/>
          <w:color w:val="222222"/>
          <w:w w:val="95"/>
        </w:rPr>
        <w:t xml:space="preserve">Pour créer un spectacle ou une lecture </w:t>
      </w:r>
      <w:r>
        <w:rPr>
          <w:rFonts w:ascii="Verdana" w:hAnsi="Verdana"/>
          <w:i/>
          <w:color w:val="222222"/>
          <w:w w:val="90"/>
        </w:rPr>
        <w:t xml:space="preserve">: </w:t>
      </w:r>
      <w:r>
        <w:rPr>
          <w:rFonts w:ascii="Verdana" w:hAnsi="Verdana"/>
          <w:b/>
          <w:i/>
          <w:color w:val="222222"/>
          <w:w w:val="95"/>
        </w:rPr>
        <w:t xml:space="preserve">combien de </w:t>
      </w:r>
      <w:r w:rsidR="000951D7">
        <w:rPr>
          <w:rFonts w:ascii="Verdana" w:hAnsi="Verdana"/>
          <w:b/>
          <w:i/>
          <w:color w:val="222222"/>
          <w:w w:val="95"/>
        </w:rPr>
        <w:t>Temps</w:t>
      </w:r>
      <w:r>
        <w:rPr>
          <w:rFonts w:ascii="Verdana" w:hAnsi="Verdana"/>
          <w:b/>
          <w:i/>
          <w:color w:val="222222"/>
          <w:w w:val="95"/>
        </w:rPr>
        <w:t xml:space="preserve"> ? Quels besoins ? Quelles</w:t>
      </w:r>
      <w:r>
        <w:rPr>
          <w:rFonts w:ascii="Verdana" w:hAnsi="Verdana"/>
          <w:b/>
          <w:i/>
          <w:color w:val="222222"/>
          <w:spacing w:val="1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ressources</w:t>
      </w:r>
      <w:r>
        <w:rPr>
          <w:rFonts w:ascii="Verdana" w:hAnsi="Verdana"/>
          <w:b/>
          <w:i/>
          <w:color w:val="222222"/>
          <w:spacing w:val="-5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extérieures</w:t>
      </w:r>
      <w:r>
        <w:rPr>
          <w:rFonts w:ascii="Verdana" w:hAnsi="Verdana"/>
          <w:b/>
          <w:i/>
          <w:color w:val="222222"/>
          <w:spacing w:val="-5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?</w:t>
      </w:r>
      <w:r>
        <w:rPr>
          <w:rFonts w:ascii="Verdana" w:hAnsi="Verdana"/>
          <w:b/>
          <w:i/>
          <w:color w:val="222222"/>
          <w:spacing w:val="-5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Quels</w:t>
      </w:r>
      <w:r>
        <w:rPr>
          <w:rFonts w:ascii="Verdana" w:hAnsi="Verdana"/>
          <w:b/>
          <w:i/>
          <w:color w:val="222222"/>
          <w:spacing w:val="-5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métiers</w:t>
      </w:r>
      <w:r>
        <w:rPr>
          <w:rFonts w:ascii="Verdana" w:hAnsi="Verdana"/>
          <w:b/>
          <w:i/>
          <w:color w:val="222222"/>
          <w:spacing w:val="-5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ou</w:t>
      </w:r>
      <w:r>
        <w:rPr>
          <w:rFonts w:ascii="Verdana" w:hAnsi="Verdana"/>
          <w:b/>
          <w:i/>
          <w:color w:val="222222"/>
          <w:spacing w:val="-5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collaborations</w:t>
      </w:r>
      <w:r>
        <w:rPr>
          <w:rFonts w:ascii="Verdana" w:hAnsi="Verdana"/>
          <w:b/>
          <w:i/>
          <w:color w:val="222222"/>
          <w:spacing w:val="-5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sont</w:t>
      </w:r>
      <w:r>
        <w:rPr>
          <w:rFonts w:ascii="Verdana" w:hAnsi="Verdana"/>
          <w:b/>
          <w:i/>
          <w:color w:val="222222"/>
          <w:spacing w:val="-5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requis</w:t>
      </w:r>
      <w:r>
        <w:rPr>
          <w:rFonts w:ascii="Verdana" w:hAnsi="Verdana"/>
          <w:b/>
          <w:i/>
          <w:color w:val="222222"/>
          <w:spacing w:val="-5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?</w:t>
      </w:r>
    </w:p>
    <w:p w:rsidR="008F2F58" w:rsidRDefault="00CA5A16">
      <w:pPr>
        <w:pStyle w:val="Corpsdetexte"/>
        <w:spacing w:before="3"/>
        <w:ind w:left="100" w:right="157"/>
        <w:jc w:val="both"/>
      </w:pPr>
      <w:r>
        <w:rPr>
          <w:rFonts w:ascii="Tahoma" w:hAnsi="Tahoma"/>
          <w:b/>
          <w:color w:val="222222"/>
        </w:rPr>
        <w:t>Cie</w:t>
      </w:r>
      <w:r>
        <w:rPr>
          <w:rFonts w:ascii="Tahoma" w:hAnsi="Tahoma"/>
          <w:b/>
          <w:color w:val="222222"/>
          <w:spacing w:val="23"/>
        </w:rPr>
        <w:t xml:space="preserve"> </w:t>
      </w:r>
      <w:r>
        <w:rPr>
          <w:rFonts w:ascii="Tahoma" w:hAnsi="Tahoma"/>
          <w:b/>
          <w:color w:val="222222"/>
        </w:rPr>
        <w:t>Smog</w:t>
      </w:r>
      <w:r>
        <w:rPr>
          <w:rFonts w:ascii="Tahoma" w:hAnsi="Tahoma"/>
          <w:b/>
          <w:color w:val="222222"/>
          <w:spacing w:val="6"/>
        </w:rPr>
        <w:t xml:space="preserve"> </w:t>
      </w:r>
      <w:r>
        <w:rPr>
          <w:rFonts w:ascii="Tahoma" w:hAnsi="Tahoma"/>
          <w:b/>
          <w:color w:val="222222"/>
          <w:w w:val="90"/>
        </w:rPr>
        <w:t>:</w:t>
      </w:r>
      <w:r>
        <w:rPr>
          <w:rFonts w:ascii="Tahoma" w:hAnsi="Tahoma"/>
          <w:b/>
          <w:color w:val="222222"/>
          <w:spacing w:val="9"/>
          <w:w w:val="90"/>
        </w:rPr>
        <w:t xml:space="preserve"> </w:t>
      </w:r>
      <w:r>
        <w:rPr>
          <w:color w:val="222222"/>
        </w:rPr>
        <w:t>Pour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spectacles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lus/joués,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compagnie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eu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besoin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1"/>
        </w:rPr>
        <w:t xml:space="preserve"> </w:t>
      </w:r>
      <w:r>
        <w:rPr>
          <w:color w:val="222222"/>
          <w:w w:val="90"/>
        </w:rPr>
        <w:t>10</w:t>
      </w:r>
      <w:r>
        <w:rPr>
          <w:color w:val="222222"/>
          <w:spacing w:val="-3"/>
          <w:w w:val="90"/>
        </w:rPr>
        <w:t xml:space="preserve"> </w:t>
      </w:r>
      <w:r>
        <w:rPr>
          <w:color w:val="222222"/>
        </w:rPr>
        <w:t>jours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création.</w:t>
      </w:r>
      <w:r>
        <w:rPr>
          <w:color w:val="222222"/>
          <w:spacing w:val="-74"/>
        </w:rPr>
        <w:t xml:space="preserve"> </w:t>
      </w:r>
      <w:r>
        <w:rPr>
          <w:color w:val="222222"/>
        </w:rPr>
        <w:t xml:space="preserve">Pour des formes plus grandes, il faut plusieurs semaines. Par exemple pour </w:t>
      </w:r>
      <w:r>
        <w:rPr>
          <w:i/>
          <w:color w:val="222222"/>
        </w:rPr>
        <w:t xml:space="preserve">Méchant </w:t>
      </w:r>
      <w:r>
        <w:rPr>
          <w:i/>
          <w:color w:val="222222"/>
          <w:w w:val="90"/>
        </w:rPr>
        <w:t xml:space="preserve">!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4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semaines de création sont prévues dont les deux semaines </w:t>
      </w:r>
      <w:r w:rsidR="000951D7">
        <w:rPr>
          <w:color w:val="222222"/>
          <w:w w:val="90"/>
        </w:rPr>
        <w:t>à</w:t>
      </w:r>
      <w:r>
        <w:rPr>
          <w:color w:val="222222"/>
          <w:w w:val="90"/>
        </w:rPr>
        <w:t xml:space="preserve"> </w:t>
      </w:r>
      <w:r>
        <w:rPr>
          <w:color w:val="222222"/>
        </w:rPr>
        <w:t>Villeret qui permettent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premières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recherches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essais.</w:t>
      </w:r>
    </w:p>
    <w:p w:rsidR="008F2F58" w:rsidRDefault="00CA5A16">
      <w:pPr>
        <w:pStyle w:val="Corpsdetexte"/>
        <w:spacing w:before="3"/>
        <w:ind w:left="100" w:right="157"/>
        <w:jc w:val="both"/>
      </w:pPr>
      <w:r>
        <w:rPr>
          <w:color w:val="222222"/>
        </w:rPr>
        <w:t>L’idée</w:t>
      </w:r>
      <w:r>
        <w:rPr>
          <w:color w:val="222222"/>
          <w:spacing w:val="2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spectacle</w:t>
      </w:r>
      <w:r>
        <w:rPr>
          <w:color w:val="222222"/>
          <w:spacing w:val="2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germé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juin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2022,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pièce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été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choisie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début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2023,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spectacle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va</w:t>
      </w:r>
      <w:r>
        <w:rPr>
          <w:color w:val="222222"/>
          <w:spacing w:val="-75"/>
        </w:rPr>
        <w:t xml:space="preserve"> </w:t>
      </w:r>
      <w:r>
        <w:rPr>
          <w:color w:val="222222"/>
          <w:w w:val="105"/>
        </w:rPr>
        <w:t>jouer</w:t>
      </w:r>
      <w:r>
        <w:rPr>
          <w:color w:val="222222"/>
          <w:spacing w:val="-1"/>
          <w:w w:val="105"/>
        </w:rPr>
        <w:t xml:space="preserve"> </w:t>
      </w:r>
      <w:r>
        <w:rPr>
          <w:color w:val="222222"/>
          <w:w w:val="105"/>
        </w:rPr>
        <w:t>la première</w:t>
      </w:r>
      <w:r>
        <w:rPr>
          <w:color w:val="222222"/>
          <w:spacing w:val="-1"/>
          <w:w w:val="105"/>
        </w:rPr>
        <w:t xml:space="preserve"> </w:t>
      </w:r>
      <w:r>
        <w:rPr>
          <w:color w:val="222222"/>
          <w:w w:val="105"/>
        </w:rPr>
        <w:t>fois en juillet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2023.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C'est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un</w:t>
      </w:r>
      <w:r>
        <w:rPr>
          <w:color w:val="222222"/>
          <w:spacing w:val="-13"/>
          <w:w w:val="105"/>
        </w:rPr>
        <w:t xml:space="preserve"> </w:t>
      </w:r>
      <w:r>
        <w:rPr>
          <w:color w:val="222222"/>
          <w:w w:val="105"/>
        </w:rPr>
        <w:t>calendrier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court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pour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une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création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car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le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Corpsdetexte"/>
        <w:spacing w:before="71"/>
        <w:ind w:left="100" w:right="158"/>
        <w:jc w:val="both"/>
      </w:pPr>
      <w:r>
        <w:rPr>
          <w:color w:val="222222"/>
        </w:rPr>
        <w:t>travail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production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ne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peut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pas être abouti (c’est-m-dire la recherche de moyens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ﬁnanciers et matériels pour pouvoir créer et payer des professionnels pour les costumes,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son,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lumière,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etc.)</w:t>
      </w:r>
    </w:p>
    <w:p w:rsidR="008F2F58" w:rsidRDefault="00CA5A16">
      <w:pPr>
        <w:pStyle w:val="Corpsdetexte"/>
        <w:spacing w:before="3"/>
        <w:ind w:left="100" w:right="162"/>
        <w:jc w:val="both"/>
      </w:pPr>
      <w:r>
        <w:rPr>
          <w:color w:val="222222"/>
        </w:rPr>
        <w:t xml:space="preserve">Le processus de création de la compagnie passe habituellement par différentes étapes </w:t>
      </w:r>
      <w:r>
        <w:rPr>
          <w:color w:val="222222"/>
          <w:w w:val="90"/>
        </w:rPr>
        <w:t>: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trouver un texte, faire une distribution (i.e. choisir les comédiens, la metteuse en scène,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etc.), trouver des partenaires pour avoir des lieux de travail, des moyens ﬁnanciers, 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possibilité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faire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découvrir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création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cours</w:t>
      </w:r>
      <w:r>
        <w:rPr>
          <w:color w:val="222222"/>
          <w:spacing w:val="1"/>
        </w:rPr>
        <w:t xml:space="preserve"> </w:t>
      </w:r>
      <w:r>
        <w:rPr>
          <w:color w:val="222222"/>
          <w:w w:val="90"/>
        </w:rPr>
        <w:t>m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professionnels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puis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être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programmés.</w:t>
      </w:r>
    </w:p>
    <w:p w:rsidR="008F2F58" w:rsidRDefault="00CA5A16">
      <w:pPr>
        <w:pStyle w:val="Corpsdetexte"/>
        <w:spacing w:before="4"/>
        <w:ind w:left="100" w:right="158"/>
        <w:jc w:val="both"/>
      </w:pPr>
      <w:r>
        <w:rPr>
          <w:color w:val="222222"/>
        </w:rPr>
        <w:t>Le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travail</w:t>
      </w:r>
      <w:r>
        <w:rPr>
          <w:color w:val="222222"/>
          <w:spacing w:val="-17"/>
        </w:rPr>
        <w:t xml:space="preserve"> </w:t>
      </w:r>
      <w:r w:rsidR="000951D7">
        <w:rPr>
          <w:color w:val="222222"/>
          <w:w w:val="90"/>
        </w:rPr>
        <w:t>à</w:t>
      </w:r>
      <w:r>
        <w:rPr>
          <w:color w:val="222222"/>
          <w:spacing w:val="-10"/>
          <w:w w:val="90"/>
        </w:rPr>
        <w:t xml:space="preserve"> </w:t>
      </w:r>
      <w:r>
        <w:rPr>
          <w:color w:val="222222"/>
        </w:rPr>
        <w:t>Villeret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consisté</w:t>
      </w:r>
      <w:r>
        <w:rPr>
          <w:color w:val="222222"/>
          <w:spacing w:val="-18"/>
        </w:rPr>
        <w:t xml:space="preserve"> </w:t>
      </w:r>
      <w:r>
        <w:rPr>
          <w:color w:val="222222"/>
          <w:w w:val="90"/>
        </w:rPr>
        <w:t>m</w:t>
      </w:r>
      <w:r>
        <w:rPr>
          <w:color w:val="222222"/>
          <w:spacing w:val="-9"/>
          <w:w w:val="90"/>
        </w:rPr>
        <w:t xml:space="preserve"> </w:t>
      </w:r>
      <w:r>
        <w:rPr>
          <w:color w:val="222222"/>
        </w:rPr>
        <w:t>tester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pistes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prendre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décisions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mise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scène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plateau</w:t>
      </w:r>
      <w:r>
        <w:rPr>
          <w:color w:val="222222"/>
          <w:spacing w:val="-19"/>
        </w:rPr>
        <w:t xml:space="preserve"> </w:t>
      </w:r>
      <w:r>
        <w:rPr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0"/>
          <w:numId w:val="58"/>
        </w:numPr>
        <w:tabs>
          <w:tab w:val="left" w:pos="820"/>
        </w:tabs>
        <w:spacing w:before="2"/>
        <w:ind w:right="158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le texte est écrit mais il faut travailler la dramaturgie = imaginer les vies des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personnages, leurs émotions, quels sont les enjeux personnels du petit garçon et de la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petite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ﬁlle,</w:t>
      </w:r>
    </w:p>
    <w:p w:rsidR="008F2F58" w:rsidRDefault="00CA5A16">
      <w:pPr>
        <w:pStyle w:val="Paragraphedeliste"/>
        <w:numPr>
          <w:ilvl w:val="0"/>
          <w:numId w:val="58"/>
        </w:numPr>
        <w:tabs>
          <w:tab w:val="left" w:pos="820"/>
        </w:tabs>
        <w:spacing w:before="2"/>
        <w:ind w:left="82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il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faut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apprendre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son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texte,</w:t>
      </w:r>
    </w:p>
    <w:p w:rsidR="008F2F58" w:rsidRDefault="00CA5A16">
      <w:pPr>
        <w:pStyle w:val="Paragraphedeliste"/>
        <w:numPr>
          <w:ilvl w:val="0"/>
          <w:numId w:val="58"/>
        </w:numPr>
        <w:tabs>
          <w:tab w:val="left" w:pos="820"/>
        </w:tabs>
        <w:ind w:right="171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choisir où on place le public, comment on le fait participer, m quel moment on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cherche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m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faire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rire,</w:t>
      </w:r>
    </w:p>
    <w:p w:rsidR="008F2F58" w:rsidRDefault="00CA5A16">
      <w:pPr>
        <w:pStyle w:val="Paragraphedeliste"/>
        <w:numPr>
          <w:ilvl w:val="0"/>
          <w:numId w:val="58"/>
        </w:numPr>
        <w:tabs>
          <w:tab w:val="left" w:pos="820"/>
        </w:tabs>
        <w:spacing w:before="1"/>
        <w:ind w:right="160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travailler l’interprétation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>trouver où on va chercher en soi la tristesse ou la colère,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répéter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pour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y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parvenir.</w:t>
      </w:r>
    </w:p>
    <w:p w:rsidR="008F2F58" w:rsidRDefault="00CA5A16">
      <w:pPr>
        <w:pStyle w:val="Corpsdetexte"/>
        <w:spacing w:before="1"/>
        <w:ind w:left="100" w:right="169"/>
        <w:jc w:val="both"/>
      </w:pPr>
      <w:r>
        <w:rPr>
          <w:color w:val="222222"/>
          <w:w w:val="105"/>
        </w:rPr>
        <w:t>A d’autres étapes de la création, il faut éventuellement choisir les costumes, faire une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  <w:w w:val="105"/>
        </w:rPr>
        <w:t>création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lumière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et/ou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son.</w:t>
      </w:r>
    </w:p>
    <w:p w:rsidR="008F2F58" w:rsidRDefault="00CA5A16">
      <w:pPr>
        <w:pStyle w:val="Corpsdetexte"/>
        <w:spacing w:before="2"/>
        <w:ind w:left="100" w:right="166"/>
        <w:jc w:val="both"/>
      </w:pPr>
      <w:r>
        <w:rPr>
          <w:color w:val="222222"/>
        </w:rPr>
        <w:t>Il faut du temps pour que le texte « infuse » en nous. D'où l'intérêt d'avoir des étapes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travail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espacées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temps.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63"/>
        </w:tabs>
        <w:ind w:right="160" w:firstLine="0"/>
        <w:jc w:val="both"/>
        <w:rPr>
          <w:rFonts w:ascii="Verdana" w:hAnsi="Verdana"/>
          <w:i/>
          <w:color w:val="222222"/>
        </w:rPr>
      </w:pPr>
      <w:r>
        <w:rPr>
          <w:rFonts w:ascii="Verdana" w:hAnsi="Verdana"/>
          <w:i/>
          <w:color w:val="222222"/>
        </w:rPr>
        <w:t>En</w:t>
      </w:r>
      <w:r>
        <w:rPr>
          <w:rFonts w:ascii="Verdana" w:hAnsi="Verdana"/>
          <w:i/>
          <w:color w:val="222222"/>
          <w:spacing w:val="1"/>
        </w:rPr>
        <w:t xml:space="preserve"> </w:t>
      </w:r>
      <w:r>
        <w:rPr>
          <w:rFonts w:ascii="Verdana" w:hAnsi="Verdana"/>
          <w:i/>
          <w:color w:val="222222"/>
        </w:rPr>
        <w:t>tant</w:t>
      </w:r>
      <w:r>
        <w:rPr>
          <w:rFonts w:ascii="Verdana" w:hAnsi="Verdana"/>
          <w:i/>
          <w:color w:val="222222"/>
          <w:spacing w:val="1"/>
        </w:rPr>
        <w:t xml:space="preserve"> </w:t>
      </w:r>
      <w:r w:rsidR="000951D7">
        <w:rPr>
          <w:rFonts w:ascii="Verdana" w:hAnsi="Verdana"/>
          <w:i/>
          <w:color w:val="222222"/>
        </w:rPr>
        <w:t>que programmateur (ic</w:t>
      </w:r>
      <w:r>
        <w:rPr>
          <w:rFonts w:ascii="Verdana" w:hAnsi="Verdana"/>
          <w:i/>
          <w:color w:val="222222"/>
        </w:rPr>
        <w:t>e</w:t>
      </w:r>
      <w:r w:rsidR="000951D7">
        <w:rPr>
          <w:rFonts w:ascii="Verdana" w:hAnsi="Verdana"/>
          <w:i/>
          <w:color w:val="222222"/>
        </w:rPr>
        <w:t>)</w:t>
      </w:r>
      <w:r>
        <w:rPr>
          <w:rFonts w:ascii="Verdana" w:hAnsi="Verdana"/>
          <w:i/>
          <w:color w:val="222222"/>
        </w:rPr>
        <w:t xml:space="preserve">. le métier qui consiste à choisir </w:t>
      </w:r>
      <w:r w:rsidR="000951D7">
        <w:rPr>
          <w:rFonts w:ascii="Verdana" w:hAnsi="Verdana"/>
          <w:i/>
          <w:color w:val="222222"/>
        </w:rPr>
        <w:t>des spectacles</w:t>
      </w:r>
      <w:r>
        <w:rPr>
          <w:rFonts w:ascii="Verdana" w:hAnsi="Verdana"/>
          <w:i/>
          <w:color w:val="222222"/>
        </w:rPr>
        <w:t xml:space="preserve"> et</w:t>
      </w:r>
      <w:r>
        <w:rPr>
          <w:rFonts w:ascii="Verdana" w:hAnsi="Verdana"/>
          <w:i/>
          <w:color w:val="222222"/>
          <w:spacing w:val="1"/>
        </w:rPr>
        <w:t xml:space="preserve"> </w:t>
      </w:r>
      <w:r>
        <w:rPr>
          <w:rFonts w:ascii="Verdana" w:hAnsi="Verdana"/>
          <w:i/>
          <w:color w:val="222222"/>
        </w:rPr>
        <w:t xml:space="preserve">construire une saison) ou Ville, </w:t>
      </w:r>
      <w:r>
        <w:rPr>
          <w:rFonts w:ascii="Verdana" w:hAnsi="Verdana"/>
          <w:b/>
          <w:i/>
          <w:color w:val="222222"/>
        </w:rPr>
        <w:t>comme</w:t>
      </w:r>
      <w:r w:rsidR="000951D7">
        <w:rPr>
          <w:rFonts w:ascii="Verdana" w:hAnsi="Verdana"/>
          <w:b/>
          <w:i/>
          <w:color w:val="222222"/>
        </w:rPr>
        <w:t>nt découvre-t</w:t>
      </w:r>
      <w:r>
        <w:rPr>
          <w:rFonts w:ascii="Verdana" w:hAnsi="Verdana"/>
          <w:b/>
          <w:i/>
          <w:color w:val="222222"/>
        </w:rPr>
        <w:t xml:space="preserve">-on une compagnie ? </w:t>
      </w:r>
      <w:r>
        <w:rPr>
          <w:rFonts w:ascii="Verdana" w:hAnsi="Verdana"/>
          <w:i/>
          <w:color w:val="222222"/>
        </w:rPr>
        <w:t>Comment</w:t>
      </w:r>
      <w:r>
        <w:rPr>
          <w:rFonts w:ascii="Verdana" w:hAnsi="Verdana"/>
          <w:i/>
          <w:color w:val="222222"/>
          <w:spacing w:val="1"/>
        </w:rPr>
        <w:t xml:space="preserve"> </w:t>
      </w:r>
      <w:r>
        <w:rPr>
          <w:rFonts w:ascii="Verdana" w:hAnsi="Verdana"/>
          <w:i/>
          <w:color w:val="222222"/>
        </w:rPr>
        <w:t>l’accompagne-t-on</w:t>
      </w:r>
      <w:r>
        <w:rPr>
          <w:rFonts w:ascii="Verdana" w:hAnsi="Verdana"/>
          <w:i/>
          <w:color w:val="222222"/>
          <w:spacing w:val="-19"/>
        </w:rPr>
        <w:t xml:space="preserve"> </w:t>
      </w:r>
      <w:r>
        <w:rPr>
          <w:rFonts w:ascii="Verdana" w:hAnsi="Verdana"/>
          <w:i/>
          <w:color w:val="222222"/>
        </w:rPr>
        <w:t>?</w:t>
      </w:r>
    </w:p>
    <w:p w:rsidR="008F2F58" w:rsidRDefault="008F2F58">
      <w:pPr>
        <w:pStyle w:val="Corpsdetexte"/>
        <w:spacing w:before="3"/>
        <w:rPr>
          <w:i/>
        </w:rPr>
      </w:pPr>
    </w:p>
    <w:p w:rsidR="008F2F58" w:rsidRDefault="000951D7">
      <w:pPr>
        <w:pStyle w:val="Corpsdetexte"/>
        <w:spacing w:before="1"/>
        <w:ind w:left="100" w:right="170"/>
        <w:jc w:val="both"/>
      </w:pPr>
      <w:r>
        <w:rPr>
          <w:b/>
          <w:i/>
          <w:color w:val="222222"/>
        </w:rPr>
        <w:t>Marit</w:t>
      </w:r>
      <w:r w:rsidR="00CA5A16">
        <w:rPr>
          <w:b/>
          <w:i/>
          <w:color w:val="222222"/>
        </w:rPr>
        <w:t xml:space="preserve">é Clair </w:t>
      </w:r>
      <w:r w:rsidR="00CA5A16">
        <w:rPr>
          <w:rFonts w:ascii="Tahoma" w:hAnsi="Tahoma"/>
          <w:b/>
          <w:color w:val="222222"/>
        </w:rPr>
        <w:t xml:space="preserve">: </w:t>
      </w:r>
      <w:r w:rsidR="00CA5A16">
        <w:rPr>
          <w:color w:val="222222"/>
        </w:rPr>
        <w:t>Il y a beaucoup de salles en Indre-et-Loire qui travaillent ensemble en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réseau,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se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connaissent,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échangent</w:t>
      </w:r>
      <w:r w:rsidR="00CA5A16">
        <w:rPr>
          <w:color w:val="222222"/>
          <w:spacing w:val="-18"/>
        </w:rPr>
        <w:t xml:space="preserve"> </w:t>
      </w:r>
      <w:r w:rsidR="00CA5A16">
        <w:rPr>
          <w:color w:val="222222"/>
        </w:rPr>
        <w:t>sur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les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projets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artistiques.</w:t>
      </w:r>
    </w:p>
    <w:p w:rsidR="008F2F58" w:rsidRDefault="00CA5A16">
      <w:pPr>
        <w:pStyle w:val="Corpsdetexte"/>
        <w:spacing w:before="1"/>
        <w:ind w:left="100" w:right="162"/>
        <w:jc w:val="both"/>
      </w:pPr>
      <w:r>
        <w:rPr>
          <w:color w:val="222222"/>
        </w:rPr>
        <w:t xml:space="preserve">Les compagnies contactent les lieux avec des demandes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besoin d'une salle pour répéter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et/ou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besoin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présenter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projet.</w:t>
      </w:r>
    </w:p>
    <w:p w:rsidR="008F2F58" w:rsidRDefault="00CA5A16">
      <w:pPr>
        <w:pStyle w:val="Corpsdetexte"/>
        <w:spacing w:before="2"/>
        <w:ind w:left="100" w:right="158"/>
        <w:jc w:val="both"/>
      </w:pPr>
      <w:r>
        <w:rPr>
          <w:color w:val="222222"/>
        </w:rPr>
        <w:t xml:space="preserve">Selon le sens qu'on veut donner </w:t>
      </w:r>
      <w:r>
        <w:rPr>
          <w:color w:val="222222"/>
          <w:w w:val="90"/>
        </w:rPr>
        <w:t xml:space="preserve">m </w:t>
      </w:r>
      <w:r>
        <w:rPr>
          <w:color w:val="222222"/>
        </w:rPr>
        <w:t>sa programmation, il faut faire des choix. On reçoit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compagnies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7"/>
        </w:rPr>
        <w:t xml:space="preserve"> </w:t>
      </w:r>
      <w:r>
        <w:rPr>
          <w:color w:val="222222"/>
        </w:rPr>
        <w:t>on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voit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si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c'est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possible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accueillir</w:t>
      </w:r>
      <w:r>
        <w:rPr>
          <w:color w:val="222222"/>
          <w:spacing w:val="-11"/>
        </w:rPr>
        <w:t xml:space="preserve"> </w:t>
      </w:r>
      <w:r>
        <w:rPr>
          <w:color w:val="222222"/>
          <w:w w:val="90"/>
        </w:rPr>
        <w:t>:</w:t>
      </w:r>
      <w:r>
        <w:rPr>
          <w:color w:val="222222"/>
          <w:spacing w:val="-2"/>
          <w:w w:val="90"/>
        </w:rPr>
        <w:t xml:space="preserve"> </w:t>
      </w:r>
      <w:r>
        <w:rPr>
          <w:color w:val="222222"/>
        </w:rPr>
        <w:t>quel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l’intérêt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projet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?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Est-ce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que ça résonne avec certains projets ou certaines actions de la ville ? etc. Les temps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résidences dépendent des besoins exprimés par les compagnies, avec un maximum de 2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semaines dans l’année. Parfois l’accueil se fait en plusieurs étapes, </w:t>
      </w:r>
      <w:r>
        <w:rPr>
          <w:color w:val="222222"/>
          <w:w w:val="90"/>
        </w:rPr>
        <w:t xml:space="preserve">m </w:t>
      </w:r>
      <w:r>
        <w:rPr>
          <w:color w:val="222222"/>
        </w:rPr>
        <w:t>différents moments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parcours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création.</w:t>
      </w:r>
    </w:p>
    <w:p w:rsidR="008F2F58" w:rsidRDefault="00CA5A16">
      <w:pPr>
        <w:pStyle w:val="Corpsdetexte"/>
        <w:spacing w:before="5"/>
        <w:ind w:left="100" w:right="159"/>
        <w:jc w:val="both"/>
      </w:pPr>
      <w:r>
        <w:rPr>
          <w:color w:val="222222"/>
        </w:rPr>
        <w:t>En ce qui concerne Smog, c’est une nouvelle compagnie que je ne connaissais pas, mais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j’étais intéressée par la rencontre et le texte choisi </w:t>
      </w:r>
      <w:r>
        <w:rPr>
          <w:color w:val="222222"/>
          <w:w w:val="90"/>
        </w:rPr>
        <w:t>: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 xml:space="preserve">je commence par leur mettre </w:t>
      </w:r>
      <w:r>
        <w:rPr>
          <w:color w:val="222222"/>
          <w:w w:val="90"/>
        </w:rPr>
        <w:t>m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disposition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salle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gratuitement.</w:t>
      </w:r>
    </w:p>
    <w:p w:rsidR="008F2F58" w:rsidRDefault="00CA5A16">
      <w:pPr>
        <w:pStyle w:val="Corpsdetexte"/>
        <w:spacing w:before="2"/>
        <w:ind w:left="100" w:right="166"/>
        <w:jc w:val="both"/>
      </w:pPr>
      <w:r>
        <w:rPr>
          <w:color w:val="222222"/>
        </w:rPr>
        <w:t xml:space="preserve">Un spectacle demande beaucoup de temps de réﬂexion. La création se déploie sur </w:t>
      </w:r>
      <w:r>
        <w:rPr>
          <w:color w:val="222222"/>
          <w:w w:val="90"/>
        </w:rPr>
        <w:t xml:space="preserve">1 m </w:t>
      </w:r>
      <w:r>
        <w:rPr>
          <w:color w:val="222222"/>
        </w:rPr>
        <w:t>2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ans</w:t>
      </w:r>
      <w:r>
        <w:rPr>
          <w:color w:val="222222"/>
          <w:spacing w:val="-16"/>
        </w:rPr>
        <w:t xml:space="preserve"> </w:t>
      </w:r>
      <w:r>
        <w:rPr>
          <w:color w:val="222222"/>
          <w:w w:val="90"/>
        </w:rPr>
        <w:t>:</w:t>
      </w:r>
      <w:r>
        <w:rPr>
          <w:color w:val="222222"/>
          <w:spacing w:val="-9"/>
          <w:w w:val="90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compagnies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ont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besoin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d'aller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d'autres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salles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pour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continuer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travail.</w:t>
      </w:r>
    </w:p>
    <w:p w:rsidR="008F2F58" w:rsidRDefault="00CA5A16">
      <w:pPr>
        <w:pStyle w:val="Corpsdetexte"/>
        <w:spacing w:before="2"/>
        <w:ind w:left="100" w:right="163"/>
        <w:jc w:val="both"/>
      </w:pPr>
      <w:r>
        <w:rPr>
          <w:color w:val="222222"/>
        </w:rPr>
        <w:t xml:space="preserve">Pour un travail sur la lumière par exemple, l’équipement </w:t>
      </w:r>
      <w:r>
        <w:rPr>
          <w:color w:val="222222"/>
          <w:w w:val="90"/>
        </w:rPr>
        <w:t xml:space="preserve">m </w:t>
      </w:r>
      <w:r>
        <w:rPr>
          <w:color w:val="222222"/>
        </w:rPr>
        <w:t>Villeret n’est pas sufﬁsant. Les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 xml:space="preserve">compagnies viennent davantage au début du travail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phase d'écriture, premières étapes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création.</w:t>
      </w:r>
    </w:p>
    <w:p w:rsidR="008F2F58" w:rsidRDefault="00CA5A16">
      <w:pPr>
        <w:pStyle w:val="Corpsdetexte"/>
        <w:spacing w:before="2"/>
        <w:ind w:left="100" w:right="164"/>
        <w:jc w:val="both"/>
      </w:pPr>
      <w:r>
        <w:rPr>
          <w:color w:val="222222"/>
        </w:rPr>
        <w:t>Parfois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artistes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ont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envie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présenter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pièce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pour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tranche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d'âge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précise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mais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faut vériﬁer que cela fonctionne bien. La salle peut alors proposer m une classe de venir</w:t>
      </w:r>
      <w:r>
        <w:rPr>
          <w:color w:val="222222"/>
          <w:spacing w:val="1"/>
        </w:rPr>
        <w:t xml:space="preserve"> </w:t>
      </w:r>
      <w:r>
        <w:rPr>
          <w:color w:val="222222"/>
          <w:spacing w:val="-1"/>
        </w:rPr>
        <w:t>assister</w:t>
      </w:r>
      <w:r>
        <w:rPr>
          <w:color w:val="222222"/>
          <w:spacing w:val="-5"/>
        </w:rPr>
        <w:t xml:space="preserve"> </w:t>
      </w:r>
      <w:r>
        <w:rPr>
          <w:color w:val="222222"/>
          <w:spacing w:val="-1"/>
        </w:rPr>
        <w:t>m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une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étape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de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travail.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et</w:t>
      </w:r>
      <w:r>
        <w:rPr>
          <w:color w:val="222222"/>
          <w:spacing w:val="-5"/>
        </w:rPr>
        <w:t xml:space="preserve"> </w:t>
      </w:r>
      <w:r>
        <w:rPr>
          <w:color w:val="222222"/>
          <w:spacing w:val="-1"/>
        </w:rPr>
        <w:t>discuter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avec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les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artistes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pour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faire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retours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leurs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impressions.</w:t>
      </w:r>
    </w:p>
    <w:p w:rsidR="008F2F58" w:rsidRDefault="00CA5A16">
      <w:pPr>
        <w:pStyle w:val="Corpsdetexte"/>
        <w:spacing w:before="3"/>
        <w:ind w:left="100" w:right="158"/>
        <w:jc w:val="both"/>
      </w:pPr>
      <w:r>
        <w:rPr>
          <w:color w:val="222222"/>
        </w:rPr>
        <w:t xml:space="preserve">Les compagnies peuvent également obtenir un </w:t>
      </w:r>
      <w:r w:rsidR="000951D7">
        <w:rPr>
          <w:color w:val="222222"/>
        </w:rPr>
        <w:t>soutien ﬁnancier par des aides à</w:t>
      </w:r>
      <w:r>
        <w:rPr>
          <w:color w:val="222222"/>
        </w:rPr>
        <w:t xml:space="preserve"> 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création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Ville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Tours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formes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conseil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4"/>
        </w:rPr>
        <w:t xml:space="preserve"> </w:t>
      </w:r>
      <w:r w:rsidR="006E71A9">
        <w:rPr>
          <w:color w:val="222222"/>
        </w:rPr>
        <w:t>d’accompagnement</w:t>
      </w:r>
      <w:r w:rsidR="006E71A9">
        <w:rPr>
          <w:color w:val="222222"/>
          <w:spacing w:val="-14"/>
        </w:rPr>
        <w:t>.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Corpsdetexte"/>
        <w:spacing w:before="100"/>
        <w:ind w:left="100" w:right="162"/>
        <w:jc w:val="both"/>
      </w:pPr>
      <w:r>
        <w:rPr>
          <w:b/>
          <w:i/>
          <w:color w:val="222222"/>
        </w:rPr>
        <w:t xml:space="preserve">Amélie Boché </w:t>
      </w:r>
      <w:r>
        <w:rPr>
          <w:i/>
          <w:color w:val="222222"/>
          <w:w w:val="90"/>
        </w:rPr>
        <w:t xml:space="preserve">: </w:t>
      </w:r>
      <w:r>
        <w:rPr>
          <w:color w:val="222222"/>
        </w:rPr>
        <w:t>on regarde les besoins, les temps de la création, où la compagnie en est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aﬁn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relier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manière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plus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large</w:t>
      </w:r>
      <w:r>
        <w:rPr>
          <w:color w:val="222222"/>
          <w:spacing w:val="-17"/>
        </w:rPr>
        <w:t xml:space="preserve"> </w:t>
      </w:r>
      <w:r>
        <w:rPr>
          <w:color w:val="222222"/>
          <w:w w:val="90"/>
        </w:rPr>
        <w:t>m</w:t>
      </w:r>
      <w:r>
        <w:rPr>
          <w:color w:val="222222"/>
          <w:spacing w:val="-10"/>
          <w:w w:val="90"/>
        </w:rPr>
        <w:t xml:space="preserve"> </w:t>
      </w:r>
      <w:r>
        <w:rPr>
          <w:color w:val="222222"/>
        </w:rPr>
        <w:t>d'autres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acteurs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ou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thèmes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ville.</w:t>
      </w:r>
    </w:p>
    <w:p w:rsidR="008F2F58" w:rsidRDefault="00CA5A16">
      <w:pPr>
        <w:pStyle w:val="Corpsdetexte"/>
        <w:spacing w:before="1"/>
        <w:ind w:left="100" w:right="164"/>
        <w:jc w:val="both"/>
      </w:pPr>
      <w:r>
        <w:rPr>
          <w:color w:val="222222"/>
        </w:rPr>
        <w:t xml:space="preserve">La Ville de Tours développe des temps de résidence sur d’autres équipements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la Salle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Ockeghem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place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Châteauneuf (musique, créations vocales et sonores) ou les studios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d'enregistrement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Tempo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Loco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près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Gloriette.</w:t>
      </w:r>
    </w:p>
    <w:p w:rsidR="008F2F58" w:rsidRDefault="00CA5A16">
      <w:pPr>
        <w:pStyle w:val="Corpsdetexte"/>
        <w:spacing w:before="3"/>
        <w:ind w:left="100" w:right="166"/>
        <w:jc w:val="both"/>
      </w:pPr>
      <w:r>
        <w:rPr>
          <w:color w:val="222222"/>
        </w:rPr>
        <w:t>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Ville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n'a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pas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beaucoup d'espaces de création qu'elle gère en direct </w:t>
      </w:r>
      <w:r>
        <w:rPr>
          <w:color w:val="222222"/>
          <w:w w:val="90"/>
        </w:rPr>
        <w:t>: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Villeret 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Ockeghem. Une convention avec la SMAC le Petit Faucheux permet l’accueil pour 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représentations de 2 ou 3 spectacles soutenus par la Ville chaque année. Cela permet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mutualiser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réduire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coûts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mêler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différents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publics.</w:t>
      </w:r>
    </w:p>
    <w:p w:rsidR="008F2F58" w:rsidRDefault="00CA5A16">
      <w:pPr>
        <w:pStyle w:val="Corpsdetexte"/>
        <w:spacing w:before="3"/>
        <w:ind w:left="100" w:right="171"/>
        <w:jc w:val="both"/>
      </w:pPr>
      <w:r>
        <w:rPr>
          <w:color w:val="222222"/>
        </w:rPr>
        <w:t>Le travail de création</w:t>
      </w:r>
      <w:r w:rsidR="000951D7">
        <w:rPr>
          <w:color w:val="222222"/>
        </w:rPr>
        <w:t xml:space="preserve"> est aussi soutenu par la mise à</w:t>
      </w:r>
      <w:r>
        <w:rPr>
          <w:color w:val="222222"/>
        </w:rPr>
        <w:t xml:space="preserve"> disposition d'hébergement pour les</w:t>
      </w:r>
      <w:r>
        <w:rPr>
          <w:color w:val="222222"/>
          <w:spacing w:val="1"/>
        </w:rPr>
        <w:t xml:space="preserve"> </w:t>
      </w:r>
      <w:r>
        <w:rPr>
          <w:color w:val="222222"/>
          <w:w w:val="105"/>
        </w:rPr>
        <w:t>équipes</w:t>
      </w:r>
      <w:r>
        <w:rPr>
          <w:color w:val="222222"/>
          <w:spacing w:val="-24"/>
          <w:w w:val="105"/>
        </w:rPr>
        <w:t xml:space="preserve"> </w:t>
      </w:r>
      <w:r>
        <w:rPr>
          <w:color w:val="222222"/>
          <w:w w:val="105"/>
        </w:rPr>
        <w:t>artistiques.</w:t>
      </w:r>
    </w:p>
    <w:p w:rsidR="008F2F58" w:rsidRDefault="008F2F58">
      <w:pPr>
        <w:pStyle w:val="Corpsdetexte"/>
        <w:spacing w:before="2"/>
      </w:pPr>
    </w:p>
    <w:p w:rsidR="008F2F58" w:rsidRDefault="000951D7">
      <w:pPr>
        <w:pStyle w:val="Paragraphedeliste"/>
        <w:numPr>
          <w:ilvl w:val="0"/>
          <w:numId w:val="59"/>
        </w:numPr>
        <w:tabs>
          <w:tab w:val="left" w:pos="288"/>
        </w:tabs>
        <w:ind w:left="287" w:hanging="188"/>
        <w:jc w:val="both"/>
        <w:rPr>
          <w:rFonts w:ascii="Verdana" w:hAnsi="Verdana"/>
          <w:b/>
          <w:i/>
          <w:color w:val="222222"/>
        </w:rPr>
      </w:pPr>
      <w:r>
        <w:rPr>
          <w:rFonts w:ascii="Verdana" w:hAnsi="Verdana"/>
          <w:b/>
          <w:i/>
          <w:color w:val="222222"/>
          <w:w w:val="90"/>
        </w:rPr>
        <w:t>déﬁnit</w:t>
      </w:r>
      <w:r w:rsidR="00CA5A16">
        <w:rPr>
          <w:rFonts w:ascii="Verdana" w:hAnsi="Verdana"/>
          <w:b/>
          <w:i/>
          <w:color w:val="222222"/>
          <w:w w:val="90"/>
        </w:rPr>
        <w:t>ion</w:t>
      </w:r>
      <w:r w:rsidR="00CA5A16">
        <w:rPr>
          <w:rFonts w:ascii="Verdana" w:hAnsi="Verdana"/>
          <w:b/>
          <w:i/>
          <w:color w:val="222222"/>
          <w:spacing w:val="5"/>
          <w:w w:val="90"/>
        </w:rPr>
        <w:t xml:space="preserve"> </w:t>
      </w:r>
      <w:r w:rsidR="00CA5A16">
        <w:rPr>
          <w:rFonts w:ascii="Verdana" w:hAnsi="Verdana"/>
          <w:b/>
          <w:i/>
          <w:color w:val="222222"/>
          <w:w w:val="90"/>
        </w:rPr>
        <w:t>du</w:t>
      </w:r>
      <w:r w:rsidR="00CA5A16">
        <w:rPr>
          <w:rFonts w:ascii="Verdana" w:hAnsi="Verdana"/>
          <w:b/>
          <w:i/>
          <w:color w:val="222222"/>
          <w:spacing w:val="5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t</w:t>
      </w:r>
      <w:r w:rsidR="00CA5A16">
        <w:rPr>
          <w:rFonts w:ascii="Verdana" w:hAnsi="Verdana"/>
          <w:b/>
          <w:i/>
          <w:color w:val="222222"/>
          <w:w w:val="90"/>
        </w:rPr>
        <w:t>erme</w:t>
      </w:r>
      <w:r w:rsidR="00CA5A16">
        <w:rPr>
          <w:rFonts w:ascii="Verdana" w:hAnsi="Verdana"/>
          <w:b/>
          <w:i/>
          <w:color w:val="222222"/>
          <w:spacing w:val="5"/>
          <w:w w:val="90"/>
        </w:rPr>
        <w:t xml:space="preserve"> </w:t>
      </w:r>
      <w:r w:rsidR="00CA5A16">
        <w:rPr>
          <w:rFonts w:ascii="Verdana" w:hAnsi="Verdana"/>
          <w:b/>
          <w:i/>
          <w:color w:val="222222"/>
          <w:w w:val="90"/>
        </w:rPr>
        <w:t>‘résidence’</w:t>
      </w:r>
    </w:p>
    <w:p w:rsidR="008F2F58" w:rsidRDefault="00CA5A16">
      <w:pPr>
        <w:pStyle w:val="Corpsdetexte"/>
        <w:spacing w:before="1"/>
        <w:ind w:left="100" w:right="168"/>
        <w:jc w:val="both"/>
      </w:pPr>
      <w:r>
        <w:rPr>
          <w:color w:val="222222"/>
        </w:rPr>
        <w:t>C’est le temps d'accueil d'une compagnie pour travailler dans un lieu, avant que l'œuvre</w:t>
      </w:r>
      <w:r>
        <w:rPr>
          <w:color w:val="222222"/>
          <w:spacing w:val="1"/>
        </w:rPr>
        <w:t xml:space="preserve"> </w:t>
      </w:r>
      <w:r>
        <w:rPr>
          <w:color w:val="222222"/>
          <w:spacing w:val="-2"/>
        </w:rPr>
        <w:t>n'existe.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C’est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le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temps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travail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préparatoire.</w:t>
      </w:r>
    </w:p>
    <w:p w:rsidR="008F2F58" w:rsidRDefault="00CA5A16">
      <w:pPr>
        <w:pStyle w:val="Corpsdetexte"/>
        <w:spacing w:before="2"/>
        <w:ind w:left="100" w:right="170"/>
        <w:jc w:val="both"/>
      </w:pPr>
      <w:r>
        <w:rPr>
          <w:color w:val="222222"/>
          <w:w w:val="105"/>
        </w:rPr>
        <w:t>Les équipes ont besoin d’espaces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pour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travailler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et</w:t>
      </w:r>
      <w:r>
        <w:rPr>
          <w:color w:val="222222"/>
          <w:spacing w:val="-11"/>
          <w:w w:val="105"/>
        </w:rPr>
        <w:t xml:space="preserve"> </w:t>
      </w:r>
      <w:r>
        <w:rPr>
          <w:color w:val="222222"/>
          <w:w w:val="105"/>
        </w:rPr>
        <w:t>ils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prospectent</w:t>
      </w:r>
      <w:r>
        <w:rPr>
          <w:color w:val="222222"/>
          <w:spacing w:val="-11"/>
          <w:w w:val="105"/>
        </w:rPr>
        <w:t xml:space="preserve"> </w:t>
      </w:r>
      <w:r>
        <w:rPr>
          <w:color w:val="222222"/>
          <w:w w:val="105"/>
        </w:rPr>
        <w:t>auprès</w:t>
      </w:r>
      <w:r>
        <w:rPr>
          <w:color w:val="222222"/>
          <w:spacing w:val="-12"/>
          <w:w w:val="105"/>
        </w:rPr>
        <w:t xml:space="preserve"> </w:t>
      </w:r>
      <w:r>
        <w:rPr>
          <w:color w:val="222222"/>
          <w:w w:val="105"/>
        </w:rPr>
        <w:t>de</w:t>
      </w:r>
      <w:r>
        <w:rPr>
          <w:color w:val="222222"/>
          <w:spacing w:val="-11"/>
          <w:w w:val="105"/>
        </w:rPr>
        <w:t xml:space="preserve"> </w:t>
      </w:r>
      <w:r>
        <w:rPr>
          <w:color w:val="222222"/>
          <w:w w:val="105"/>
        </w:rPr>
        <w:t>différents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</w:rPr>
        <w:t>lieux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fonction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besoins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techniques.</w:t>
      </w:r>
    </w:p>
    <w:p w:rsidR="008F2F58" w:rsidRDefault="00CA5A16">
      <w:pPr>
        <w:pStyle w:val="Corpsdetexte"/>
        <w:spacing w:before="1"/>
        <w:ind w:left="100" w:right="167"/>
        <w:jc w:val="both"/>
      </w:pPr>
      <w:r>
        <w:rPr>
          <w:color w:val="222222"/>
        </w:rPr>
        <w:t>Il y a plusieurs déﬁnitions en fonction des lieux d'accueil et des capacités techniques 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ﬁnancières de chaque lieu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une résidence peut être un simple prêt de salle ou bien un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accueil avec un soutien technique ou encore un accueil avec un apport ﬁnancier pour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rémunérer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équipes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artistiques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leurs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temps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travail.</w:t>
      </w:r>
    </w:p>
    <w:p w:rsidR="008F2F58" w:rsidRDefault="008F2F58">
      <w:pPr>
        <w:pStyle w:val="Corpsdetexte"/>
        <w:spacing w:before="4"/>
      </w:pP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288"/>
        </w:tabs>
        <w:ind w:left="287" w:hanging="188"/>
        <w:jc w:val="both"/>
        <w:rPr>
          <w:rFonts w:ascii="Verdana" w:hAnsi="Verdana"/>
          <w:i/>
          <w:color w:val="222222"/>
        </w:rPr>
      </w:pPr>
      <w:r>
        <w:rPr>
          <w:rFonts w:ascii="Verdana" w:hAnsi="Verdana"/>
          <w:i/>
          <w:color w:val="222222"/>
          <w:w w:val="95"/>
        </w:rPr>
        <w:t>Est-ce</w:t>
      </w:r>
      <w:r>
        <w:rPr>
          <w:rFonts w:ascii="Verdana" w:hAnsi="Verdana"/>
          <w:i/>
          <w:color w:val="222222"/>
          <w:spacing w:val="1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qu'il</w:t>
      </w:r>
      <w:r>
        <w:rPr>
          <w:rFonts w:ascii="Verdana" w:hAnsi="Verdana"/>
          <w:i/>
          <w:color w:val="222222"/>
          <w:spacing w:val="2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y</w:t>
      </w:r>
      <w:r>
        <w:rPr>
          <w:rFonts w:ascii="Verdana" w:hAnsi="Verdana"/>
          <w:i/>
          <w:color w:val="222222"/>
          <w:spacing w:val="1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a</w:t>
      </w:r>
      <w:r>
        <w:rPr>
          <w:rFonts w:ascii="Verdana" w:hAnsi="Verdana"/>
          <w:i/>
          <w:color w:val="222222"/>
          <w:spacing w:val="2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des</w:t>
      </w:r>
      <w:r>
        <w:rPr>
          <w:rFonts w:ascii="Verdana" w:hAnsi="Verdana"/>
          <w:i/>
          <w:color w:val="222222"/>
          <w:spacing w:val="2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angoisses</w:t>
      </w:r>
      <w:r>
        <w:rPr>
          <w:rFonts w:ascii="Verdana" w:hAnsi="Verdana"/>
          <w:b/>
          <w:i/>
          <w:color w:val="222222"/>
          <w:spacing w:val="7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dans</w:t>
      </w:r>
      <w:r>
        <w:rPr>
          <w:rFonts w:ascii="Verdana" w:hAnsi="Verdana"/>
          <w:b/>
          <w:i/>
          <w:color w:val="222222"/>
          <w:spacing w:val="7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ces</w:t>
      </w:r>
      <w:r>
        <w:rPr>
          <w:rFonts w:ascii="Verdana" w:hAnsi="Verdana"/>
          <w:b/>
          <w:i/>
          <w:color w:val="222222"/>
          <w:spacing w:val="8"/>
          <w:w w:val="95"/>
        </w:rPr>
        <w:t xml:space="preserve"> </w:t>
      </w:r>
      <w:r w:rsidR="000951D7">
        <w:rPr>
          <w:rFonts w:ascii="Verdana" w:hAnsi="Verdana"/>
          <w:b/>
          <w:i/>
          <w:color w:val="222222"/>
          <w:w w:val="95"/>
        </w:rPr>
        <w:t>moment</w:t>
      </w:r>
      <w:r>
        <w:rPr>
          <w:rFonts w:ascii="Verdana" w:hAnsi="Verdana"/>
          <w:b/>
          <w:i/>
          <w:color w:val="222222"/>
          <w:w w:val="95"/>
        </w:rPr>
        <w:t>s</w:t>
      </w:r>
      <w:r>
        <w:rPr>
          <w:rFonts w:ascii="Verdana" w:hAnsi="Verdana"/>
          <w:b/>
          <w:i/>
          <w:color w:val="222222"/>
          <w:spacing w:val="7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de</w:t>
      </w:r>
      <w:r>
        <w:rPr>
          <w:rFonts w:ascii="Verdana" w:hAnsi="Verdana"/>
          <w:b/>
          <w:i/>
          <w:color w:val="222222"/>
          <w:spacing w:val="7"/>
          <w:w w:val="95"/>
        </w:rPr>
        <w:t xml:space="preserve"> </w:t>
      </w:r>
      <w:r w:rsidR="000951D7">
        <w:rPr>
          <w:rFonts w:ascii="Verdana" w:hAnsi="Verdana"/>
          <w:b/>
          <w:i/>
          <w:color w:val="222222"/>
          <w:w w:val="95"/>
        </w:rPr>
        <w:t>créat</w:t>
      </w:r>
      <w:r>
        <w:rPr>
          <w:rFonts w:ascii="Verdana" w:hAnsi="Verdana"/>
          <w:b/>
          <w:i/>
          <w:color w:val="222222"/>
          <w:w w:val="95"/>
        </w:rPr>
        <w:t>ion</w:t>
      </w:r>
      <w:r>
        <w:rPr>
          <w:rFonts w:ascii="Verdana" w:hAnsi="Verdana"/>
          <w:b/>
          <w:i/>
          <w:color w:val="222222"/>
          <w:spacing w:val="4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par</w:t>
      </w:r>
      <w:r>
        <w:rPr>
          <w:rFonts w:ascii="Verdana" w:hAnsi="Verdana"/>
          <w:i/>
          <w:color w:val="222222"/>
          <w:spacing w:val="1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rapport</w:t>
      </w:r>
      <w:r>
        <w:rPr>
          <w:rFonts w:ascii="Verdana" w:hAnsi="Verdana"/>
          <w:i/>
          <w:color w:val="222222"/>
          <w:spacing w:val="2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au</w:t>
      </w:r>
      <w:r>
        <w:rPr>
          <w:rFonts w:ascii="Verdana" w:hAnsi="Verdana"/>
          <w:i/>
          <w:color w:val="222222"/>
          <w:spacing w:val="2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temps</w:t>
      </w:r>
      <w:r>
        <w:rPr>
          <w:rFonts w:ascii="Verdana" w:hAnsi="Verdana"/>
          <w:i/>
          <w:color w:val="222222"/>
          <w:spacing w:val="1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?</w:t>
      </w:r>
    </w:p>
    <w:p w:rsidR="008F2F58" w:rsidRDefault="008F2F58">
      <w:pPr>
        <w:pStyle w:val="Corpsdetexte"/>
        <w:spacing w:before="2"/>
        <w:rPr>
          <w:i/>
        </w:rPr>
      </w:pPr>
    </w:p>
    <w:p w:rsidR="008F2F58" w:rsidRDefault="00CA5A16">
      <w:pPr>
        <w:pStyle w:val="Corpsdetexte"/>
        <w:ind w:left="100" w:right="166"/>
        <w:jc w:val="both"/>
      </w:pPr>
      <w:r>
        <w:rPr>
          <w:rFonts w:ascii="Tahoma" w:hAnsi="Tahoma"/>
          <w:b/>
          <w:color w:val="222222"/>
        </w:rPr>
        <w:t xml:space="preserve">cie Smog </w:t>
      </w:r>
      <w:r>
        <w:rPr>
          <w:color w:val="222222"/>
          <w:w w:val="90"/>
        </w:rPr>
        <w:t xml:space="preserve">: </w:t>
      </w:r>
      <w:r>
        <w:rPr>
          <w:color w:val="222222"/>
        </w:rPr>
        <w:t xml:space="preserve">La contrainte du temps est liée </w:t>
      </w:r>
      <w:r w:rsidR="000951D7">
        <w:rPr>
          <w:color w:val="222222"/>
          <w:w w:val="90"/>
        </w:rPr>
        <w:t>à</w:t>
      </w:r>
      <w:r>
        <w:rPr>
          <w:color w:val="222222"/>
          <w:w w:val="90"/>
        </w:rPr>
        <w:t xml:space="preserve"> </w:t>
      </w:r>
      <w:r>
        <w:rPr>
          <w:color w:val="222222"/>
        </w:rPr>
        <w:t>la contrainte de l'argent. Chaque temps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travail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coûte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l’argent.</w:t>
      </w:r>
    </w:p>
    <w:p w:rsidR="008F2F58" w:rsidRDefault="00CA5A16">
      <w:pPr>
        <w:pStyle w:val="Corpsdetexte"/>
        <w:spacing w:before="2"/>
        <w:ind w:left="100" w:right="158"/>
        <w:jc w:val="both"/>
      </w:pPr>
      <w:r>
        <w:rPr>
          <w:color w:val="222222"/>
        </w:rPr>
        <w:t>L'économie du spectacle impose de donner une vie m la création et pour que le spectacle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puisse jouer, il faut montrer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le travail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aux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professionnels.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sorties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résidence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sont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74"/>
        </w:rPr>
        <w:t xml:space="preserve"> </w:t>
      </w:r>
      <w:r>
        <w:rPr>
          <w:color w:val="222222"/>
        </w:rPr>
        <w:t>moments</w:t>
      </w:r>
      <w:r>
        <w:rPr>
          <w:color w:val="222222"/>
          <w:spacing w:val="2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29"/>
        </w:rPr>
        <w:t xml:space="preserve"> </w:t>
      </w:r>
      <w:r>
        <w:rPr>
          <w:color w:val="222222"/>
        </w:rPr>
        <w:t>visibilité</w:t>
      </w:r>
      <w:r>
        <w:rPr>
          <w:color w:val="222222"/>
          <w:spacing w:val="29"/>
        </w:rPr>
        <w:t xml:space="preserve"> </w:t>
      </w:r>
      <w:r>
        <w:rPr>
          <w:color w:val="222222"/>
        </w:rPr>
        <w:t>importants.</w:t>
      </w:r>
      <w:r>
        <w:rPr>
          <w:color w:val="222222"/>
          <w:spacing w:val="29"/>
        </w:rPr>
        <w:t xml:space="preserve"> </w:t>
      </w:r>
      <w:r>
        <w:rPr>
          <w:color w:val="222222"/>
        </w:rPr>
        <w:t>Ce</w:t>
      </w:r>
      <w:r>
        <w:rPr>
          <w:color w:val="222222"/>
          <w:spacing w:val="30"/>
        </w:rPr>
        <w:t xml:space="preserve"> </w:t>
      </w:r>
      <w:r>
        <w:rPr>
          <w:color w:val="222222"/>
        </w:rPr>
        <w:t>sont</w:t>
      </w:r>
      <w:r>
        <w:rPr>
          <w:color w:val="222222"/>
          <w:spacing w:val="11"/>
        </w:rPr>
        <w:t xml:space="preserve"> </w:t>
      </w:r>
      <w:r>
        <w:rPr>
          <w:color w:val="222222"/>
        </w:rPr>
        <w:t>aussi</w:t>
      </w:r>
      <w:r>
        <w:rPr>
          <w:color w:val="222222"/>
          <w:spacing w:val="11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11"/>
        </w:rPr>
        <w:t xml:space="preserve"> </w:t>
      </w:r>
      <w:r>
        <w:rPr>
          <w:color w:val="222222"/>
        </w:rPr>
        <w:t>moments</w:t>
      </w:r>
      <w:r>
        <w:rPr>
          <w:color w:val="222222"/>
          <w:spacing w:val="1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1"/>
        </w:rPr>
        <w:t xml:space="preserve"> </w:t>
      </w:r>
      <w:r>
        <w:rPr>
          <w:color w:val="222222"/>
        </w:rPr>
        <w:t>fragilité</w:t>
      </w:r>
      <w:r>
        <w:rPr>
          <w:color w:val="222222"/>
          <w:spacing w:val="12"/>
        </w:rPr>
        <w:t xml:space="preserve"> </w:t>
      </w:r>
      <w:r>
        <w:rPr>
          <w:color w:val="222222"/>
        </w:rPr>
        <w:t>car</w:t>
      </w:r>
      <w:r>
        <w:rPr>
          <w:color w:val="222222"/>
          <w:spacing w:val="11"/>
        </w:rPr>
        <w:t xml:space="preserve"> </w:t>
      </w:r>
      <w:r>
        <w:rPr>
          <w:color w:val="222222"/>
        </w:rPr>
        <w:t>on</w:t>
      </w:r>
      <w:r>
        <w:rPr>
          <w:color w:val="222222"/>
          <w:spacing w:val="11"/>
        </w:rPr>
        <w:t xml:space="preserve"> </w:t>
      </w:r>
      <w:r>
        <w:rPr>
          <w:color w:val="222222"/>
        </w:rPr>
        <w:t>montre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travail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qui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inachevé.</w:t>
      </w:r>
    </w:p>
    <w:p w:rsidR="008F2F58" w:rsidRDefault="008F2F58">
      <w:pPr>
        <w:pStyle w:val="Corpsdetexte"/>
        <w:spacing w:before="3"/>
      </w:pPr>
    </w:p>
    <w:p w:rsidR="008F2F58" w:rsidRDefault="00CA5A16">
      <w:pPr>
        <w:pStyle w:val="Corpsdetexte"/>
        <w:spacing w:before="1"/>
        <w:ind w:left="100" w:right="162"/>
        <w:jc w:val="both"/>
      </w:pPr>
      <w:r>
        <w:rPr>
          <w:rFonts w:ascii="Tahoma" w:hAnsi="Tahoma"/>
          <w:b/>
          <w:color w:val="222222"/>
        </w:rPr>
        <w:t xml:space="preserve">Marité Clair : </w:t>
      </w:r>
      <w:r>
        <w:rPr>
          <w:color w:val="222222"/>
        </w:rPr>
        <w:t>Les diffuseurs accompagnent des créations, ils doivent garder en tête que 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processus prend du temps et que la matière est vivante. Lors des sorties de résidence, on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peut</w:t>
      </w:r>
      <w:r>
        <w:rPr>
          <w:color w:val="222222"/>
          <w:spacing w:val="2"/>
        </w:rPr>
        <w:t xml:space="preserve"> </w:t>
      </w:r>
      <w:r>
        <w:rPr>
          <w:color w:val="222222"/>
        </w:rPr>
        <w:t>se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faire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2"/>
        </w:rPr>
        <w:t xml:space="preserve"> </w:t>
      </w:r>
      <w:r>
        <w:rPr>
          <w:color w:val="222222"/>
        </w:rPr>
        <w:t>premier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avis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travail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mais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faut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être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prudent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suivre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différentes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étapes.</w:t>
      </w:r>
    </w:p>
    <w:p w:rsidR="008F2F58" w:rsidRDefault="00CA5A16">
      <w:pPr>
        <w:pStyle w:val="Corpsdetexte"/>
        <w:spacing w:before="3"/>
        <w:ind w:left="100" w:right="163"/>
        <w:jc w:val="both"/>
      </w:pPr>
      <w:r>
        <w:rPr>
          <w:color w:val="222222"/>
          <w:w w:val="105"/>
        </w:rPr>
        <w:t>Le réseau régional Scèn'O Centre et la Scène conventionnée jeune public nomade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 xml:space="preserve">permettent de partager des informations et d’aider les compagnies </w:t>
      </w:r>
      <w:r>
        <w:rPr>
          <w:color w:val="222222"/>
        </w:rPr>
        <w:t xml:space="preserve">m </w:t>
      </w:r>
      <w:r>
        <w:rPr>
          <w:color w:val="222222"/>
          <w:w w:val="105"/>
        </w:rPr>
        <w:t>circuler plus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largement.</w:t>
      </w:r>
    </w:p>
    <w:p w:rsidR="008F2F58" w:rsidRDefault="00CA5A16">
      <w:pPr>
        <w:pStyle w:val="Corpsdetexte"/>
        <w:spacing w:before="2"/>
        <w:ind w:left="100" w:right="157"/>
        <w:jc w:val="both"/>
      </w:pPr>
      <w:r>
        <w:rPr>
          <w:color w:val="222222"/>
        </w:rPr>
        <w:t>Il y a une vraie complémentarité des salles, car on ne peut pas programmer les mêmes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spectacles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toutes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salles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selon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caractéristiques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techniques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notamment.</w:t>
      </w:r>
    </w:p>
    <w:p w:rsidR="008F2F58" w:rsidRDefault="008F2F58">
      <w:pPr>
        <w:pStyle w:val="Corpsdetexte"/>
        <w:spacing w:before="3"/>
      </w:pP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03"/>
        </w:tabs>
        <w:ind w:right="165" w:firstLine="0"/>
        <w:jc w:val="both"/>
        <w:rPr>
          <w:rFonts w:ascii="Verdana" w:hAnsi="Verdana"/>
          <w:i/>
          <w:color w:val="222222"/>
        </w:rPr>
      </w:pPr>
      <w:r>
        <w:rPr>
          <w:rFonts w:ascii="Verdana" w:hAnsi="Verdana"/>
          <w:i/>
          <w:color w:val="222222"/>
        </w:rPr>
        <w:t xml:space="preserve">Pour une compagnie, est-ce difﬁcile de gérer le fait de </w:t>
      </w:r>
      <w:r>
        <w:rPr>
          <w:rFonts w:ascii="Verdana" w:hAnsi="Verdana"/>
          <w:b/>
          <w:i/>
          <w:color w:val="222222"/>
        </w:rPr>
        <w:t>se déplacer dans beaucoup de</w:t>
      </w:r>
      <w:r>
        <w:rPr>
          <w:rFonts w:ascii="Verdana" w:hAnsi="Verdana"/>
          <w:b/>
          <w:i/>
          <w:color w:val="222222"/>
          <w:spacing w:val="-73"/>
        </w:rPr>
        <w:t xml:space="preserve"> </w:t>
      </w:r>
      <w:r>
        <w:rPr>
          <w:rFonts w:ascii="Verdana" w:hAnsi="Verdana"/>
          <w:b/>
          <w:i/>
          <w:color w:val="222222"/>
        </w:rPr>
        <w:t>villes</w:t>
      </w:r>
      <w:r>
        <w:rPr>
          <w:rFonts w:ascii="Verdana" w:hAnsi="Verdana"/>
          <w:b/>
          <w:i/>
          <w:color w:val="222222"/>
          <w:spacing w:val="-16"/>
        </w:rPr>
        <w:t xml:space="preserve"> </w:t>
      </w:r>
      <w:r>
        <w:rPr>
          <w:rFonts w:ascii="Verdana" w:hAnsi="Verdana"/>
          <w:b/>
          <w:i/>
          <w:color w:val="222222"/>
        </w:rPr>
        <w:t>différenĒes</w:t>
      </w:r>
      <w:r>
        <w:rPr>
          <w:rFonts w:ascii="Verdana" w:hAnsi="Verdana"/>
          <w:b/>
          <w:i/>
          <w:color w:val="222222"/>
          <w:spacing w:val="-19"/>
        </w:rPr>
        <w:t xml:space="preserve"> </w:t>
      </w:r>
      <w:r>
        <w:rPr>
          <w:rFonts w:ascii="Verdana" w:hAnsi="Verdana"/>
          <w:i/>
          <w:color w:val="222222"/>
        </w:rPr>
        <w:t>?</w:t>
      </w:r>
    </w:p>
    <w:p w:rsidR="008F2F58" w:rsidRDefault="00CA5A16">
      <w:pPr>
        <w:pStyle w:val="Corpsdetexte"/>
        <w:spacing w:before="1"/>
        <w:ind w:left="100" w:right="162"/>
        <w:jc w:val="both"/>
      </w:pPr>
      <w:r>
        <w:rPr>
          <w:rFonts w:ascii="Tahoma" w:hAnsi="Tahoma"/>
          <w:b/>
          <w:color w:val="222222"/>
        </w:rPr>
        <w:t>Laura,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rFonts w:ascii="Tahoma" w:hAnsi="Tahoma"/>
          <w:b/>
          <w:color w:val="222222"/>
        </w:rPr>
        <w:t>Cie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rFonts w:ascii="Tahoma" w:hAnsi="Tahoma"/>
          <w:b/>
          <w:color w:val="222222"/>
        </w:rPr>
        <w:t>Smog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c'est souvent plaisant de découvrir des villes et des territoires,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rencontrer des publics mais parfois on a l'impression de ne pas vivre chez soi </w:t>
      </w:r>
      <w:r>
        <w:rPr>
          <w:color w:val="222222"/>
          <w:w w:val="90"/>
        </w:rPr>
        <w:t xml:space="preserve">! </w:t>
      </w:r>
      <w:r>
        <w:rPr>
          <w:color w:val="222222"/>
        </w:rPr>
        <w:t>Quand on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tournée,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l’équipe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vit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ensemble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presque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24h/24,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c'est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intense.</w:t>
      </w:r>
    </w:p>
    <w:p w:rsidR="008F2F58" w:rsidRDefault="008F2F58">
      <w:pPr>
        <w:jc w:val="both"/>
        <w:sectPr w:rsidR="008F2F58">
          <w:pgSz w:w="11920" w:h="16840"/>
          <w:pgMar w:top="1600" w:right="680" w:bottom="980" w:left="920" w:header="0" w:footer="799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59"/>
        </w:numPr>
        <w:tabs>
          <w:tab w:val="left" w:pos="318"/>
        </w:tabs>
        <w:spacing w:before="71"/>
        <w:ind w:right="164" w:firstLine="0"/>
        <w:rPr>
          <w:rFonts w:ascii="Verdana" w:hAnsi="Verdana"/>
          <w:b/>
          <w:i/>
          <w:color w:val="222222"/>
        </w:rPr>
      </w:pPr>
      <w:r>
        <w:rPr>
          <w:rFonts w:ascii="Verdana" w:hAnsi="Verdana"/>
          <w:i/>
          <w:color w:val="222222"/>
        </w:rPr>
        <w:t>La</w:t>
      </w:r>
      <w:r>
        <w:rPr>
          <w:rFonts w:ascii="Verdana" w:hAnsi="Verdana"/>
          <w:i/>
          <w:color w:val="222222"/>
          <w:spacing w:val="34"/>
        </w:rPr>
        <w:t xml:space="preserve"> </w:t>
      </w:r>
      <w:r>
        <w:rPr>
          <w:rFonts w:ascii="Verdana" w:hAnsi="Verdana"/>
          <w:i/>
          <w:color w:val="222222"/>
        </w:rPr>
        <w:t>création</w:t>
      </w:r>
      <w:r>
        <w:rPr>
          <w:rFonts w:ascii="Verdana" w:hAnsi="Verdana"/>
          <w:i/>
          <w:color w:val="222222"/>
          <w:spacing w:val="35"/>
        </w:rPr>
        <w:t xml:space="preserve"> </w:t>
      </w:r>
      <w:r>
        <w:rPr>
          <w:rFonts w:ascii="Verdana" w:hAnsi="Verdana"/>
          <w:i/>
          <w:color w:val="222222"/>
        </w:rPr>
        <w:t>d’un</w:t>
      </w:r>
      <w:r>
        <w:rPr>
          <w:rFonts w:ascii="Verdana" w:hAnsi="Verdana"/>
          <w:i/>
          <w:color w:val="222222"/>
          <w:spacing w:val="34"/>
        </w:rPr>
        <w:t xml:space="preserve"> </w:t>
      </w:r>
      <w:r>
        <w:rPr>
          <w:rFonts w:ascii="Verdana" w:hAnsi="Verdana"/>
          <w:i/>
          <w:color w:val="222222"/>
        </w:rPr>
        <w:t>spectacle</w:t>
      </w:r>
      <w:r>
        <w:rPr>
          <w:rFonts w:ascii="Verdana" w:hAnsi="Verdana"/>
          <w:i/>
          <w:color w:val="222222"/>
          <w:spacing w:val="35"/>
        </w:rPr>
        <w:t xml:space="preserve"> </w:t>
      </w:r>
      <w:r>
        <w:rPr>
          <w:rFonts w:ascii="Verdana" w:hAnsi="Verdana"/>
          <w:i/>
          <w:color w:val="222222"/>
        </w:rPr>
        <w:t>comporte</w:t>
      </w:r>
      <w:r>
        <w:rPr>
          <w:rFonts w:ascii="Verdana" w:hAnsi="Verdana"/>
          <w:i/>
          <w:color w:val="222222"/>
          <w:spacing w:val="34"/>
        </w:rPr>
        <w:t xml:space="preserve"> </w:t>
      </w:r>
      <w:r>
        <w:rPr>
          <w:rFonts w:ascii="Verdana" w:hAnsi="Verdana"/>
          <w:i/>
          <w:color w:val="222222"/>
        </w:rPr>
        <w:t>l’idée</w:t>
      </w:r>
      <w:r>
        <w:rPr>
          <w:rFonts w:ascii="Verdana" w:hAnsi="Verdana"/>
          <w:i/>
          <w:color w:val="222222"/>
          <w:spacing w:val="35"/>
        </w:rPr>
        <w:t xml:space="preserve"> </w:t>
      </w:r>
      <w:r>
        <w:rPr>
          <w:rFonts w:ascii="Verdana" w:hAnsi="Verdana"/>
          <w:i/>
          <w:color w:val="222222"/>
        </w:rPr>
        <w:t>de</w:t>
      </w:r>
      <w:r>
        <w:rPr>
          <w:rFonts w:ascii="Verdana" w:hAnsi="Verdana"/>
          <w:i/>
          <w:color w:val="222222"/>
          <w:spacing w:val="34"/>
        </w:rPr>
        <w:t xml:space="preserve"> </w:t>
      </w:r>
      <w:r>
        <w:rPr>
          <w:rFonts w:ascii="Verdana" w:hAnsi="Verdana"/>
          <w:i/>
          <w:color w:val="222222"/>
        </w:rPr>
        <w:t>progression,</w:t>
      </w:r>
      <w:r>
        <w:rPr>
          <w:rFonts w:ascii="Verdana" w:hAnsi="Verdana"/>
          <w:i/>
          <w:color w:val="222222"/>
          <w:spacing w:val="16"/>
        </w:rPr>
        <w:t xml:space="preserve"> </w:t>
      </w:r>
      <w:r>
        <w:rPr>
          <w:rFonts w:ascii="Verdana" w:hAnsi="Verdana"/>
          <w:i/>
          <w:color w:val="222222"/>
        </w:rPr>
        <w:t>de</w:t>
      </w:r>
      <w:r>
        <w:rPr>
          <w:rFonts w:ascii="Verdana" w:hAnsi="Verdana"/>
          <w:i/>
          <w:color w:val="222222"/>
          <w:spacing w:val="15"/>
        </w:rPr>
        <w:t xml:space="preserve"> </w:t>
      </w:r>
      <w:r>
        <w:rPr>
          <w:rFonts w:ascii="Verdana" w:hAnsi="Verdana"/>
          <w:i/>
          <w:color w:val="222222"/>
        </w:rPr>
        <w:t>processus</w:t>
      </w:r>
      <w:r>
        <w:rPr>
          <w:rFonts w:ascii="Verdana" w:hAnsi="Verdana"/>
          <w:i/>
          <w:color w:val="222222"/>
          <w:spacing w:val="16"/>
        </w:rPr>
        <w:t xml:space="preserve"> </w:t>
      </w:r>
      <w:r>
        <w:rPr>
          <w:rFonts w:ascii="Verdana" w:hAnsi="Verdana"/>
          <w:i/>
          <w:color w:val="222222"/>
        </w:rPr>
        <w:t>qui</w:t>
      </w:r>
      <w:r>
        <w:rPr>
          <w:rFonts w:ascii="Verdana" w:hAnsi="Verdana"/>
          <w:i/>
          <w:color w:val="222222"/>
          <w:spacing w:val="15"/>
        </w:rPr>
        <w:t xml:space="preserve"> </w:t>
      </w:r>
      <w:r>
        <w:rPr>
          <w:rFonts w:ascii="Verdana" w:hAnsi="Verdana"/>
          <w:i/>
          <w:color w:val="222222"/>
        </w:rPr>
        <w:t>n'est</w:t>
      </w:r>
      <w:r>
        <w:rPr>
          <w:rFonts w:ascii="Verdana" w:hAnsi="Verdana"/>
          <w:i/>
          <w:color w:val="222222"/>
          <w:spacing w:val="16"/>
        </w:rPr>
        <w:t xml:space="preserve"> </w:t>
      </w:r>
      <w:r>
        <w:rPr>
          <w:rFonts w:ascii="Verdana" w:hAnsi="Verdana"/>
          <w:i/>
          <w:color w:val="222222"/>
        </w:rPr>
        <w:t>pas</w:t>
      </w:r>
      <w:r>
        <w:rPr>
          <w:rFonts w:ascii="Verdana" w:hAnsi="Verdana"/>
          <w:i/>
          <w:color w:val="222222"/>
          <w:spacing w:val="-74"/>
        </w:rPr>
        <w:t xml:space="preserve"> </w:t>
      </w:r>
      <w:r>
        <w:rPr>
          <w:rFonts w:ascii="Verdana" w:hAnsi="Verdana"/>
          <w:i/>
          <w:color w:val="222222"/>
          <w:w w:val="90"/>
        </w:rPr>
        <w:t>écrit</w:t>
      </w:r>
      <w:r>
        <w:rPr>
          <w:rFonts w:ascii="Verdana" w:hAnsi="Verdana"/>
          <w:i/>
          <w:color w:val="222222"/>
          <w:spacing w:val="-5"/>
          <w:w w:val="90"/>
        </w:rPr>
        <w:t xml:space="preserve"> </w:t>
      </w:r>
      <w:r>
        <w:rPr>
          <w:rFonts w:ascii="Verdana" w:hAnsi="Verdana"/>
          <w:i/>
          <w:color w:val="222222"/>
          <w:w w:val="90"/>
        </w:rPr>
        <w:t>au</w:t>
      </w:r>
      <w:r>
        <w:rPr>
          <w:rFonts w:ascii="Verdana" w:hAnsi="Verdana"/>
          <w:i/>
          <w:color w:val="222222"/>
          <w:spacing w:val="-4"/>
          <w:w w:val="90"/>
        </w:rPr>
        <w:t xml:space="preserve"> </w:t>
      </w:r>
      <w:r>
        <w:rPr>
          <w:rFonts w:ascii="Verdana" w:hAnsi="Verdana"/>
          <w:i/>
          <w:color w:val="222222"/>
          <w:w w:val="90"/>
        </w:rPr>
        <w:t>départ.</w:t>
      </w:r>
      <w:r>
        <w:rPr>
          <w:rFonts w:ascii="Verdana" w:hAnsi="Verdana"/>
          <w:i/>
          <w:color w:val="222222"/>
          <w:spacing w:val="-4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Qu'est</w:t>
      </w:r>
      <w:r>
        <w:rPr>
          <w:rFonts w:ascii="Verdana" w:hAnsi="Verdana"/>
          <w:b/>
          <w:i/>
          <w:color w:val="222222"/>
          <w:w w:val="90"/>
        </w:rPr>
        <w:t xml:space="preserve"> ce</w:t>
      </w:r>
      <w:r>
        <w:rPr>
          <w:rFonts w:ascii="Verdana" w:hAnsi="Verdana"/>
          <w:b/>
          <w:i/>
          <w:color w:val="222222"/>
          <w:spacing w:val="1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qui</w:t>
      </w:r>
      <w:r>
        <w:rPr>
          <w:rFonts w:ascii="Verdana" w:hAnsi="Verdana"/>
          <w:b/>
          <w:i/>
          <w:color w:val="222222"/>
          <w:spacing w:val="1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est</w:t>
      </w:r>
      <w:r>
        <w:rPr>
          <w:rFonts w:ascii="Verdana" w:hAnsi="Verdana"/>
          <w:b/>
          <w:i/>
          <w:color w:val="222222"/>
          <w:spacing w:val="1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particulier</w:t>
      </w:r>
      <w:r>
        <w:rPr>
          <w:rFonts w:ascii="Verdana" w:hAnsi="Verdana"/>
          <w:b/>
          <w:i/>
          <w:color w:val="222222"/>
          <w:spacing w:val="1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au</w:t>
      </w:r>
      <w:r>
        <w:rPr>
          <w:rFonts w:ascii="Verdana" w:hAnsi="Verdana"/>
          <w:b/>
          <w:i/>
          <w:color w:val="222222"/>
          <w:spacing w:val="1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spectacle</w:t>
      </w:r>
      <w:r>
        <w:rPr>
          <w:rFonts w:ascii="Verdana" w:hAnsi="Verdana"/>
          <w:b/>
          <w:i/>
          <w:color w:val="222222"/>
          <w:w w:val="90"/>
        </w:rPr>
        <w:t xml:space="preserve"> jeune</w:t>
      </w:r>
      <w:r>
        <w:rPr>
          <w:rFonts w:ascii="Verdana" w:hAnsi="Verdana"/>
          <w:b/>
          <w:i/>
          <w:color w:val="222222"/>
          <w:spacing w:val="1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public</w:t>
      </w:r>
      <w:r>
        <w:rPr>
          <w:rFonts w:ascii="Verdana" w:hAnsi="Verdana"/>
          <w:b/>
          <w:i/>
          <w:color w:val="222222"/>
          <w:spacing w:val="1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?</w:t>
      </w:r>
    </w:p>
    <w:p w:rsidR="008F2F58" w:rsidRDefault="008F2F58">
      <w:pPr>
        <w:pStyle w:val="Corpsdetexte"/>
        <w:spacing w:before="3"/>
        <w:rPr>
          <w:b/>
          <w:i/>
        </w:rPr>
      </w:pPr>
    </w:p>
    <w:p w:rsidR="008F2F58" w:rsidRDefault="000951D7">
      <w:pPr>
        <w:pStyle w:val="Corpsdetexte"/>
        <w:ind w:left="100" w:right="169"/>
        <w:jc w:val="both"/>
      </w:pPr>
      <w:r>
        <w:rPr>
          <w:b/>
          <w:i/>
          <w:color w:val="222222"/>
        </w:rPr>
        <w:t>Marit</w:t>
      </w:r>
      <w:r w:rsidR="00CA5A16">
        <w:rPr>
          <w:b/>
          <w:i/>
          <w:color w:val="222222"/>
        </w:rPr>
        <w:t xml:space="preserve">é Clair </w:t>
      </w:r>
      <w:r w:rsidR="00CA5A16">
        <w:rPr>
          <w:color w:val="222222"/>
          <w:w w:val="90"/>
        </w:rPr>
        <w:t xml:space="preserve">: </w:t>
      </w:r>
      <w:r w:rsidR="00CA5A16">
        <w:rPr>
          <w:color w:val="222222"/>
        </w:rPr>
        <w:t>Quand une compagnie travaille pour le jeune public, elle s'adresse d'abord</w:t>
      </w:r>
      <w:r w:rsidR="00CA5A16">
        <w:rPr>
          <w:color w:val="222222"/>
          <w:spacing w:val="-75"/>
        </w:rPr>
        <w:t xml:space="preserve"> </w:t>
      </w:r>
      <w:r w:rsidR="00CA5A16">
        <w:rPr>
          <w:color w:val="222222"/>
        </w:rPr>
        <w:t>aux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enfants.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Il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y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a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aussi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des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spectacles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qui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ouvrent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  <w:w w:val="90"/>
        </w:rPr>
        <w:t>m</w:t>
      </w:r>
      <w:r w:rsidR="00CA5A16">
        <w:rPr>
          <w:color w:val="222222"/>
          <w:spacing w:val="1"/>
          <w:w w:val="90"/>
        </w:rPr>
        <w:t xml:space="preserve"> </w:t>
      </w:r>
      <w:r w:rsidR="00CA5A16">
        <w:rPr>
          <w:color w:val="222222"/>
        </w:rPr>
        <w:t>deux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grilles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de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lecture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 xml:space="preserve">(adultes/enfants). Les enfants sont souvent plus réceptifs </w:t>
      </w:r>
      <w:r w:rsidR="00CA5A16">
        <w:rPr>
          <w:color w:val="222222"/>
          <w:w w:val="90"/>
        </w:rPr>
        <w:t xml:space="preserve">; </w:t>
      </w:r>
      <w:r w:rsidR="00CA5A16">
        <w:rPr>
          <w:color w:val="222222"/>
        </w:rPr>
        <w:t>ils ont moins de ﬁltres. Mais</w:t>
      </w:r>
      <w:r w:rsidR="00CA5A16">
        <w:rPr>
          <w:color w:val="222222"/>
          <w:spacing w:val="1"/>
        </w:rPr>
        <w:t xml:space="preserve"> </w:t>
      </w:r>
      <w:r w:rsidR="00CA5A16">
        <w:rPr>
          <w:color w:val="222222"/>
        </w:rPr>
        <w:t>c'est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aussi</w:t>
      </w:r>
      <w:r w:rsidR="00CA5A16">
        <w:rPr>
          <w:color w:val="222222"/>
          <w:spacing w:val="-18"/>
        </w:rPr>
        <w:t xml:space="preserve"> </w:t>
      </w:r>
      <w:r w:rsidR="00CA5A16">
        <w:rPr>
          <w:color w:val="222222"/>
        </w:rPr>
        <w:t>intéressant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de</w:t>
      </w:r>
      <w:r w:rsidR="00CA5A16">
        <w:rPr>
          <w:color w:val="222222"/>
          <w:spacing w:val="-18"/>
        </w:rPr>
        <w:t xml:space="preserve"> </w:t>
      </w:r>
      <w:r w:rsidR="00CA5A16">
        <w:rPr>
          <w:color w:val="222222"/>
        </w:rPr>
        <w:t>voir</w:t>
      </w:r>
      <w:r w:rsidR="00CA5A16">
        <w:rPr>
          <w:color w:val="222222"/>
          <w:spacing w:val="-18"/>
        </w:rPr>
        <w:t xml:space="preserve"> </w:t>
      </w:r>
      <w:r w:rsidR="00CA5A16">
        <w:rPr>
          <w:color w:val="222222"/>
        </w:rPr>
        <w:t>la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réaction</w:t>
      </w:r>
      <w:r w:rsidR="00CA5A16">
        <w:rPr>
          <w:color w:val="222222"/>
          <w:spacing w:val="-18"/>
        </w:rPr>
        <w:t xml:space="preserve"> </w:t>
      </w:r>
      <w:r w:rsidR="00CA5A16">
        <w:rPr>
          <w:color w:val="222222"/>
        </w:rPr>
        <w:t>et</w:t>
      </w:r>
      <w:r w:rsidR="00CA5A16">
        <w:rPr>
          <w:color w:val="222222"/>
          <w:spacing w:val="-18"/>
        </w:rPr>
        <w:t xml:space="preserve"> </w:t>
      </w:r>
      <w:r w:rsidR="00CA5A16">
        <w:rPr>
          <w:color w:val="222222"/>
        </w:rPr>
        <w:t>le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plaisir</w:t>
      </w:r>
      <w:r w:rsidR="00CA5A16">
        <w:rPr>
          <w:color w:val="222222"/>
          <w:spacing w:val="-18"/>
        </w:rPr>
        <w:t xml:space="preserve"> </w:t>
      </w:r>
      <w:r w:rsidR="00CA5A16">
        <w:rPr>
          <w:color w:val="222222"/>
        </w:rPr>
        <w:t>pris</w:t>
      </w:r>
      <w:r w:rsidR="00CA5A16">
        <w:rPr>
          <w:color w:val="222222"/>
          <w:spacing w:val="-18"/>
        </w:rPr>
        <w:t xml:space="preserve"> </w:t>
      </w:r>
      <w:r w:rsidR="00CA5A16">
        <w:rPr>
          <w:color w:val="222222"/>
        </w:rPr>
        <w:t>par</w:t>
      </w:r>
      <w:r w:rsidR="00CA5A16">
        <w:rPr>
          <w:color w:val="222222"/>
          <w:spacing w:val="-19"/>
        </w:rPr>
        <w:t xml:space="preserve"> </w:t>
      </w:r>
      <w:r w:rsidR="00CA5A16">
        <w:rPr>
          <w:color w:val="222222"/>
        </w:rPr>
        <w:t>les</w:t>
      </w:r>
      <w:r w:rsidR="00CA5A16">
        <w:rPr>
          <w:color w:val="222222"/>
          <w:spacing w:val="-18"/>
        </w:rPr>
        <w:t xml:space="preserve"> </w:t>
      </w:r>
      <w:r w:rsidR="00CA5A16">
        <w:rPr>
          <w:color w:val="222222"/>
        </w:rPr>
        <w:t>parents.</w:t>
      </w:r>
    </w:p>
    <w:p w:rsidR="008F2F58" w:rsidRDefault="00CA5A16">
      <w:pPr>
        <w:pStyle w:val="Corpsdetexte"/>
        <w:spacing w:before="3"/>
        <w:ind w:left="100" w:right="165"/>
        <w:jc w:val="both"/>
      </w:pPr>
      <w:r>
        <w:rPr>
          <w:color w:val="222222"/>
        </w:rPr>
        <w:t xml:space="preserve">L’intérêt du jeune public c’est aussi qu’il y a beaucoup de matières différentes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théâtre,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danse,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marionnette,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arts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plastiques,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musique,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etc.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Corpsdetexte"/>
        <w:spacing w:before="1"/>
        <w:ind w:left="100" w:right="158"/>
        <w:jc w:val="both"/>
      </w:pPr>
      <w:r>
        <w:rPr>
          <w:b/>
          <w:i/>
          <w:color w:val="222222"/>
        </w:rPr>
        <w:t>Laura</w:t>
      </w:r>
      <w:r>
        <w:rPr>
          <w:b/>
          <w:i/>
          <w:color w:val="222222"/>
          <w:spacing w:val="2"/>
        </w:rPr>
        <w:t xml:space="preserve"> </w:t>
      </w:r>
      <w:r>
        <w:rPr>
          <w:rFonts w:ascii="Tahoma" w:hAnsi="Tahoma"/>
          <w:b/>
          <w:color w:val="222222"/>
        </w:rPr>
        <w:t>:</w:t>
      </w:r>
      <w:r>
        <w:rPr>
          <w:rFonts w:ascii="Tahoma" w:hAnsi="Tahoma"/>
          <w:b/>
          <w:color w:val="222222"/>
          <w:spacing w:val="11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compagnie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propose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également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spectacles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pour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adultes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ou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 xml:space="preserve">collégiens. Pour les enfants, on ne joue pas pareil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j'essaie d’avoir la pensée d'un enfant,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l'énergie d'un enfant. La difﬁculté est de trouver comment redevenir enfant sans tomber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caricature.</w:t>
      </w:r>
    </w:p>
    <w:p w:rsidR="008F2F58" w:rsidRDefault="00CA5A16">
      <w:pPr>
        <w:pStyle w:val="Corpsdetexte"/>
        <w:spacing w:before="3"/>
        <w:ind w:left="100" w:right="157"/>
        <w:jc w:val="both"/>
      </w:pPr>
      <w:r>
        <w:rPr>
          <w:color w:val="222222"/>
        </w:rPr>
        <w:t xml:space="preserve">Du côté du public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alors que les adultes ont assimilés des codes de représentation, avec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les enfants tout peut arriver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ça dépend de l'âge, du cadre... On dose la façon dont on les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 xml:space="preserve">sollicite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on va davantage les chercher pour les faire réagir et participer. Il y a aussi une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attention </w:t>
      </w:r>
      <w:r>
        <w:rPr>
          <w:color w:val="222222"/>
          <w:w w:val="90"/>
        </w:rPr>
        <w:t xml:space="preserve">m </w:t>
      </w:r>
      <w:r>
        <w:rPr>
          <w:color w:val="222222"/>
        </w:rPr>
        <w:t xml:space="preserve">la durée du spectacle. Pour </w:t>
      </w:r>
      <w:r>
        <w:rPr>
          <w:i/>
          <w:color w:val="222222"/>
        </w:rPr>
        <w:t xml:space="preserve">Méchant </w:t>
      </w:r>
      <w:r>
        <w:rPr>
          <w:i/>
          <w:color w:val="222222"/>
          <w:w w:val="90"/>
        </w:rPr>
        <w:t>!</w:t>
      </w:r>
      <w:r>
        <w:rPr>
          <w:color w:val="222222"/>
          <w:w w:val="90"/>
        </w:rPr>
        <w:t xml:space="preserve">, </w:t>
      </w:r>
      <w:r>
        <w:rPr>
          <w:color w:val="222222"/>
        </w:rPr>
        <w:t>nous avons un objectif de 40 minutes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mais</w:t>
      </w:r>
      <w:r>
        <w:rPr>
          <w:color w:val="222222"/>
          <w:spacing w:val="27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28"/>
        </w:rPr>
        <w:t xml:space="preserve"> </w:t>
      </w:r>
      <w:r>
        <w:rPr>
          <w:color w:val="222222"/>
        </w:rPr>
        <w:t>ami</w:t>
      </w:r>
      <w:r>
        <w:rPr>
          <w:color w:val="222222"/>
          <w:spacing w:val="27"/>
        </w:rPr>
        <w:t xml:space="preserve"> </w:t>
      </w:r>
      <w:r>
        <w:rPr>
          <w:color w:val="222222"/>
        </w:rPr>
        <w:t>m’a</w:t>
      </w:r>
      <w:r>
        <w:rPr>
          <w:color w:val="222222"/>
          <w:spacing w:val="28"/>
        </w:rPr>
        <w:t xml:space="preserve"> </w:t>
      </w:r>
      <w:r>
        <w:rPr>
          <w:color w:val="222222"/>
        </w:rPr>
        <w:t>conseillé</w:t>
      </w:r>
      <w:r>
        <w:rPr>
          <w:color w:val="222222"/>
          <w:spacing w:val="27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28"/>
        </w:rPr>
        <w:t xml:space="preserve"> </w:t>
      </w:r>
      <w:r>
        <w:rPr>
          <w:color w:val="222222"/>
        </w:rPr>
        <w:t>prévoir</w:t>
      </w:r>
      <w:r>
        <w:rPr>
          <w:color w:val="222222"/>
          <w:spacing w:val="10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9"/>
        </w:rPr>
        <w:t xml:space="preserve"> </w:t>
      </w:r>
      <w:r>
        <w:rPr>
          <w:color w:val="222222"/>
        </w:rPr>
        <w:t>moments</w:t>
      </w:r>
      <w:r>
        <w:rPr>
          <w:color w:val="222222"/>
          <w:spacing w:val="10"/>
        </w:rPr>
        <w:t xml:space="preserve"> </w:t>
      </w:r>
      <w:r>
        <w:rPr>
          <w:color w:val="222222"/>
        </w:rPr>
        <w:t>sans</w:t>
      </w:r>
      <w:r>
        <w:rPr>
          <w:color w:val="222222"/>
          <w:spacing w:val="10"/>
        </w:rPr>
        <w:t xml:space="preserve"> </w:t>
      </w:r>
      <w:r>
        <w:rPr>
          <w:color w:val="222222"/>
        </w:rPr>
        <w:t>parole,</w:t>
      </w:r>
      <w:r>
        <w:rPr>
          <w:color w:val="222222"/>
          <w:spacing w:val="10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9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10"/>
        </w:rPr>
        <w:t xml:space="preserve"> </w:t>
      </w:r>
      <w:r>
        <w:rPr>
          <w:color w:val="222222"/>
        </w:rPr>
        <w:t>mouvement</w:t>
      </w:r>
      <w:r>
        <w:rPr>
          <w:color w:val="222222"/>
          <w:spacing w:val="10"/>
        </w:rPr>
        <w:t xml:space="preserve"> </w:t>
      </w:r>
      <w:r>
        <w:rPr>
          <w:color w:val="222222"/>
        </w:rPr>
        <w:t>ou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 xml:space="preserve">de la musique et des sons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pour les enfants, 40 minutes avec seulement du texte, c'est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trop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long</w:t>
      </w:r>
      <w:r>
        <w:rPr>
          <w:color w:val="222222"/>
          <w:spacing w:val="-19"/>
        </w:rPr>
        <w:t xml:space="preserve"> </w:t>
      </w:r>
      <w:r>
        <w:rPr>
          <w:color w:val="222222"/>
          <w:w w:val="90"/>
        </w:rPr>
        <w:t>!</w:t>
      </w:r>
    </w:p>
    <w:p w:rsidR="008F2F58" w:rsidRDefault="008F2F58">
      <w:pPr>
        <w:pStyle w:val="Corpsdetexte"/>
        <w:spacing w:before="6"/>
      </w:pPr>
    </w:p>
    <w:p w:rsidR="008F2F58" w:rsidRDefault="000951D7">
      <w:pPr>
        <w:ind w:left="100"/>
        <w:rPr>
          <w:rFonts w:ascii="Verdana" w:hAnsi="Verdana"/>
        </w:rPr>
      </w:pPr>
      <w:r>
        <w:rPr>
          <w:rFonts w:ascii="Verdana" w:hAnsi="Verdana"/>
          <w:b/>
          <w:i/>
          <w:color w:val="222222"/>
        </w:rPr>
        <w:t>Question</w:t>
      </w:r>
      <w:r w:rsidR="00CA5A16">
        <w:rPr>
          <w:rFonts w:ascii="Verdana" w:hAnsi="Verdana"/>
          <w:b/>
          <w:i/>
          <w:color w:val="222222"/>
          <w:spacing w:val="11"/>
        </w:rPr>
        <w:t xml:space="preserve"> </w:t>
      </w:r>
      <w:r w:rsidR="00CA5A16">
        <w:rPr>
          <w:rFonts w:ascii="Verdana" w:hAnsi="Verdana"/>
          <w:b/>
          <w:i/>
          <w:color w:val="222222"/>
        </w:rPr>
        <w:t>d’un</w:t>
      </w:r>
      <w:r w:rsidR="00CA5A16">
        <w:rPr>
          <w:rFonts w:ascii="Verdana" w:hAnsi="Verdana"/>
          <w:b/>
          <w:i/>
          <w:color w:val="222222"/>
          <w:spacing w:val="11"/>
        </w:rPr>
        <w:t xml:space="preserve"> </w:t>
      </w:r>
      <w:r w:rsidR="00CA5A16">
        <w:rPr>
          <w:rFonts w:ascii="Verdana" w:hAnsi="Verdana"/>
          <w:b/>
          <w:i/>
          <w:color w:val="222222"/>
        </w:rPr>
        <w:t>membre</w:t>
      </w:r>
      <w:r w:rsidR="00CA5A16">
        <w:rPr>
          <w:rFonts w:ascii="Verdana" w:hAnsi="Verdana"/>
          <w:b/>
          <w:i/>
          <w:color w:val="222222"/>
          <w:spacing w:val="11"/>
        </w:rPr>
        <w:t xml:space="preserve"> </w:t>
      </w:r>
      <w:r w:rsidR="00CA5A16">
        <w:rPr>
          <w:b/>
          <w:color w:val="222222"/>
        </w:rPr>
        <w:t>:</w:t>
      </w:r>
      <w:r w:rsidR="00CA5A16">
        <w:rPr>
          <w:b/>
          <w:color w:val="222222"/>
          <w:spacing w:val="19"/>
        </w:rPr>
        <w:t xml:space="preserve"> </w:t>
      </w:r>
      <w:r w:rsidR="00CA5A16">
        <w:rPr>
          <w:rFonts w:ascii="Verdana" w:hAnsi="Verdana"/>
          <w:color w:val="222222"/>
        </w:rPr>
        <w:t>dans</w:t>
      </w:r>
      <w:r w:rsidR="00CA5A16">
        <w:rPr>
          <w:rFonts w:ascii="Verdana" w:hAnsi="Verdana"/>
          <w:color w:val="222222"/>
          <w:spacing w:val="6"/>
        </w:rPr>
        <w:t xml:space="preserve"> </w:t>
      </w:r>
      <w:r w:rsidR="00CA5A16">
        <w:rPr>
          <w:rFonts w:ascii="Verdana" w:hAnsi="Verdana"/>
          <w:color w:val="222222"/>
        </w:rPr>
        <w:t>la</w:t>
      </w:r>
      <w:r w:rsidR="00CA5A16">
        <w:rPr>
          <w:rFonts w:ascii="Verdana" w:hAnsi="Verdana"/>
          <w:color w:val="222222"/>
          <w:spacing w:val="6"/>
        </w:rPr>
        <w:t xml:space="preserve"> </w:t>
      </w:r>
      <w:r w:rsidR="00CA5A16">
        <w:rPr>
          <w:rFonts w:ascii="Verdana" w:hAnsi="Verdana"/>
          <w:color w:val="222222"/>
        </w:rPr>
        <w:t>formation</w:t>
      </w:r>
      <w:r w:rsidR="00CA5A16">
        <w:rPr>
          <w:rFonts w:ascii="Verdana" w:hAnsi="Verdana"/>
          <w:color w:val="222222"/>
          <w:spacing w:val="-8"/>
        </w:rPr>
        <w:t xml:space="preserve"> </w:t>
      </w:r>
      <w:r w:rsidR="00CA5A16">
        <w:rPr>
          <w:rFonts w:ascii="Verdana" w:hAnsi="Verdana"/>
          <w:color w:val="222222"/>
        </w:rPr>
        <w:t>de</w:t>
      </w:r>
      <w:r w:rsidR="00CA5A16">
        <w:rPr>
          <w:rFonts w:ascii="Verdana" w:hAnsi="Verdana"/>
          <w:color w:val="222222"/>
          <w:spacing w:val="-8"/>
        </w:rPr>
        <w:t xml:space="preserve"> </w:t>
      </w:r>
      <w:r w:rsidR="00CA5A16">
        <w:rPr>
          <w:rFonts w:ascii="Verdana" w:hAnsi="Verdana"/>
          <w:color w:val="222222"/>
        </w:rPr>
        <w:t>comédiens,</w:t>
      </w:r>
      <w:r w:rsidR="00CA5A16">
        <w:rPr>
          <w:rFonts w:ascii="Verdana" w:hAnsi="Verdana"/>
          <w:color w:val="222222"/>
          <w:spacing w:val="-8"/>
        </w:rPr>
        <w:t xml:space="preserve"> </w:t>
      </w:r>
      <w:r w:rsidR="00CA5A16">
        <w:rPr>
          <w:rFonts w:ascii="Verdana" w:hAnsi="Verdana"/>
          <w:color w:val="222222"/>
        </w:rPr>
        <w:t>est-ce</w:t>
      </w:r>
      <w:r w:rsidR="00CA5A16">
        <w:rPr>
          <w:rFonts w:ascii="Verdana" w:hAnsi="Verdana"/>
          <w:color w:val="222222"/>
          <w:spacing w:val="-8"/>
        </w:rPr>
        <w:t xml:space="preserve"> </w:t>
      </w:r>
      <w:r w:rsidR="00CA5A16">
        <w:rPr>
          <w:rFonts w:ascii="Verdana" w:hAnsi="Verdana"/>
          <w:color w:val="222222"/>
        </w:rPr>
        <w:t>qu'on</w:t>
      </w:r>
      <w:r w:rsidR="00CA5A16">
        <w:rPr>
          <w:rFonts w:ascii="Verdana" w:hAnsi="Verdana"/>
          <w:color w:val="222222"/>
          <w:spacing w:val="-8"/>
        </w:rPr>
        <w:t xml:space="preserve"> </w:t>
      </w:r>
      <w:r w:rsidR="00CA5A16">
        <w:rPr>
          <w:rFonts w:ascii="Verdana" w:hAnsi="Verdana"/>
          <w:color w:val="222222"/>
        </w:rPr>
        <w:t>vous</w:t>
      </w:r>
      <w:r w:rsidR="00CA5A16">
        <w:rPr>
          <w:rFonts w:ascii="Verdana" w:hAnsi="Verdana"/>
          <w:color w:val="222222"/>
          <w:spacing w:val="-8"/>
        </w:rPr>
        <w:t xml:space="preserve"> </w:t>
      </w:r>
      <w:r w:rsidR="00CA5A16">
        <w:rPr>
          <w:rFonts w:ascii="Verdana" w:hAnsi="Verdana"/>
          <w:color w:val="222222"/>
        </w:rPr>
        <w:t>apprend</w:t>
      </w:r>
      <w:r w:rsidR="00CA5A16">
        <w:rPr>
          <w:rFonts w:ascii="Verdana" w:hAnsi="Verdana"/>
          <w:color w:val="222222"/>
          <w:spacing w:val="-8"/>
        </w:rPr>
        <w:t xml:space="preserve"> </w:t>
      </w:r>
      <w:r w:rsidR="00CA5A16">
        <w:rPr>
          <w:rFonts w:ascii="Verdana" w:hAnsi="Verdana"/>
          <w:color w:val="222222"/>
        </w:rPr>
        <w:t>la</w:t>
      </w:r>
      <w:r w:rsidR="00CA5A16">
        <w:rPr>
          <w:rFonts w:ascii="Verdana" w:hAnsi="Verdana"/>
          <w:color w:val="222222"/>
          <w:spacing w:val="-74"/>
        </w:rPr>
        <w:t xml:space="preserve"> </w:t>
      </w:r>
      <w:r w:rsidR="00CA5A16">
        <w:rPr>
          <w:rFonts w:ascii="Verdana" w:hAnsi="Verdana"/>
          <w:color w:val="222222"/>
        </w:rPr>
        <w:t>spéciﬁcité</w:t>
      </w:r>
      <w:r w:rsidR="00CA5A16">
        <w:rPr>
          <w:rFonts w:ascii="Verdana" w:hAnsi="Verdana"/>
          <w:color w:val="222222"/>
          <w:spacing w:val="-19"/>
        </w:rPr>
        <w:t xml:space="preserve"> </w:t>
      </w:r>
      <w:r w:rsidR="00CA5A16">
        <w:rPr>
          <w:rFonts w:ascii="Verdana" w:hAnsi="Verdana"/>
          <w:color w:val="222222"/>
        </w:rPr>
        <w:t>de</w:t>
      </w:r>
      <w:r w:rsidR="00CA5A16">
        <w:rPr>
          <w:rFonts w:ascii="Verdana" w:hAnsi="Verdana"/>
          <w:color w:val="222222"/>
          <w:spacing w:val="-18"/>
        </w:rPr>
        <w:t xml:space="preserve"> </w:t>
      </w:r>
      <w:r w:rsidR="00CA5A16">
        <w:rPr>
          <w:rFonts w:ascii="Verdana" w:hAnsi="Verdana"/>
          <w:color w:val="222222"/>
        </w:rPr>
        <w:t>l'enfance</w:t>
      </w:r>
      <w:r w:rsidR="00CA5A16">
        <w:rPr>
          <w:rFonts w:ascii="Verdana" w:hAnsi="Verdana"/>
          <w:color w:val="222222"/>
          <w:spacing w:val="-19"/>
        </w:rPr>
        <w:t xml:space="preserve"> </w:t>
      </w:r>
      <w:r w:rsidR="00CA5A16">
        <w:rPr>
          <w:rFonts w:ascii="Verdana" w:hAnsi="Verdana"/>
          <w:color w:val="222222"/>
        </w:rPr>
        <w:t>?</w:t>
      </w:r>
    </w:p>
    <w:p w:rsidR="008F2F58" w:rsidRDefault="00CA5A16">
      <w:pPr>
        <w:pStyle w:val="Corpsdetexte"/>
        <w:spacing w:before="2"/>
        <w:ind w:left="100"/>
      </w:pPr>
      <w:r>
        <w:rPr>
          <w:rFonts w:ascii="Tahoma" w:hAnsi="Tahoma"/>
          <w:b/>
          <w:color w:val="222222"/>
        </w:rPr>
        <w:t>Cie</w:t>
      </w:r>
      <w:r>
        <w:rPr>
          <w:rFonts w:ascii="Tahoma" w:hAnsi="Tahoma"/>
          <w:b/>
          <w:color w:val="222222"/>
          <w:spacing w:val="63"/>
        </w:rPr>
        <w:t xml:space="preserve"> </w:t>
      </w:r>
      <w:r>
        <w:rPr>
          <w:rFonts w:ascii="Tahoma" w:hAnsi="Tahoma"/>
          <w:b/>
          <w:color w:val="222222"/>
        </w:rPr>
        <w:t>Smog</w:t>
      </w:r>
      <w:r>
        <w:rPr>
          <w:rFonts w:ascii="Tahoma" w:hAnsi="Tahoma"/>
          <w:b/>
          <w:color w:val="222222"/>
          <w:spacing w:val="47"/>
        </w:rPr>
        <w:t xml:space="preserve"> </w:t>
      </w:r>
      <w:r>
        <w:rPr>
          <w:rFonts w:ascii="Tahoma" w:hAnsi="Tahoma"/>
          <w:b/>
          <w:color w:val="222222"/>
        </w:rPr>
        <w:t>:</w:t>
      </w:r>
      <w:r>
        <w:rPr>
          <w:rFonts w:ascii="Tahoma" w:hAnsi="Tahoma"/>
          <w:b/>
          <w:color w:val="222222"/>
          <w:spacing w:val="44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ma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formation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initiale</w:t>
      </w:r>
      <w:r>
        <w:rPr>
          <w:color w:val="222222"/>
          <w:spacing w:val="30"/>
        </w:rPr>
        <w:t xml:space="preserve"> </w:t>
      </w:r>
      <w:r>
        <w:rPr>
          <w:color w:val="222222"/>
        </w:rPr>
        <w:t>(Laura)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n’y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avait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pas</w:t>
      </w:r>
      <w:r>
        <w:rPr>
          <w:color w:val="222222"/>
          <w:spacing w:val="30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tout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travail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30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74"/>
        </w:rPr>
        <w:t xml:space="preserve"> </w:t>
      </w:r>
      <w:r>
        <w:rPr>
          <w:color w:val="222222"/>
        </w:rPr>
        <w:t>réception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public,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davantage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travail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répertoire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pratique.</w:t>
      </w:r>
    </w:p>
    <w:p w:rsidR="008F2F58" w:rsidRDefault="00CA5A16">
      <w:pPr>
        <w:pStyle w:val="Corpsdetexte"/>
        <w:spacing w:before="1"/>
        <w:ind w:left="100"/>
      </w:pPr>
      <w:r>
        <w:rPr>
          <w:color w:val="222222"/>
          <w:w w:val="105"/>
        </w:rPr>
        <w:t>On</w:t>
      </w:r>
      <w:r>
        <w:rPr>
          <w:color w:val="222222"/>
          <w:spacing w:val="45"/>
          <w:w w:val="105"/>
        </w:rPr>
        <w:t xml:space="preserve"> </w:t>
      </w:r>
      <w:r>
        <w:rPr>
          <w:color w:val="222222"/>
          <w:w w:val="105"/>
        </w:rPr>
        <w:t>retrouve</w:t>
      </w:r>
      <w:r>
        <w:rPr>
          <w:color w:val="222222"/>
          <w:spacing w:val="46"/>
          <w:w w:val="105"/>
        </w:rPr>
        <w:t xml:space="preserve"> </w:t>
      </w:r>
      <w:r>
        <w:rPr>
          <w:color w:val="222222"/>
          <w:w w:val="105"/>
        </w:rPr>
        <w:t>des</w:t>
      </w:r>
      <w:r>
        <w:rPr>
          <w:color w:val="222222"/>
          <w:spacing w:val="46"/>
          <w:w w:val="105"/>
        </w:rPr>
        <w:t xml:space="preserve"> </w:t>
      </w:r>
      <w:r>
        <w:rPr>
          <w:color w:val="222222"/>
          <w:w w:val="105"/>
        </w:rPr>
        <w:t>formations</w:t>
      </w:r>
      <w:r>
        <w:rPr>
          <w:color w:val="222222"/>
          <w:spacing w:val="46"/>
          <w:w w:val="105"/>
        </w:rPr>
        <w:t xml:space="preserve"> </w:t>
      </w:r>
      <w:r>
        <w:rPr>
          <w:color w:val="222222"/>
          <w:w w:val="105"/>
        </w:rPr>
        <w:t>spéciﬁques</w:t>
      </w:r>
      <w:r>
        <w:rPr>
          <w:color w:val="222222"/>
          <w:spacing w:val="46"/>
          <w:w w:val="105"/>
        </w:rPr>
        <w:t xml:space="preserve"> </w:t>
      </w:r>
      <w:r>
        <w:rPr>
          <w:color w:val="222222"/>
          <w:w w:val="105"/>
        </w:rPr>
        <w:t>davantage</w:t>
      </w:r>
      <w:r>
        <w:rPr>
          <w:color w:val="222222"/>
          <w:spacing w:val="46"/>
          <w:w w:val="105"/>
        </w:rPr>
        <w:t xml:space="preserve"> </w:t>
      </w:r>
      <w:r>
        <w:rPr>
          <w:color w:val="222222"/>
          <w:w w:val="105"/>
        </w:rPr>
        <w:t>en</w:t>
      </w:r>
      <w:r>
        <w:rPr>
          <w:color w:val="222222"/>
          <w:spacing w:val="33"/>
          <w:w w:val="105"/>
        </w:rPr>
        <w:t xml:space="preserve"> </w:t>
      </w:r>
      <w:r>
        <w:rPr>
          <w:color w:val="222222"/>
          <w:w w:val="105"/>
        </w:rPr>
        <w:t>formation</w:t>
      </w:r>
      <w:r>
        <w:rPr>
          <w:color w:val="222222"/>
          <w:spacing w:val="33"/>
          <w:w w:val="105"/>
        </w:rPr>
        <w:t xml:space="preserve"> </w:t>
      </w:r>
      <w:r>
        <w:rPr>
          <w:color w:val="222222"/>
          <w:w w:val="105"/>
        </w:rPr>
        <w:t>continue,</w:t>
      </w:r>
      <w:r>
        <w:rPr>
          <w:color w:val="222222"/>
          <w:spacing w:val="34"/>
          <w:w w:val="105"/>
        </w:rPr>
        <w:t xml:space="preserve"> </w:t>
      </w:r>
      <w:r>
        <w:rPr>
          <w:color w:val="222222"/>
          <w:w w:val="105"/>
        </w:rPr>
        <w:t>pour</w:t>
      </w:r>
      <w:r>
        <w:rPr>
          <w:color w:val="222222"/>
          <w:spacing w:val="33"/>
          <w:w w:val="105"/>
        </w:rPr>
        <w:t xml:space="preserve"> </w:t>
      </w:r>
      <w:r>
        <w:rPr>
          <w:color w:val="222222"/>
          <w:w w:val="105"/>
        </w:rPr>
        <w:t>les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</w:rPr>
        <w:t>artistes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qui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souhaitent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aiguiser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leur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travail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jeune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public.</w:t>
      </w:r>
    </w:p>
    <w:p w:rsidR="008F2F58" w:rsidRDefault="008F2F58">
      <w:pPr>
        <w:pStyle w:val="Corpsdetexte"/>
        <w:spacing w:before="3"/>
        <w:rPr>
          <w:sz w:val="24"/>
        </w:rPr>
      </w:pPr>
    </w:p>
    <w:p w:rsidR="008F2F58" w:rsidRDefault="00CA5A16">
      <w:pPr>
        <w:pStyle w:val="Paragraphedeliste"/>
        <w:numPr>
          <w:ilvl w:val="0"/>
          <w:numId w:val="57"/>
        </w:numPr>
        <w:tabs>
          <w:tab w:val="left" w:pos="303"/>
        </w:tabs>
        <w:ind w:right="171" w:firstLine="0"/>
        <w:rPr>
          <w:rFonts w:ascii="Verdana" w:hAnsi="Verdana"/>
          <w:i/>
        </w:rPr>
      </w:pPr>
      <w:r>
        <w:rPr>
          <w:rFonts w:ascii="Verdana" w:hAnsi="Verdana"/>
          <w:b/>
          <w:i/>
          <w:color w:val="222222"/>
          <w:w w:val="90"/>
        </w:rPr>
        <w:t>Pourquoi</w:t>
      </w:r>
      <w:r>
        <w:rPr>
          <w:rFonts w:ascii="Verdana" w:hAnsi="Verdana"/>
          <w:b/>
          <w:i/>
          <w:color w:val="222222"/>
          <w:spacing w:val="24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le</w:t>
      </w:r>
      <w:r>
        <w:rPr>
          <w:rFonts w:ascii="Verdana" w:hAnsi="Verdana"/>
          <w:b/>
          <w:i/>
          <w:color w:val="222222"/>
          <w:spacing w:val="24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choix</w:t>
      </w:r>
      <w:r>
        <w:rPr>
          <w:rFonts w:ascii="Verdana" w:hAnsi="Verdana"/>
          <w:b/>
          <w:i/>
          <w:color w:val="222222"/>
          <w:spacing w:val="25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de</w:t>
      </w:r>
      <w:r>
        <w:rPr>
          <w:rFonts w:ascii="Verdana" w:hAnsi="Verdana"/>
          <w:b/>
          <w:i/>
          <w:color w:val="222222"/>
          <w:spacing w:val="24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mett</w:t>
      </w:r>
      <w:r>
        <w:rPr>
          <w:rFonts w:ascii="Verdana" w:hAnsi="Verdana"/>
          <w:b/>
          <w:i/>
          <w:color w:val="222222"/>
          <w:w w:val="90"/>
        </w:rPr>
        <w:t>re</w:t>
      </w:r>
      <w:r>
        <w:rPr>
          <w:rFonts w:ascii="Verdana" w:hAnsi="Verdana"/>
          <w:b/>
          <w:i/>
          <w:color w:val="222222"/>
          <w:spacing w:val="24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en</w:t>
      </w:r>
      <w:r>
        <w:rPr>
          <w:rFonts w:ascii="Verdana" w:hAnsi="Verdana"/>
          <w:b/>
          <w:i/>
          <w:color w:val="222222"/>
          <w:spacing w:val="25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avant</w:t>
      </w:r>
      <w:r>
        <w:rPr>
          <w:rFonts w:ascii="Verdana" w:hAnsi="Verdana"/>
          <w:b/>
          <w:i/>
          <w:color w:val="222222"/>
          <w:spacing w:val="24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le</w:t>
      </w:r>
      <w:r>
        <w:rPr>
          <w:rFonts w:ascii="Verdana" w:hAnsi="Verdana"/>
          <w:b/>
          <w:i/>
          <w:color w:val="222222"/>
          <w:spacing w:val="25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jeune</w:t>
      </w:r>
      <w:r>
        <w:rPr>
          <w:rFonts w:ascii="Verdana" w:hAnsi="Verdana"/>
          <w:b/>
          <w:i/>
          <w:color w:val="222222"/>
          <w:spacing w:val="24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public</w:t>
      </w:r>
      <w:r>
        <w:rPr>
          <w:rFonts w:ascii="Verdana" w:hAnsi="Verdana"/>
          <w:b/>
          <w:i/>
          <w:color w:val="222222"/>
          <w:spacing w:val="24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a</w:t>
      </w:r>
      <w:r>
        <w:rPr>
          <w:rFonts w:ascii="Verdana" w:hAnsi="Verdana"/>
          <w:b/>
          <w:i/>
          <w:color w:val="222222"/>
          <w:spacing w:val="25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ét</w:t>
      </w:r>
      <w:r>
        <w:rPr>
          <w:rFonts w:ascii="Verdana" w:hAnsi="Verdana"/>
          <w:b/>
          <w:i/>
          <w:color w:val="222222"/>
          <w:w w:val="90"/>
        </w:rPr>
        <w:t>é</w:t>
      </w:r>
      <w:r>
        <w:rPr>
          <w:rFonts w:ascii="Verdana" w:hAnsi="Verdana"/>
          <w:b/>
          <w:i/>
          <w:color w:val="222222"/>
          <w:spacing w:val="24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fait</w:t>
      </w:r>
      <w:r>
        <w:rPr>
          <w:rFonts w:ascii="Verdana" w:hAnsi="Verdana"/>
          <w:b/>
          <w:i/>
          <w:color w:val="222222"/>
          <w:spacing w:val="24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à</w:t>
      </w:r>
      <w:r>
        <w:rPr>
          <w:rFonts w:ascii="Verdana" w:hAnsi="Verdana"/>
          <w:b/>
          <w:i/>
          <w:color w:val="222222"/>
          <w:spacing w:val="7"/>
          <w:w w:val="90"/>
        </w:rPr>
        <w:t xml:space="preserve"> </w:t>
      </w:r>
      <w:r w:rsidR="000951D7">
        <w:rPr>
          <w:rFonts w:ascii="Verdana" w:hAnsi="Verdana"/>
          <w:b/>
          <w:i/>
          <w:color w:val="222222"/>
          <w:w w:val="90"/>
        </w:rPr>
        <w:t>Villeret</w:t>
      </w:r>
      <w:r>
        <w:rPr>
          <w:rFonts w:ascii="Verdana" w:hAnsi="Verdana"/>
          <w:b/>
          <w:i/>
          <w:color w:val="222222"/>
          <w:spacing w:val="6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?</w:t>
      </w:r>
      <w:r>
        <w:rPr>
          <w:rFonts w:ascii="Verdana" w:hAnsi="Verdana"/>
          <w:b/>
          <w:i/>
          <w:color w:val="222222"/>
          <w:spacing w:val="3"/>
          <w:w w:val="90"/>
        </w:rPr>
        <w:t xml:space="preserve"> </w:t>
      </w:r>
      <w:r>
        <w:rPr>
          <w:rFonts w:ascii="Verdana" w:hAnsi="Verdana"/>
          <w:i/>
          <w:color w:val="222222"/>
          <w:w w:val="90"/>
        </w:rPr>
        <w:t>Comment</w:t>
      </w:r>
      <w:r>
        <w:rPr>
          <w:rFonts w:ascii="Verdana" w:hAnsi="Verdana"/>
          <w:i/>
          <w:color w:val="222222"/>
          <w:spacing w:val="1"/>
          <w:w w:val="90"/>
        </w:rPr>
        <w:t xml:space="preserve"> </w:t>
      </w:r>
      <w:r>
        <w:rPr>
          <w:rFonts w:ascii="Verdana" w:hAnsi="Verdana"/>
          <w:i/>
          <w:color w:val="222222"/>
        </w:rPr>
        <w:t>l’information</w:t>
      </w:r>
      <w:r>
        <w:rPr>
          <w:rFonts w:ascii="Verdana" w:hAnsi="Verdana"/>
          <w:i/>
          <w:color w:val="222222"/>
          <w:spacing w:val="-15"/>
        </w:rPr>
        <w:t xml:space="preserve"> </w:t>
      </w:r>
      <w:r>
        <w:rPr>
          <w:rFonts w:ascii="Verdana" w:hAnsi="Verdana"/>
          <w:i/>
          <w:color w:val="222222"/>
        </w:rPr>
        <w:t>sur</w:t>
      </w:r>
      <w:r>
        <w:rPr>
          <w:rFonts w:ascii="Verdana" w:hAnsi="Verdana"/>
          <w:i/>
          <w:color w:val="222222"/>
          <w:spacing w:val="-15"/>
        </w:rPr>
        <w:t xml:space="preserve"> </w:t>
      </w:r>
      <w:r>
        <w:rPr>
          <w:rFonts w:ascii="Verdana" w:hAnsi="Verdana"/>
          <w:i/>
          <w:color w:val="222222"/>
        </w:rPr>
        <w:t>la</w:t>
      </w:r>
      <w:r>
        <w:rPr>
          <w:rFonts w:ascii="Verdana" w:hAnsi="Verdana"/>
          <w:i/>
          <w:color w:val="222222"/>
          <w:spacing w:val="-15"/>
        </w:rPr>
        <w:t xml:space="preserve"> </w:t>
      </w:r>
      <w:r>
        <w:rPr>
          <w:rFonts w:ascii="Verdana" w:hAnsi="Verdana"/>
          <w:i/>
          <w:color w:val="222222"/>
        </w:rPr>
        <w:t>programmation</w:t>
      </w:r>
      <w:r>
        <w:rPr>
          <w:rFonts w:ascii="Verdana" w:hAnsi="Verdana"/>
          <w:i/>
          <w:color w:val="222222"/>
          <w:spacing w:val="-15"/>
        </w:rPr>
        <w:t xml:space="preserve"> </w:t>
      </w:r>
      <w:r>
        <w:rPr>
          <w:rFonts w:ascii="Verdana" w:hAnsi="Verdana"/>
          <w:i/>
          <w:color w:val="222222"/>
        </w:rPr>
        <w:t>est-elle</w:t>
      </w:r>
      <w:r>
        <w:rPr>
          <w:rFonts w:ascii="Verdana" w:hAnsi="Verdana"/>
          <w:i/>
          <w:color w:val="222222"/>
          <w:spacing w:val="-14"/>
        </w:rPr>
        <w:t xml:space="preserve"> </w:t>
      </w:r>
      <w:r>
        <w:rPr>
          <w:rFonts w:ascii="Verdana" w:hAnsi="Verdana"/>
          <w:i/>
          <w:color w:val="222222"/>
        </w:rPr>
        <w:t>communiquée</w:t>
      </w:r>
      <w:r>
        <w:rPr>
          <w:rFonts w:ascii="Verdana" w:hAnsi="Verdana"/>
          <w:i/>
          <w:color w:val="222222"/>
          <w:spacing w:val="-15"/>
        </w:rPr>
        <w:t xml:space="preserve"> </w:t>
      </w:r>
      <w:r>
        <w:rPr>
          <w:rFonts w:ascii="Verdana" w:hAnsi="Verdana"/>
          <w:i/>
          <w:color w:val="222222"/>
        </w:rPr>
        <w:t>?</w:t>
      </w:r>
    </w:p>
    <w:p w:rsidR="008F2F58" w:rsidRDefault="008F2F58">
      <w:pPr>
        <w:pStyle w:val="Corpsdetexte"/>
        <w:spacing w:before="2"/>
        <w:rPr>
          <w:i/>
        </w:rPr>
      </w:pPr>
    </w:p>
    <w:p w:rsidR="008F2F58" w:rsidRDefault="00CA5A16">
      <w:pPr>
        <w:pStyle w:val="Corpsdetexte"/>
        <w:ind w:left="100" w:right="160"/>
        <w:jc w:val="both"/>
      </w:pPr>
      <w:r>
        <w:rPr>
          <w:rFonts w:ascii="Tahoma" w:hAnsi="Tahoma"/>
          <w:b/>
          <w:color w:val="222222"/>
        </w:rPr>
        <w:t xml:space="preserve">Marité Clair : </w:t>
      </w:r>
      <w:r>
        <w:rPr>
          <w:color w:val="222222"/>
        </w:rPr>
        <w:t>C’est le produit de l'histoire. L'association Enfant-phare venait d’arrêter son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activité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(dans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années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2000).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existait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une salle polyvalente sans identité aux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Fontaines, difﬁcile d'accès du fait de la barrière physique du Cher, de l'autoroute, et de 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réputation du quartier. Le jeune public a permis de répondre m une demande de 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population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donner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identité.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L'espace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permet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beaucoup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d’activités.</w:t>
      </w:r>
    </w:p>
    <w:p w:rsidR="008F2F58" w:rsidRDefault="00CA5A16">
      <w:pPr>
        <w:pStyle w:val="Corpsdetexte"/>
        <w:spacing w:before="4"/>
        <w:ind w:left="100" w:right="159"/>
        <w:jc w:val="both"/>
      </w:pPr>
      <w:r>
        <w:rPr>
          <w:color w:val="222222"/>
        </w:rPr>
        <w:t>La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plaquette</w:t>
      </w:r>
      <w:r>
        <w:rPr>
          <w:color w:val="222222"/>
          <w:spacing w:val="7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éditée</w:t>
      </w:r>
      <w:r>
        <w:rPr>
          <w:color w:val="222222"/>
          <w:spacing w:val="-7"/>
        </w:rPr>
        <w:t xml:space="preserve"> </w:t>
      </w:r>
      <w:r w:rsidR="004336AD">
        <w:rPr>
          <w:color w:val="222222"/>
          <w:w w:val="90"/>
        </w:rPr>
        <w:t>à</w:t>
      </w:r>
      <w:r>
        <w:rPr>
          <w:color w:val="222222"/>
          <w:w w:val="90"/>
        </w:rPr>
        <w:t xml:space="preserve"> </w:t>
      </w:r>
      <w:r>
        <w:rPr>
          <w:color w:val="222222"/>
        </w:rPr>
        <w:t>15000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exemplaires</w:t>
      </w:r>
      <w:r>
        <w:rPr>
          <w:color w:val="222222"/>
          <w:spacing w:val="-7"/>
        </w:rPr>
        <w:t xml:space="preserve"> </w:t>
      </w:r>
      <w:r>
        <w:rPr>
          <w:color w:val="222222"/>
          <w:w w:val="90"/>
        </w:rPr>
        <w:t>:</w:t>
      </w:r>
      <w:r>
        <w:rPr>
          <w:color w:val="222222"/>
          <w:spacing w:val="2"/>
          <w:w w:val="90"/>
        </w:rPr>
        <w:t xml:space="preserve"> </w:t>
      </w:r>
      <w:r>
        <w:rPr>
          <w:color w:val="222222"/>
        </w:rPr>
        <w:t>tous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enfants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scolarisés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-7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public</w:t>
      </w:r>
      <w:r>
        <w:rPr>
          <w:color w:val="222222"/>
          <w:spacing w:val="-7"/>
        </w:rPr>
        <w:t xml:space="preserve"> </w:t>
      </w:r>
      <w:r>
        <w:rPr>
          <w:color w:val="222222"/>
          <w:w w:val="90"/>
        </w:rPr>
        <w:t>m</w:t>
      </w:r>
      <w:r>
        <w:rPr>
          <w:color w:val="222222"/>
          <w:spacing w:val="-68"/>
          <w:w w:val="90"/>
        </w:rPr>
        <w:t xml:space="preserve"> </w:t>
      </w:r>
      <w:r>
        <w:rPr>
          <w:color w:val="222222"/>
        </w:rPr>
        <w:t>Tours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reçoivent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début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d'année</w:t>
      </w:r>
      <w:r>
        <w:rPr>
          <w:color w:val="222222"/>
          <w:spacing w:val="1"/>
        </w:rPr>
        <w:t xml:space="preserve"> </w:t>
      </w:r>
      <w:r>
        <w:rPr>
          <w:color w:val="222222"/>
          <w:w w:val="90"/>
        </w:rPr>
        <w:t>;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elle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diffusée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lieux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culturels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(bibliothèques, Cinémas Studio) et </w:t>
      </w:r>
      <w:r>
        <w:rPr>
          <w:color w:val="222222"/>
          <w:w w:val="90"/>
        </w:rPr>
        <w:t xml:space="preserve">m </w:t>
      </w:r>
      <w:r>
        <w:rPr>
          <w:color w:val="222222"/>
        </w:rPr>
        <w:t>l’accueil de la Mairie. On retrouve également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informations</w:t>
      </w:r>
      <w:r>
        <w:rPr>
          <w:color w:val="222222"/>
          <w:spacing w:val="42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magazine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Ville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Tours.</w:t>
      </w:r>
    </w:p>
    <w:p w:rsidR="008F2F58" w:rsidRDefault="00CA5A16">
      <w:pPr>
        <w:pStyle w:val="Corpsdetexte"/>
        <w:spacing w:before="4"/>
        <w:ind w:left="100" w:right="158"/>
        <w:jc w:val="both"/>
      </w:pPr>
      <w:r>
        <w:rPr>
          <w:color w:val="222222"/>
        </w:rPr>
        <w:t>Le public vient de toute l'agglomération. La programmation comporte 19 spectacles 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2022-23. Chaque année une ‘couleur’ différente est donnée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en 2024-25 ce sera un focus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sur la petite enfance avec une manifestation spéciﬁque pour les 0-4 ans au mois d'avril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2024.</w:t>
      </w:r>
    </w:p>
    <w:p w:rsidR="008F2F58" w:rsidRDefault="00CA5A16">
      <w:pPr>
        <w:pStyle w:val="Corpsdetexte"/>
        <w:spacing w:before="3"/>
        <w:ind w:left="100" w:right="161"/>
        <w:jc w:val="both"/>
      </w:pPr>
      <w:r>
        <w:rPr>
          <w:color w:val="222222"/>
          <w:w w:val="105"/>
        </w:rPr>
        <w:t xml:space="preserve">Villeret participe également chaque année au festival </w:t>
      </w:r>
      <w:r>
        <w:rPr>
          <w:i/>
          <w:color w:val="222222"/>
          <w:w w:val="105"/>
        </w:rPr>
        <w:t>Planète Satourne</w:t>
      </w:r>
      <w:r>
        <w:rPr>
          <w:color w:val="222222"/>
          <w:w w:val="105"/>
        </w:rPr>
        <w:t>, pendant les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vacances de février, qui réunit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 xml:space="preserve">10 structures partenaires de l’agglomération </w:t>
      </w:r>
      <w:r>
        <w:rPr>
          <w:color w:val="222222"/>
          <w:w w:val="90"/>
        </w:rPr>
        <w:t xml:space="preserve">: </w:t>
      </w:r>
      <w:r>
        <w:rPr>
          <w:color w:val="222222"/>
          <w:w w:val="105"/>
        </w:rPr>
        <w:t>cinéma,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</w:rPr>
        <w:t>musées,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salles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spectacles…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programme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dédié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jeune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public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aux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familles.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56"/>
        </w:numPr>
        <w:tabs>
          <w:tab w:val="left" w:pos="299"/>
        </w:tabs>
        <w:spacing w:before="71"/>
        <w:jc w:val="both"/>
        <w:rPr>
          <w:rFonts w:ascii="Verdana" w:hAnsi="Verdana"/>
          <w:sz w:val="24"/>
        </w:rPr>
      </w:pPr>
      <w:r>
        <w:rPr>
          <w:rFonts w:ascii="Verdana" w:hAnsi="Verdana"/>
          <w:i/>
          <w:color w:val="222222"/>
          <w:w w:val="95"/>
        </w:rPr>
        <w:t>Le</w:t>
      </w:r>
      <w:r>
        <w:rPr>
          <w:rFonts w:ascii="Verdana" w:hAnsi="Verdana"/>
          <w:i/>
          <w:color w:val="222222"/>
          <w:spacing w:val="-8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jeune</w:t>
      </w:r>
      <w:r>
        <w:rPr>
          <w:rFonts w:ascii="Verdana" w:hAnsi="Verdana"/>
          <w:i/>
          <w:color w:val="222222"/>
          <w:spacing w:val="-7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public</w:t>
      </w:r>
      <w:r>
        <w:rPr>
          <w:rFonts w:ascii="Verdana" w:hAnsi="Verdana"/>
          <w:i/>
          <w:color w:val="222222"/>
          <w:spacing w:val="-7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à</w:t>
      </w:r>
      <w:r>
        <w:rPr>
          <w:rFonts w:ascii="Verdana" w:hAnsi="Verdana"/>
          <w:b/>
          <w:i/>
          <w:color w:val="222222"/>
          <w:spacing w:val="-2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l’Opéra</w:t>
      </w:r>
      <w:r>
        <w:rPr>
          <w:rFonts w:ascii="Verdana" w:hAnsi="Verdana"/>
          <w:b/>
          <w:i/>
          <w:color w:val="222222"/>
          <w:spacing w:val="-2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de</w:t>
      </w:r>
      <w:r>
        <w:rPr>
          <w:rFonts w:ascii="Verdana" w:hAnsi="Verdana"/>
          <w:b/>
          <w:i/>
          <w:color w:val="222222"/>
          <w:spacing w:val="-2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Tours</w:t>
      </w:r>
      <w:r>
        <w:rPr>
          <w:rFonts w:ascii="Verdana" w:hAnsi="Verdana"/>
          <w:b/>
          <w:i/>
          <w:color w:val="222222"/>
          <w:spacing w:val="2"/>
          <w:w w:val="95"/>
        </w:rPr>
        <w:t xml:space="preserve"> </w:t>
      </w:r>
      <w:r>
        <w:rPr>
          <w:rFonts w:ascii="Verdana" w:hAnsi="Verdana"/>
          <w:color w:val="222222"/>
          <w:w w:val="90"/>
          <w:sz w:val="24"/>
        </w:rPr>
        <w:t>:</w:t>
      </w:r>
    </w:p>
    <w:p w:rsidR="008F2F58" w:rsidRDefault="00CA5A16">
      <w:pPr>
        <w:pStyle w:val="Corpsdetexte"/>
        <w:spacing w:before="1"/>
        <w:ind w:left="100" w:right="159"/>
        <w:jc w:val="both"/>
      </w:pPr>
      <w:r>
        <w:rPr>
          <w:rFonts w:ascii="Tahoma" w:hAnsi="Tahoma"/>
          <w:b/>
          <w:color w:val="222222"/>
        </w:rPr>
        <w:t xml:space="preserve">Justine Auroy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Il existe une programmation jeune public au cœur du programme annuel.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Elle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ouverte</w:t>
      </w:r>
      <w:r>
        <w:rPr>
          <w:color w:val="222222"/>
          <w:spacing w:val="-16"/>
        </w:rPr>
        <w:t xml:space="preserve"> </w:t>
      </w:r>
      <w:r>
        <w:rPr>
          <w:color w:val="222222"/>
          <w:w w:val="90"/>
        </w:rPr>
        <w:t>m</w:t>
      </w:r>
      <w:r>
        <w:rPr>
          <w:color w:val="222222"/>
          <w:spacing w:val="-9"/>
          <w:w w:val="90"/>
        </w:rPr>
        <w:t xml:space="preserve"> </w:t>
      </w:r>
      <w:r>
        <w:rPr>
          <w:color w:val="222222"/>
        </w:rPr>
        <w:t>tous.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Il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y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aussi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programmation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dédiée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public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scolaire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(seules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classes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y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ont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accès).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L’enjeu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d’initier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public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demain.</w:t>
      </w:r>
    </w:p>
    <w:p w:rsidR="008F2F58" w:rsidRDefault="00CA5A16">
      <w:pPr>
        <w:pStyle w:val="Corpsdetexte"/>
        <w:spacing w:before="3"/>
        <w:ind w:left="100" w:right="160"/>
        <w:jc w:val="both"/>
      </w:pPr>
      <w:r>
        <w:rPr>
          <w:color w:val="222222"/>
        </w:rPr>
        <w:t>Le travail de programmation consiste m repérer nationalement des spectacles lyriques,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opératiques ou avec une instrumentation classique m destination du jeune public, aﬁn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d’ouvrir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propositions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nouvelles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chaque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année.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Titre6"/>
        <w:tabs>
          <w:tab w:val="left" w:pos="4259"/>
        </w:tabs>
        <w:spacing w:before="69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Ateliers</w:t>
      </w:r>
      <w:r>
        <w:rPr>
          <w:color w:val="45818E"/>
          <w:spacing w:val="-7"/>
        </w:rPr>
        <w:t xml:space="preserve"> </w:t>
      </w:r>
      <w:r>
        <w:rPr>
          <w:color w:val="45818E"/>
        </w:rPr>
        <w:t>en</w:t>
      </w:r>
      <w:r>
        <w:rPr>
          <w:color w:val="45818E"/>
          <w:spacing w:val="-7"/>
        </w:rPr>
        <w:t xml:space="preserve"> </w:t>
      </w:r>
      <w:r>
        <w:rPr>
          <w:color w:val="45818E"/>
        </w:rPr>
        <w:t>sous-groupes</w:t>
      </w:r>
    </w:p>
    <w:p w:rsidR="008F2F58" w:rsidRDefault="00CA5A16">
      <w:pPr>
        <w:pStyle w:val="Corpsdetexte"/>
        <w:spacing w:before="274" w:line="242" w:lineRule="auto"/>
        <w:ind w:left="100" w:right="165"/>
        <w:jc w:val="both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Lors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ces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ateliers,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il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été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proposé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d’explorer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place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création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artistique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dans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ville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lieux,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disciplines,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artistes,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atouts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et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manques.</w:t>
      </w:r>
    </w:p>
    <w:p w:rsidR="008F2F58" w:rsidRDefault="00CA5A16">
      <w:pPr>
        <w:spacing w:line="242" w:lineRule="auto"/>
        <w:ind w:left="100" w:right="159"/>
        <w:jc w:val="both"/>
        <w:rPr>
          <w:b/>
        </w:rPr>
      </w:pPr>
      <w:r>
        <w:rPr>
          <w:b/>
          <w:w w:val="105"/>
        </w:rPr>
        <w:t>Tours est-elle selon vous une ville de création ? Quelle impression donne-t-elle ?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Pourquoi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?</w:t>
      </w:r>
    </w:p>
    <w:p w:rsidR="008F2F58" w:rsidRDefault="008F2F58">
      <w:pPr>
        <w:spacing w:before="4"/>
        <w:rPr>
          <w:b/>
          <w:sz w:val="23"/>
        </w:rPr>
      </w:pPr>
    </w:p>
    <w:p w:rsidR="008F2F58" w:rsidRDefault="00CA5A16">
      <w:pPr>
        <w:ind w:left="100"/>
        <w:jc w:val="both"/>
        <w:rPr>
          <w:rFonts w:ascii="Arial MT"/>
          <w:sz w:val="30"/>
        </w:rPr>
      </w:pPr>
      <w:r>
        <w:rPr>
          <w:rFonts w:ascii="Arial MT"/>
          <w:color w:val="45818E"/>
          <w:sz w:val="30"/>
        </w:rPr>
        <w:t>mardi</w:t>
      </w:r>
      <w:r>
        <w:rPr>
          <w:rFonts w:ascii="Arial MT"/>
          <w:color w:val="45818E"/>
          <w:spacing w:val="-1"/>
          <w:sz w:val="30"/>
        </w:rPr>
        <w:t xml:space="preserve"> </w:t>
      </w:r>
      <w:r>
        <w:rPr>
          <w:rFonts w:ascii="Arial MT"/>
          <w:color w:val="45818E"/>
          <w:sz w:val="30"/>
        </w:rPr>
        <w:t>23/05</w:t>
      </w:r>
    </w:p>
    <w:p w:rsidR="008F2F58" w:rsidRDefault="00CA5A16">
      <w:pPr>
        <w:spacing w:before="282" w:line="276" w:lineRule="exact"/>
        <w:ind w:left="100"/>
        <w:jc w:val="both"/>
        <w:rPr>
          <w:rFonts w:ascii="Arial MT"/>
          <w:sz w:val="24"/>
        </w:rPr>
      </w:pPr>
      <w:r>
        <w:rPr>
          <w:rFonts w:ascii="Arial MT"/>
          <w:color w:val="45818E"/>
          <w:sz w:val="24"/>
        </w:rPr>
        <w:t>Groupe</w:t>
      </w:r>
      <w:r>
        <w:rPr>
          <w:rFonts w:ascii="Arial MT"/>
          <w:color w:val="45818E"/>
          <w:spacing w:val="-1"/>
          <w:sz w:val="24"/>
        </w:rPr>
        <w:t xml:space="preserve"> </w:t>
      </w:r>
      <w:r>
        <w:rPr>
          <w:rFonts w:ascii="Arial MT"/>
          <w:color w:val="45818E"/>
          <w:sz w:val="24"/>
        </w:rPr>
        <w:t>1</w:t>
      </w:r>
    </w:p>
    <w:p w:rsidR="008F2F58" w:rsidRDefault="00CA5A16">
      <w:pPr>
        <w:spacing w:line="242" w:lineRule="auto"/>
        <w:ind w:left="100" w:right="158"/>
        <w:jc w:val="both"/>
      </w:pPr>
      <w:r>
        <w:rPr>
          <w:b/>
          <w:spacing w:val="-1"/>
          <w:w w:val="110"/>
        </w:rPr>
        <w:t xml:space="preserve">Beaucoup d’artistes tourangeaux </w:t>
      </w:r>
      <w:r>
        <w:rPr>
          <w:b/>
          <w:w w:val="110"/>
        </w:rPr>
        <w:t>cités, notamment dans le domaine des musiques</w:t>
      </w:r>
      <w:r>
        <w:rPr>
          <w:b/>
          <w:spacing w:val="1"/>
          <w:w w:val="110"/>
        </w:rPr>
        <w:t xml:space="preserve"> </w:t>
      </w:r>
      <w:r>
        <w:rPr>
          <w:b/>
          <w:spacing w:val="-2"/>
          <w:w w:val="110"/>
        </w:rPr>
        <w:t>(ancienne</w:t>
      </w:r>
      <w:r>
        <w:rPr>
          <w:b/>
          <w:spacing w:val="2"/>
          <w:w w:val="110"/>
        </w:rPr>
        <w:t xml:space="preserve"> </w:t>
      </w:r>
      <w:r>
        <w:rPr>
          <w:b/>
          <w:spacing w:val="-2"/>
          <w:w w:val="110"/>
        </w:rPr>
        <w:t>&amp;</w:t>
      </w:r>
      <w:r>
        <w:rPr>
          <w:b/>
          <w:spacing w:val="3"/>
          <w:w w:val="110"/>
        </w:rPr>
        <w:t xml:space="preserve"> </w:t>
      </w:r>
      <w:r>
        <w:rPr>
          <w:b/>
          <w:spacing w:val="-2"/>
          <w:w w:val="110"/>
        </w:rPr>
        <w:t>actuelle)</w:t>
      </w:r>
      <w:r>
        <w:rPr>
          <w:b/>
          <w:spacing w:val="3"/>
          <w:w w:val="110"/>
        </w:rPr>
        <w:t xml:space="preserve"> </w:t>
      </w:r>
      <w:r>
        <w:rPr>
          <w:b/>
          <w:spacing w:val="-2"/>
          <w:w w:val="110"/>
        </w:rPr>
        <w:t>mais</w:t>
      </w:r>
      <w:r>
        <w:rPr>
          <w:b/>
          <w:spacing w:val="-9"/>
          <w:w w:val="110"/>
        </w:rPr>
        <w:t xml:space="preserve"> </w:t>
      </w:r>
      <w:r>
        <w:rPr>
          <w:b/>
          <w:spacing w:val="-1"/>
          <w:w w:val="110"/>
        </w:rPr>
        <w:t>aussi</w:t>
      </w:r>
      <w:r>
        <w:rPr>
          <w:b/>
          <w:spacing w:val="-9"/>
          <w:w w:val="110"/>
        </w:rPr>
        <w:t xml:space="preserve"> </w:t>
      </w:r>
      <w:r>
        <w:rPr>
          <w:b/>
          <w:spacing w:val="-1"/>
          <w:w w:val="110"/>
        </w:rPr>
        <w:t>du</w:t>
      </w:r>
      <w:r>
        <w:rPr>
          <w:b/>
          <w:spacing w:val="-9"/>
          <w:w w:val="110"/>
        </w:rPr>
        <w:t xml:space="preserve"> </w:t>
      </w:r>
      <w:r>
        <w:rPr>
          <w:b/>
          <w:spacing w:val="-1"/>
          <w:w w:val="110"/>
        </w:rPr>
        <w:t>théâtre</w:t>
      </w:r>
      <w:r>
        <w:rPr>
          <w:b/>
          <w:spacing w:val="-9"/>
          <w:w w:val="110"/>
        </w:rPr>
        <w:t xml:space="preserve"> </w:t>
      </w:r>
      <w:r>
        <w:rPr>
          <w:b/>
          <w:spacing w:val="-1"/>
          <w:w w:val="110"/>
        </w:rPr>
        <w:t>et</w:t>
      </w:r>
      <w:r>
        <w:rPr>
          <w:b/>
          <w:spacing w:val="-10"/>
          <w:w w:val="110"/>
        </w:rPr>
        <w:t xml:space="preserve"> </w:t>
      </w:r>
      <w:r>
        <w:rPr>
          <w:b/>
          <w:spacing w:val="-1"/>
          <w:w w:val="110"/>
        </w:rPr>
        <w:t>de</w:t>
      </w:r>
      <w:r>
        <w:rPr>
          <w:b/>
          <w:spacing w:val="-9"/>
          <w:w w:val="110"/>
        </w:rPr>
        <w:t xml:space="preserve"> </w:t>
      </w:r>
      <w:r>
        <w:rPr>
          <w:b/>
          <w:spacing w:val="-1"/>
          <w:w w:val="110"/>
        </w:rPr>
        <w:t>la</w:t>
      </w:r>
      <w:r>
        <w:rPr>
          <w:b/>
          <w:spacing w:val="-9"/>
          <w:w w:val="110"/>
        </w:rPr>
        <w:t xml:space="preserve"> </w:t>
      </w:r>
      <w:r>
        <w:rPr>
          <w:b/>
          <w:spacing w:val="-1"/>
          <w:w w:val="110"/>
        </w:rPr>
        <w:t>sculpture</w:t>
      </w:r>
      <w:r>
        <w:rPr>
          <w:b/>
          <w:spacing w:val="-12"/>
          <w:w w:val="110"/>
        </w:rPr>
        <w:t xml:space="preserve"> </w:t>
      </w:r>
      <w:r>
        <w:rPr>
          <w:spacing w:val="-1"/>
        </w:rPr>
        <w:t>:</w:t>
      </w:r>
      <w:r>
        <w:rPr>
          <w:spacing w:val="-11"/>
        </w:rPr>
        <w:t xml:space="preserve"> </w:t>
      </w:r>
      <w:r>
        <w:rPr>
          <w:spacing w:val="-1"/>
          <w:w w:val="110"/>
        </w:rPr>
        <w:t>Cie</w:t>
      </w:r>
      <w:r>
        <w:rPr>
          <w:spacing w:val="-18"/>
          <w:w w:val="110"/>
        </w:rPr>
        <w:t xml:space="preserve"> </w:t>
      </w:r>
      <w:r>
        <w:rPr>
          <w:spacing w:val="-1"/>
          <w:w w:val="110"/>
        </w:rPr>
        <w:t>Jabberwock,</w:t>
      </w:r>
      <w:r>
        <w:rPr>
          <w:spacing w:val="-18"/>
          <w:w w:val="110"/>
        </w:rPr>
        <w:t xml:space="preserve"> </w:t>
      </w:r>
      <w:r>
        <w:rPr>
          <w:spacing w:val="-1"/>
          <w:w w:val="110"/>
        </w:rPr>
        <w:t>Grauss</w:t>
      </w:r>
      <w:r>
        <w:rPr>
          <w:spacing w:val="-73"/>
          <w:w w:val="110"/>
        </w:rPr>
        <w:t xml:space="preserve"> </w:t>
      </w:r>
      <w:r>
        <w:rPr>
          <w:w w:val="110"/>
        </w:rPr>
        <w:t>Boutik,</w:t>
      </w:r>
      <w:r>
        <w:rPr>
          <w:spacing w:val="1"/>
          <w:w w:val="110"/>
        </w:rPr>
        <w:t xml:space="preserve"> </w:t>
      </w:r>
      <w:r>
        <w:rPr>
          <w:w w:val="110"/>
        </w:rPr>
        <w:t>Ezekiel,</w:t>
      </w:r>
      <w:r>
        <w:rPr>
          <w:spacing w:val="1"/>
          <w:w w:val="110"/>
        </w:rPr>
        <w:t xml:space="preserve"> </w:t>
      </w:r>
      <w:r>
        <w:rPr>
          <w:w w:val="110"/>
        </w:rPr>
        <w:t>le</w:t>
      </w:r>
      <w:r>
        <w:rPr>
          <w:spacing w:val="1"/>
          <w:w w:val="110"/>
        </w:rPr>
        <w:t xml:space="preserve"> </w:t>
      </w:r>
      <w:r>
        <w:rPr>
          <w:w w:val="110"/>
        </w:rPr>
        <w:t>compositeur</w:t>
      </w:r>
      <w:r>
        <w:rPr>
          <w:spacing w:val="1"/>
          <w:w w:val="110"/>
        </w:rPr>
        <w:t xml:space="preserve"> </w:t>
      </w:r>
      <w:r>
        <w:rPr>
          <w:w w:val="110"/>
        </w:rPr>
        <w:t>Thierry</w:t>
      </w:r>
      <w:r>
        <w:rPr>
          <w:spacing w:val="1"/>
          <w:w w:val="110"/>
        </w:rPr>
        <w:t xml:space="preserve"> </w:t>
      </w:r>
      <w:r>
        <w:rPr>
          <w:w w:val="110"/>
        </w:rPr>
        <w:t>Machuel,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la </w:t>
      </w:r>
      <w:r w:rsidR="004336AD">
        <w:rPr>
          <w:w w:val="110"/>
        </w:rPr>
        <w:t xml:space="preserve">metteuse </w:t>
      </w:r>
      <w:r w:rsidR="004336AD">
        <w:rPr>
          <w:spacing w:val="1"/>
          <w:w w:val="110"/>
        </w:rPr>
        <w:t>en</w:t>
      </w:r>
      <w:r>
        <w:rPr>
          <w:spacing w:val="1"/>
          <w:w w:val="110"/>
        </w:rPr>
        <w:t xml:space="preserve"> </w:t>
      </w:r>
      <w:r>
        <w:rPr>
          <w:w w:val="110"/>
        </w:rPr>
        <w:t>scène-compositrice-chanteuse Claire Diterzi, le sculpteur Michel Audiard, la comédienne et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metteuse en scène Diane Bonnot, le </w:t>
      </w:r>
      <w:r w:rsidR="004336AD">
        <w:rPr>
          <w:w w:val="110"/>
        </w:rPr>
        <w:t>chœur</w:t>
      </w:r>
      <w:r>
        <w:rPr>
          <w:w w:val="110"/>
        </w:rPr>
        <w:t xml:space="preserve"> et l’orchestre de l’Opéra, les ensembles de</w:t>
      </w:r>
      <w:r>
        <w:rPr>
          <w:spacing w:val="1"/>
          <w:w w:val="110"/>
        </w:rPr>
        <w:t xml:space="preserve"> </w:t>
      </w:r>
      <w:r>
        <w:rPr>
          <w:w w:val="110"/>
        </w:rPr>
        <w:t>musique</w:t>
      </w:r>
      <w:r>
        <w:rPr>
          <w:spacing w:val="-19"/>
          <w:w w:val="110"/>
        </w:rPr>
        <w:t xml:space="preserve"> </w:t>
      </w:r>
      <w:r>
        <w:rPr>
          <w:w w:val="110"/>
        </w:rPr>
        <w:t>ancienne.</w:t>
      </w:r>
    </w:p>
    <w:p w:rsidR="008F2F58" w:rsidRDefault="008F2F58">
      <w:pPr>
        <w:spacing w:before="2"/>
      </w:pPr>
    </w:p>
    <w:p w:rsidR="008F2F58" w:rsidRDefault="00CA5A16">
      <w:pPr>
        <w:spacing w:line="242" w:lineRule="auto"/>
        <w:ind w:left="100" w:right="164"/>
        <w:jc w:val="both"/>
      </w:pPr>
      <w:r>
        <w:rPr>
          <w:b/>
          <w:w w:val="105"/>
        </w:rPr>
        <w:t>Des artistes reconnus divers, nationaux ou internationaux, sont présentés à Tours et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c’est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une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chance</w:t>
      </w:r>
      <w:r>
        <w:rPr>
          <w:w w:val="105"/>
        </w:rPr>
        <w:t>.</w:t>
      </w:r>
    </w:p>
    <w:p w:rsidR="008F2F58" w:rsidRDefault="008F2F58">
      <w:pPr>
        <w:spacing w:before="3"/>
      </w:pPr>
    </w:p>
    <w:p w:rsidR="008F2F58" w:rsidRDefault="00CA5A16">
      <w:pPr>
        <w:ind w:left="100"/>
        <w:jc w:val="both"/>
      </w:pPr>
      <w:r>
        <w:rPr>
          <w:b/>
        </w:rPr>
        <w:t>Beaucoup</w:t>
      </w:r>
      <w:r>
        <w:rPr>
          <w:b/>
          <w:spacing w:val="31"/>
        </w:rPr>
        <w:t xml:space="preserve"> </w:t>
      </w:r>
      <w:r>
        <w:rPr>
          <w:b/>
        </w:rPr>
        <w:t>de</w:t>
      </w:r>
      <w:r>
        <w:rPr>
          <w:b/>
          <w:spacing w:val="31"/>
        </w:rPr>
        <w:t xml:space="preserve"> </w:t>
      </w:r>
      <w:r>
        <w:rPr>
          <w:b/>
        </w:rPr>
        <w:t>lieux</w:t>
      </w:r>
      <w:r>
        <w:rPr>
          <w:b/>
          <w:spacing w:val="32"/>
        </w:rPr>
        <w:t xml:space="preserve"> </w:t>
      </w:r>
      <w:r>
        <w:rPr>
          <w:b/>
        </w:rPr>
        <w:t>repérés</w:t>
      </w:r>
      <w:r>
        <w:rPr>
          <w:b/>
          <w:spacing w:val="25"/>
        </w:rPr>
        <w:t xml:space="preserve"> </w:t>
      </w:r>
      <w:r>
        <w:rPr>
          <w:b/>
        </w:rPr>
        <w:t>comme</w:t>
      </w:r>
      <w:r>
        <w:rPr>
          <w:b/>
          <w:spacing w:val="31"/>
        </w:rPr>
        <w:t xml:space="preserve"> </w:t>
      </w:r>
      <w:r>
        <w:rPr>
          <w:b/>
        </w:rPr>
        <w:t>lieu</w:t>
      </w:r>
      <w:r>
        <w:rPr>
          <w:b/>
          <w:spacing w:val="32"/>
        </w:rPr>
        <w:t xml:space="preserve"> </w:t>
      </w:r>
      <w:r>
        <w:rPr>
          <w:b/>
        </w:rPr>
        <w:t>présentant</w:t>
      </w:r>
      <w:r>
        <w:rPr>
          <w:b/>
          <w:spacing w:val="31"/>
        </w:rPr>
        <w:t xml:space="preserve"> </w:t>
      </w:r>
      <w:r>
        <w:rPr>
          <w:b/>
        </w:rPr>
        <w:t>ou</w:t>
      </w:r>
      <w:r>
        <w:rPr>
          <w:b/>
          <w:spacing w:val="32"/>
        </w:rPr>
        <w:t xml:space="preserve"> </w:t>
      </w:r>
      <w:r>
        <w:rPr>
          <w:b/>
        </w:rPr>
        <w:t>accompagnant</w:t>
      </w:r>
      <w:r>
        <w:rPr>
          <w:b/>
          <w:spacing w:val="31"/>
        </w:rPr>
        <w:t xml:space="preserve"> </w:t>
      </w:r>
      <w:r>
        <w:rPr>
          <w:b/>
        </w:rPr>
        <w:t>la</w:t>
      </w:r>
      <w:r>
        <w:rPr>
          <w:b/>
          <w:spacing w:val="31"/>
        </w:rPr>
        <w:t xml:space="preserve"> </w:t>
      </w:r>
      <w:r>
        <w:rPr>
          <w:b/>
        </w:rPr>
        <w:t>création</w:t>
      </w:r>
      <w:r>
        <w:rPr>
          <w:b/>
          <w:spacing w:val="32"/>
        </w:rPr>
        <w:t xml:space="preserve"> </w:t>
      </w:r>
      <w:r>
        <w:t>: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344"/>
        </w:tabs>
        <w:spacing w:before="2" w:line="242" w:lineRule="auto"/>
        <w:ind w:right="163" w:firstLine="0"/>
        <w:jc w:val="both"/>
      </w:pPr>
      <w:r>
        <w:rPr>
          <w:w w:val="115"/>
        </w:rPr>
        <w:t>CCCOD, Hôtel Gouin, Château de Tours, Tempo Loco pour les répétitions, le Théâtre</w:t>
      </w:r>
      <w:r>
        <w:rPr>
          <w:spacing w:val="1"/>
          <w:w w:val="115"/>
        </w:rPr>
        <w:t xml:space="preserve"> </w:t>
      </w:r>
      <w:r>
        <w:rPr>
          <w:w w:val="115"/>
        </w:rPr>
        <w:t>Olympia,</w:t>
      </w:r>
      <w:r>
        <w:rPr>
          <w:spacing w:val="4"/>
          <w:w w:val="115"/>
        </w:rPr>
        <w:t xml:space="preserve"> </w:t>
      </w:r>
      <w:r>
        <w:rPr>
          <w:w w:val="115"/>
        </w:rPr>
        <w:t>le</w:t>
      </w:r>
      <w:r>
        <w:rPr>
          <w:spacing w:val="4"/>
          <w:w w:val="115"/>
        </w:rPr>
        <w:t xml:space="preserve"> </w:t>
      </w:r>
      <w:r>
        <w:rPr>
          <w:w w:val="115"/>
        </w:rPr>
        <w:t>Musée</w:t>
      </w:r>
      <w:r>
        <w:rPr>
          <w:spacing w:val="4"/>
          <w:w w:val="115"/>
        </w:rPr>
        <w:t xml:space="preserve"> </w:t>
      </w:r>
      <w:r>
        <w:rPr>
          <w:w w:val="115"/>
        </w:rPr>
        <w:t>des</w:t>
      </w:r>
      <w:r>
        <w:rPr>
          <w:spacing w:val="4"/>
          <w:w w:val="115"/>
        </w:rPr>
        <w:t xml:space="preserve"> </w:t>
      </w:r>
      <w:r>
        <w:rPr>
          <w:w w:val="115"/>
        </w:rPr>
        <w:t>beaux-Arts</w:t>
      </w:r>
      <w:r>
        <w:rPr>
          <w:spacing w:val="4"/>
          <w:w w:val="115"/>
        </w:rPr>
        <w:t xml:space="preserve"> </w:t>
      </w:r>
      <w:r>
        <w:rPr>
          <w:w w:val="115"/>
        </w:rPr>
        <w:t>dans</w:t>
      </w:r>
      <w:r>
        <w:rPr>
          <w:spacing w:val="4"/>
          <w:w w:val="115"/>
        </w:rPr>
        <w:t xml:space="preserve"> </w:t>
      </w:r>
      <w:r>
        <w:rPr>
          <w:w w:val="115"/>
        </w:rPr>
        <w:t>l’accueil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pièces</w:t>
      </w:r>
      <w:r>
        <w:rPr>
          <w:spacing w:val="-10"/>
          <w:w w:val="115"/>
        </w:rPr>
        <w:t xml:space="preserve"> </w:t>
      </w:r>
      <w:r>
        <w:rPr>
          <w:w w:val="115"/>
        </w:rPr>
        <w:t>dans</w:t>
      </w:r>
      <w:r>
        <w:rPr>
          <w:spacing w:val="-10"/>
          <w:w w:val="115"/>
        </w:rPr>
        <w:t xml:space="preserve"> </w:t>
      </w:r>
      <w:r>
        <w:rPr>
          <w:w w:val="115"/>
        </w:rPr>
        <w:t>les</w:t>
      </w:r>
      <w:r>
        <w:rPr>
          <w:spacing w:val="-11"/>
          <w:w w:val="115"/>
        </w:rPr>
        <w:t xml:space="preserve"> </w:t>
      </w:r>
      <w:r>
        <w:rPr>
          <w:w w:val="115"/>
        </w:rPr>
        <w:t>salles</w:t>
      </w:r>
      <w:r>
        <w:rPr>
          <w:spacing w:val="-10"/>
          <w:w w:val="115"/>
        </w:rPr>
        <w:t xml:space="preserve"> </w:t>
      </w:r>
      <w:r>
        <w:rPr>
          <w:w w:val="115"/>
        </w:rPr>
        <w:t>ou</w:t>
      </w:r>
      <w:r>
        <w:rPr>
          <w:spacing w:val="-10"/>
          <w:w w:val="115"/>
        </w:rPr>
        <w:t xml:space="preserve"> </w:t>
      </w:r>
      <w:r>
        <w:rPr>
          <w:w w:val="115"/>
        </w:rPr>
        <w:t>les</w:t>
      </w:r>
      <w:r>
        <w:rPr>
          <w:spacing w:val="-10"/>
          <w:w w:val="115"/>
        </w:rPr>
        <w:t xml:space="preserve"> </w:t>
      </w:r>
      <w:r>
        <w:rPr>
          <w:w w:val="115"/>
        </w:rPr>
        <w:t>jardins,</w:t>
      </w:r>
      <w:r>
        <w:rPr>
          <w:spacing w:val="-11"/>
          <w:w w:val="115"/>
        </w:rPr>
        <w:t xml:space="preserve"> </w:t>
      </w:r>
      <w:r>
        <w:rPr>
          <w:w w:val="115"/>
        </w:rPr>
        <w:t>le</w:t>
      </w:r>
      <w:r>
        <w:rPr>
          <w:spacing w:val="-76"/>
          <w:w w:val="115"/>
        </w:rPr>
        <w:t xml:space="preserve"> </w:t>
      </w:r>
      <w:r>
        <w:rPr>
          <w:w w:val="115"/>
        </w:rPr>
        <w:t>Grand</w:t>
      </w:r>
      <w:r>
        <w:rPr>
          <w:spacing w:val="-23"/>
          <w:w w:val="115"/>
        </w:rPr>
        <w:t xml:space="preserve"> </w:t>
      </w:r>
      <w:r>
        <w:rPr>
          <w:w w:val="115"/>
        </w:rPr>
        <w:t>Théâtre,</w:t>
      </w:r>
      <w:r>
        <w:rPr>
          <w:spacing w:val="-23"/>
          <w:w w:val="115"/>
        </w:rPr>
        <w:t xml:space="preserve"> </w:t>
      </w:r>
      <w:r>
        <w:rPr>
          <w:w w:val="115"/>
        </w:rPr>
        <w:t>le</w:t>
      </w:r>
      <w:r>
        <w:rPr>
          <w:spacing w:val="-22"/>
          <w:w w:val="115"/>
        </w:rPr>
        <w:t xml:space="preserve"> </w:t>
      </w:r>
      <w:r>
        <w:rPr>
          <w:w w:val="115"/>
        </w:rPr>
        <w:t>Vinci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99"/>
        </w:tabs>
        <w:spacing w:line="242" w:lineRule="auto"/>
        <w:ind w:right="160" w:firstLine="0"/>
        <w:jc w:val="both"/>
      </w:pPr>
      <w:r>
        <w:rPr>
          <w:b/>
          <w:w w:val="105"/>
        </w:rPr>
        <w:t xml:space="preserve">élargissement très rapide aux lieux de l’agglomération </w:t>
      </w:r>
      <w:r>
        <w:t xml:space="preserve">: </w:t>
      </w:r>
      <w:r>
        <w:rPr>
          <w:w w:val="105"/>
        </w:rPr>
        <w:t xml:space="preserve">La Pléiade </w:t>
      </w:r>
      <w:r>
        <w:t xml:space="preserve">m </w:t>
      </w:r>
      <w:r>
        <w:rPr>
          <w:w w:val="105"/>
        </w:rPr>
        <w:t>la Riche, Le nouvel</w:t>
      </w:r>
      <w:r>
        <w:rPr>
          <w:spacing w:val="-70"/>
          <w:w w:val="105"/>
        </w:rPr>
        <w:t xml:space="preserve"> </w:t>
      </w:r>
      <w:r>
        <w:rPr>
          <w:w w:val="105"/>
        </w:rPr>
        <w:t xml:space="preserve">atrium </w:t>
      </w:r>
      <w:r>
        <w:t>m</w:t>
      </w:r>
      <w:r>
        <w:rPr>
          <w:spacing w:val="1"/>
        </w:rPr>
        <w:t xml:space="preserve"> </w:t>
      </w:r>
      <w:r>
        <w:rPr>
          <w:w w:val="105"/>
        </w:rPr>
        <w:t xml:space="preserve">Saint-Avertin, le Temps Machine et l’Espace Malraux </w:t>
      </w:r>
      <w:r>
        <w:t xml:space="preserve">m </w:t>
      </w:r>
      <w:r>
        <w:rPr>
          <w:w w:val="105"/>
        </w:rPr>
        <w:t>Joué-lès-Tours, les Ateliers</w:t>
      </w:r>
      <w:r>
        <w:rPr>
          <w:spacing w:val="1"/>
          <w:w w:val="105"/>
        </w:rPr>
        <w:t xml:space="preserve"> </w:t>
      </w:r>
      <w:r>
        <w:rPr>
          <w:w w:val="105"/>
        </w:rPr>
        <w:t>d’artistes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Morinerie,</w:t>
      </w:r>
      <w:r>
        <w:rPr>
          <w:spacing w:val="1"/>
          <w:w w:val="105"/>
        </w:rPr>
        <w:t xml:space="preserve"> </w:t>
      </w:r>
      <w:r>
        <w:rPr>
          <w:w w:val="105"/>
        </w:rPr>
        <w:t>les</w:t>
      </w:r>
      <w:r>
        <w:rPr>
          <w:spacing w:val="1"/>
          <w:w w:val="105"/>
        </w:rPr>
        <w:t xml:space="preserve"> </w:t>
      </w:r>
      <w:r>
        <w:rPr>
          <w:w w:val="105"/>
        </w:rPr>
        <w:t>studios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  répétition  (privés)  </w:t>
      </w:r>
      <w:r>
        <w:t>m</w:t>
      </w:r>
      <w:r>
        <w:rPr>
          <w:spacing w:val="68"/>
        </w:rPr>
        <w:t xml:space="preserve"> </w:t>
      </w:r>
      <w:r>
        <w:rPr>
          <w:w w:val="105"/>
        </w:rPr>
        <w:t>Saint-Pierre  des  Corps  ou</w:t>
      </w:r>
      <w:r>
        <w:rPr>
          <w:spacing w:val="1"/>
          <w:w w:val="105"/>
        </w:rPr>
        <w:t xml:space="preserve"> </w:t>
      </w:r>
      <w:r>
        <w:rPr>
          <w:w w:val="105"/>
        </w:rPr>
        <w:t>Mettray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314"/>
        </w:tabs>
        <w:spacing w:line="242" w:lineRule="auto"/>
        <w:ind w:right="162" w:firstLine="0"/>
        <w:jc w:val="both"/>
      </w:pPr>
      <w:r>
        <w:rPr>
          <w:b/>
          <w:w w:val="110"/>
        </w:rPr>
        <w:t>les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 xml:space="preserve">festivals </w:t>
      </w:r>
      <w:r>
        <w:rPr>
          <w:w w:val="110"/>
        </w:rPr>
        <w:t xml:space="preserve">ont aussi une place particulière </w:t>
      </w:r>
      <w:r>
        <w:t>:</w:t>
      </w:r>
      <w:r>
        <w:rPr>
          <w:spacing w:val="68"/>
        </w:rPr>
        <w:t xml:space="preserve"> </w:t>
      </w:r>
      <w:r>
        <w:rPr>
          <w:w w:val="110"/>
        </w:rPr>
        <w:t>les Concerts d’automne, Aucard de Tours,</w:t>
      </w:r>
      <w:r>
        <w:rPr>
          <w:spacing w:val="1"/>
          <w:w w:val="110"/>
        </w:rPr>
        <w:t xml:space="preserve"> </w:t>
      </w:r>
      <w:r>
        <w:rPr>
          <w:w w:val="110"/>
        </w:rPr>
        <w:t>les</w:t>
      </w:r>
      <w:r>
        <w:rPr>
          <w:spacing w:val="-17"/>
          <w:w w:val="110"/>
        </w:rPr>
        <w:t xml:space="preserve"> </w:t>
      </w:r>
      <w:r>
        <w:rPr>
          <w:w w:val="110"/>
        </w:rPr>
        <w:t>Méridiennes,</w:t>
      </w:r>
      <w:r>
        <w:rPr>
          <w:spacing w:val="-17"/>
          <w:w w:val="110"/>
        </w:rPr>
        <w:t xml:space="preserve"> </w:t>
      </w:r>
      <w:r>
        <w:rPr>
          <w:w w:val="110"/>
        </w:rPr>
        <w:t>la</w:t>
      </w:r>
      <w:r>
        <w:rPr>
          <w:spacing w:val="-17"/>
          <w:w w:val="110"/>
        </w:rPr>
        <w:t xml:space="preserve"> </w:t>
      </w:r>
      <w:r>
        <w:rPr>
          <w:w w:val="110"/>
        </w:rPr>
        <w:t>Grange</w:t>
      </w:r>
      <w:r>
        <w:rPr>
          <w:spacing w:val="-17"/>
          <w:w w:val="110"/>
        </w:rPr>
        <w:t xml:space="preserve"> </w:t>
      </w:r>
      <w:r>
        <w:rPr>
          <w:w w:val="110"/>
        </w:rPr>
        <w:t>de</w:t>
      </w:r>
      <w:r>
        <w:rPr>
          <w:spacing w:val="-17"/>
          <w:w w:val="110"/>
        </w:rPr>
        <w:t xml:space="preserve"> </w:t>
      </w:r>
      <w:r>
        <w:rPr>
          <w:w w:val="110"/>
        </w:rPr>
        <w:t>Meslay,</w:t>
      </w:r>
      <w:r>
        <w:rPr>
          <w:spacing w:val="-17"/>
          <w:w w:val="110"/>
        </w:rPr>
        <w:t xml:space="preserve"> </w:t>
      </w:r>
      <w:r>
        <w:rPr>
          <w:w w:val="110"/>
        </w:rPr>
        <w:t>les</w:t>
      </w:r>
      <w:r>
        <w:rPr>
          <w:spacing w:val="-17"/>
          <w:w w:val="110"/>
        </w:rPr>
        <w:t xml:space="preserve"> </w:t>
      </w:r>
      <w:r>
        <w:rPr>
          <w:w w:val="110"/>
        </w:rPr>
        <w:t>Îlots</w:t>
      </w:r>
      <w:r>
        <w:rPr>
          <w:spacing w:val="-17"/>
          <w:w w:val="110"/>
        </w:rPr>
        <w:t xml:space="preserve"> </w:t>
      </w:r>
      <w:r>
        <w:rPr>
          <w:w w:val="110"/>
        </w:rPr>
        <w:t>électroniques…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99"/>
        </w:tabs>
        <w:spacing w:line="242" w:lineRule="auto"/>
        <w:ind w:right="169" w:firstLine="0"/>
        <w:jc w:val="both"/>
      </w:pPr>
      <w:r>
        <w:rPr>
          <w:spacing w:val="-1"/>
          <w:w w:val="110"/>
        </w:rPr>
        <w:t>d’autres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lieux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ont</w:t>
      </w:r>
      <w:r>
        <w:rPr>
          <w:spacing w:val="-4"/>
          <w:w w:val="110"/>
        </w:rPr>
        <w:t xml:space="preserve"> </w:t>
      </w:r>
      <w:r>
        <w:rPr>
          <w:w w:val="110"/>
        </w:rPr>
        <w:t>aussi</w:t>
      </w:r>
      <w:r>
        <w:rPr>
          <w:spacing w:val="-4"/>
          <w:w w:val="110"/>
        </w:rPr>
        <w:t xml:space="preserve"> </w:t>
      </w:r>
      <w:r>
        <w:rPr>
          <w:w w:val="110"/>
        </w:rPr>
        <w:t>un</w:t>
      </w:r>
      <w:r>
        <w:rPr>
          <w:spacing w:val="-4"/>
          <w:w w:val="110"/>
        </w:rPr>
        <w:t xml:space="preserve"> </w:t>
      </w:r>
      <w:r>
        <w:rPr>
          <w:w w:val="110"/>
        </w:rPr>
        <w:t>rôle</w:t>
      </w:r>
      <w:r>
        <w:rPr>
          <w:spacing w:val="-4"/>
          <w:w w:val="110"/>
        </w:rPr>
        <w:t xml:space="preserve"> </w:t>
      </w:r>
      <w:r>
        <w:rPr>
          <w:w w:val="110"/>
        </w:rPr>
        <w:t>-</w:t>
      </w:r>
      <w:r>
        <w:rPr>
          <w:spacing w:val="-4"/>
          <w:w w:val="110"/>
        </w:rPr>
        <w:t xml:space="preserve"> </w:t>
      </w:r>
      <w:r>
        <w:rPr>
          <w:b/>
          <w:w w:val="110"/>
        </w:rPr>
        <w:t>espaces</w:t>
      </w:r>
      <w:r>
        <w:rPr>
          <w:b/>
          <w:spacing w:val="6"/>
          <w:w w:val="110"/>
        </w:rPr>
        <w:t xml:space="preserve"> </w:t>
      </w:r>
      <w:r>
        <w:rPr>
          <w:b/>
          <w:w w:val="110"/>
        </w:rPr>
        <w:t>extérieurs</w:t>
      </w:r>
      <w:r>
        <w:rPr>
          <w:b/>
          <w:spacing w:val="5"/>
          <w:w w:val="110"/>
        </w:rPr>
        <w:t xml:space="preserve"> </w:t>
      </w:r>
      <w:r>
        <w:rPr>
          <w:b/>
          <w:w w:val="110"/>
        </w:rPr>
        <w:t>et</w:t>
      </w:r>
      <w:r>
        <w:rPr>
          <w:b/>
          <w:spacing w:val="6"/>
          <w:w w:val="110"/>
        </w:rPr>
        <w:t xml:space="preserve"> </w:t>
      </w:r>
      <w:r>
        <w:rPr>
          <w:b/>
          <w:w w:val="110"/>
        </w:rPr>
        <w:t>bars</w:t>
      </w:r>
      <w:r>
        <w:rPr>
          <w:b/>
          <w:spacing w:val="-13"/>
          <w:w w:val="110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rPr>
          <w:w w:val="110"/>
        </w:rPr>
        <w:t>Le</w:t>
      </w:r>
      <w:r>
        <w:rPr>
          <w:spacing w:val="-19"/>
          <w:w w:val="110"/>
        </w:rPr>
        <w:t xml:space="preserve"> </w:t>
      </w:r>
      <w:r>
        <w:rPr>
          <w:w w:val="110"/>
        </w:rPr>
        <w:t>bar</w:t>
      </w:r>
      <w:r>
        <w:rPr>
          <w:spacing w:val="-19"/>
          <w:w w:val="110"/>
        </w:rPr>
        <w:t xml:space="preserve"> </w:t>
      </w:r>
      <w:r>
        <w:rPr>
          <w:w w:val="110"/>
        </w:rPr>
        <w:t>le</w:t>
      </w:r>
      <w:r>
        <w:rPr>
          <w:spacing w:val="-19"/>
          <w:w w:val="110"/>
        </w:rPr>
        <w:t xml:space="preserve"> </w:t>
      </w:r>
      <w:r>
        <w:rPr>
          <w:w w:val="110"/>
        </w:rPr>
        <w:t>Puzzle,</w:t>
      </w:r>
      <w:r>
        <w:rPr>
          <w:spacing w:val="-19"/>
          <w:w w:val="110"/>
        </w:rPr>
        <w:t xml:space="preserve"> </w:t>
      </w:r>
      <w:r>
        <w:rPr>
          <w:w w:val="110"/>
        </w:rPr>
        <w:t>l'Île</w:t>
      </w:r>
      <w:r>
        <w:rPr>
          <w:spacing w:val="-19"/>
          <w:w w:val="110"/>
        </w:rPr>
        <w:t xml:space="preserve"> </w:t>
      </w:r>
      <w:r>
        <w:rPr>
          <w:w w:val="110"/>
        </w:rPr>
        <w:t>Balzac,</w:t>
      </w:r>
      <w:r>
        <w:rPr>
          <w:spacing w:val="-73"/>
          <w:w w:val="110"/>
        </w:rPr>
        <w:t xml:space="preserve"> </w:t>
      </w:r>
      <w:r>
        <w:rPr>
          <w:w w:val="110"/>
        </w:rPr>
        <w:t>les</w:t>
      </w:r>
      <w:r>
        <w:rPr>
          <w:spacing w:val="-19"/>
          <w:w w:val="110"/>
        </w:rPr>
        <w:t xml:space="preserve"> </w:t>
      </w:r>
      <w:r>
        <w:rPr>
          <w:w w:val="110"/>
        </w:rPr>
        <w:t>Bords</w:t>
      </w:r>
      <w:r>
        <w:rPr>
          <w:spacing w:val="-18"/>
          <w:w w:val="110"/>
        </w:rPr>
        <w:t xml:space="preserve"> </w:t>
      </w:r>
      <w:r>
        <w:rPr>
          <w:w w:val="110"/>
        </w:rPr>
        <w:t>de</w:t>
      </w:r>
      <w:r>
        <w:rPr>
          <w:spacing w:val="-18"/>
          <w:w w:val="110"/>
        </w:rPr>
        <w:t xml:space="preserve"> </w:t>
      </w:r>
      <w:r>
        <w:rPr>
          <w:w w:val="110"/>
        </w:rPr>
        <w:t>Loire</w:t>
      </w:r>
    </w:p>
    <w:p w:rsidR="008F2F58" w:rsidRDefault="008F2F58">
      <w:pPr>
        <w:spacing w:before="3"/>
      </w:pPr>
    </w:p>
    <w:p w:rsidR="008F2F58" w:rsidRDefault="00CA5A16">
      <w:pPr>
        <w:pStyle w:val="Corpsdetexte"/>
        <w:spacing w:line="242" w:lineRule="auto"/>
        <w:ind w:left="100" w:right="160"/>
        <w:jc w:val="both"/>
        <w:rPr>
          <w:rFonts w:ascii="Tahoma" w:hAnsi="Tahoma"/>
        </w:rPr>
      </w:pPr>
      <w:r>
        <w:rPr>
          <w:rFonts w:ascii="Tahoma" w:hAnsi="Tahoma"/>
          <w:w w:val="110"/>
        </w:rPr>
        <w:t xml:space="preserve">La question de </w:t>
      </w:r>
      <w:r>
        <w:rPr>
          <w:rFonts w:ascii="Tahoma" w:hAnsi="Tahoma"/>
          <w:b/>
          <w:w w:val="110"/>
        </w:rPr>
        <w:t xml:space="preserve">la création amateure </w:t>
      </w:r>
      <w:r>
        <w:rPr>
          <w:rFonts w:ascii="Tahoma" w:hAnsi="Tahoma"/>
          <w:w w:val="110"/>
        </w:rPr>
        <w:t xml:space="preserve">encadrée par des professionnels a été soulevée </w:t>
      </w:r>
      <w:r>
        <w:rPr>
          <w:rFonts w:ascii="Tahoma" w:hAnsi="Tahoma"/>
        </w:rPr>
        <w:t>m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 xml:space="preserve">travers certaines expériences </w:t>
      </w:r>
      <w:r>
        <w:rPr>
          <w:rFonts w:ascii="Tahoma" w:hAnsi="Tahoma"/>
        </w:rPr>
        <w:t xml:space="preserve">: </w:t>
      </w:r>
      <w:r>
        <w:rPr>
          <w:rFonts w:ascii="Tahoma" w:hAnsi="Tahoma"/>
          <w:w w:val="110"/>
        </w:rPr>
        <w:t xml:space="preserve">exposition des élèves de l’Ecole Brassart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0"/>
        </w:rPr>
        <w:t>l’Heure Tranquille,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chorale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populaire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l’Opéra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Tours.</w:t>
      </w:r>
    </w:p>
    <w:p w:rsidR="008F2F58" w:rsidRDefault="008F2F58">
      <w:pPr>
        <w:spacing w:before="2"/>
      </w:pPr>
    </w:p>
    <w:p w:rsidR="008F2F58" w:rsidRDefault="00CA5A16">
      <w:pPr>
        <w:spacing w:line="242" w:lineRule="auto"/>
        <w:ind w:left="100" w:right="169"/>
        <w:jc w:val="both"/>
      </w:pPr>
      <w:r>
        <w:rPr>
          <w:b/>
          <w:w w:val="105"/>
        </w:rPr>
        <w:t>La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question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des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modalités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développement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des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processus</w:t>
      </w:r>
      <w:r>
        <w:rPr>
          <w:b/>
          <w:spacing w:val="1"/>
          <w:w w:val="105"/>
        </w:rPr>
        <w:t xml:space="preserve"> </w:t>
      </w:r>
      <w:r w:rsidR="006E71A9">
        <w:rPr>
          <w:b/>
          <w:w w:val="105"/>
        </w:rPr>
        <w:t>créatifs et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du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ﬁnancement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des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artistes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et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la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création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a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été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largement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discutée</w:t>
      </w:r>
      <w:r>
        <w:rPr>
          <w:b/>
          <w:spacing w:val="-11"/>
          <w:w w:val="105"/>
        </w:rPr>
        <w:t xml:space="preserve"> </w:t>
      </w:r>
      <w:r>
        <w:t>: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329"/>
        </w:tabs>
        <w:spacing w:line="242" w:lineRule="auto"/>
        <w:ind w:right="169" w:firstLine="0"/>
        <w:jc w:val="both"/>
      </w:pPr>
      <w:r>
        <w:rPr>
          <w:w w:val="115"/>
        </w:rPr>
        <w:t>les choix politiques s’orientent vers certains propos ou certaines formes de création et</w:t>
      </w:r>
      <w:r>
        <w:rPr>
          <w:spacing w:val="1"/>
          <w:w w:val="115"/>
        </w:rPr>
        <w:t xml:space="preserve"> </w:t>
      </w:r>
      <w:r>
        <w:rPr>
          <w:w w:val="115"/>
        </w:rPr>
        <w:t>orientent</w:t>
      </w:r>
      <w:r>
        <w:rPr>
          <w:spacing w:val="-22"/>
          <w:w w:val="115"/>
        </w:rPr>
        <w:t xml:space="preserve"> </w:t>
      </w:r>
      <w:r>
        <w:rPr>
          <w:w w:val="115"/>
        </w:rPr>
        <w:t>en</w:t>
      </w:r>
      <w:r>
        <w:rPr>
          <w:spacing w:val="-22"/>
          <w:w w:val="115"/>
        </w:rPr>
        <w:t xml:space="preserve"> </w:t>
      </w:r>
      <w:r>
        <w:rPr>
          <w:w w:val="115"/>
        </w:rPr>
        <w:t>retour</w:t>
      </w:r>
      <w:r>
        <w:rPr>
          <w:spacing w:val="-22"/>
          <w:w w:val="115"/>
        </w:rPr>
        <w:t xml:space="preserve"> </w:t>
      </w:r>
      <w:r>
        <w:rPr>
          <w:w w:val="115"/>
        </w:rPr>
        <w:t>ce</w:t>
      </w:r>
      <w:r>
        <w:rPr>
          <w:spacing w:val="-22"/>
          <w:w w:val="115"/>
        </w:rPr>
        <w:t xml:space="preserve"> </w:t>
      </w:r>
      <w:r>
        <w:rPr>
          <w:w w:val="115"/>
        </w:rPr>
        <w:t>qui</w:t>
      </w:r>
      <w:r>
        <w:rPr>
          <w:spacing w:val="-22"/>
          <w:w w:val="115"/>
        </w:rPr>
        <w:t xml:space="preserve"> </w:t>
      </w:r>
      <w:r>
        <w:rPr>
          <w:w w:val="115"/>
        </w:rPr>
        <w:t>se</w:t>
      </w:r>
      <w:r>
        <w:rPr>
          <w:spacing w:val="-22"/>
          <w:w w:val="115"/>
        </w:rPr>
        <w:t xml:space="preserve"> </w:t>
      </w:r>
      <w:r>
        <w:rPr>
          <w:w w:val="115"/>
        </w:rPr>
        <w:t>déploie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329"/>
        </w:tabs>
        <w:spacing w:line="242" w:lineRule="auto"/>
        <w:ind w:right="169" w:firstLine="0"/>
        <w:jc w:val="both"/>
      </w:pPr>
      <w:r>
        <w:rPr>
          <w:w w:val="115"/>
        </w:rPr>
        <w:t>les processus de création restent-ils libres ? sont-ils vertueux ? ce qui est produit est-il</w:t>
      </w:r>
      <w:r>
        <w:rPr>
          <w:spacing w:val="1"/>
          <w:w w:val="115"/>
        </w:rPr>
        <w:t xml:space="preserve"> </w:t>
      </w:r>
      <w:r>
        <w:rPr>
          <w:w w:val="115"/>
        </w:rPr>
        <w:t>intéressant</w:t>
      </w:r>
      <w:r>
        <w:rPr>
          <w:spacing w:val="-23"/>
          <w:w w:val="115"/>
        </w:rPr>
        <w:t xml:space="preserve"> </w:t>
      </w:r>
      <w:r>
        <w:rPr>
          <w:w w:val="115"/>
        </w:rPr>
        <w:t>?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344"/>
        </w:tabs>
        <w:spacing w:line="242" w:lineRule="auto"/>
        <w:ind w:right="158" w:firstLine="0"/>
        <w:jc w:val="both"/>
      </w:pPr>
      <w:r>
        <w:rPr>
          <w:w w:val="120"/>
        </w:rPr>
        <w:t xml:space="preserve">où va l’argent public ? la formation aux techniques artistiques et </w:t>
      </w:r>
      <w:r w:rsidR="004336AD">
        <w:t>à</w:t>
      </w:r>
      <w:r>
        <w:t xml:space="preserve"> </w:t>
      </w:r>
      <w:r>
        <w:rPr>
          <w:w w:val="120"/>
        </w:rPr>
        <w:t>l’histoire de l’art,</w:t>
      </w:r>
      <w:r>
        <w:rPr>
          <w:spacing w:val="-80"/>
          <w:w w:val="120"/>
        </w:rPr>
        <w:t xml:space="preserve"> </w:t>
      </w:r>
      <w:r>
        <w:rPr>
          <w:w w:val="115"/>
        </w:rPr>
        <w:t>l’accompagnement de certains artistes selon des choix politiques nationaux ou locaux, les</w:t>
      </w:r>
      <w:r>
        <w:rPr>
          <w:spacing w:val="1"/>
          <w:w w:val="115"/>
        </w:rPr>
        <w:t xml:space="preserve"> </w:t>
      </w:r>
      <w:r>
        <w:rPr>
          <w:w w:val="120"/>
        </w:rPr>
        <w:t>lieux</w:t>
      </w:r>
      <w:r>
        <w:rPr>
          <w:spacing w:val="-27"/>
          <w:w w:val="120"/>
        </w:rPr>
        <w:t xml:space="preserve"> </w:t>
      </w:r>
      <w:r>
        <w:rPr>
          <w:w w:val="120"/>
        </w:rPr>
        <w:t>de</w:t>
      </w:r>
      <w:r>
        <w:rPr>
          <w:spacing w:val="-27"/>
          <w:w w:val="120"/>
        </w:rPr>
        <w:t xml:space="preserve"> </w:t>
      </w:r>
      <w:r>
        <w:rPr>
          <w:w w:val="120"/>
        </w:rPr>
        <w:t>diffusion</w:t>
      </w:r>
      <w:r>
        <w:rPr>
          <w:spacing w:val="-27"/>
          <w:w w:val="120"/>
        </w:rPr>
        <w:t xml:space="preserve"> </w:t>
      </w:r>
      <w:r>
        <w:rPr>
          <w:w w:val="120"/>
        </w:rPr>
        <w:t>et</w:t>
      </w:r>
      <w:r>
        <w:rPr>
          <w:spacing w:val="-27"/>
          <w:w w:val="120"/>
        </w:rPr>
        <w:t xml:space="preserve"> </w:t>
      </w:r>
      <w:r>
        <w:rPr>
          <w:w w:val="120"/>
        </w:rPr>
        <w:t>l’information</w:t>
      </w:r>
      <w:r>
        <w:rPr>
          <w:spacing w:val="-26"/>
          <w:w w:val="120"/>
        </w:rPr>
        <w:t xml:space="preserve"> </w:t>
      </w:r>
      <w:r>
        <w:rPr>
          <w:w w:val="120"/>
        </w:rPr>
        <w:t>?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spacing w:line="242" w:lineRule="auto"/>
        <w:ind w:right="166" w:firstLine="0"/>
        <w:jc w:val="both"/>
      </w:pPr>
      <w:r>
        <w:rPr>
          <w:spacing w:val="-1"/>
          <w:w w:val="115"/>
        </w:rPr>
        <w:t>comment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les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artistes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travaillent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se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ﬁnancent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par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d’autres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réseaux</w:t>
      </w:r>
      <w:r>
        <w:rPr>
          <w:spacing w:val="-21"/>
          <w:w w:val="115"/>
        </w:rPr>
        <w:t xml:space="preserve"> </w:t>
      </w:r>
      <w:r>
        <w:rPr>
          <w:spacing w:val="-1"/>
        </w:rPr>
        <w:t>:</w:t>
      </w:r>
      <w:r>
        <w:rPr>
          <w:spacing w:val="-11"/>
        </w:rPr>
        <w:t xml:space="preserve"> </w:t>
      </w:r>
      <w:r>
        <w:rPr>
          <w:spacing w:val="-1"/>
          <w:w w:val="115"/>
        </w:rPr>
        <w:t>privés,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underground,</w:t>
      </w:r>
      <w:r>
        <w:rPr>
          <w:spacing w:val="-76"/>
          <w:w w:val="115"/>
        </w:rPr>
        <w:t xml:space="preserve"> </w:t>
      </w:r>
      <w:r>
        <w:rPr>
          <w:w w:val="115"/>
        </w:rPr>
        <w:t>travail rémunéré dans un autre domaine d’activité poursuivi en parallèle d’un travail</w:t>
      </w:r>
      <w:r>
        <w:rPr>
          <w:spacing w:val="1"/>
          <w:w w:val="115"/>
        </w:rPr>
        <w:t xml:space="preserve"> </w:t>
      </w:r>
      <w:r>
        <w:rPr>
          <w:w w:val="115"/>
        </w:rPr>
        <w:t>artistique</w:t>
      </w:r>
      <w:r>
        <w:rPr>
          <w:spacing w:val="-23"/>
          <w:w w:val="115"/>
        </w:rPr>
        <w:t xml:space="preserve"> </w:t>
      </w:r>
      <w:r>
        <w:rPr>
          <w:w w:val="115"/>
        </w:rPr>
        <w:t>?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ind w:left="284" w:hanging="184"/>
        <w:jc w:val="both"/>
      </w:pPr>
      <w:r>
        <w:rPr>
          <w:w w:val="115"/>
        </w:rPr>
        <w:t>quels</w:t>
      </w:r>
      <w:r>
        <w:rPr>
          <w:spacing w:val="-9"/>
          <w:w w:val="115"/>
        </w:rPr>
        <w:t xml:space="preserve"> </w:t>
      </w:r>
      <w:r>
        <w:rPr>
          <w:w w:val="115"/>
        </w:rPr>
        <w:t>sont</w:t>
      </w:r>
      <w:r>
        <w:rPr>
          <w:spacing w:val="-9"/>
          <w:w w:val="115"/>
        </w:rPr>
        <w:t xml:space="preserve"> </w:t>
      </w:r>
      <w:r>
        <w:rPr>
          <w:w w:val="115"/>
        </w:rPr>
        <w:t>les</w:t>
      </w:r>
      <w:r>
        <w:rPr>
          <w:spacing w:val="-9"/>
          <w:w w:val="115"/>
        </w:rPr>
        <w:t xml:space="preserve"> </w:t>
      </w:r>
      <w:r>
        <w:rPr>
          <w:w w:val="115"/>
        </w:rPr>
        <w:t>besoins</w:t>
      </w:r>
      <w:r>
        <w:rPr>
          <w:spacing w:val="-9"/>
          <w:w w:val="115"/>
        </w:rPr>
        <w:t xml:space="preserve"> </w:t>
      </w:r>
      <w:r>
        <w:rPr>
          <w:w w:val="115"/>
        </w:rPr>
        <w:t>d’accompagnement</w:t>
      </w:r>
      <w:r>
        <w:rPr>
          <w:spacing w:val="-9"/>
          <w:w w:val="115"/>
        </w:rPr>
        <w:t xml:space="preserve"> </w:t>
      </w:r>
      <w:r>
        <w:rPr>
          <w:w w:val="115"/>
        </w:rPr>
        <w:t>?</w:t>
      </w:r>
    </w:p>
    <w:p w:rsidR="008F2F58" w:rsidRDefault="008F2F58">
      <w:pPr>
        <w:jc w:val="both"/>
        <w:sectPr w:rsidR="008F2F58">
          <w:pgSz w:w="11920" w:h="16840"/>
          <w:pgMar w:top="1380" w:right="680" w:bottom="980" w:left="920" w:header="0" w:footer="799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344"/>
        </w:tabs>
        <w:spacing w:before="73" w:line="242" w:lineRule="auto"/>
        <w:ind w:right="163" w:firstLine="0"/>
        <w:jc w:val="both"/>
      </w:pPr>
      <w:r>
        <w:rPr>
          <w:w w:val="115"/>
        </w:rPr>
        <w:t>les artistes peuvent-ils vivre de leur travail et développer leur art uniquement par la</w:t>
      </w:r>
      <w:r>
        <w:rPr>
          <w:spacing w:val="1"/>
          <w:w w:val="115"/>
        </w:rPr>
        <w:t xml:space="preserve"> </w:t>
      </w:r>
      <w:r>
        <w:rPr>
          <w:w w:val="115"/>
        </w:rPr>
        <w:t>diffusion</w:t>
      </w:r>
      <w:r>
        <w:rPr>
          <w:spacing w:val="-23"/>
          <w:w w:val="115"/>
        </w:rPr>
        <w:t xml:space="preserve"> </w:t>
      </w:r>
      <w:r>
        <w:rPr>
          <w:w w:val="115"/>
        </w:rPr>
        <w:t>ou</w:t>
      </w:r>
      <w:r>
        <w:rPr>
          <w:spacing w:val="-22"/>
          <w:w w:val="115"/>
        </w:rPr>
        <w:t xml:space="preserve"> </w:t>
      </w:r>
      <w:r>
        <w:rPr>
          <w:w w:val="115"/>
        </w:rPr>
        <w:t>la</w:t>
      </w:r>
      <w:r>
        <w:rPr>
          <w:spacing w:val="-22"/>
          <w:w w:val="115"/>
        </w:rPr>
        <w:t xml:space="preserve"> </w:t>
      </w:r>
      <w:r>
        <w:rPr>
          <w:w w:val="115"/>
        </w:rPr>
        <w:t>vente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‘produits</w:t>
      </w:r>
      <w:r>
        <w:rPr>
          <w:spacing w:val="-22"/>
          <w:w w:val="115"/>
        </w:rPr>
        <w:t xml:space="preserve"> </w:t>
      </w:r>
      <w:r>
        <w:rPr>
          <w:w w:val="115"/>
        </w:rPr>
        <w:t>ﬁnis’</w:t>
      </w:r>
      <w:r>
        <w:rPr>
          <w:spacing w:val="-22"/>
          <w:w w:val="115"/>
        </w:rPr>
        <w:t xml:space="preserve"> </w:t>
      </w:r>
      <w:r>
        <w:rPr>
          <w:w w:val="115"/>
        </w:rPr>
        <w:t>?</w:t>
      </w:r>
    </w:p>
    <w:p w:rsidR="008F2F58" w:rsidRDefault="008F2F58">
      <w:pPr>
        <w:spacing w:before="2"/>
      </w:pPr>
    </w:p>
    <w:p w:rsidR="008F2F58" w:rsidRDefault="00CA5A16">
      <w:pPr>
        <w:ind w:left="100"/>
      </w:pPr>
      <w:r>
        <w:rPr>
          <w:b/>
        </w:rPr>
        <w:t>FORCES</w:t>
      </w:r>
      <w:r>
        <w:rPr>
          <w:b/>
          <w:spacing w:val="6"/>
        </w:rPr>
        <w:t xml:space="preserve"> </w:t>
      </w:r>
      <w:r>
        <w:t>: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spacing w:before="3"/>
        <w:ind w:left="284" w:hanging="184"/>
      </w:pPr>
      <w:r>
        <w:rPr>
          <w:w w:val="115"/>
        </w:rPr>
        <w:t>des</w:t>
      </w:r>
      <w:r>
        <w:rPr>
          <w:spacing w:val="-20"/>
          <w:w w:val="115"/>
        </w:rPr>
        <w:t xml:space="preserve"> </w:t>
      </w:r>
      <w:r>
        <w:rPr>
          <w:w w:val="115"/>
        </w:rPr>
        <w:t>artistes</w:t>
      </w:r>
      <w:r>
        <w:rPr>
          <w:spacing w:val="-20"/>
          <w:w w:val="115"/>
        </w:rPr>
        <w:t xml:space="preserve"> </w:t>
      </w:r>
      <w:r>
        <w:rPr>
          <w:w w:val="115"/>
        </w:rPr>
        <w:t>locaux</w:t>
      </w:r>
      <w:r>
        <w:rPr>
          <w:spacing w:val="-19"/>
          <w:w w:val="115"/>
        </w:rPr>
        <w:t xml:space="preserve"> </w:t>
      </w:r>
      <w:r>
        <w:rPr>
          <w:w w:val="115"/>
        </w:rPr>
        <w:t>de</w:t>
      </w:r>
      <w:r>
        <w:rPr>
          <w:spacing w:val="-20"/>
          <w:w w:val="115"/>
        </w:rPr>
        <w:t xml:space="preserve"> </w:t>
      </w:r>
      <w:r>
        <w:rPr>
          <w:w w:val="115"/>
        </w:rPr>
        <w:t>qualité</w:t>
      </w:r>
      <w:r>
        <w:rPr>
          <w:spacing w:val="-20"/>
          <w:w w:val="115"/>
        </w:rPr>
        <w:t xml:space="preserve"> </w:t>
      </w:r>
      <w:r>
        <w:rPr>
          <w:w w:val="115"/>
        </w:rPr>
        <w:t>et</w:t>
      </w:r>
      <w:r>
        <w:rPr>
          <w:spacing w:val="-19"/>
          <w:w w:val="115"/>
        </w:rPr>
        <w:t xml:space="preserve"> </w:t>
      </w:r>
      <w:r>
        <w:rPr>
          <w:w w:val="115"/>
        </w:rPr>
        <w:t>reconnus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spacing w:before="2"/>
        <w:ind w:left="284" w:hanging="184"/>
      </w:pPr>
      <w:r>
        <w:rPr>
          <w:w w:val="110"/>
        </w:rPr>
        <w:t>de</w:t>
      </w:r>
      <w:r>
        <w:rPr>
          <w:spacing w:val="5"/>
          <w:w w:val="110"/>
        </w:rPr>
        <w:t xml:space="preserve"> </w:t>
      </w:r>
      <w:r>
        <w:rPr>
          <w:w w:val="110"/>
        </w:rPr>
        <w:t>nombreux</w:t>
      </w:r>
      <w:r>
        <w:rPr>
          <w:spacing w:val="6"/>
          <w:w w:val="110"/>
        </w:rPr>
        <w:t xml:space="preserve"> </w:t>
      </w:r>
      <w:r>
        <w:rPr>
          <w:w w:val="110"/>
        </w:rPr>
        <w:t>lieux</w:t>
      </w:r>
      <w:r>
        <w:rPr>
          <w:spacing w:val="5"/>
          <w:w w:val="110"/>
        </w:rPr>
        <w:t xml:space="preserve"> </w:t>
      </w:r>
      <w:r>
        <w:t>m</w:t>
      </w:r>
      <w:r>
        <w:rPr>
          <w:spacing w:val="13"/>
        </w:rPr>
        <w:t xml:space="preserve"> </w:t>
      </w:r>
      <w:r>
        <w:rPr>
          <w:w w:val="110"/>
        </w:rPr>
        <w:t>l’échelle</w:t>
      </w:r>
      <w:r>
        <w:rPr>
          <w:spacing w:val="5"/>
          <w:w w:val="110"/>
        </w:rPr>
        <w:t xml:space="preserve"> </w:t>
      </w:r>
      <w:r>
        <w:rPr>
          <w:w w:val="110"/>
        </w:rPr>
        <w:t>de</w:t>
      </w:r>
      <w:r>
        <w:rPr>
          <w:spacing w:val="6"/>
          <w:w w:val="110"/>
        </w:rPr>
        <w:t xml:space="preserve"> </w:t>
      </w:r>
      <w:r>
        <w:rPr>
          <w:w w:val="110"/>
        </w:rPr>
        <w:t>l’agglomération,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spacing w:before="3"/>
        <w:ind w:left="284" w:hanging="184"/>
      </w:pPr>
      <w:r>
        <w:rPr>
          <w:w w:val="110"/>
        </w:rPr>
        <w:t>des</w:t>
      </w:r>
      <w:r>
        <w:rPr>
          <w:spacing w:val="-7"/>
          <w:w w:val="110"/>
        </w:rPr>
        <w:t xml:space="preserve"> </w:t>
      </w:r>
      <w:r>
        <w:rPr>
          <w:w w:val="110"/>
        </w:rPr>
        <w:t>espaces</w:t>
      </w:r>
      <w:r>
        <w:rPr>
          <w:spacing w:val="-6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valorisation</w:t>
      </w:r>
      <w:r>
        <w:rPr>
          <w:spacing w:val="-6"/>
          <w:w w:val="110"/>
        </w:rPr>
        <w:t xml:space="preserve"> </w:t>
      </w:r>
      <w:r>
        <w:rPr>
          <w:w w:val="110"/>
        </w:rPr>
        <w:t>divers</w:t>
      </w:r>
      <w:r>
        <w:rPr>
          <w:spacing w:val="-6"/>
          <w:w w:val="110"/>
        </w:rPr>
        <w:t xml:space="preserve"> </w:t>
      </w:r>
      <w:r>
        <w:rPr>
          <w:w w:val="110"/>
        </w:rPr>
        <w:t>(extérieur,</w:t>
      </w:r>
      <w:r>
        <w:rPr>
          <w:spacing w:val="-6"/>
          <w:w w:val="110"/>
        </w:rPr>
        <w:t xml:space="preserve"> </w:t>
      </w:r>
      <w:r>
        <w:rPr>
          <w:w w:val="110"/>
        </w:rPr>
        <w:t>bords</w:t>
      </w:r>
      <w:r>
        <w:rPr>
          <w:spacing w:val="-6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Loire,</w:t>
      </w:r>
      <w:r>
        <w:rPr>
          <w:spacing w:val="-6"/>
          <w:w w:val="110"/>
        </w:rPr>
        <w:t xml:space="preserve"> </w:t>
      </w:r>
      <w:r>
        <w:rPr>
          <w:w w:val="110"/>
        </w:rPr>
        <w:t>lieux</w:t>
      </w:r>
      <w:r>
        <w:rPr>
          <w:spacing w:val="-7"/>
          <w:w w:val="110"/>
        </w:rPr>
        <w:t xml:space="preserve"> </w:t>
      </w:r>
      <w:r>
        <w:rPr>
          <w:w w:val="110"/>
        </w:rPr>
        <w:t>patrimoniaux,</w:t>
      </w:r>
      <w:r>
        <w:rPr>
          <w:spacing w:val="-6"/>
          <w:w w:val="110"/>
        </w:rPr>
        <w:t xml:space="preserve"> </w:t>
      </w:r>
      <w:r>
        <w:rPr>
          <w:w w:val="110"/>
        </w:rPr>
        <w:t>bar…)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spacing w:before="3"/>
        <w:ind w:left="284" w:hanging="184"/>
      </w:pPr>
      <w:r>
        <w:rPr>
          <w:w w:val="115"/>
        </w:rPr>
        <w:t>la</w:t>
      </w:r>
      <w:r>
        <w:rPr>
          <w:spacing w:val="-20"/>
          <w:w w:val="115"/>
        </w:rPr>
        <w:t xml:space="preserve"> </w:t>
      </w:r>
      <w:r>
        <w:rPr>
          <w:w w:val="115"/>
        </w:rPr>
        <w:t>multiplicité</w:t>
      </w:r>
      <w:r>
        <w:rPr>
          <w:spacing w:val="-20"/>
          <w:w w:val="115"/>
        </w:rPr>
        <w:t xml:space="preserve"> </w:t>
      </w:r>
      <w:r>
        <w:rPr>
          <w:w w:val="115"/>
        </w:rPr>
        <w:t>des</w:t>
      </w:r>
      <w:r>
        <w:rPr>
          <w:spacing w:val="-20"/>
          <w:w w:val="115"/>
        </w:rPr>
        <w:t xml:space="preserve"> </w:t>
      </w:r>
      <w:r>
        <w:rPr>
          <w:w w:val="115"/>
        </w:rPr>
        <w:t>festivals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spacing w:before="2"/>
        <w:ind w:left="284" w:hanging="184"/>
      </w:pPr>
      <w:r>
        <w:rPr>
          <w:w w:val="110"/>
        </w:rPr>
        <w:t>une</w:t>
      </w:r>
      <w:r>
        <w:rPr>
          <w:spacing w:val="-8"/>
          <w:w w:val="110"/>
        </w:rPr>
        <w:t xml:space="preserve"> </w:t>
      </w:r>
      <w:r>
        <w:rPr>
          <w:w w:val="110"/>
        </w:rPr>
        <w:t>ville</w:t>
      </w:r>
      <w:r>
        <w:rPr>
          <w:spacing w:val="-7"/>
          <w:w w:val="110"/>
        </w:rPr>
        <w:t xml:space="preserve"> </w:t>
      </w:r>
      <w:r>
        <w:rPr>
          <w:w w:val="110"/>
        </w:rPr>
        <w:t>de</w:t>
      </w:r>
      <w:r>
        <w:rPr>
          <w:spacing w:val="-7"/>
          <w:w w:val="110"/>
        </w:rPr>
        <w:t xml:space="preserve"> </w:t>
      </w:r>
      <w:r>
        <w:rPr>
          <w:w w:val="110"/>
        </w:rPr>
        <w:t>musiques</w:t>
      </w:r>
      <w:r>
        <w:rPr>
          <w:spacing w:val="-7"/>
          <w:w w:val="110"/>
        </w:rPr>
        <w:t xml:space="preserve"> </w:t>
      </w:r>
      <w:r>
        <w:rPr>
          <w:w w:val="110"/>
        </w:rPr>
        <w:t>(actuelles,</w:t>
      </w:r>
      <w:r>
        <w:rPr>
          <w:spacing w:val="-8"/>
          <w:w w:val="110"/>
        </w:rPr>
        <w:t xml:space="preserve"> </w:t>
      </w:r>
      <w:r>
        <w:rPr>
          <w:w w:val="110"/>
        </w:rPr>
        <w:t>anciennes,</w:t>
      </w:r>
      <w:r>
        <w:rPr>
          <w:spacing w:val="-7"/>
          <w:w w:val="110"/>
        </w:rPr>
        <w:t xml:space="preserve"> </w:t>
      </w:r>
      <w:r>
        <w:rPr>
          <w:w w:val="110"/>
        </w:rPr>
        <w:t>lyriques,</w:t>
      </w:r>
      <w:r>
        <w:rPr>
          <w:spacing w:val="-7"/>
          <w:w w:val="110"/>
        </w:rPr>
        <w:t xml:space="preserve"> </w:t>
      </w:r>
      <w:r>
        <w:rPr>
          <w:w w:val="110"/>
        </w:rPr>
        <w:t>jazz…)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spacing w:before="3"/>
        <w:ind w:left="284" w:hanging="184"/>
      </w:pPr>
      <w:r>
        <w:rPr>
          <w:w w:val="115"/>
        </w:rPr>
        <w:t>une</w:t>
      </w:r>
      <w:r>
        <w:rPr>
          <w:spacing w:val="-22"/>
          <w:w w:val="115"/>
        </w:rPr>
        <w:t xml:space="preserve"> </w:t>
      </w:r>
      <w:r>
        <w:rPr>
          <w:w w:val="115"/>
        </w:rPr>
        <w:t>bonne</w:t>
      </w:r>
      <w:r>
        <w:rPr>
          <w:spacing w:val="-21"/>
          <w:w w:val="115"/>
        </w:rPr>
        <w:t xml:space="preserve"> </w:t>
      </w:r>
      <w:r>
        <w:rPr>
          <w:w w:val="115"/>
        </w:rPr>
        <w:t>présence</w:t>
      </w:r>
      <w:r>
        <w:rPr>
          <w:spacing w:val="-21"/>
          <w:w w:val="115"/>
        </w:rPr>
        <w:t xml:space="preserve"> </w:t>
      </w:r>
      <w:r>
        <w:rPr>
          <w:w w:val="115"/>
        </w:rPr>
        <w:t>des</w:t>
      </w:r>
      <w:r>
        <w:rPr>
          <w:spacing w:val="-21"/>
          <w:w w:val="115"/>
        </w:rPr>
        <w:t xml:space="preserve"> </w:t>
      </w:r>
      <w:r>
        <w:rPr>
          <w:w w:val="115"/>
        </w:rPr>
        <w:t>arts</w:t>
      </w:r>
      <w:r>
        <w:rPr>
          <w:spacing w:val="-21"/>
          <w:w w:val="115"/>
        </w:rPr>
        <w:t xml:space="preserve"> </w:t>
      </w:r>
      <w:r>
        <w:rPr>
          <w:w w:val="115"/>
        </w:rPr>
        <w:t>visuels,</w:t>
      </w:r>
      <w:r>
        <w:rPr>
          <w:spacing w:val="-21"/>
          <w:w w:val="115"/>
        </w:rPr>
        <w:t xml:space="preserve"> </w:t>
      </w:r>
      <w:r>
        <w:rPr>
          <w:w w:val="115"/>
        </w:rPr>
        <w:t>du</w:t>
      </w:r>
      <w:r>
        <w:rPr>
          <w:spacing w:val="-21"/>
          <w:w w:val="115"/>
        </w:rPr>
        <w:t xml:space="preserve"> </w:t>
      </w:r>
      <w:r>
        <w:rPr>
          <w:w w:val="115"/>
        </w:rPr>
        <w:t>cinéma,</w:t>
      </w:r>
      <w:r>
        <w:rPr>
          <w:spacing w:val="-21"/>
          <w:w w:val="115"/>
        </w:rPr>
        <w:t xml:space="preserve"> </w:t>
      </w:r>
      <w:r>
        <w:rPr>
          <w:w w:val="115"/>
        </w:rPr>
        <w:t>du</w:t>
      </w:r>
      <w:r>
        <w:rPr>
          <w:spacing w:val="-21"/>
          <w:w w:val="115"/>
        </w:rPr>
        <w:t xml:space="preserve"> </w:t>
      </w:r>
      <w:r>
        <w:rPr>
          <w:w w:val="115"/>
        </w:rPr>
        <w:t>théâtre</w:t>
      </w:r>
    </w:p>
    <w:p w:rsidR="008F2F58" w:rsidRDefault="008F2F58">
      <w:pPr>
        <w:spacing w:before="5"/>
      </w:pPr>
    </w:p>
    <w:p w:rsidR="008F2F58" w:rsidRDefault="00CA5A16">
      <w:pPr>
        <w:ind w:left="100"/>
      </w:pPr>
      <w:r>
        <w:rPr>
          <w:b/>
          <w:w w:val="95"/>
        </w:rPr>
        <w:t>FAIBLESSES</w:t>
      </w:r>
      <w:r>
        <w:rPr>
          <w:b/>
          <w:spacing w:val="28"/>
          <w:w w:val="95"/>
        </w:rPr>
        <w:t xml:space="preserve"> </w:t>
      </w:r>
      <w:r>
        <w:rPr>
          <w:w w:val="95"/>
        </w:rPr>
        <w:t>: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spacing w:before="3"/>
        <w:ind w:left="284" w:hanging="184"/>
      </w:pPr>
      <w:r>
        <w:rPr>
          <w:w w:val="110"/>
        </w:rPr>
        <w:t>manque</w:t>
      </w:r>
      <w:r>
        <w:rPr>
          <w:spacing w:val="-2"/>
          <w:w w:val="110"/>
        </w:rPr>
        <w:t xml:space="preserve"> </w:t>
      </w:r>
      <w:r>
        <w:rPr>
          <w:w w:val="110"/>
        </w:rPr>
        <w:t>accès</w:t>
      </w:r>
      <w:r>
        <w:rPr>
          <w:spacing w:val="-2"/>
          <w:w w:val="110"/>
        </w:rPr>
        <w:t xml:space="preserve"> </w:t>
      </w:r>
      <w:r>
        <w:t>m</w:t>
      </w:r>
      <w:r>
        <w:rPr>
          <w:spacing w:val="6"/>
        </w:rPr>
        <w:t xml:space="preserve"> </w:t>
      </w:r>
      <w:r>
        <w:rPr>
          <w:w w:val="110"/>
        </w:rPr>
        <w:t>des</w:t>
      </w:r>
      <w:r>
        <w:rPr>
          <w:spacing w:val="-2"/>
          <w:w w:val="110"/>
        </w:rPr>
        <w:t xml:space="preserve"> </w:t>
      </w:r>
      <w:r>
        <w:rPr>
          <w:w w:val="110"/>
        </w:rPr>
        <w:t>œuvres</w:t>
      </w:r>
      <w:r>
        <w:rPr>
          <w:spacing w:val="-1"/>
          <w:w w:val="110"/>
        </w:rPr>
        <w:t xml:space="preserve"> </w:t>
      </w:r>
      <w:r>
        <w:rPr>
          <w:w w:val="110"/>
        </w:rPr>
        <w:t>en</w:t>
      </w:r>
      <w:r>
        <w:rPr>
          <w:spacing w:val="-2"/>
          <w:w w:val="110"/>
        </w:rPr>
        <w:t xml:space="preserve"> </w:t>
      </w:r>
      <w:r>
        <w:rPr>
          <w:w w:val="110"/>
        </w:rPr>
        <w:t>arts</w:t>
      </w:r>
      <w:r>
        <w:rPr>
          <w:spacing w:val="-1"/>
          <w:w w:val="110"/>
        </w:rPr>
        <w:t xml:space="preserve"> </w:t>
      </w:r>
      <w:r>
        <w:rPr>
          <w:w w:val="110"/>
        </w:rPr>
        <w:t>de</w:t>
      </w:r>
      <w:r>
        <w:rPr>
          <w:spacing w:val="-2"/>
          <w:w w:val="110"/>
        </w:rPr>
        <w:t xml:space="preserve"> </w:t>
      </w:r>
      <w:r>
        <w:rPr>
          <w:w w:val="110"/>
        </w:rPr>
        <w:t>la</w:t>
      </w:r>
      <w:r>
        <w:rPr>
          <w:spacing w:val="-2"/>
          <w:w w:val="110"/>
        </w:rPr>
        <w:t xml:space="preserve"> </w:t>
      </w:r>
      <w:r>
        <w:rPr>
          <w:w w:val="110"/>
        </w:rPr>
        <w:t>rue,</w:t>
      </w:r>
      <w:r>
        <w:rPr>
          <w:spacing w:val="-1"/>
          <w:w w:val="110"/>
        </w:rPr>
        <w:t xml:space="preserve"> </w:t>
      </w:r>
      <w:r>
        <w:rPr>
          <w:w w:val="110"/>
        </w:rPr>
        <w:t>cirque,</w:t>
      </w:r>
      <w:r>
        <w:rPr>
          <w:spacing w:val="-2"/>
          <w:w w:val="110"/>
        </w:rPr>
        <w:t xml:space="preserve"> </w:t>
      </w:r>
      <w:r>
        <w:rPr>
          <w:w w:val="110"/>
        </w:rPr>
        <w:t>théâtre</w:t>
      </w:r>
      <w:r>
        <w:rPr>
          <w:spacing w:val="-1"/>
          <w:w w:val="110"/>
        </w:rPr>
        <w:t xml:space="preserve"> </w:t>
      </w:r>
      <w:r>
        <w:rPr>
          <w:w w:val="110"/>
        </w:rPr>
        <w:t>classique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284"/>
        </w:tabs>
        <w:spacing w:before="2"/>
        <w:ind w:left="284" w:hanging="184"/>
      </w:pPr>
      <w:r>
        <w:rPr>
          <w:spacing w:val="-1"/>
          <w:w w:val="115"/>
        </w:rPr>
        <w:t>souci</w:t>
      </w:r>
      <w:r>
        <w:rPr>
          <w:spacing w:val="-23"/>
          <w:w w:val="115"/>
        </w:rPr>
        <w:t xml:space="preserve"> </w:t>
      </w:r>
      <w:r>
        <w:rPr>
          <w:spacing w:val="-1"/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diffusion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d’accès</w:t>
      </w:r>
      <w:r>
        <w:rPr>
          <w:spacing w:val="-22"/>
          <w:w w:val="115"/>
        </w:rPr>
        <w:t xml:space="preserve"> </w:t>
      </w:r>
      <w:r>
        <w:t>m</w:t>
      </w:r>
      <w:r>
        <w:rPr>
          <w:spacing w:val="-11"/>
        </w:rPr>
        <w:t xml:space="preserve"> </w:t>
      </w:r>
      <w:r>
        <w:rPr>
          <w:w w:val="115"/>
        </w:rPr>
        <w:t>l’information</w:t>
      </w:r>
      <w:r>
        <w:rPr>
          <w:spacing w:val="-22"/>
          <w:w w:val="115"/>
        </w:rPr>
        <w:t xml:space="preserve"> </w:t>
      </w:r>
      <w:r>
        <w:rPr>
          <w:w w:val="115"/>
        </w:rPr>
        <w:t>sur</w:t>
      </w:r>
      <w:r>
        <w:rPr>
          <w:spacing w:val="-22"/>
          <w:w w:val="115"/>
        </w:rPr>
        <w:t xml:space="preserve"> </w:t>
      </w:r>
      <w:r>
        <w:rPr>
          <w:w w:val="115"/>
        </w:rPr>
        <w:t>la</w:t>
      </w:r>
      <w:r>
        <w:rPr>
          <w:spacing w:val="-22"/>
          <w:w w:val="115"/>
        </w:rPr>
        <w:t xml:space="preserve"> </w:t>
      </w:r>
      <w:r>
        <w:rPr>
          <w:w w:val="115"/>
        </w:rPr>
        <w:t>création</w:t>
      </w:r>
      <w:r>
        <w:rPr>
          <w:spacing w:val="-22"/>
          <w:w w:val="115"/>
        </w:rPr>
        <w:t xml:space="preserve"> </w:t>
      </w:r>
      <w:r>
        <w:rPr>
          <w:w w:val="115"/>
        </w:rPr>
        <w:t>et</w:t>
      </w:r>
      <w:r>
        <w:rPr>
          <w:spacing w:val="-23"/>
          <w:w w:val="115"/>
        </w:rPr>
        <w:t xml:space="preserve"> </w:t>
      </w:r>
      <w:r>
        <w:rPr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w w:val="115"/>
        </w:rPr>
        <w:t>actualités</w:t>
      </w:r>
      <w:r>
        <w:rPr>
          <w:spacing w:val="-22"/>
          <w:w w:val="115"/>
        </w:rPr>
        <w:t xml:space="preserve"> </w:t>
      </w:r>
      <w:r>
        <w:rPr>
          <w:w w:val="115"/>
        </w:rPr>
        <w:t>culturelles</w:t>
      </w:r>
    </w:p>
    <w:p w:rsidR="008F2F58" w:rsidRDefault="008F2F58">
      <w:pPr>
        <w:spacing w:before="6"/>
      </w:pPr>
    </w:p>
    <w:p w:rsidR="008F2F58" w:rsidRDefault="00CA5A16">
      <w:pPr>
        <w:ind w:left="100"/>
      </w:pPr>
      <w:r>
        <w:rPr>
          <w:b/>
        </w:rPr>
        <w:t>IMPRESSION/</w:t>
      </w:r>
      <w:r>
        <w:rPr>
          <w:b/>
          <w:spacing w:val="-4"/>
        </w:rPr>
        <w:t xml:space="preserve"> </w:t>
      </w:r>
      <w:r>
        <w:rPr>
          <w:b/>
        </w:rPr>
        <w:t>REMARQUE</w:t>
      </w:r>
      <w:r>
        <w:rPr>
          <w:b/>
          <w:spacing w:val="-7"/>
        </w:rPr>
        <w:t xml:space="preserve"> </w:t>
      </w:r>
      <w:r>
        <w:t>: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329"/>
        </w:tabs>
        <w:spacing w:before="2" w:line="242" w:lineRule="auto"/>
        <w:ind w:right="159" w:firstLine="0"/>
        <w:jc w:val="both"/>
      </w:pPr>
      <w:r>
        <w:rPr>
          <w:w w:val="110"/>
        </w:rPr>
        <w:t>diffusion</w:t>
      </w:r>
      <w:r>
        <w:rPr>
          <w:spacing w:val="65"/>
          <w:w w:val="110"/>
        </w:rPr>
        <w:t xml:space="preserve"> </w:t>
      </w:r>
      <w:r>
        <w:rPr>
          <w:w w:val="110"/>
        </w:rPr>
        <w:t>centrée</w:t>
      </w:r>
      <w:r>
        <w:rPr>
          <w:spacing w:val="45"/>
          <w:w w:val="110"/>
        </w:rPr>
        <w:t xml:space="preserve"> </w:t>
      </w:r>
      <w:r>
        <w:rPr>
          <w:w w:val="110"/>
        </w:rPr>
        <w:t>sur</w:t>
      </w:r>
      <w:r>
        <w:rPr>
          <w:spacing w:val="45"/>
          <w:w w:val="110"/>
        </w:rPr>
        <w:t xml:space="preserve"> </w:t>
      </w:r>
      <w:r>
        <w:rPr>
          <w:w w:val="110"/>
        </w:rPr>
        <w:t>certaines</w:t>
      </w:r>
      <w:r>
        <w:rPr>
          <w:spacing w:val="45"/>
          <w:w w:val="110"/>
        </w:rPr>
        <w:t xml:space="preserve"> </w:t>
      </w:r>
      <w:r>
        <w:rPr>
          <w:w w:val="110"/>
        </w:rPr>
        <w:t>périodes,</w:t>
      </w:r>
      <w:r>
        <w:rPr>
          <w:spacing w:val="45"/>
          <w:w w:val="110"/>
        </w:rPr>
        <w:t xml:space="preserve"> </w:t>
      </w:r>
      <w:r>
        <w:rPr>
          <w:w w:val="110"/>
        </w:rPr>
        <w:t>dichotomie</w:t>
      </w:r>
      <w:r>
        <w:rPr>
          <w:spacing w:val="45"/>
          <w:w w:val="110"/>
        </w:rPr>
        <w:t xml:space="preserve"> </w:t>
      </w:r>
      <w:r>
        <w:rPr>
          <w:w w:val="110"/>
        </w:rPr>
        <w:t>dans</w:t>
      </w:r>
      <w:r>
        <w:rPr>
          <w:spacing w:val="45"/>
          <w:w w:val="110"/>
        </w:rPr>
        <w:t xml:space="preserve"> </w:t>
      </w:r>
      <w:r>
        <w:rPr>
          <w:w w:val="110"/>
        </w:rPr>
        <w:t>le</w:t>
      </w:r>
      <w:r>
        <w:rPr>
          <w:spacing w:val="44"/>
          <w:w w:val="110"/>
        </w:rPr>
        <w:t xml:space="preserve"> </w:t>
      </w:r>
      <w:r>
        <w:rPr>
          <w:w w:val="110"/>
        </w:rPr>
        <w:t>rythme</w:t>
      </w:r>
      <w:r>
        <w:rPr>
          <w:spacing w:val="45"/>
          <w:w w:val="110"/>
        </w:rPr>
        <w:t xml:space="preserve"> </w:t>
      </w:r>
      <w:r>
        <w:rPr>
          <w:w w:val="110"/>
        </w:rPr>
        <w:t>des</w:t>
      </w:r>
      <w:r>
        <w:rPr>
          <w:spacing w:val="45"/>
          <w:w w:val="110"/>
        </w:rPr>
        <w:t xml:space="preserve"> </w:t>
      </w:r>
      <w:r>
        <w:rPr>
          <w:w w:val="110"/>
        </w:rPr>
        <w:t>propositions</w:t>
      </w:r>
      <w:r>
        <w:rPr>
          <w:spacing w:val="45"/>
          <w:w w:val="110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w w:val="110"/>
        </w:rPr>
        <w:t>plus</w:t>
      </w:r>
      <w:r>
        <w:rPr>
          <w:spacing w:val="-17"/>
          <w:w w:val="110"/>
        </w:rPr>
        <w:t xml:space="preserve"> </w:t>
      </w:r>
      <w:r>
        <w:rPr>
          <w:w w:val="110"/>
        </w:rPr>
        <w:t>d’activités</w:t>
      </w:r>
      <w:r>
        <w:rPr>
          <w:spacing w:val="-17"/>
          <w:w w:val="110"/>
        </w:rPr>
        <w:t xml:space="preserve"> </w:t>
      </w:r>
      <w:r>
        <w:rPr>
          <w:w w:val="110"/>
        </w:rPr>
        <w:t>culturelles</w:t>
      </w:r>
      <w:r>
        <w:rPr>
          <w:spacing w:val="-17"/>
          <w:w w:val="110"/>
        </w:rPr>
        <w:t xml:space="preserve"> </w:t>
      </w:r>
      <w:r>
        <w:rPr>
          <w:w w:val="110"/>
        </w:rPr>
        <w:t>de</w:t>
      </w:r>
      <w:r>
        <w:rPr>
          <w:spacing w:val="-17"/>
          <w:w w:val="110"/>
        </w:rPr>
        <w:t xml:space="preserve"> </w:t>
      </w:r>
      <w:r>
        <w:rPr>
          <w:w w:val="110"/>
        </w:rPr>
        <w:t>mai</w:t>
      </w:r>
      <w:r>
        <w:rPr>
          <w:spacing w:val="-17"/>
          <w:w w:val="110"/>
        </w:rPr>
        <w:t xml:space="preserve"> </w:t>
      </w:r>
      <w:r>
        <w:t>m</w:t>
      </w:r>
      <w:r>
        <w:rPr>
          <w:spacing w:val="-10"/>
        </w:rPr>
        <w:t xml:space="preserve"> </w:t>
      </w:r>
      <w:r>
        <w:rPr>
          <w:w w:val="110"/>
        </w:rPr>
        <w:t>novembre</w:t>
      </w:r>
    </w:p>
    <w:p w:rsidR="008F2F58" w:rsidRDefault="008F2F58">
      <w:pPr>
        <w:spacing w:before="3"/>
        <w:rPr>
          <w:sz w:val="23"/>
        </w:rPr>
      </w:pPr>
    </w:p>
    <w:p w:rsidR="008F2F58" w:rsidRDefault="00CA5A16">
      <w:pPr>
        <w:spacing w:line="276" w:lineRule="exact"/>
        <w:ind w:left="100"/>
        <w:rPr>
          <w:rFonts w:ascii="Arial MT"/>
          <w:sz w:val="24"/>
        </w:rPr>
      </w:pPr>
      <w:r>
        <w:rPr>
          <w:rFonts w:ascii="Arial MT"/>
          <w:color w:val="45818E"/>
          <w:sz w:val="24"/>
        </w:rPr>
        <w:t>Groupe</w:t>
      </w:r>
      <w:r>
        <w:rPr>
          <w:rFonts w:ascii="Arial MT"/>
          <w:color w:val="45818E"/>
          <w:spacing w:val="-1"/>
          <w:sz w:val="24"/>
        </w:rPr>
        <w:t xml:space="preserve"> </w:t>
      </w:r>
      <w:r>
        <w:rPr>
          <w:rFonts w:ascii="Arial MT"/>
          <w:color w:val="45818E"/>
          <w:sz w:val="24"/>
        </w:rPr>
        <w:t>2</w:t>
      </w:r>
    </w:p>
    <w:p w:rsidR="008F2F58" w:rsidRDefault="00CA5A16">
      <w:pPr>
        <w:pStyle w:val="Corpsdetexte"/>
        <w:spacing w:line="242" w:lineRule="auto"/>
        <w:ind w:left="100" w:right="159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Dans le tour de table, beaucoup d’artistes et de lieux culturels sont cités. Les pratiques vont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du visionnage de DVD empruntés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0"/>
        </w:rPr>
        <w:t xml:space="preserve">la bibliothèque,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0"/>
        </w:rPr>
        <w:t xml:space="preserve">l’exposition de photographie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1"/>
          <w:w w:val="110"/>
        </w:rPr>
        <w:t xml:space="preserve"> </w:t>
      </w:r>
      <w:r w:rsidR="006E71A9">
        <w:rPr>
          <w:rFonts w:ascii="Tahoma" w:hAnsi="Tahoma"/>
          <w:w w:val="110"/>
        </w:rPr>
        <w:t>galerie</w:t>
      </w:r>
      <w:r>
        <w:rPr>
          <w:rFonts w:ascii="Tahoma" w:hAnsi="Tahoma"/>
          <w:w w:val="110"/>
        </w:rPr>
        <w:t xml:space="preserve"> K,  en  passant  par le bal de musique traditionnelle des Prébendes et les spectacles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-20"/>
          <w:w w:val="110"/>
        </w:rPr>
        <w:t xml:space="preserve"> </w:t>
      </w:r>
      <w:r>
        <w:rPr>
          <w:rFonts w:ascii="Tahoma" w:hAnsi="Tahoma"/>
          <w:w w:val="110"/>
        </w:rPr>
        <w:t>Bateau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Ivre…</w:t>
      </w:r>
    </w:p>
    <w:p w:rsidR="008F2F58" w:rsidRDefault="008F2F58">
      <w:pPr>
        <w:spacing w:before="2"/>
      </w:pPr>
    </w:p>
    <w:p w:rsidR="008F2F58" w:rsidRDefault="00CA5A16">
      <w:pPr>
        <w:pStyle w:val="Corpsdetexte"/>
        <w:spacing w:before="1" w:line="242" w:lineRule="auto"/>
        <w:ind w:left="100" w:right="160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Le mot </w:t>
      </w:r>
      <w:r>
        <w:rPr>
          <w:rFonts w:ascii="Tahoma" w:hAnsi="Tahoma"/>
          <w:b/>
          <w:w w:val="115"/>
        </w:rPr>
        <w:t xml:space="preserve">foisonnement </w:t>
      </w:r>
      <w:r>
        <w:rPr>
          <w:rFonts w:ascii="Tahoma" w:hAnsi="Tahoma"/>
          <w:w w:val="115"/>
        </w:rPr>
        <w:t>semble celui qui convient le mieux pour décrire la vie culturelle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tourangelle.</w:t>
      </w:r>
    </w:p>
    <w:p w:rsidR="008F2F58" w:rsidRDefault="00CA5A16">
      <w:pPr>
        <w:pStyle w:val="Corpsdetexte"/>
        <w:spacing w:line="242" w:lineRule="auto"/>
        <w:ind w:left="100" w:right="162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multiples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pratiques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musicales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dans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associations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(Jazz</w:t>
      </w:r>
      <w:r>
        <w:rPr>
          <w:rFonts w:ascii="Tahoma" w:hAnsi="Tahoma"/>
          <w:spacing w:val="1"/>
          <w:w w:val="110"/>
        </w:rPr>
        <w:t xml:space="preserve"> </w:t>
      </w:r>
      <w:r w:rsidR="004336AD">
        <w:rPr>
          <w:rFonts w:ascii="Tahoma" w:hAnsi="Tahoma"/>
        </w:rPr>
        <w:t>à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Tours, Tous en scène,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Conservatoire pour adultes, etc.), au Conservatoire régional ou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0"/>
        </w:rPr>
        <w:t xml:space="preserve">l’université font de </w:t>
      </w:r>
      <w:r>
        <w:rPr>
          <w:rFonts w:ascii="Tahoma" w:hAnsi="Tahoma"/>
          <w:b/>
          <w:w w:val="110"/>
        </w:rPr>
        <w:t>Tours</w:t>
      </w:r>
      <w:r>
        <w:rPr>
          <w:rFonts w:ascii="Tahoma" w:hAnsi="Tahoma"/>
          <w:b/>
          <w:spacing w:val="1"/>
          <w:w w:val="110"/>
        </w:rPr>
        <w:t xml:space="preserve"> </w:t>
      </w:r>
      <w:r>
        <w:rPr>
          <w:rFonts w:ascii="Tahoma" w:hAnsi="Tahoma"/>
          <w:b/>
          <w:w w:val="110"/>
        </w:rPr>
        <w:t>une ville de musique</w:t>
      </w:r>
      <w:r>
        <w:rPr>
          <w:rFonts w:ascii="Tahoma" w:hAnsi="Tahoma"/>
          <w:w w:val="110"/>
        </w:rPr>
        <w:t xml:space="preserve">. La musique s’exprime partout </w:t>
      </w:r>
      <w:r>
        <w:rPr>
          <w:rFonts w:ascii="Tahoma" w:hAnsi="Tahoma"/>
        </w:rPr>
        <w:t xml:space="preserve">: </w:t>
      </w:r>
      <w:r>
        <w:rPr>
          <w:rFonts w:ascii="Tahoma" w:hAnsi="Tahoma"/>
          <w:w w:val="110"/>
        </w:rPr>
        <w:t>dans les parcs, dans les bars du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centre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ville,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dans  les lieux de culte (Saint Julien, le Temple protestant). La pratique chorale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est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très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vivace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  <w:w w:val="110"/>
        </w:rPr>
        <w:t>Tours.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Mais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il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y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a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un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problème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repérage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et</w:t>
      </w:r>
      <w:r>
        <w:rPr>
          <w:rFonts w:ascii="Tahoma" w:hAnsi="Tahoma"/>
          <w:spacing w:val="-15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valorisation.</w:t>
      </w:r>
    </w:p>
    <w:p w:rsidR="008F2F58" w:rsidRDefault="00CA5A16">
      <w:pPr>
        <w:pStyle w:val="Corpsdetexte"/>
        <w:spacing w:line="242" w:lineRule="auto"/>
        <w:ind w:left="100" w:right="171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Les membres citent également les nombreuses propositions théâtrales, parfois chez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l’habitant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mais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aussi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Atelier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Mode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d’emploi.</w:t>
      </w:r>
    </w:p>
    <w:p w:rsidR="008F2F58" w:rsidRDefault="00CA5A16">
      <w:pPr>
        <w:pStyle w:val="Corpsdetexte"/>
        <w:spacing w:line="242" w:lineRule="auto"/>
        <w:ind w:left="100" w:right="169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manque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d’intérêt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danse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est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pointé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  <w:w w:val="115"/>
        </w:rPr>
        <w:t>pourquoi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?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alors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que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pratique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danse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est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bien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vivante.</w:t>
      </w:r>
    </w:p>
    <w:p w:rsidR="008F2F58" w:rsidRDefault="008F2F58">
      <w:pPr>
        <w:spacing w:before="2"/>
      </w:pPr>
    </w:p>
    <w:p w:rsidR="008F2F58" w:rsidRDefault="00CA5A16">
      <w:pPr>
        <w:spacing w:line="242" w:lineRule="auto"/>
        <w:ind w:left="100" w:right="161"/>
        <w:jc w:val="both"/>
      </w:pPr>
      <w:r>
        <w:rPr>
          <w:b/>
          <w:w w:val="110"/>
        </w:rPr>
        <w:t xml:space="preserve">Certains lieux sont sous-exploités </w:t>
      </w:r>
      <w:r>
        <w:rPr>
          <w:w w:val="110"/>
        </w:rPr>
        <w:t>comme le cellier Saint-Julien ou le cloître de la Psalette</w:t>
      </w:r>
      <w:r>
        <w:rPr>
          <w:spacing w:val="-73"/>
          <w:w w:val="110"/>
        </w:rPr>
        <w:t xml:space="preserve"> </w:t>
      </w:r>
      <w:r>
        <w:t>m</w:t>
      </w:r>
      <w:r>
        <w:rPr>
          <w:spacing w:val="-8"/>
        </w:rPr>
        <w:t xml:space="preserve"> </w:t>
      </w:r>
      <w:r>
        <w:rPr>
          <w:w w:val="110"/>
        </w:rPr>
        <w:t>côté</w:t>
      </w:r>
      <w:r>
        <w:rPr>
          <w:spacing w:val="-14"/>
          <w:w w:val="110"/>
        </w:rPr>
        <w:t xml:space="preserve"> </w:t>
      </w:r>
      <w:r>
        <w:rPr>
          <w:w w:val="110"/>
        </w:rPr>
        <w:t>de</w:t>
      </w:r>
      <w:r>
        <w:rPr>
          <w:spacing w:val="-14"/>
          <w:w w:val="110"/>
        </w:rPr>
        <w:t xml:space="preserve"> </w:t>
      </w:r>
      <w:r>
        <w:rPr>
          <w:w w:val="110"/>
        </w:rPr>
        <w:t>la</w:t>
      </w:r>
      <w:r>
        <w:rPr>
          <w:spacing w:val="-15"/>
          <w:w w:val="110"/>
        </w:rPr>
        <w:t xml:space="preserve"> </w:t>
      </w:r>
      <w:r>
        <w:rPr>
          <w:w w:val="110"/>
        </w:rPr>
        <w:t>Cathédrale</w:t>
      </w:r>
      <w:r>
        <w:rPr>
          <w:spacing w:val="-14"/>
          <w:w w:val="110"/>
        </w:rPr>
        <w:t xml:space="preserve"> </w:t>
      </w:r>
      <w:r>
        <w:rPr>
          <w:w w:val="110"/>
        </w:rPr>
        <w:t>(dépend</w:t>
      </w:r>
      <w:r>
        <w:rPr>
          <w:spacing w:val="-14"/>
          <w:w w:val="110"/>
        </w:rPr>
        <w:t xml:space="preserve"> </w:t>
      </w:r>
      <w:r>
        <w:rPr>
          <w:w w:val="110"/>
        </w:rPr>
        <w:t>de</w:t>
      </w:r>
      <w:r>
        <w:rPr>
          <w:spacing w:val="-14"/>
          <w:w w:val="110"/>
        </w:rPr>
        <w:t xml:space="preserve"> </w:t>
      </w:r>
      <w:r>
        <w:rPr>
          <w:w w:val="110"/>
        </w:rPr>
        <w:t>la</w:t>
      </w:r>
      <w:r>
        <w:rPr>
          <w:spacing w:val="-15"/>
          <w:w w:val="110"/>
        </w:rPr>
        <w:t xml:space="preserve"> </w:t>
      </w:r>
      <w:r>
        <w:rPr>
          <w:w w:val="110"/>
        </w:rPr>
        <w:t>Réunion</w:t>
      </w:r>
      <w:r>
        <w:rPr>
          <w:spacing w:val="-14"/>
          <w:w w:val="110"/>
        </w:rPr>
        <w:t xml:space="preserve"> </w:t>
      </w:r>
      <w:r>
        <w:rPr>
          <w:w w:val="110"/>
        </w:rPr>
        <w:t>des</w:t>
      </w:r>
      <w:r>
        <w:rPr>
          <w:spacing w:val="-14"/>
          <w:w w:val="110"/>
        </w:rPr>
        <w:t xml:space="preserve"> </w:t>
      </w:r>
      <w:r>
        <w:rPr>
          <w:w w:val="110"/>
        </w:rPr>
        <w:t>Musées</w:t>
      </w:r>
      <w:r>
        <w:rPr>
          <w:spacing w:val="-14"/>
          <w:w w:val="110"/>
        </w:rPr>
        <w:t xml:space="preserve"> </w:t>
      </w:r>
      <w:r>
        <w:rPr>
          <w:w w:val="110"/>
        </w:rPr>
        <w:t>Nationaux).</w:t>
      </w:r>
    </w:p>
    <w:p w:rsidR="008F2F58" w:rsidRDefault="00CA5A16">
      <w:pPr>
        <w:pStyle w:val="Corpsdetexte"/>
        <w:spacing w:line="242" w:lineRule="auto"/>
        <w:ind w:left="100" w:right="158"/>
        <w:jc w:val="both"/>
        <w:rPr>
          <w:rFonts w:ascii="Tahoma" w:hAnsi="Tahoma"/>
        </w:rPr>
      </w:pPr>
      <w:r>
        <w:rPr>
          <w:rFonts w:ascii="Tahoma" w:hAnsi="Tahoma"/>
          <w:b/>
          <w:spacing w:val="-2"/>
          <w:w w:val="110"/>
        </w:rPr>
        <w:t xml:space="preserve">La photographie est toujours le parent </w:t>
      </w:r>
      <w:r>
        <w:rPr>
          <w:rFonts w:ascii="Tahoma" w:hAnsi="Tahoma"/>
          <w:b/>
          <w:spacing w:val="-1"/>
          <w:w w:val="110"/>
        </w:rPr>
        <w:t>pauvre</w:t>
      </w:r>
      <w:r>
        <w:rPr>
          <w:rFonts w:ascii="Tahoma" w:hAnsi="Tahoma"/>
          <w:spacing w:val="-1"/>
          <w:w w:val="110"/>
        </w:rPr>
        <w:t>. Le Château de Tours est vécu comme un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w w:val="115"/>
        </w:rPr>
        <w:t>lieu trop fermé, avec des problèmes d’accès et un manque de ressources (librairie photo).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On pourrait imaginer une présence plus forte de la photo en extérieur ou un festival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comme les Promenades photographiques qui viennent de quitter Vendôme pour s’installer</w:t>
      </w:r>
      <w:r>
        <w:rPr>
          <w:rFonts w:ascii="Tahoma" w:hAnsi="Tahoma"/>
          <w:spacing w:val="-77"/>
          <w:w w:val="115"/>
        </w:rPr>
        <w:t xml:space="preserve"> </w:t>
      </w:r>
      <w:r w:rsidR="006E71A9">
        <w:rPr>
          <w:rFonts w:ascii="Tahoma" w:hAnsi="Tahoma"/>
        </w:rPr>
        <w:t>à</w:t>
      </w:r>
      <w:r>
        <w:rPr>
          <w:rFonts w:ascii="Tahoma" w:hAnsi="Tahoma"/>
          <w:spacing w:val="-13"/>
        </w:rPr>
        <w:t xml:space="preserve"> </w:t>
      </w:r>
      <w:r>
        <w:rPr>
          <w:rFonts w:ascii="Tahoma" w:hAnsi="Tahoma"/>
          <w:w w:val="115"/>
        </w:rPr>
        <w:t>Blois.</w:t>
      </w:r>
    </w:p>
    <w:p w:rsidR="008F2F58" w:rsidRDefault="00CA5A16">
      <w:pPr>
        <w:ind w:left="100" w:right="169"/>
        <w:jc w:val="both"/>
      </w:pPr>
      <w:r>
        <w:rPr>
          <w:w w:val="115"/>
        </w:rPr>
        <w:t xml:space="preserve">Les membres pointent la </w:t>
      </w:r>
      <w:r>
        <w:rPr>
          <w:b/>
          <w:w w:val="115"/>
        </w:rPr>
        <w:t xml:space="preserve">faiblesse des propositions en Arts de la rue </w:t>
      </w:r>
      <w:r>
        <w:t xml:space="preserve">: </w:t>
      </w:r>
      <w:r>
        <w:rPr>
          <w:w w:val="115"/>
        </w:rPr>
        <w:t>ils sont</w:t>
      </w:r>
      <w:r>
        <w:rPr>
          <w:spacing w:val="1"/>
          <w:w w:val="115"/>
        </w:rPr>
        <w:t xml:space="preserve"> </w:t>
      </w:r>
      <w:r>
        <w:rPr>
          <w:w w:val="110"/>
        </w:rPr>
        <w:t>nostalgiques ou ont entendu parler d’</w:t>
      </w:r>
      <w:r>
        <w:rPr>
          <w:rFonts w:ascii="Verdana" w:hAnsi="Verdana"/>
          <w:i/>
          <w:w w:val="110"/>
        </w:rPr>
        <w:t xml:space="preserve">Au nom de la Loire </w:t>
      </w:r>
      <w:r>
        <w:rPr>
          <w:w w:val="110"/>
        </w:rPr>
        <w:t>pour son côté festif et novateur.</w:t>
      </w:r>
      <w:r>
        <w:rPr>
          <w:spacing w:val="1"/>
          <w:w w:val="110"/>
        </w:rPr>
        <w:t xml:space="preserve"> </w:t>
      </w:r>
      <w:r>
        <w:rPr>
          <w:w w:val="115"/>
        </w:rPr>
        <w:t>La</w:t>
      </w:r>
      <w:r>
        <w:rPr>
          <w:spacing w:val="-22"/>
          <w:w w:val="115"/>
        </w:rPr>
        <w:t xml:space="preserve"> </w:t>
      </w:r>
      <w:r>
        <w:rPr>
          <w:w w:val="115"/>
        </w:rPr>
        <w:t>Guinguette</w:t>
      </w:r>
      <w:r>
        <w:rPr>
          <w:spacing w:val="-21"/>
          <w:w w:val="115"/>
        </w:rPr>
        <w:t xml:space="preserve"> </w:t>
      </w:r>
      <w:r>
        <w:rPr>
          <w:w w:val="115"/>
        </w:rPr>
        <w:t>ne</w:t>
      </w:r>
      <w:r>
        <w:rPr>
          <w:spacing w:val="-22"/>
          <w:w w:val="115"/>
        </w:rPr>
        <w:t xml:space="preserve"> </w:t>
      </w:r>
      <w:r>
        <w:rPr>
          <w:w w:val="115"/>
        </w:rPr>
        <w:t>remplace</w:t>
      </w:r>
      <w:r>
        <w:rPr>
          <w:spacing w:val="-21"/>
          <w:w w:val="115"/>
        </w:rPr>
        <w:t xml:space="preserve"> </w:t>
      </w:r>
      <w:r>
        <w:rPr>
          <w:w w:val="115"/>
        </w:rPr>
        <w:t>pas</w:t>
      </w:r>
      <w:r>
        <w:rPr>
          <w:spacing w:val="-22"/>
          <w:w w:val="115"/>
        </w:rPr>
        <w:t xml:space="preserve"> </w:t>
      </w:r>
      <w:r>
        <w:rPr>
          <w:w w:val="115"/>
        </w:rPr>
        <w:t>complètement</w:t>
      </w:r>
      <w:r>
        <w:rPr>
          <w:spacing w:val="-21"/>
          <w:w w:val="115"/>
        </w:rPr>
        <w:t xml:space="preserve"> </w:t>
      </w:r>
      <w:r>
        <w:rPr>
          <w:w w:val="115"/>
        </w:rPr>
        <w:t>ce</w:t>
      </w:r>
      <w:r>
        <w:rPr>
          <w:spacing w:val="-22"/>
          <w:w w:val="115"/>
        </w:rPr>
        <w:t xml:space="preserve"> </w:t>
      </w:r>
      <w:r>
        <w:rPr>
          <w:w w:val="115"/>
        </w:rPr>
        <w:t>festival.</w:t>
      </w:r>
    </w:p>
    <w:p w:rsidR="008F2F58" w:rsidRPr="006E71A9" w:rsidRDefault="00CA5A16" w:rsidP="006E71A9">
      <w:pPr>
        <w:pStyle w:val="Corpsdetexte"/>
        <w:spacing w:before="6" w:line="242" w:lineRule="auto"/>
        <w:ind w:left="100" w:right="157"/>
        <w:jc w:val="both"/>
        <w:rPr>
          <w:rFonts w:ascii="Tahoma" w:hAnsi="Tahoma"/>
        </w:rPr>
        <w:sectPr w:rsidR="008F2F58" w:rsidRPr="006E71A9">
          <w:pgSz w:w="11920" w:h="16840"/>
          <w:pgMar w:top="1360" w:right="680" w:bottom="980" w:left="920" w:header="0" w:footer="799" w:gutter="0"/>
          <w:cols w:space="720"/>
        </w:sectPr>
      </w:pP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manque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également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propositions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adaptées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jeune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public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aux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familles,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notamment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tout-petits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(0-3</w:t>
      </w:r>
      <w:r>
        <w:rPr>
          <w:rFonts w:ascii="Tahoma" w:hAnsi="Tahoma"/>
          <w:spacing w:val="-23"/>
          <w:w w:val="115"/>
        </w:rPr>
        <w:t xml:space="preserve"> </w:t>
      </w:r>
      <w:r w:rsidR="006E71A9">
        <w:rPr>
          <w:rFonts w:ascii="Tahoma" w:hAnsi="Tahoma"/>
          <w:w w:val="115"/>
        </w:rPr>
        <w:t>ans)</w:t>
      </w:r>
    </w:p>
    <w:p w:rsidR="008F2F58" w:rsidRDefault="006E71A9" w:rsidP="006E71A9">
      <w:pPr>
        <w:spacing w:before="260"/>
        <w:rPr>
          <w:rFonts w:ascii="Arial"/>
          <w:b/>
          <w:sz w:val="30"/>
        </w:rPr>
      </w:pPr>
      <w:r>
        <w:rPr>
          <w:rFonts w:ascii="Arial"/>
          <w:b/>
          <w:color w:val="45818E"/>
          <w:sz w:val="30"/>
        </w:rPr>
        <w:t>mercr</w:t>
      </w:r>
      <w:r w:rsidR="00CA5A16">
        <w:rPr>
          <w:rFonts w:ascii="Arial"/>
          <w:b/>
          <w:color w:val="45818E"/>
          <w:sz w:val="30"/>
        </w:rPr>
        <w:t>edi</w:t>
      </w:r>
      <w:r w:rsidR="00CA5A16">
        <w:rPr>
          <w:rFonts w:ascii="Arial"/>
          <w:b/>
          <w:color w:val="45818E"/>
          <w:spacing w:val="-1"/>
          <w:sz w:val="30"/>
        </w:rPr>
        <w:t xml:space="preserve"> </w:t>
      </w:r>
      <w:r w:rsidR="00CA5A16">
        <w:rPr>
          <w:rFonts w:ascii="Arial"/>
          <w:b/>
          <w:color w:val="45818E"/>
          <w:sz w:val="30"/>
        </w:rPr>
        <w:t>24/05</w:t>
      </w:r>
    </w:p>
    <w:p w:rsidR="008F2F58" w:rsidRDefault="00CA5A16">
      <w:pPr>
        <w:spacing w:before="302" w:line="276" w:lineRule="exact"/>
        <w:ind w:left="100"/>
        <w:rPr>
          <w:rFonts w:ascii="Arial MT"/>
          <w:sz w:val="24"/>
        </w:rPr>
      </w:pPr>
      <w:r>
        <w:rPr>
          <w:rFonts w:ascii="Arial MT"/>
          <w:color w:val="45818E"/>
          <w:sz w:val="24"/>
        </w:rPr>
        <w:t>Groupe</w:t>
      </w:r>
      <w:r>
        <w:rPr>
          <w:rFonts w:ascii="Arial MT"/>
          <w:color w:val="45818E"/>
          <w:spacing w:val="-1"/>
          <w:sz w:val="24"/>
        </w:rPr>
        <w:t xml:space="preserve"> </w:t>
      </w:r>
      <w:r>
        <w:rPr>
          <w:rFonts w:ascii="Arial MT"/>
          <w:color w:val="45818E"/>
          <w:sz w:val="24"/>
        </w:rPr>
        <w:t>1</w:t>
      </w:r>
    </w:p>
    <w:p w:rsidR="008F2F58" w:rsidRDefault="00CA5A16">
      <w:pPr>
        <w:spacing w:line="242" w:lineRule="auto"/>
        <w:ind w:left="100" w:right="167"/>
        <w:jc w:val="both"/>
      </w:pPr>
      <w:r>
        <w:rPr>
          <w:b/>
          <w:w w:val="105"/>
        </w:rPr>
        <w:t>Quelques difﬁcultés à citer des artistes tourangeaux mais tout de même des domaines</w:t>
      </w:r>
      <w:r>
        <w:rPr>
          <w:b/>
          <w:spacing w:val="-65"/>
          <w:w w:val="105"/>
        </w:rPr>
        <w:t xml:space="preserve"> </w:t>
      </w:r>
      <w:r>
        <w:rPr>
          <w:b/>
          <w:w w:val="110"/>
        </w:rPr>
        <w:t xml:space="preserve">variés </w:t>
      </w:r>
      <w:r>
        <w:t xml:space="preserve">: </w:t>
      </w:r>
      <w:r>
        <w:rPr>
          <w:w w:val="110"/>
        </w:rPr>
        <w:t>la scénariste audiovisuelle Louise Revoir, le cinéaste d’animation Franck Ternier, la</w:t>
      </w:r>
      <w:r>
        <w:rPr>
          <w:spacing w:val="1"/>
          <w:w w:val="110"/>
        </w:rPr>
        <w:t xml:space="preserve"> </w:t>
      </w:r>
      <w:r>
        <w:rPr>
          <w:w w:val="110"/>
        </w:rPr>
        <w:t>peintre</w:t>
      </w:r>
      <w:r>
        <w:rPr>
          <w:spacing w:val="-14"/>
          <w:w w:val="110"/>
        </w:rPr>
        <w:t xml:space="preserve"> </w:t>
      </w:r>
      <w:r>
        <w:rPr>
          <w:w w:val="110"/>
        </w:rPr>
        <w:t>Marie-Anita</w:t>
      </w:r>
      <w:r>
        <w:rPr>
          <w:spacing w:val="-14"/>
          <w:w w:val="110"/>
        </w:rPr>
        <w:t xml:space="preserve"> </w:t>
      </w:r>
      <w:r>
        <w:rPr>
          <w:w w:val="110"/>
        </w:rPr>
        <w:t>Gaube,</w:t>
      </w:r>
      <w:r>
        <w:rPr>
          <w:spacing w:val="-14"/>
          <w:w w:val="110"/>
        </w:rPr>
        <w:t xml:space="preserve"> </w:t>
      </w:r>
      <w:r>
        <w:rPr>
          <w:w w:val="110"/>
        </w:rPr>
        <w:t>le</w:t>
      </w:r>
      <w:r>
        <w:rPr>
          <w:spacing w:val="-14"/>
          <w:w w:val="110"/>
        </w:rPr>
        <w:t xml:space="preserve"> </w:t>
      </w:r>
      <w:r>
        <w:rPr>
          <w:w w:val="110"/>
        </w:rPr>
        <w:t>groupe</w:t>
      </w:r>
      <w:r>
        <w:rPr>
          <w:spacing w:val="-14"/>
          <w:w w:val="110"/>
        </w:rPr>
        <w:t xml:space="preserve"> </w:t>
      </w:r>
      <w:r>
        <w:rPr>
          <w:w w:val="110"/>
        </w:rPr>
        <w:t>de</w:t>
      </w:r>
      <w:r>
        <w:rPr>
          <w:spacing w:val="-14"/>
          <w:w w:val="110"/>
        </w:rPr>
        <w:t xml:space="preserve"> </w:t>
      </w:r>
      <w:r>
        <w:rPr>
          <w:w w:val="110"/>
        </w:rPr>
        <w:t>tambours</w:t>
      </w:r>
      <w:r>
        <w:rPr>
          <w:spacing w:val="-14"/>
          <w:w w:val="110"/>
        </w:rPr>
        <w:t xml:space="preserve"> </w:t>
      </w:r>
      <w:r>
        <w:rPr>
          <w:w w:val="110"/>
        </w:rPr>
        <w:t>japonais</w:t>
      </w:r>
      <w:r>
        <w:rPr>
          <w:spacing w:val="-14"/>
          <w:w w:val="110"/>
        </w:rPr>
        <w:t xml:space="preserve"> </w:t>
      </w:r>
      <w:r>
        <w:rPr>
          <w:w w:val="110"/>
        </w:rPr>
        <w:t>Taïko</w:t>
      </w:r>
    </w:p>
    <w:p w:rsidR="008F2F58" w:rsidRDefault="008F2F58">
      <w:pPr>
        <w:spacing w:before="2"/>
      </w:pPr>
    </w:p>
    <w:p w:rsidR="008F2F58" w:rsidRDefault="00CA5A16">
      <w:pPr>
        <w:pStyle w:val="Corpsdetexte"/>
        <w:spacing w:line="242" w:lineRule="auto"/>
        <w:ind w:left="100" w:right="162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Les dernières œuvres rencontrées dans la ville relèvent du champ de la musique, des arts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visuels,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cinéma.</w:t>
      </w:r>
    </w:p>
    <w:p w:rsidR="008F2F58" w:rsidRDefault="008F2F58">
      <w:pPr>
        <w:spacing w:before="2"/>
      </w:pPr>
    </w:p>
    <w:p w:rsidR="008F2F58" w:rsidRDefault="00CA5A16">
      <w:pPr>
        <w:ind w:left="100"/>
        <w:jc w:val="both"/>
        <w:rPr>
          <w:b/>
        </w:rPr>
      </w:pPr>
      <w:r>
        <w:rPr>
          <w:w w:val="105"/>
        </w:rPr>
        <w:t>Les</w:t>
      </w:r>
      <w:r>
        <w:rPr>
          <w:spacing w:val="6"/>
          <w:w w:val="105"/>
        </w:rPr>
        <w:t xml:space="preserve"> </w:t>
      </w:r>
      <w:r>
        <w:rPr>
          <w:w w:val="105"/>
        </w:rPr>
        <w:t>lieux</w:t>
      </w:r>
      <w:r>
        <w:rPr>
          <w:spacing w:val="7"/>
          <w:w w:val="105"/>
        </w:rPr>
        <w:t xml:space="preserve"> </w:t>
      </w:r>
      <w:r>
        <w:rPr>
          <w:w w:val="105"/>
        </w:rPr>
        <w:t>repérés</w:t>
      </w:r>
      <w:r>
        <w:rPr>
          <w:spacing w:val="6"/>
          <w:w w:val="105"/>
        </w:rPr>
        <w:t xml:space="preserve"> </w:t>
      </w:r>
      <w:r>
        <w:rPr>
          <w:w w:val="105"/>
        </w:rPr>
        <w:t>comme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présentant</w:t>
      </w:r>
      <w:r>
        <w:rPr>
          <w:b/>
          <w:spacing w:val="18"/>
          <w:w w:val="105"/>
        </w:rPr>
        <w:t xml:space="preserve"> </w:t>
      </w:r>
      <w:r>
        <w:rPr>
          <w:b/>
          <w:w w:val="105"/>
        </w:rPr>
        <w:t>ou</w:t>
      </w:r>
      <w:r>
        <w:rPr>
          <w:b/>
          <w:spacing w:val="18"/>
          <w:w w:val="105"/>
        </w:rPr>
        <w:t xml:space="preserve"> </w:t>
      </w:r>
      <w:r>
        <w:rPr>
          <w:b/>
          <w:w w:val="105"/>
        </w:rPr>
        <w:t>accompagnant</w:t>
      </w:r>
      <w:r>
        <w:rPr>
          <w:b/>
          <w:spacing w:val="17"/>
          <w:w w:val="105"/>
        </w:rPr>
        <w:t xml:space="preserve"> </w:t>
      </w:r>
      <w:r>
        <w:rPr>
          <w:b/>
          <w:w w:val="105"/>
        </w:rPr>
        <w:t>la</w:t>
      </w:r>
      <w:r>
        <w:rPr>
          <w:b/>
          <w:spacing w:val="18"/>
          <w:w w:val="105"/>
        </w:rPr>
        <w:t xml:space="preserve"> </w:t>
      </w:r>
      <w:r>
        <w:rPr>
          <w:b/>
          <w:w w:val="105"/>
        </w:rPr>
        <w:t>création</w:t>
      </w:r>
      <w:r>
        <w:rPr>
          <w:b/>
          <w:spacing w:val="18"/>
          <w:w w:val="105"/>
        </w:rPr>
        <w:t xml:space="preserve"> </w:t>
      </w:r>
      <w:r>
        <w:rPr>
          <w:b/>
        </w:rPr>
        <w:t>:</w:t>
      </w:r>
    </w:p>
    <w:p w:rsidR="008F2F58" w:rsidRDefault="00CA5A16">
      <w:pPr>
        <w:pStyle w:val="Paragraphedeliste"/>
        <w:numPr>
          <w:ilvl w:val="0"/>
          <w:numId w:val="55"/>
        </w:numPr>
        <w:tabs>
          <w:tab w:val="left" w:pos="374"/>
        </w:tabs>
        <w:spacing w:before="3" w:line="242" w:lineRule="auto"/>
        <w:ind w:right="162" w:firstLine="0"/>
        <w:jc w:val="both"/>
      </w:pPr>
      <w:r>
        <w:rPr>
          <w:b/>
          <w:w w:val="110"/>
        </w:rPr>
        <w:t xml:space="preserve">divers échelles de salles avec divers statuts </w:t>
      </w:r>
      <w:r>
        <w:rPr>
          <w:w w:val="110"/>
        </w:rPr>
        <w:t xml:space="preserve">publics, privés, associatifs </w:t>
      </w:r>
      <w:r>
        <w:t xml:space="preserve">: </w:t>
      </w:r>
      <w:r>
        <w:rPr>
          <w:w w:val="110"/>
        </w:rPr>
        <w:t>CCCOD,</w:t>
      </w:r>
      <w:r>
        <w:rPr>
          <w:spacing w:val="1"/>
          <w:w w:val="110"/>
        </w:rPr>
        <w:t xml:space="preserve"> </w:t>
      </w:r>
      <w:r>
        <w:rPr>
          <w:w w:val="110"/>
        </w:rPr>
        <w:t>Cinémas</w:t>
      </w:r>
      <w:r>
        <w:rPr>
          <w:spacing w:val="-16"/>
          <w:w w:val="110"/>
        </w:rPr>
        <w:t xml:space="preserve"> </w:t>
      </w:r>
      <w:r>
        <w:rPr>
          <w:w w:val="110"/>
        </w:rPr>
        <w:t>Studio,</w:t>
      </w:r>
      <w:r>
        <w:rPr>
          <w:spacing w:val="-16"/>
          <w:w w:val="110"/>
        </w:rPr>
        <w:t xml:space="preserve"> </w:t>
      </w:r>
      <w:r>
        <w:rPr>
          <w:w w:val="110"/>
        </w:rPr>
        <w:t>Petit</w:t>
      </w:r>
      <w:r>
        <w:rPr>
          <w:spacing w:val="-15"/>
          <w:w w:val="110"/>
        </w:rPr>
        <w:t xml:space="preserve"> </w:t>
      </w:r>
      <w:r>
        <w:rPr>
          <w:w w:val="110"/>
        </w:rPr>
        <w:t>Faucheux,</w:t>
      </w:r>
      <w:r>
        <w:rPr>
          <w:spacing w:val="-16"/>
          <w:w w:val="110"/>
        </w:rPr>
        <w:t xml:space="preserve"> </w:t>
      </w:r>
      <w:r>
        <w:rPr>
          <w:w w:val="110"/>
        </w:rPr>
        <w:t>Palais</w:t>
      </w:r>
      <w:r>
        <w:rPr>
          <w:spacing w:val="-16"/>
          <w:w w:val="110"/>
        </w:rPr>
        <w:t xml:space="preserve"> </w:t>
      </w:r>
      <w:r>
        <w:rPr>
          <w:w w:val="110"/>
        </w:rPr>
        <w:t>des</w:t>
      </w:r>
      <w:r>
        <w:rPr>
          <w:spacing w:val="-15"/>
          <w:w w:val="110"/>
        </w:rPr>
        <w:t xml:space="preserve"> </w:t>
      </w:r>
      <w:r>
        <w:rPr>
          <w:w w:val="110"/>
        </w:rPr>
        <w:t>Congrès,</w:t>
      </w:r>
      <w:r>
        <w:rPr>
          <w:spacing w:val="-16"/>
          <w:w w:val="110"/>
        </w:rPr>
        <w:t xml:space="preserve"> </w:t>
      </w:r>
      <w:r>
        <w:rPr>
          <w:w w:val="110"/>
        </w:rPr>
        <w:t>CCNT</w:t>
      </w:r>
    </w:p>
    <w:p w:rsidR="008F2F58" w:rsidRDefault="00CA5A16">
      <w:pPr>
        <w:pStyle w:val="Paragraphedeliste"/>
        <w:numPr>
          <w:ilvl w:val="0"/>
          <w:numId w:val="54"/>
        </w:numPr>
        <w:tabs>
          <w:tab w:val="left" w:pos="324"/>
        </w:tabs>
        <w:spacing w:line="242" w:lineRule="auto"/>
        <w:ind w:right="162" w:firstLine="0"/>
        <w:jc w:val="both"/>
      </w:pPr>
      <w:r>
        <w:rPr>
          <w:b/>
          <w:w w:val="105"/>
        </w:rPr>
        <w:t>les lieux patrimoniaux sont cités comme des écrins de mise en valeur renforcée des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créations</w:t>
      </w:r>
      <w:r>
        <w:rPr>
          <w:b/>
          <w:spacing w:val="1"/>
          <w:w w:val="105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w w:val="105"/>
        </w:rPr>
        <w:t>Hôtel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Ville,</w:t>
      </w:r>
      <w:r>
        <w:rPr>
          <w:spacing w:val="1"/>
          <w:w w:val="105"/>
        </w:rPr>
        <w:t xml:space="preserve"> </w:t>
      </w:r>
      <w:r>
        <w:rPr>
          <w:w w:val="105"/>
        </w:rPr>
        <w:t>Cathédrale,</w:t>
      </w:r>
      <w:r>
        <w:rPr>
          <w:spacing w:val="1"/>
          <w:w w:val="105"/>
        </w:rPr>
        <w:t xml:space="preserve"> </w:t>
      </w:r>
      <w:r>
        <w:rPr>
          <w:w w:val="105"/>
        </w:rPr>
        <w:t>Église  Saint-Julien,  Temple  rue  de  la  Préfecture,</w:t>
      </w:r>
      <w:r>
        <w:rPr>
          <w:spacing w:val="1"/>
          <w:w w:val="105"/>
        </w:rPr>
        <w:t xml:space="preserve"> </w:t>
      </w:r>
      <w:r>
        <w:rPr>
          <w:w w:val="105"/>
        </w:rPr>
        <w:t>Grange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Meslay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299"/>
        </w:tabs>
        <w:spacing w:line="242" w:lineRule="auto"/>
        <w:ind w:right="157" w:firstLine="0"/>
        <w:jc w:val="both"/>
      </w:pPr>
      <w:r>
        <w:rPr>
          <w:b/>
          <w:w w:val="105"/>
        </w:rPr>
        <w:t>les espaces naturels sont considérés comme intéressants, parfois trop peu exploités,</w:t>
      </w:r>
      <w:r>
        <w:rPr>
          <w:b/>
          <w:spacing w:val="-65"/>
          <w:w w:val="105"/>
        </w:rPr>
        <w:t xml:space="preserve"> </w:t>
      </w:r>
      <w:r>
        <w:rPr>
          <w:b/>
          <w:w w:val="110"/>
        </w:rPr>
        <w:t xml:space="preserve">parfois récemment investis </w:t>
      </w:r>
      <w:r>
        <w:t xml:space="preserve">: </w:t>
      </w:r>
      <w:r>
        <w:rPr>
          <w:w w:val="110"/>
        </w:rPr>
        <w:t>Parc de la Cousinerie pourrait être adapté au cinéma ou aux</w:t>
      </w:r>
      <w:r>
        <w:rPr>
          <w:spacing w:val="1"/>
          <w:w w:val="110"/>
        </w:rPr>
        <w:t xml:space="preserve"> </w:t>
      </w:r>
      <w:r>
        <w:rPr>
          <w:w w:val="110"/>
        </w:rPr>
        <w:t>concerts en plein-air, l'Île Balzac est davantage utilisée pour des manifestations artistiques</w:t>
      </w:r>
      <w:r>
        <w:rPr>
          <w:spacing w:val="1"/>
          <w:w w:val="110"/>
        </w:rPr>
        <w:t xml:space="preserve"> </w:t>
      </w:r>
      <w:r>
        <w:rPr>
          <w:w w:val="110"/>
        </w:rPr>
        <w:t>depuis</w:t>
      </w:r>
      <w:r>
        <w:rPr>
          <w:spacing w:val="-17"/>
          <w:w w:val="110"/>
        </w:rPr>
        <w:t xml:space="preserve"> </w:t>
      </w:r>
      <w:r>
        <w:rPr>
          <w:w w:val="110"/>
        </w:rPr>
        <w:t>l’implantation</w:t>
      </w:r>
      <w:r>
        <w:rPr>
          <w:spacing w:val="-16"/>
          <w:w w:val="110"/>
        </w:rPr>
        <w:t xml:space="preserve"> </w:t>
      </w:r>
      <w:r>
        <w:rPr>
          <w:w w:val="110"/>
        </w:rPr>
        <w:t>de</w:t>
      </w:r>
      <w:r>
        <w:rPr>
          <w:spacing w:val="-16"/>
          <w:w w:val="110"/>
        </w:rPr>
        <w:t xml:space="preserve"> </w:t>
      </w:r>
      <w:r>
        <w:rPr>
          <w:w w:val="110"/>
        </w:rPr>
        <w:t>la</w:t>
      </w:r>
      <w:r>
        <w:rPr>
          <w:spacing w:val="-17"/>
          <w:w w:val="110"/>
        </w:rPr>
        <w:t xml:space="preserve"> </w:t>
      </w:r>
      <w:r>
        <w:rPr>
          <w:w w:val="110"/>
        </w:rPr>
        <w:t>vigne,</w:t>
      </w:r>
      <w:r>
        <w:rPr>
          <w:spacing w:val="-16"/>
          <w:w w:val="110"/>
        </w:rPr>
        <w:t xml:space="preserve"> </w:t>
      </w:r>
      <w:r>
        <w:rPr>
          <w:w w:val="110"/>
        </w:rPr>
        <w:t>du</w:t>
      </w:r>
      <w:r>
        <w:rPr>
          <w:spacing w:val="-16"/>
          <w:w w:val="110"/>
        </w:rPr>
        <w:t xml:space="preserve"> </w:t>
      </w:r>
      <w:r>
        <w:rPr>
          <w:w w:val="110"/>
        </w:rPr>
        <w:t>skatepark,</w:t>
      </w:r>
      <w:r>
        <w:rPr>
          <w:spacing w:val="-16"/>
          <w:w w:val="110"/>
        </w:rPr>
        <w:t xml:space="preserve"> </w:t>
      </w:r>
      <w:r>
        <w:rPr>
          <w:w w:val="110"/>
        </w:rPr>
        <w:t>etc.</w:t>
      </w:r>
    </w:p>
    <w:p w:rsidR="008F2F58" w:rsidRDefault="008F2F58">
      <w:pPr>
        <w:spacing w:before="2"/>
      </w:pPr>
    </w:p>
    <w:p w:rsidR="008F2F58" w:rsidRDefault="00CA5A16">
      <w:pPr>
        <w:spacing w:before="1"/>
        <w:ind w:left="100"/>
      </w:pPr>
      <w:r>
        <w:rPr>
          <w:b/>
        </w:rPr>
        <w:t>FORCES</w:t>
      </w:r>
      <w:r>
        <w:rPr>
          <w:b/>
          <w:spacing w:val="2"/>
        </w:rPr>
        <w:t xml:space="preserve"> </w:t>
      </w:r>
      <w:r>
        <w:t>: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284"/>
        </w:tabs>
        <w:spacing w:before="2"/>
        <w:ind w:left="284" w:hanging="184"/>
      </w:pPr>
      <w:r>
        <w:rPr>
          <w:w w:val="105"/>
        </w:rPr>
        <w:t>grand</w:t>
      </w:r>
      <w:r>
        <w:rPr>
          <w:spacing w:val="18"/>
          <w:w w:val="105"/>
        </w:rPr>
        <w:t xml:space="preserve"> </w:t>
      </w:r>
      <w:r>
        <w:rPr>
          <w:w w:val="105"/>
        </w:rPr>
        <w:t>panel</w:t>
      </w:r>
      <w:r>
        <w:rPr>
          <w:spacing w:val="18"/>
          <w:w w:val="105"/>
        </w:rPr>
        <w:t xml:space="preserve"> </w:t>
      </w:r>
      <w:r>
        <w:rPr>
          <w:w w:val="105"/>
        </w:rPr>
        <w:t>de</w:t>
      </w:r>
      <w:r>
        <w:rPr>
          <w:spacing w:val="18"/>
          <w:w w:val="105"/>
        </w:rPr>
        <w:t xml:space="preserve"> </w:t>
      </w:r>
      <w:r>
        <w:rPr>
          <w:w w:val="105"/>
        </w:rPr>
        <w:t>propositions</w:t>
      </w:r>
      <w:r>
        <w:rPr>
          <w:spacing w:val="18"/>
          <w:w w:val="105"/>
        </w:rPr>
        <w:t xml:space="preserve"> </w:t>
      </w:r>
      <w:r>
        <w:rPr>
          <w:w w:val="105"/>
        </w:rPr>
        <w:t>artistiques</w:t>
      </w:r>
      <w:r>
        <w:rPr>
          <w:spacing w:val="18"/>
          <w:w w:val="105"/>
        </w:rPr>
        <w:t xml:space="preserve"> </w:t>
      </w:r>
      <w:r>
        <w:t>m</w:t>
      </w:r>
      <w:r>
        <w:rPr>
          <w:spacing w:val="22"/>
        </w:rPr>
        <w:t xml:space="preserve"> </w:t>
      </w:r>
      <w:r>
        <w:rPr>
          <w:w w:val="105"/>
        </w:rPr>
        <w:t>explorer</w:t>
      </w:r>
      <w:r>
        <w:rPr>
          <w:spacing w:val="18"/>
          <w:w w:val="105"/>
        </w:rPr>
        <w:t xml:space="preserve"> </w:t>
      </w:r>
      <w:r>
        <w:t>m</w:t>
      </w:r>
      <w:r>
        <w:rPr>
          <w:spacing w:val="22"/>
        </w:rPr>
        <w:t xml:space="preserve"> </w:t>
      </w:r>
      <w:r>
        <w:rPr>
          <w:w w:val="105"/>
        </w:rPr>
        <w:t>Tours</w:t>
      </w:r>
      <w:r>
        <w:rPr>
          <w:spacing w:val="18"/>
          <w:w w:val="105"/>
        </w:rPr>
        <w:t xml:space="preserve"> </w:t>
      </w:r>
      <w:r>
        <w:t>:</w:t>
      </w:r>
      <w:r>
        <w:rPr>
          <w:spacing w:val="21"/>
        </w:rPr>
        <w:t xml:space="preserve"> </w:t>
      </w:r>
      <w:r>
        <w:rPr>
          <w:w w:val="105"/>
        </w:rPr>
        <w:t>richesse</w:t>
      </w:r>
      <w:r>
        <w:rPr>
          <w:spacing w:val="19"/>
          <w:w w:val="105"/>
        </w:rPr>
        <w:t xml:space="preserve"> </w:t>
      </w:r>
      <w:r>
        <w:rPr>
          <w:w w:val="105"/>
        </w:rPr>
        <w:t>et</w:t>
      </w:r>
      <w:r>
        <w:rPr>
          <w:spacing w:val="18"/>
          <w:w w:val="105"/>
        </w:rPr>
        <w:t xml:space="preserve"> </w:t>
      </w:r>
      <w:r>
        <w:rPr>
          <w:w w:val="105"/>
        </w:rPr>
        <w:t>diversité</w:t>
      </w:r>
      <w:r>
        <w:rPr>
          <w:spacing w:val="18"/>
          <w:w w:val="105"/>
        </w:rPr>
        <w:t xml:space="preserve"> </w:t>
      </w:r>
      <w:r>
        <w:t>m</w:t>
      </w:r>
      <w:r>
        <w:rPr>
          <w:spacing w:val="22"/>
        </w:rPr>
        <w:t xml:space="preserve"> </w:t>
      </w:r>
      <w:r>
        <w:rPr>
          <w:w w:val="105"/>
        </w:rPr>
        <w:t>soutenir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284"/>
        </w:tabs>
        <w:spacing w:before="3"/>
        <w:ind w:left="284" w:hanging="184"/>
      </w:pPr>
      <w:r>
        <w:rPr>
          <w:spacing w:val="-1"/>
          <w:w w:val="115"/>
        </w:rPr>
        <w:t>accessibilité</w:t>
      </w:r>
      <w:r>
        <w:rPr>
          <w:spacing w:val="-23"/>
          <w:w w:val="115"/>
        </w:rPr>
        <w:t xml:space="preserve"> </w:t>
      </w:r>
      <w:r>
        <w:rPr>
          <w:spacing w:val="-1"/>
          <w:w w:val="115"/>
        </w:rPr>
        <w:t>ﬁnancière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via</w:t>
      </w:r>
      <w:r>
        <w:rPr>
          <w:spacing w:val="-22"/>
          <w:w w:val="115"/>
        </w:rPr>
        <w:t xml:space="preserve"> </w:t>
      </w:r>
      <w:r>
        <w:rPr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w w:val="115"/>
        </w:rPr>
        <w:t>établissements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la</w:t>
      </w:r>
      <w:r>
        <w:rPr>
          <w:spacing w:val="-22"/>
          <w:w w:val="115"/>
        </w:rPr>
        <w:t xml:space="preserve"> </w:t>
      </w:r>
      <w:r>
        <w:rPr>
          <w:w w:val="115"/>
        </w:rPr>
        <w:t>Ville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Tours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284"/>
        </w:tabs>
        <w:spacing w:before="2"/>
        <w:ind w:left="284" w:hanging="184"/>
      </w:pPr>
      <w:r>
        <w:rPr>
          <w:w w:val="115"/>
        </w:rPr>
        <w:t>musique</w:t>
      </w:r>
      <w:r>
        <w:rPr>
          <w:spacing w:val="-18"/>
          <w:w w:val="115"/>
        </w:rPr>
        <w:t xml:space="preserve"> </w:t>
      </w:r>
      <w:r>
        <w:rPr>
          <w:w w:val="115"/>
        </w:rPr>
        <w:t>très</w:t>
      </w:r>
      <w:r>
        <w:rPr>
          <w:spacing w:val="-17"/>
          <w:w w:val="115"/>
        </w:rPr>
        <w:t xml:space="preserve"> </w:t>
      </w:r>
      <w:r>
        <w:rPr>
          <w:w w:val="115"/>
        </w:rPr>
        <w:t>présente,</w:t>
      </w:r>
      <w:r>
        <w:rPr>
          <w:spacing w:val="-17"/>
          <w:w w:val="115"/>
        </w:rPr>
        <w:t xml:space="preserve"> </w:t>
      </w:r>
      <w:r>
        <w:rPr>
          <w:w w:val="115"/>
        </w:rPr>
        <w:t>avec</w:t>
      </w:r>
      <w:r>
        <w:rPr>
          <w:spacing w:val="-18"/>
          <w:w w:val="115"/>
        </w:rPr>
        <w:t xml:space="preserve"> </w:t>
      </w:r>
      <w:r>
        <w:rPr>
          <w:w w:val="115"/>
        </w:rPr>
        <w:t>des</w:t>
      </w:r>
      <w:r>
        <w:rPr>
          <w:spacing w:val="-17"/>
          <w:w w:val="115"/>
        </w:rPr>
        <w:t xml:space="preserve"> </w:t>
      </w:r>
      <w:r>
        <w:rPr>
          <w:w w:val="115"/>
        </w:rPr>
        <w:t>lieux</w:t>
      </w:r>
      <w:r>
        <w:rPr>
          <w:spacing w:val="-17"/>
          <w:w w:val="115"/>
        </w:rPr>
        <w:t xml:space="preserve"> </w:t>
      </w:r>
      <w:r>
        <w:rPr>
          <w:w w:val="115"/>
        </w:rPr>
        <w:t>uniques</w:t>
      </w:r>
      <w:r>
        <w:rPr>
          <w:spacing w:val="-17"/>
          <w:w w:val="115"/>
        </w:rPr>
        <w:t xml:space="preserve"> </w:t>
      </w:r>
      <w:r>
        <w:rPr>
          <w:w w:val="115"/>
        </w:rPr>
        <w:t>comme</w:t>
      </w:r>
      <w:r>
        <w:rPr>
          <w:spacing w:val="-18"/>
          <w:w w:val="115"/>
        </w:rPr>
        <w:t xml:space="preserve"> </w:t>
      </w:r>
      <w:r>
        <w:rPr>
          <w:w w:val="115"/>
        </w:rPr>
        <w:t>la</w:t>
      </w:r>
      <w:r>
        <w:rPr>
          <w:spacing w:val="-17"/>
          <w:w w:val="115"/>
        </w:rPr>
        <w:t xml:space="preserve"> </w:t>
      </w:r>
      <w:r>
        <w:rPr>
          <w:w w:val="115"/>
        </w:rPr>
        <w:t>SMAC</w:t>
      </w:r>
      <w:r>
        <w:rPr>
          <w:spacing w:val="-17"/>
          <w:w w:val="115"/>
        </w:rPr>
        <w:t xml:space="preserve"> </w:t>
      </w:r>
      <w:r>
        <w:rPr>
          <w:w w:val="115"/>
        </w:rPr>
        <w:t>Jazz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284"/>
        </w:tabs>
        <w:spacing w:before="3"/>
        <w:ind w:left="284" w:hanging="184"/>
      </w:pPr>
      <w:r>
        <w:rPr>
          <w:w w:val="115"/>
        </w:rPr>
        <w:t>des</w:t>
      </w:r>
      <w:r>
        <w:rPr>
          <w:spacing w:val="-16"/>
          <w:w w:val="115"/>
        </w:rPr>
        <w:t xml:space="preserve"> </w:t>
      </w:r>
      <w:r>
        <w:rPr>
          <w:w w:val="115"/>
        </w:rPr>
        <w:t>lieux</w:t>
      </w:r>
      <w:r>
        <w:rPr>
          <w:spacing w:val="-16"/>
          <w:w w:val="115"/>
        </w:rPr>
        <w:t xml:space="preserve"> </w:t>
      </w:r>
      <w:r>
        <w:rPr>
          <w:w w:val="115"/>
        </w:rPr>
        <w:t>patrimoniaux</w:t>
      </w:r>
      <w:r>
        <w:rPr>
          <w:spacing w:val="-16"/>
          <w:w w:val="115"/>
        </w:rPr>
        <w:t xml:space="preserve"> </w:t>
      </w:r>
      <w:r>
        <w:rPr>
          <w:w w:val="115"/>
        </w:rPr>
        <w:t>qui</w:t>
      </w:r>
      <w:r>
        <w:rPr>
          <w:spacing w:val="-15"/>
          <w:w w:val="115"/>
        </w:rPr>
        <w:t xml:space="preserve"> </w:t>
      </w:r>
      <w:r>
        <w:rPr>
          <w:w w:val="115"/>
        </w:rPr>
        <w:t>mettent</w:t>
      </w:r>
      <w:r>
        <w:rPr>
          <w:spacing w:val="-16"/>
          <w:w w:val="115"/>
        </w:rPr>
        <w:t xml:space="preserve"> </w:t>
      </w:r>
      <w:r>
        <w:rPr>
          <w:w w:val="115"/>
        </w:rPr>
        <w:t>en</w:t>
      </w:r>
      <w:r>
        <w:rPr>
          <w:spacing w:val="-16"/>
          <w:w w:val="115"/>
        </w:rPr>
        <w:t xml:space="preserve"> </w:t>
      </w:r>
      <w:r>
        <w:rPr>
          <w:w w:val="115"/>
        </w:rPr>
        <w:t>valeur</w:t>
      </w:r>
      <w:r>
        <w:rPr>
          <w:spacing w:val="-16"/>
          <w:w w:val="115"/>
        </w:rPr>
        <w:t xml:space="preserve"> </w:t>
      </w:r>
      <w:r>
        <w:rPr>
          <w:w w:val="115"/>
        </w:rPr>
        <w:t>les</w:t>
      </w:r>
      <w:r>
        <w:rPr>
          <w:spacing w:val="-15"/>
          <w:w w:val="115"/>
        </w:rPr>
        <w:t xml:space="preserve"> </w:t>
      </w:r>
      <w:r>
        <w:rPr>
          <w:w w:val="115"/>
        </w:rPr>
        <w:t>propositions</w:t>
      </w:r>
      <w:r>
        <w:rPr>
          <w:spacing w:val="-16"/>
          <w:w w:val="115"/>
        </w:rPr>
        <w:t xml:space="preserve"> </w:t>
      </w:r>
      <w:r>
        <w:rPr>
          <w:w w:val="115"/>
        </w:rPr>
        <w:t>artistiques</w:t>
      </w:r>
    </w:p>
    <w:p w:rsidR="008F2F58" w:rsidRDefault="008F2F58">
      <w:pPr>
        <w:spacing w:before="5"/>
      </w:pPr>
    </w:p>
    <w:p w:rsidR="008F2F58" w:rsidRDefault="00CA5A16">
      <w:pPr>
        <w:ind w:left="100"/>
      </w:pPr>
      <w:r>
        <w:rPr>
          <w:b/>
          <w:w w:val="95"/>
        </w:rPr>
        <w:t>FAIBLESSES</w:t>
      </w:r>
      <w:r>
        <w:rPr>
          <w:b/>
          <w:spacing w:val="28"/>
          <w:w w:val="95"/>
        </w:rPr>
        <w:t xml:space="preserve"> </w:t>
      </w:r>
      <w:r>
        <w:rPr>
          <w:w w:val="95"/>
        </w:rPr>
        <w:t>: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299"/>
        </w:tabs>
        <w:spacing w:before="3" w:line="242" w:lineRule="auto"/>
        <w:ind w:right="168" w:firstLine="0"/>
        <w:jc w:val="both"/>
      </w:pPr>
      <w:r>
        <w:rPr>
          <w:w w:val="115"/>
        </w:rPr>
        <w:t>défaut d’accessibilité</w:t>
      </w:r>
      <w:r>
        <w:rPr>
          <w:spacing w:val="1"/>
          <w:w w:val="115"/>
        </w:rPr>
        <w:t xml:space="preserve"> </w:t>
      </w:r>
      <w:r>
        <w:rPr>
          <w:w w:val="115"/>
        </w:rPr>
        <w:t>handicap</w:t>
      </w:r>
      <w:r>
        <w:rPr>
          <w:spacing w:val="-16"/>
          <w:w w:val="115"/>
        </w:rPr>
        <w:t xml:space="preserve"> </w:t>
      </w:r>
      <w:r>
        <w:rPr>
          <w:w w:val="115"/>
        </w:rPr>
        <w:t>d’un</w:t>
      </w:r>
      <w:r>
        <w:rPr>
          <w:spacing w:val="-16"/>
          <w:w w:val="115"/>
        </w:rPr>
        <w:t xml:space="preserve"> </w:t>
      </w:r>
      <w:r>
        <w:rPr>
          <w:w w:val="115"/>
        </w:rPr>
        <w:t>certain</w:t>
      </w:r>
      <w:r>
        <w:rPr>
          <w:spacing w:val="-17"/>
          <w:w w:val="115"/>
        </w:rPr>
        <w:t xml:space="preserve"> </w:t>
      </w:r>
      <w:r>
        <w:rPr>
          <w:w w:val="115"/>
        </w:rPr>
        <w:t>nombre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sites</w:t>
      </w:r>
      <w:r>
        <w:rPr>
          <w:spacing w:val="-16"/>
          <w:w w:val="115"/>
        </w:rPr>
        <w:t xml:space="preserve"> </w:t>
      </w:r>
      <w:r>
        <w:rPr>
          <w:w w:val="115"/>
        </w:rPr>
        <w:t>-</w:t>
      </w:r>
      <w:r>
        <w:rPr>
          <w:spacing w:val="-16"/>
          <w:w w:val="115"/>
        </w:rPr>
        <w:t xml:space="preserve"> </w:t>
      </w:r>
      <w:r>
        <w:rPr>
          <w:w w:val="115"/>
        </w:rPr>
        <w:t>par</w:t>
      </w:r>
      <w:r>
        <w:rPr>
          <w:spacing w:val="-16"/>
          <w:w w:val="115"/>
        </w:rPr>
        <w:t xml:space="preserve"> </w:t>
      </w:r>
      <w:r>
        <w:rPr>
          <w:w w:val="115"/>
        </w:rPr>
        <w:t>exemple</w:t>
      </w:r>
      <w:r>
        <w:rPr>
          <w:spacing w:val="-16"/>
          <w:w w:val="115"/>
        </w:rPr>
        <w:t xml:space="preserve"> </w:t>
      </w:r>
      <w:r>
        <w:rPr>
          <w:w w:val="115"/>
        </w:rPr>
        <w:t>inexistence</w:t>
      </w:r>
      <w:r>
        <w:rPr>
          <w:spacing w:val="-16"/>
          <w:w w:val="115"/>
        </w:rPr>
        <w:t xml:space="preserve"> </w:t>
      </w:r>
      <w:r>
        <w:rPr>
          <w:w w:val="115"/>
        </w:rPr>
        <w:t>ou</w:t>
      </w:r>
      <w:r>
        <w:rPr>
          <w:spacing w:val="-77"/>
          <w:w w:val="115"/>
        </w:rPr>
        <w:t xml:space="preserve"> </w:t>
      </w:r>
      <w:r>
        <w:rPr>
          <w:w w:val="115"/>
        </w:rPr>
        <w:t>dysfonctionnement</w:t>
      </w:r>
      <w:r>
        <w:rPr>
          <w:spacing w:val="-22"/>
          <w:w w:val="115"/>
        </w:rPr>
        <w:t xml:space="preserve"> </w:t>
      </w:r>
      <w:r>
        <w:rPr>
          <w:w w:val="115"/>
        </w:rPr>
        <w:t>audiodescription</w:t>
      </w:r>
      <w:r>
        <w:rPr>
          <w:spacing w:val="-21"/>
          <w:w w:val="115"/>
        </w:rPr>
        <w:t xml:space="preserve"> </w:t>
      </w:r>
      <w:r>
        <w:rPr>
          <w:w w:val="115"/>
        </w:rPr>
        <w:t>dans</w:t>
      </w:r>
      <w:r>
        <w:rPr>
          <w:spacing w:val="-21"/>
          <w:w w:val="115"/>
        </w:rPr>
        <w:t xml:space="preserve"> </w:t>
      </w:r>
      <w:r>
        <w:rPr>
          <w:w w:val="115"/>
        </w:rPr>
        <w:t>les</w:t>
      </w:r>
      <w:r>
        <w:rPr>
          <w:spacing w:val="-21"/>
          <w:w w:val="115"/>
        </w:rPr>
        <w:t xml:space="preserve"> </w:t>
      </w:r>
      <w:r>
        <w:rPr>
          <w:w w:val="115"/>
        </w:rPr>
        <w:t>cinémas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284"/>
        </w:tabs>
        <w:ind w:left="284" w:hanging="184"/>
      </w:pPr>
      <w:r>
        <w:rPr>
          <w:w w:val="115"/>
        </w:rPr>
        <w:t>manque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spectacles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rue</w:t>
      </w:r>
      <w:r>
        <w:rPr>
          <w:spacing w:val="-11"/>
          <w:w w:val="115"/>
        </w:rPr>
        <w:t xml:space="preserve"> </w:t>
      </w:r>
      <w:r>
        <w:rPr>
          <w:w w:val="115"/>
        </w:rPr>
        <w:t>et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cirque</w:t>
      </w:r>
      <w:r>
        <w:rPr>
          <w:spacing w:val="-10"/>
          <w:w w:val="115"/>
        </w:rPr>
        <w:t xml:space="preserve"> </w:t>
      </w:r>
      <w:r>
        <w:rPr>
          <w:w w:val="115"/>
        </w:rPr>
        <w:t>contemporain</w:t>
      </w:r>
    </w:p>
    <w:p w:rsidR="008F2F58" w:rsidRDefault="008F2F58">
      <w:pPr>
        <w:spacing w:before="5"/>
      </w:pPr>
    </w:p>
    <w:p w:rsidR="008F2F58" w:rsidRDefault="00CA5A16">
      <w:pPr>
        <w:ind w:left="100"/>
      </w:pPr>
      <w:r>
        <w:rPr>
          <w:b/>
        </w:rPr>
        <w:t>IMPRESSIONS/</w:t>
      </w:r>
      <w:r>
        <w:rPr>
          <w:b/>
          <w:spacing w:val="-4"/>
        </w:rPr>
        <w:t xml:space="preserve"> </w:t>
      </w:r>
      <w:r>
        <w:rPr>
          <w:b/>
        </w:rPr>
        <w:t>REMARQUES</w:t>
      </w:r>
      <w:r>
        <w:rPr>
          <w:b/>
          <w:spacing w:val="-3"/>
        </w:rPr>
        <w:t xml:space="preserve"> </w:t>
      </w:r>
      <w:r>
        <w:t>:</w:t>
      </w:r>
    </w:p>
    <w:p w:rsidR="008F2F58" w:rsidRDefault="004336AD">
      <w:pPr>
        <w:pStyle w:val="Paragraphedeliste"/>
        <w:numPr>
          <w:ilvl w:val="0"/>
          <w:numId w:val="53"/>
        </w:numPr>
        <w:tabs>
          <w:tab w:val="left" w:pos="314"/>
        </w:tabs>
        <w:spacing w:before="3" w:line="242" w:lineRule="auto"/>
        <w:ind w:right="163" w:firstLine="0"/>
        <w:jc w:val="both"/>
      </w:pPr>
      <w:r>
        <w:rPr>
          <w:w w:val="110"/>
        </w:rPr>
        <w:t>information présente</w:t>
      </w:r>
      <w:r w:rsidR="00CA5A16">
        <w:rPr>
          <w:w w:val="110"/>
        </w:rPr>
        <w:t xml:space="preserve"> quand on y prête attention </w:t>
      </w:r>
      <w:r w:rsidR="00CA5A16">
        <w:t xml:space="preserve">: </w:t>
      </w:r>
      <w:r w:rsidR="00CA5A16">
        <w:rPr>
          <w:w w:val="110"/>
        </w:rPr>
        <w:t>sites internet et newsletter, magazine</w:t>
      </w:r>
      <w:r w:rsidR="00CA5A16">
        <w:rPr>
          <w:spacing w:val="1"/>
          <w:w w:val="110"/>
        </w:rPr>
        <w:t xml:space="preserve"> </w:t>
      </w:r>
      <w:r w:rsidR="00CA5A16">
        <w:rPr>
          <w:w w:val="110"/>
        </w:rPr>
        <w:t>Ville</w:t>
      </w:r>
      <w:r w:rsidR="00CA5A16">
        <w:rPr>
          <w:spacing w:val="-15"/>
          <w:w w:val="110"/>
        </w:rPr>
        <w:t xml:space="preserve"> </w:t>
      </w:r>
      <w:r w:rsidR="00CA5A16">
        <w:rPr>
          <w:w w:val="110"/>
        </w:rPr>
        <w:t>de</w:t>
      </w:r>
      <w:r w:rsidR="00CA5A16">
        <w:rPr>
          <w:spacing w:val="-14"/>
          <w:w w:val="110"/>
        </w:rPr>
        <w:t xml:space="preserve"> </w:t>
      </w:r>
      <w:r w:rsidR="00CA5A16">
        <w:rPr>
          <w:w w:val="110"/>
        </w:rPr>
        <w:t>Tours,</w:t>
      </w:r>
      <w:r w:rsidR="00CA5A16">
        <w:rPr>
          <w:spacing w:val="-15"/>
          <w:w w:val="110"/>
        </w:rPr>
        <w:t xml:space="preserve"> </w:t>
      </w:r>
      <w:r w:rsidR="00CA5A16">
        <w:rPr>
          <w:w w:val="110"/>
        </w:rPr>
        <w:t>afﬁches,</w:t>
      </w:r>
      <w:r w:rsidR="00CA5A16">
        <w:rPr>
          <w:spacing w:val="-14"/>
          <w:w w:val="110"/>
        </w:rPr>
        <w:t xml:space="preserve"> </w:t>
      </w:r>
      <w:r w:rsidR="00CA5A16">
        <w:rPr>
          <w:w w:val="110"/>
        </w:rPr>
        <w:t>etc.</w:t>
      </w:r>
      <w:r w:rsidR="00CA5A16">
        <w:rPr>
          <w:spacing w:val="-15"/>
          <w:w w:val="110"/>
        </w:rPr>
        <w:t xml:space="preserve"> </w:t>
      </w:r>
      <w:r w:rsidR="00CA5A16">
        <w:rPr>
          <w:w w:val="110"/>
        </w:rPr>
        <w:t>Il</w:t>
      </w:r>
      <w:r w:rsidR="00CA5A16">
        <w:rPr>
          <w:spacing w:val="-14"/>
          <w:w w:val="110"/>
        </w:rPr>
        <w:t xml:space="preserve"> </w:t>
      </w:r>
      <w:r w:rsidR="00CA5A16">
        <w:rPr>
          <w:w w:val="110"/>
        </w:rPr>
        <w:t>faut</w:t>
      </w:r>
      <w:r w:rsidR="00CA5A16">
        <w:rPr>
          <w:spacing w:val="-15"/>
          <w:w w:val="110"/>
        </w:rPr>
        <w:t xml:space="preserve"> </w:t>
      </w:r>
      <w:r w:rsidR="00CA5A16">
        <w:rPr>
          <w:w w:val="110"/>
        </w:rPr>
        <w:t>avoir</w:t>
      </w:r>
      <w:r w:rsidR="00CA5A16">
        <w:rPr>
          <w:spacing w:val="-15"/>
          <w:w w:val="110"/>
        </w:rPr>
        <w:t xml:space="preserve"> </w:t>
      </w:r>
      <w:r w:rsidR="00CA5A16">
        <w:rPr>
          <w:w w:val="110"/>
        </w:rPr>
        <w:t>la</w:t>
      </w:r>
      <w:r w:rsidR="00CA5A16">
        <w:rPr>
          <w:spacing w:val="-14"/>
          <w:w w:val="110"/>
        </w:rPr>
        <w:t xml:space="preserve"> </w:t>
      </w:r>
      <w:r w:rsidR="00CA5A16">
        <w:rPr>
          <w:w w:val="110"/>
        </w:rPr>
        <w:t>curiosité</w:t>
      </w:r>
      <w:r w:rsidR="00CA5A16">
        <w:rPr>
          <w:spacing w:val="-15"/>
          <w:w w:val="110"/>
        </w:rPr>
        <w:t xml:space="preserve"> </w:t>
      </w:r>
      <w:r w:rsidR="00CA5A16">
        <w:rPr>
          <w:w w:val="110"/>
        </w:rPr>
        <w:t>d’aller</w:t>
      </w:r>
      <w:r w:rsidR="00CA5A16">
        <w:rPr>
          <w:spacing w:val="-14"/>
          <w:w w:val="110"/>
        </w:rPr>
        <w:t xml:space="preserve"> </w:t>
      </w:r>
      <w:r w:rsidR="00CA5A16">
        <w:rPr>
          <w:w w:val="110"/>
        </w:rPr>
        <w:t>chercher</w:t>
      </w:r>
      <w:r w:rsidR="00CA5A16">
        <w:rPr>
          <w:spacing w:val="-15"/>
          <w:w w:val="110"/>
        </w:rPr>
        <w:t xml:space="preserve"> </w:t>
      </w:r>
      <w:r w:rsidR="00CA5A16">
        <w:rPr>
          <w:w w:val="110"/>
        </w:rPr>
        <w:t>l’information.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329"/>
        </w:tabs>
        <w:spacing w:line="242" w:lineRule="auto"/>
        <w:ind w:right="161" w:firstLine="0"/>
        <w:jc w:val="both"/>
      </w:pPr>
      <w:r>
        <w:rPr>
          <w:w w:val="115"/>
        </w:rPr>
        <w:t>il faut du temps pour prendre conscience de l’offre et des occasions, pour s’approprier</w:t>
      </w:r>
      <w:r>
        <w:rPr>
          <w:spacing w:val="1"/>
          <w:w w:val="115"/>
        </w:rPr>
        <w:t xml:space="preserve"> </w:t>
      </w:r>
      <w:r>
        <w:rPr>
          <w:w w:val="115"/>
        </w:rPr>
        <w:t>une</w:t>
      </w:r>
      <w:r>
        <w:rPr>
          <w:spacing w:val="-23"/>
          <w:w w:val="115"/>
        </w:rPr>
        <w:t xml:space="preserve"> </w:t>
      </w:r>
      <w:r>
        <w:rPr>
          <w:w w:val="115"/>
        </w:rPr>
        <w:t>ville</w:t>
      </w:r>
      <w:r>
        <w:rPr>
          <w:spacing w:val="-22"/>
          <w:w w:val="115"/>
        </w:rPr>
        <w:t xml:space="preserve"> </w:t>
      </w:r>
      <w:r>
        <w:rPr>
          <w:w w:val="115"/>
        </w:rPr>
        <w:t>et</w:t>
      </w:r>
      <w:r>
        <w:rPr>
          <w:spacing w:val="-23"/>
          <w:w w:val="115"/>
        </w:rPr>
        <w:t xml:space="preserve"> </w:t>
      </w:r>
      <w:r>
        <w:rPr>
          <w:w w:val="115"/>
        </w:rPr>
        <w:t>ses</w:t>
      </w:r>
      <w:r>
        <w:rPr>
          <w:spacing w:val="-22"/>
          <w:w w:val="115"/>
        </w:rPr>
        <w:t xml:space="preserve"> </w:t>
      </w:r>
      <w:r>
        <w:rPr>
          <w:w w:val="115"/>
        </w:rPr>
        <w:t>lieux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299"/>
        </w:tabs>
        <w:spacing w:line="242" w:lineRule="auto"/>
        <w:ind w:right="170" w:firstLine="0"/>
        <w:jc w:val="both"/>
      </w:pPr>
      <w:r>
        <w:rPr>
          <w:w w:val="115"/>
        </w:rPr>
        <w:t>regret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la</w:t>
      </w:r>
      <w:r>
        <w:rPr>
          <w:spacing w:val="-6"/>
          <w:w w:val="115"/>
        </w:rPr>
        <w:t xml:space="preserve"> </w:t>
      </w:r>
      <w:r>
        <w:rPr>
          <w:w w:val="115"/>
        </w:rPr>
        <w:t>disparition</w:t>
      </w:r>
      <w:r>
        <w:rPr>
          <w:spacing w:val="-6"/>
          <w:w w:val="115"/>
        </w:rPr>
        <w:t xml:space="preserve"> </w:t>
      </w:r>
      <w:r>
        <w:rPr>
          <w:w w:val="115"/>
        </w:rPr>
        <w:t>des</w:t>
      </w:r>
      <w:r>
        <w:rPr>
          <w:spacing w:val="-6"/>
          <w:w w:val="115"/>
        </w:rPr>
        <w:t xml:space="preserve"> </w:t>
      </w:r>
      <w:r>
        <w:rPr>
          <w:w w:val="115"/>
        </w:rPr>
        <w:t>projections</w:t>
      </w:r>
      <w:r>
        <w:rPr>
          <w:spacing w:val="-6"/>
          <w:w w:val="115"/>
        </w:rPr>
        <w:t xml:space="preserve"> </w:t>
      </w:r>
      <w:r>
        <w:rPr>
          <w:w w:val="115"/>
        </w:rPr>
        <w:t>sur</w:t>
      </w:r>
      <w:r>
        <w:rPr>
          <w:spacing w:val="-6"/>
          <w:w w:val="115"/>
        </w:rPr>
        <w:t xml:space="preserve"> </w:t>
      </w:r>
      <w:r>
        <w:rPr>
          <w:w w:val="115"/>
        </w:rPr>
        <w:t>la</w:t>
      </w:r>
      <w:r>
        <w:rPr>
          <w:spacing w:val="-6"/>
          <w:w w:val="115"/>
        </w:rPr>
        <w:t xml:space="preserve"> </w:t>
      </w:r>
      <w:r>
        <w:rPr>
          <w:w w:val="115"/>
        </w:rPr>
        <w:t>Cathédrale</w:t>
      </w:r>
      <w:r>
        <w:rPr>
          <w:spacing w:val="-6"/>
          <w:w w:val="115"/>
        </w:rPr>
        <w:t xml:space="preserve"> </w:t>
      </w:r>
      <w:r>
        <w:rPr>
          <w:w w:val="115"/>
        </w:rPr>
        <w:t>(</w:t>
      </w:r>
      <w:r>
        <w:rPr>
          <w:spacing w:val="-6"/>
          <w:w w:val="115"/>
        </w:rPr>
        <w:t xml:space="preserve"> </w:t>
      </w:r>
      <w:r>
        <w:rPr>
          <w:w w:val="115"/>
        </w:rPr>
        <w:t>question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la</w:t>
      </w:r>
      <w:r>
        <w:rPr>
          <w:spacing w:val="-21"/>
          <w:w w:val="115"/>
        </w:rPr>
        <w:t xml:space="preserve"> </w:t>
      </w:r>
      <w:r>
        <w:rPr>
          <w:w w:val="115"/>
        </w:rPr>
        <w:t>sécurité</w:t>
      </w:r>
      <w:r>
        <w:rPr>
          <w:spacing w:val="-21"/>
          <w:w w:val="115"/>
        </w:rPr>
        <w:t xml:space="preserve"> </w:t>
      </w:r>
      <w:r>
        <w:rPr>
          <w:w w:val="115"/>
        </w:rPr>
        <w:t>et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la</w:t>
      </w:r>
      <w:r>
        <w:rPr>
          <w:spacing w:val="-76"/>
          <w:w w:val="115"/>
        </w:rPr>
        <w:t xml:space="preserve"> </w:t>
      </w:r>
      <w:r>
        <w:rPr>
          <w:w w:val="115"/>
        </w:rPr>
        <w:t>jauge</w:t>
      </w:r>
      <w:r>
        <w:rPr>
          <w:spacing w:val="-23"/>
          <w:w w:val="115"/>
        </w:rPr>
        <w:t xml:space="preserve"> </w:t>
      </w:r>
      <w:r>
        <w:rPr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w w:val="115"/>
        </w:rPr>
        <w:t>coûts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personnel</w:t>
      </w:r>
      <w:r>
        <w:rPr>
          <w:spacing w:val="-22"/>
          <w:w w:val="115"/>
        </w:rPr>
        <w:t xml:space="preserve"> </w:t>
      </w:r>
      <w:r>
        <w:rPr>
          <w:w w:val="115"/>
        </w:rPr>
        <w:t>engendrés)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329"/>
        </w:tabs>
        <w:spacing w:line="242" w:lineRule="auto"/>
        <w:ind w:right="159" w:firstLine="0"/>
        <w:jc w:val="both"/>
      </w:pPr>
      <w:r>
        <w:rPr>
          <w:w w:val="115"/>
        </w:rPr>
        <w:t>proposition de faire découvrir davantage, par des propositions artistiques, les parcs et</w:t>
      </w:r>
      <w:r>
        <w:rPr>
          <w:spacing w:val="1"/>
          <w:w w:val="115"/>
        </w:rPr>
        <w:t xml:space="preserve"> </w:t>
      </w:r>
      <w:r>
        <w:rPr>
          <w:w w:val="115"/>
        </w:rPr>
        <w:t>jardins</w:t>
      </w:r>
      <w:r>
        <w:rPr>
          <w:spacing w:val="-23"/>
          <w:w w:val="115"/>
        </w:rPr>
        <w:t xml:space="preserve"> </w:t>
      </w:r>
      <w:r>
        <w:rPr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w w:val="115"/>
        </w:rPr>
        <w:t>les</w:t>
      </w:r>
      <w:r>
        <w:rPr>
          <w:spacing w:val="-23"/>
          <w:w w:val="115"/>
        </w:rPr>
        <w:t xml:space="preserve"> </w:t>
      </w:r>
      <w:r>
        <w:rPr>
          <w:w w:val="115"/>
        </w:rPr>
        <w:t>espaces</w:t>
      </w:r>
      <w:r>
        <w:rPr>
          <w:spacing w:val="-22"/>
          <w:w w:val="115"/>
        </w:rPr>
        <w:t xml:space="preserve"> </w:t>
      </w:r>
      <w:r>
        <w:rPr>
          <w:w w:val="115"/>
        </w:rPr>
        <w:t>naturels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329"/>
        </w:tabs>
        <w:spacing w:line="242" w:lineRule="auto"/>
        <w:ind w:right="170" w:firstLine="0"/>
        <w:jc w:val="both"/>
      </w:pPr>
      <w:r>
        <w:rPr>
          <w:w w:val="110"/>
        </w:rPr>
        <w:t xml:space="preserve">risque de la proximité avec Paris, qui incite parfois </w:t>
      </w:r>
      <w:r>
        <w:t xml:space="preserve">m </w:t>
      </w:r>
      <w:r>
        <w:rPr>
          <w:w w:val="110"/>
        </w:rPr>
        <w:t>déplacer les pratiques culturelles</w:t>
      </w:r>
      <w:r>
        <w:rPr>
          <w:spacing w:val="1"/>
          <w:w w:val="110"/>
        </w:rPr>
        <w:t xml:space="preserve"> </w:t>
      </w:r>
      <w:r>
        <w:rPr>
          <w:w w:val="110"/>
        </w:rPr>
        <w:t>(expositions,</w:t>
      </w:r>
      <w:r>
        <w:rPr>
          <w:spacing w:val="-11"/>
          <w:w w:val="110"/>
        </w:rPr>
        <w:t xml:space="preserve"> </w:t>
      </w:r>
      <w:r>
        <w:rPr>
          <w:w w:val="110"/>
        </w:rPr>
        <w:t>spectacles)</w:t>
      </w:r>
      <w:r>
        <w:rPr>
          <w:spacing w:val="-11"/>
          <w:w w:val="110"/>
        </w:rPr>
        <w:t xml:space="preserve"> </w:t>
      </w:r>
      <w:r>
        <w:t>m</w:t>
      </w:r>
      <w:r>
        <w:rPr>
          <w:spacing w:val="-4"/>
        </w:rPr>
        <w:t xml:space="preserve"> </w:t>
      </w:r>
      <w:r>
        <w:rPr>
          <w:w w:val="110"/>
        </w:rPr>
        <w:t>Paris</w:t>
      </w:r>
      <w:r>
        <w:rPr>
          <w:spacing w:val="-11"/>
          <w:w w:val="110"/>
        </w:rPr>
        <w:t xml:space="preserve"> </w:t>
      </w:r>
      <w:r>
        <w:rPr>
          <w:w w:val="110"/>
        </w:rPr>
        <w:t>plutôt</w:t>
      </w:r>
      <w:r>
        <w:rPr>
          <w:spacing w:val="-11"/>
          <w:w w:val="110"/>
        </w:rPr>
        <w:t xml:space="preserve"> </w:t>
      </w:r>
      <w:r>
        <w:rPr>
          <w:w w:val="110"/>
        </w:rPr>
        <w:t>que</w:t>
      </w:r>
      <w:r>
        <w:rPr>
          <w:spacing w:val="-11"/>
          <w:w w:val="110"/>
        </w:rPr>
        <w:t xml:space="preserve"> </w:t>
      </w:r>
      <w:r>
        <w:rPr>
          <w:w w:val="110"/>
        </w:rPr>
        <w:t>d’investir</w:t>
      </w:r>
      <w:r>
        <w:rPr>
          <w:spacing w:val="-11"/>
          <w:w w:val="110"/>
        </w:rPr>
        <w:t xml:space="preserve"> </w:t>
      </w:r>
      <w:r>
        <w:rPr>
          <w:w w:val="110"/>
        </w:rPr>
        <w:t>les</w:t>
      </w:r>
      <w:r>
        <w:rPr>
          <w:spacing w:val="-11"/>
          <w:w w:val="110"/>
        </w:rPr>
        <w:t xml:space="preserve"> </w:t>
      </w:r>
      <w:r>
        <w:rPr>
          <w:w w:val="110"/>
        </w:rPr>
        <w:t>propositions</w:t>
      </w:r>
      <w:r>
        <w:rPr>
          <w:spacing w:val="-11"/>
          <w:w w:val="110"/>
        </w:rPr>
        <w:t xml:space="preserve"> </w:t>
      </w:r>
      <w:r>
        <w:rPr>
          <w:w w:val="110"/>
        </w:rPr>
        <w:t>tourangelles</w:t>
      </w:r>
    </w:p>
    <w:p w:rsidR="008F2F58" w:rsidRDefault="00CA5A16">
      <w:pPr>
        <w:pStyle w:val="Paragraphedeliste"/>
        <w:numPr>
          <w:ilvl w:val="0"/>
          <w:numId w:val="53"/>
        </w:numPr>
        <w:tabs>
          <w:tab w:val="left" w:pos="329"/>
        </w:tabs>
        <w:spacing w:line="242" w:lineRule="auto"/>
        <w:ind w:right="160" w:firstLine="0"/>
        <w:jc w:val="both"/>
      </w:pPr>
      <w:r>
        <w:rPr>
          <w:w w:val="115"/>
        </w:rPr>
        <w:t>transmission de l’information de la création du Collectif BABEL qui souhaite créer une</w:t>
      </w:r>
      <w:r>
        <w:rPr>
          <w:spacing w:val="1"/>
          <w:w w:val="115"/>
        </w:rPr>
        <w:t xml:space="preserve"> </w:t>
      </w:r>
      <w:r>
        <w:rPr>
          <w:w w:val="115"/>
        </w:rPr>
        <w:t>maison</w:t>
      </w:r>
      <w:r>
        <w:rPr>
          <w:spacing w:val="1"/>
          <w:w w:val="115"/>
        </w:rPr>
        <w:t xml:space="preserve"> </w:t>
      </w:r>
      <w:r>
        <w:rPr>
          <w:w w:val="115"/>
        </w:rPr>
        <w:t>des</w:t>
      </w:r>
      <w:r>
        <w:rPr>
          <w:spacing w:val="1"/>
          <w:w w:val="115"/>
        </w:rPr>
        <w:t xml:space="preserve"> </w:t>
      </w:r>
      <w:r>
        <w:rPr>
          <w:w w:val="115"/>
        </w:rPr>
        <w:t>autrices</w:t>
      </w:r>
      <w:r>
        <w:rPr>
          <w:spacing w:val="1"/>
          <w:w w:val="115"/>
        </w:rPr>
        <w:t xml:space="preserve"> </w:t>
      </w:r>
      <w:r>
        <w:rPr>
          <w:w w:val="115"/>
        </w:rPr>
        <w:t>&amp;</w:t>
      </w:r>
      <w:r>
        <w:rPr>
          <w:spacing w:val="1"/>
          <w:w w:val="115"/>
        </w:rPr>
        <w:t xml:space="preserve"> </w:t>
      </w:r>
      <w:r>
        <w:rPr>
          <w:w w:val="115"/>
        </w:rPr>
        <w:t>auteurs</w:t>
      </w:r>
      <w:r>
        <w:rPr>
          <w:spacing w:val="1"/>
          <w:w w:val="115"/>
        </w:rPr>
        <w:t xml:space="preserve"> </w:t>
      </w:r>
      <w:r>
        <w:rPr>
          <w:w w:val="115"/>
        </w:rPr>
        <w:t>(romanciers,</w:t>
      </w:r>
      <w:r>
        <w:rPr>
          <w:spacing w:val="1"/>
          <w:w w:val="115"/>
        </w:rPr>
        <w:t xml:space="preserve"> </w:t>
      </w:r>
      <w:r>
        <w:rPr>
          <w:w w:val="115"/>
        </w:rPr>
        <w:t>scénaristes,</w:t>
      </w:r>
      <w:r>
        <w:rPr>
          <w:spacing w:val="1"/>
          <w:w w:val="115"/>
        </w:rPr>
        <w:t xml:space="preserve"> </w:t>
      </w:r>
      <w:r>
        <w:rPr>
          <w:w w:val="115"/>
        </w:rPr>
        <w:t>illustrateurs,</w:t>
      </w:r>
      <w:r>
        <w:rPr>
          <w:spacing w:val="1"/>
          <w:w w:val="115"/>
        </w:rPr>
        <w:t xml:space="preserve"> </w:t>
      </w:r>
      <w:r>
        <w:rPr>
          <w:w w:val="115"/>
        </w:rPr>
        <w:t>compositeurs,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metteurs en scène, photographes, etc.) </w:t>
      </w:r>
      <w:r>
        <w:t xml:space="preserve">m </w:t>
      </w:r>
      <w:r>
        <w:rPr>
          <w:w w:val="115"/>
        </w:rPr>
        <w:t>Tours - un lieu de création et de ressources,</w:t>
      </w:r>
      <w:r>
        <w:rPr>
          <w:spacing w:val="1"/>
          <w:w w:val="115"/>
        </w:rPr>
        <w:t xml:space="preserve"> </w:t>
      </w:r>
      <w:r>
        <w:rPr>
          <w:w w:val="115"/>
        </w:rPr>
        <w:t>d’ouverture</w:t>
      </w:r>
      <w:r>
        <w:rPr>
          <w:spacing w:val="-23"/>
          <w:w w:val="115"/>
        </w:rPr>
        <w:t xml:space="preserve"> </w:t>
      </w:r>
      <w:r>
        <w:rPr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3"/>
          <w:w w:val="115"/>
        </w:rPr>
        <w:t xml:space="preserve"> </w:t>
      </w:r>
      <w:r>
        <w:rPr>
          <w:w w:val="115"/>
        </w:rPr>
        <w:t>partage.</w:t>
      </w:r>
    </w:p>
    <w:p w:rsidR="008F2F58" w:rsidRDefault="008F2F58">
      <w:pPr>
        <w:spacing w:line="242" w:lineRule="auto"/>
        <w:jc w:val="both"/>
        <w:sectPr w:rsidR="008F2F58">
          <w:pgSz w:w="11920" w:h="16840"/>
          <w:pgMar w:top="1600" w:right="680" w:bottom="980" w:left="920" w:header="0" w:footer="799" w:gutter="0"/>
          <w:cols w:space="720"/>
        </w:sectPr>
      </w:pPr>
    </w:p>
    <w:p w:rsidR="008F2F58" w:rsidRDefault="00CA5A16">
      <w:pPr>
        <w:spacing w:before="98" w:line="276" w:lineRule="exact"/>
        <w:ind w:left="100"/>
        <w:rPr>
          <w:rFonts w:ascii="Arial MT"/>
          <w:sz w:val="24"/>
        </w:rPr>
      </w:pPr>
      <w:r>
        <w:rPr>
          <w:rFonts w:ascii="Arial MT"/>
          <w:color w:val="45818E"/>
          <w:sz w:val="24"/>
        </w:rPr>
        <w:t>Groupe</w:t>
      </w:r>
      <w:r>
        <w:rPr>
          <w:rFonts w:ascii="Arial MT"/>
          <w:color w:val="45818E"/>
          <w:spacing w:val="-1"/>
          <w:sz w:val="24"/>
        </w:rPr>
        <w:t xml:space="preserve"> </w:t>
      </w:r>
      <w:r>
        <w:rPr>
          <w:rFonts w:ascii="Arial MT"/>
          <w:color w:val="45818E"/>
          <w:sz w:val="24"/>
        </w:rPr>
        <w:t>2</w:t>
      </w:r>
    </w:p>
    <w:p w:rsidR="008F2F58" w:rsidRDefault="00CA5A16">
      <w:pPr>
        <w:spacing w:line="242" w:lineRule="auto"/>
        <w:ind w:left="100"/>
      </w:pPr>
      <w:r>
        <w:rPr>
          <w:w w:val="110"/>
        </w:rPr>
        <w:t>Les</w:t>
      </w:r>
      <w:r>
        <w:rPr>
          <w:spacing w:val="-19"/>
          <w:w w:val="110"/>
        </w:rPr>
        <w:t xml:space="preserve"> </w:t>
      </w:r>
      <w:r>
        <w:rPr>
          <w:w w:val="110"/>
        </w:rPr>
        <w:t>membres</w:t>
      </w:r>
      <w:r>
        <w:rPr>
          <w:spacing w:val="-18"/>
          <w:w w:val="110"/>
        </w:rPr>
        <w:t xml:space="preserve"> </w:t>
      </w:r>
      <w:r>
        <w:rPr>
          <w:w w:val="110"/>
        </w:rPr>
        <w:t>ont</w:t>
      </w:r>
      <w:r>
        <w:rPr>
          <w:spacing w:val="-18"/>
          <w:w w:val="110"/>
        </w:rPr>
        <w:t xml:space="preserve"> </w:t>
      </w:r>
      <w:r>
        <w:rPr>
          <w:b/>
          <w:w w:val="110"/>
        </w:rPr>
        <w:t>le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sentiment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qu’il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y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a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beaucoup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de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lieux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culturels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à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Tours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même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s’ils</w:t>
      </w:r>
      <w:r>
        <w:rPr>
          <w:b/>
          <w:spacing w:val="-68"/>
          <w:w w:val="110"/>
        </w:rPr>
        <w:t xml:space="preserve"> </w:t>
      </w:r>
      <w:r>
        <w:rPr>
          <w:b/>
          <w:w w:val="110"/>
        </w:rPr>
        <w:t>les</w:t>
      </w:r>
      <w:r>
        <w:rPr>
          <w:b/>
          <w:spacing w:val="-8"/>
          <w:w w:val="110"/>
        </w:rPr>
        <w:t xml:space="preserve"> </w:t>
      </w:r>
      <w:r>
        <w:rPr>
          <w:b/>
          <w:w w:val="110"/>
        </w:rPr>
        <w:t>fréquentent</w:t>
      </w:r>
      <w:r>
        <w:rPr>
          <w:b/>
          <w:spacing w:val="-7"/>
          <w:w w:val="110"/>
        </w:rPr>
        <w:t xml:space="preserve"> </w:t>
      </w:r>
      <w:r>
        <w:rPr>
          <w:b/>
          <w:w w:val="110"/>
        </w:rPr>
        <w:t>peu</w:t>
      </w:r>
      <w:r>
        <w:rPr>
          <w:w w:val="110"/>
        </w:rPr>
        <w:t>.</w:t>
      </w:r>
      <w:r>
        <w:rPr>
          <w:spacing w:val="-17"/>
          <w:w w:val="110"/>
        </w:rPr>
        <w:t xml:space="preserve"> </w:t>
      </w:r>
      <w:r>
        <w:rPr>
          <w:w w:val="110"/>
        </w:rPr>
        <w:t>Chaque</w:t>
      </w:r>
      <w:r>
        <w:rPr>
          <w:spacing w:val="-17"/>
          <w:w w:val="110"/>
        </w:rPr>
        <w:t xml:space="preserve"> </w:t>
      </w:r>
      <w:r>
        <w:rPr>
          <w:w w:val="110"/>
        </w:rPr>
        <w:t>discipline</w:t>
      </w:r>
      <w:r>
        <w:rPr>
          <w:spacing w:val="-16"/>
          <w:w w:val="110"/>
        </w:rPr>
        <w:t xml:space="preserve"> </w:t>
      </w:r>
      <w:r>
        <w:rPr>
          <w:w w:val="110"/>
        </w:rPr>
        <w:t>est</w:t>
      </w:r>
      <w:r>
        <w:rPr>
          <w:spacing w:val="-17"/>
          <w:w w:val="110"/>
        </w:rPr>
        <w:t xml:space="preserve"> </w:t>
      </w:r>
      <w:r>
        <w:rPr>
          <w:w w:val="110"/>
        </w:rPr>
        <w:t>plutôt</w:t>
      </w:r>
      <w:r>
        <w:rPr>
          <w:spacing w:val="-17"/>
          <w:w w:val="110"/>
        </w:rPr>
        <w:t xml:space="preserve"> </w:t>
      </w:r>
      <w:r>
        <w:rPr>
          <w:w w:val="110"/>
        </w:rPr>
        <w:t>bien</w:t>
      </w:r>
      <w:r>
        <w:rPr>
          <w:spacing w:val="-17"/>
          <w:w w:val="110"/>
        </w:rPr>
        <w:t xml:space="preserve"> </w:t>
      </w:r>
      <w:r>
        <w:rPr>
          <w:w w:val="110"/>
        </w:rPr>
        <w:t>représentée.</w:t>
      </w:r>
    </w:p>
    <w:p w:rsidR="008F2F58" w:rsidRDefault="008F2F58">
      <w:pPr>
        <w:spacing w:before="2"/>
      </w:pPr>
    </w:p>
    <w:p w:rsidR="008F2F58" w:rsidRDefault="00CA5A16">
      <w:pPr>
        <w:spacing w:line="484" w:lineRule="auto"/>
        <w:ind w:left="100" w:right="1011"/>
      </w:pPr>
      <w:r>
        <w:rPr>
          <w:spacing w:val="-2"/>
          <w:w w:val="110"/>
        </w:rPr>
        <w:t xml:space="preserve">Il </w:t>
      </w:r>
      <w:r>
        <w:rPr>
          <w:b/>
          <w:spacing w:val="-2"/>
          <w:w w:val="110"/>
        </w:rPr>
        <w:t xml:space="preserve">manque de grandes expositions </w:t>
      </w:r>
      <w:r>
        <w:rPr>
          <w:spacing w:val="-2"/>
          <w:w w:val="110"/>
        </w:rPr>
        <w:t xml:space="preserve">car Tours </w:t>
      </w:r>
      <w:r>
        <w:rPr>
          <w:spacing w:val="-1"/>
          <w:w w:val="110"/>
        </w:rPr>
        <w:t>est une ville moyenne.</w:t>
      </w:r>
      <w:r>
        <w:rPr>
          <w:w w:val="110"/>
        </w:rPr>
        <w:t xml:space="preserve"> Historiquement,</w:t>
      </w:r>
      <w:r>
        <w:rPr>
          <w:spacing w:val="16"/>
          <w:w w:val="110"/>
        </w:rPr>
        <w:t xml:space="preserve"> </w:t>
      </w:r>
      <w:r>
        <w:rPr>
          <w:w w:val="110"/>
        </w:rPr>
        <w:t>les</w:t>
      </w:r>
      <w:r>
        <w:rPr>
          <w:spacing w:val="16"/>
          <w:w w:val="110"/>
        </w:rPr>
        <w:t xml:space="preserve"> </w:t>
      </w:r>
      <w:r>
        <w:rPr>
          <w:w w:val="110"/>
        </w:rPr>
        <w:t>membres</w:t>
      </w:r>
      <w:r>
        <w:rPr>
          <w:spacing w:val="17"/>
          <w:w w:val="110"/>
        </w:rPr>
        <w:t xml:space="preserve"> </w:t>
      </w:r>
      <w:r>
        <w:rPr>
          <w:w w:val="110"/>
        </w:rPr>
        <w:t>soulignent</w:t>
      </w:r>
      <w:r>
        <w:rPr>
          <w:spacing w:val="16"/>
          <w:w w:val="110"/>
        </w:rPr>
        <w:t xml:space="preserve"> </w:t>
      </w:r>
      <w:r>
        <w:rPr>
          <w:w w:val="110"/>
        </w:rPr>
        <w:t>l’importance</w:t>
      </w:r>
      <w:r>
        <w:rPr>
          <w:spacing w:val="16"/>
          <w:w w:val="110"/>
        </w:rPr>
        <w:t xml:space="preserve"> </w:t>
      </w:r>
      <w:r>
        <w:rPr>
          <w:w w:val="110"/>
        </w:rPr>
        <w:t>de</w:t>
      </w:r>
      <w:r>
        <w:rPr>
          <w:spacing w:val="17"/>
          <w:w w:val="110"/>
        </w:rPr>
        <w:t xml:space="preserve"> </w:t>
      </w:r>
      <w:r>
        <w:rPr>
          <w:b/>
          <w:w w:val="110"/>
        </w:rPr>
        <w:t>la</w:t>
      </w:r>
      <w:r>
        <w:rPr>
          <w:b/>
          <w:spacing w:val="29"/>
          <w:w w:val="110"/>
        </w:rPr>
        <w:t xml:space="preserve"> </w:t>
      </w:r>
      <w:r>
        <w:rPr>
          <w:b/>
          <w:w w:val="110"/>
        </w:rPr>
        <w:t>musique</w:t>
      </w:r>
      <w:r>
        <w:rPr>
          <w:w w:val="110"/>
        </w:rPr>
        <w:t>.</w:t>
      </w:r>
    </w:p>
    <w:p w:rsidR="008F2F58" w:rsidRDefault="00CA5A16">
      <w:pPr>
        <w:spacing w:line="242" w:lineRule="auto"/>
        <w:ind w:left="100"/>
      </w:pPr>
      <w:r>
        <w:rPr>
          <w:b/>
          <w:w w:val="110"/>
        </w:rPr>
        <w:t>Certains</w:t>
      </w:r>
      <w:r>
        <w:rPr>
          <w:b/>
          <w:spacing w:val="5"/>
          <w:w w:val="110"/>
        </w:rPr>
        <w:t xml:space="preserve"> </w:t>
      </w:r>
      <w:r>
        <w:rPr>
          <w:b/>
          <w:w w:val="110"/>
        </w:rPr>
        <w:t>lieux</w:t>
      </w:r>
      <w:r>
        <w:rPr>
          <w:b/>
          <w:spacing w:val="6"/>
          <w:w w:val="110"/>
        </w:rPr>
        <w:t xml:space="preserve"> </w:t>
      </w:r>
      <w:r>
        <w:rPr>
          <w:b/>
          <w:w w:val="110"/>
        </w:rPr>
        <w:t>sont</w:t>
      </w:r>
      <w:r>
        <w:rPr>
          <w:b/>
          <w:spacing w:val="5"/>
          <w:w w:val="110"/>
        </w:rPr>
        <w:t xml:space="preserve"> </w:t>
      </w:r>
      <w:r>
        <w:rPr>
          <w:b/>
          <w:w w:val="110"/>
        </w:rPr>
        <w:t>mal</w:t>
      </w:r>
      <w:r>
        <w:rPr>
          <w:b/>
          <w:spacing w:val="6"/>
          <w:w w:val="110"/>
        </w:rPr>
        <w:t xml:space="preserve"> </w:t>
      </w:r>
      <w:r>
        <w:rPr>
          <w:b/>
          <w:w w:val="110"/>
        </w:rPr>
        <w:t>connus</w:t>
      </w:r>
      <w:r>
        <w:rPr>
          <w:b/>
          <w:spacing w:val="1"/>
          <w:w w:val="110"/>
        </w:rPr>
        <w:t xml:space="preserve"> </w:t>
      </w:r>
      <w:r>
        <w:t>;</w:t>
      </w:r>
      <w:r>
        <w:rPr>
          <w:spacing w:val="3"/>
        </w:rPr>
        <w:t xml:space="preserve"> </w:t>
      </w:r>
      <w:r>
        <w:rPr>
          <w:w w:val="110"/>
        </w:rPr>
        <w:t>on</w:t>
      </w:r>
      <w:r>
        <w:rPr>
          <w:spacing w:val="-4"/>
          <w:w w:val="110"/>
        </w:rPr>
        <w:t xml:space="preserve"> </w:t>
      </w:r>
      <w:r>
        <w:rPr>
          <w:w w:val="110"/>
        </w:rPr>
        <w:t>ne</w:t>
      </w:r>
      <w:r>
        <w:rPr>
          <w:spacing w:val="-18"/>
          <w:w w:val="110"/>
        </w:rPr>
        <w:t xml:space="preserve"> </w:t>
      </w:r>
      <w:r>
        <w:rPr>
          <w:w w:val="110"/>
        </w:rPr>
        <w:t>sait</w:t>
      </w:r>
      <w:r>
        <w:rPr>
          <w:spacing w:val="-19"/>
          <w:w w:val="110"/>
        </w:rPr>
        <w:t xml:space="preserve"> </w:t>
      </w:r>
      <w:r>
        <w:rPr>
          <w:w w:val="110"/>
        </w:rPr>
        <w:t>pas</w:t>
      </w:r>
      <w:r>
        <w:rPr>
          <w:spacing w:val="-19"/>
          <w:w w:val="110"/>
        </w:rPr>
        <w:t xml:space="preserve"> </w:t>
      </w:r>
      <w:r>
        <w:rPr>
          <w:w w:val="110"/>
        </w:rPr>
        <w:t>ce</w:t>
      </w:r>
      <w:r>
        <w:rPr>
          <w:spacing w:val="-19"/>
          <w:w w:val="110"/>
        </w:rPr>
        <w:t xml:space="preserve"> </w:t>
      </w:r>
      <w:r>
        <w:rPr>
          <w:w w:val="110"/>
        </w:rPr>
        <w:t>qui</w:t>
      </w:r>
      <w:r>
        <w:rPr>
          <w:spacing w:val="-19"/>
          <w:w w:val="110"/>
        </w:rPr>
        <w:t xml:space="preserve"> </w:t>
      </w:r>
      <w:r>
        <w:rPr>
          <w:w w:val="110"/>
        </w:rPr>
        <w:t>s’y</w:t>
      </w:r>
      <w:r>
        <w:rPr>
          <w:spacing w:val="-19"/>
          <w:w w:val="110"/>
        </w:rPr>
        <w:t xml:space="preserve"> </w:t>
      </w:r>
      <w:r>
        <w:rPr>
          <w:w w:val="110"/>
        </w:rPr>
        <w:t>passe</w:t>
      </w:r>
      <w:r>
        <w:rPr>
          <w:spacing w:val="-19"/>
          <w:w w:val="110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rPr>
          <w:w w:val="110"/>
        </w:rPr>
        <w:t>le</w:t>
      </w:r>
      <w:r>
        <w:rPr>
          <w:spacing w:val="-18"/>
          <w:w w:val="110"/>
        </w:rPr>
        <w:t xml:space="preserve"> </w:t>
      </w:r>
      <w:r>
        <w:rPr>
          <w:w w:val="110"/>
        </w:rPr>
        <w:t>CCCOD,</w:t>
      </w:r>
      <w:r>
        <w:rPr>
          <w:spacing w:val="-19"/>
          <w:w w:val="110"/>
        </w:rPr>
        <w:t xml:space="preserve"> </w:t>
      </w:r>
      <w:r>
        <w:rPr>
          <w:w w:val="110"/>
        </w:rPr>
        <w:t>Mame.</w:t>
      </w:r>
      <w:r>
        <w:rPr>
          <w:spacing w:val="-19"/>
          <w:w w:val="110"/>
        </w:rPr>
        <w:t xml:space="preserve"> </w:t>
      </w:r>
      <w:r>
        <w:rPr>
          <w:w w:val="110"/>
        </w:rPr>
        <w:t>Ce</w:t>
      </w:r>
      <w:r>
        <w:rPr>
          <w:spacing w:val="-19"/>
          <w:w w:val="110"/>
        </w:rPr>
        <w:t xml:space="preserve"> </w:t>
      </w:r>
      <w:r>
        <w:rPr>
          <w:w w:val="110"/>
        </w:rPr>
        <w:t>sont</w:t>
      </w:r>
      <w:r>
        <w:rPr>
          <w:spacing w:val="-73"/>
          <w:w w:val="110"/>
        </w:rPr>
        <w:t xml:space="preserve"> </w:t>
      </w:r>
      <w:r>
        <w:rPr>
          <w:w w:val="110"/>
        </w:rPr>
        <w:t>des</w:t>
      </w:r>
      <w:r>
        <w:rPr>
          <w:spacing w:val="-19"/>
          <w:w w:val="110"/>
        </w:rPr>
        <w:t xml:space="preserve"> </w:t>
      </w:r>
      <w:r>
        <w:rPr>
          <w:w w:val="110"/>
        </w:rPr>
        <w:t>lieux</w:t>
      </w:r>
      <w:r>
        <w:rPr>
          <w:spacing w:val="-18"/>
          <w:w w:val="110"/>
        </w:rPr>
        <w:t xml:space="preserve"> </w:t>
      </w:r>
      <w:r>
        <w:rPr>
          <w:w w:val="110"/>
        </w:rPr>
        <w:t>qualiﬁés</w:t>
      </w:r>
      <w:r>
        <w:rPr>
          <w:spacing w:val="-18"/>
          <w:w w:val="110"/>
        </w:rPr>
        <w:t xml:space="preserve"> </w:t>
      </w:r>
      <w:r>
        <w:rPr>
          <w:w w:val="110"/>
        </w:rPr>
        <w:t>de</w:t>
      </w:r>
      <w:r>
        <w:rPr>
          <w:spacing w:val="-19"/>
          <w:w w:val="110"/>
        </w:rPr>
        <w:t xml:space="preserve"> </w:t>
      </w:r>
      <w:r>
        <w:rPr>
          <w:w w:val="110"/>
        </w:rPr>
        <w:t>“discrets”.</w:t>
      </w:r>
    </w:p>
    <w:p w:rsidR="008F2F58" w:rsidRDefault="008F2F58">
      <w:pPr>
        <w:spacing w:before="3"/>
      </w:pPr>
    </w:p>
    <w:p w:rsidR="008F2F58" w:rsidRDefault="00CA5A16">
      <w:pPr>
        <w:spacing w:line="242" w:lineRule="auto"/>
        <w:ind w:left="100"/>
      </w:pPr>
      <w:r>
        <w:rPr>
          <w:w w:val="110"/>
        </w:rPr>
        <w:t>Venant</w:t>
      </w:r>
      <w:r>
        <w:rPr>
          <w:spacing w:val="19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Paris,</w:t>
      </w:r>
      <w:r>
        <w:rPr>
          <w:spacing w:val="19"/>
          <w:w w:val="110"/>
        </w:rPr>
        <w:t xml:space="preserve"> </w:t>
      </w:r>
      <w:r>
        <w:rPr>
          <w:w w:val="110"/>
        </w:rPr>
        <w:t>une</w:t>
      </w:r>
      <w:r>
        <w:rPr>
          <w:spacing w:val="19"/>
          <w:w w:val="110"/>
        </w:rPr>
        <w:t xml:space="preserve"> </w:t>
      </w:r>
      <w:r>
        <w:rPr>
          <w:w w:val="110"/>
        </w:rPr>
        <w:t>membre</w:t>
      </w:r>
      <w:r>
        <w:rPr>
          <w:spacing w:val="19"/>
          <w:w w:val="110"/>
        </w:rPr>
        <w:t xml:space="preserve"> </w:t>
      </w:r>
      <w:r>
        <w:rPr>
          <w:w w:val="110"/>
        </w:rPr>
        <w:t>indique</w:t>
      </w:r>
      <w:r>
        <w:rPr>
          <w:spacing w:val="19"/>
          <w:w w:val="110"/>
        </w:rPr>
        <w:t xml:space="preserve"> </w:t>
      </w:r>
      <w:r>
        <w:rPr>
          <w:w w:val="110"/>
        </w:rPr>
        <w:t>qu’après</w:t>
      </w:r>
      <w:r>
        <w:rPr>
          <w:spacing w:val="19"/>
          <w:w w:val="110"/>
        </w:rPr>
        <w:t xml:space="preserve"> </w:t>
      </w:r>
      <w:r>
        <w:rPr>
          <w:w w:val="110"/>
        </w:rPr>
        <w:t>2</w:t>
      </w:r>
      <w:r>
        <w:rPr>
          <w:spacing w:val="19"/>
          <w:w w:val="110"/>
        </w:rPr>
        <w:t xml:space="preserve"> </w:t>
      </w:r>
      <w:r>
        <w:rPr>
          <w:w w:val="110"/>
        </w:rPr>
        <w:t>ans,</w:t>
      </w:r>
      <w:r>
        <w:rPr>
          <w:spacing w:val="19"/>
          <w:w w:val="110"/>
        </w:rPr>
        <w:t xml:space="preserve"> </w:t>
      </w:r>
      <w:r>
        <w:rPr>
          <w:w w:val="110"/>
        </w:rPr>
        <w:t>elle</w:t>
      </w:r>
      <w:r>
        <w:rPr>
          <w:spacing w:val="19"/>
          <w:w w:val="110"/>
        </w:rPr>
        <w:t xml:space="preserve"> </w:t>
      </w:r>
      <w:r>
        <w:rPr>
          <w:w w:val="110"/>
        </w:rPr>
        <w:t>n’a</w:t>
      </w:r>
      <w:r>
        <w:rPr>
          <w:spacing w:val="19"/>
          <w:w w:val="110"/>
        </w:rPr>
        <w:t xml:space="preserve"> </w:t>
      </w:r>
      <w:r>
        <w:rPr>
          <w:b/>
          <w:w w:val="110"/>
        </w:rPr>
        <w:t>pas</w:t>
      </w:r>
      <w:r>
        <w:rPr>
          <w:b/>
          <w:spacing w:val="29"/>
          <w:w w:val="110"/>
        </w:rPr>
        <w:t xml:space="preserve"> </w:t>
      </w:r>
      <w:r>
        <w:rPr>
          <w:b/>
          <w:w w:val="110"/>
        </w:rPr>
        <w:t>encore</w:t>
      </w:r>
      <w:r>
        <w:rPr>
          <w:b/>
          <w:spacing w:val="29"/>
          <w:w w:val="110"/>
        </w:rPr>
        <w:t xml:space="preserve"> </w:t>
      </w:r>
      <w:r>
        <w:rPr>
          <w:b/>
          <w:w w:val="110"/>
        </w:rPr>
        <w:t>fait</w:t>
      </w:r>
      <w:r>
        <w:rPr>
          <w:b/>
          <w:spacing w:val="28"/>
          <w:w w:val="110"/>
        </w:rPr>
        <w:t xml:space="preserve"> </w:t>
      </w:r>
      <w:r>
        <w:rPr>
          <w:b/>
          <w:w w:val="110"/>
        </w:rPr>
        <w:t>le</w:t>
      </w:r>
      <w:r>
        <w:rPr>
          <w:b/>
          <w:spacing w:val="13"/>
          <w:w w:val="110"/>
        </w:rPr>
        <w:t xml:space="preserve"> </w:t>
      </w:r>
      <w:r>
        <w:rPr>
          <w:b/>
          <w:w w:val="110"/>
        </w:rPr>
        <w:t>tour</w:t>
      </w:r>
      <w:r>
        <w:rPr>
          <w:b/>
          <w:spacing w:val="12"/>
          <w:w w:val="110"/>
        </w:rPr>
        <w:t xml:space="preserve"> </w:t>
      </w:r>
      <w:r>
        <w:rPr>
          <w:b/>
          <w:w w:val="110"/>
        </w:rPr>
        <w:t>de</w:t>
      </w:r>
      <w:r>
        <w:rPr>
          <w:b/>
          <w:spacing w:val="-67"/>
          <w:w w:val="110"/>
        </w:rPr>
        <w:t xml:space="preserve"> </w:t>
      </w:r>
      <w:r>
        <w:rPr>
          <w:b/>
          <w:spacing w:val="-1"/>
          <w:w w:val="110"/>
        </w:rPr>
        <w:t>toute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l’offre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culturelle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!</w:t>
      </w:r>
      <w:r>
        <w:rPr>
          <w:spacing w:val="-19"/>
          <w:w w:val="110"/>
        </w:rPr>
        <w:t xml:space="preserve"> </w:t>
      </w:r>
      <w:r>
        <w:rPr>
          <w:w w:val="110"/>
        </w:rPr>
        <w:t>Elle</w:t>
      </w:r>
      <w:r>
        <w:rPr>
          <w:spacing w:val="-19"/>
          <w:w w:val="110"/>
        </w:rPr>
        <w:t xml:space="preserve"> </w:t>
      </w:r>
      <w:r>
        <w:rPr>
          <w:w w:val="110"/>
        </w:rPr>
        <w:t>parle</w:t>
      </w:r>
      <w:r>
        <w:rPr>
          <w:spacing w:val="-18"/>
          <w:w w:val="110"/>
        </w:rPr>
        <w:t xml:space="preserve"> </w:t>
      </w:r>
      <w:r>
        <w:rPr>
          <w:w w:val="110"/>
        </w:rPr>
        <w:t>d’un</w:t>
      </w:r>
      <w:r>
        <w:rPr>
          <w:spacing w:val="-19"/>
          <w:w w:val="110"/>
        </w:rPr>
        <w:t xml:space="preserve"> </w:t>
      </w:r>
      <w:r>
        <w:rPr>
          <w:w w:val="110"/>
        </w:rPr>
        <w:t>émerveillement.</w:t>
      </w:r>
    </w:p>
    <w:p w:rsidR="008F2F58" w:rsidRDefault="008F2F58">
      <w:pPr>
        <w:spacing w:before="2"/>
      </w:pPr>
    </w:p>
    <w:p w:rsidR="008F2F58" w:rsidRDefault="00CA5A16">
      <w:pPr>
        <w:pStyle w:val="Corpsdetexte"/>
        <w:spacing w:line="242" w:lineRule="auto"/>
        <w:ind w:left="100"/>
        <w:rPr>
          <w:rFonts w:ascii="Tahoma" w:hAnsi="Tahoma"/>
        </w:rPr>
      </w:pPr>
      <w:r>
        <w:rPr>
          <w:rFonts w:ascii="Tahoma" w:hAnsi="Tahoma"/>
          <w:w w:val="115"/>
        </w:rPr>
        <w:t>Un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membre,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qui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a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vécu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Mans,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juge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Tours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beaucoup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plus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favorablement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point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vue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spacing w:val="-1"/>
          <w:w w:val="110"/>
        </w:rPr>
        <w:t>du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b/>
          <w:spacing w:val="-1"/>
          <w:w w:val="110"/>
        </w:rPr>
        <w:t>patrimoine</w:t>
      </w:r>
      <w:r>
        <w:rPr>
          <w:rFonts w:ascii="Tahoma" w:hAnsi="Tahoma"/>
          <w:b/>
          <w:spacing w:val="-10"/>
          <w:w w:val="110"/>
        </w:rPr>
        <w:t xml:space="preserve"> </w:t>
      </w:r>
      <w:r>
        <w:rPr>
          <w:rFonts w:ascii="Tahoma" w:hAnsi="Tahoma"/>
          <w:b/>
          <w:spacing w:val="-1"/>
          <w:w w:val="110"/>
        </w:rPr>
        <w:t>historique</w:t>
      </w:r>
      <w:r>
        <w:rPr>
          <w:rFonts w:ascii="Tahoma" w:hAnsi="Tahoma"/>
          <w:b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et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vie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culturelle.</w:t>
      </w:r>
    </w:p>
    <w:p w:rsidR="008F2F58" w:rsidRDefault="008F2F58">
      <w:pPr>
        <w:spacing w:line="242" w:lineRule="auto"/>
        <w:sectPr w:rsidR="008F2F58">
          <w:pgSz w:w="11920" w:h="16840"/>
          <w:pgMar w:top="1600" w:right="680" w:bottom="980" w:left="920" w:header="0" w:footer="799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tabs>
          <w:tab w:val="left" w:pos="7019"/>
        </w:tabs>
        <w:spacing w:before="86"/>
        <w:ind w:right="15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6E71A9">
        <w:rPr>
          <w:rFonts w:ascii="Verdana" w:hAnsi="Verdana"/>
          <w:b/>
          <w:i/>
          <w:color w:val="45818E"/>
          <w:w w:val="95"/>
          <w:sz w:val="38"/>
        </w:rPr>
        <w:t>Compte</w:t>
      </w:r>
      <w:r w:rsidR="004336AD">
        <w:rPr>
          <w:rFonts w:ascii="Verdana" w:hAnsi="Verdana"/>
          <w:b/>
          <w:i/>
          <w:color w:val="45818E"/>
          <w:w w:val="95"/>
          <w:sz w:val="38"/>
        </w:rPr>
        <w:t>-rendu</w:t>
      </w:r>
    </w:p>
    <w:p w:rsidR="008F2F58" w:rsidRDefault="00CA5A16">
      <w:pPr>
        <w:tabs>
          <w:tab w:val="left" w:pos="1508"/>
        </w:tabs>
        <w:spacing w:before="233"/>
        <w:ind w:right="15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4336AD">
        <w:rPr>
          <w:rFonts w:ascii="Verdana" w:hAnsi="Verdana"/>
          <w:b/>
          <w:i/>
          <w:color w:val="45818E"/>
          <w:w w:val="90"/>
          <w:sz w:val="38"/>
        </w:rPr>
        <w:t>Comité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 w:rsidR="004336AD">
        <w:rPr>
          <w:rFonts w:ascii="Verdana" w:hAnsi="Verdana"/>
          <w:b/>
          <w:i/>
          <w:color w:val="45818E"/>
          <w:w w:val="90"/>
          <w:sz w:val="38"/>
        </w:rPr>
        <w:t>Citoyen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pour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la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 w:rsidR="004336AD">
        <w:rPr>
          <w:rFonts w:ascii="Verdana" w:hAnsi="Verdana"/>
          <w:b/>
          <w:i/>
          <w:color w:val="45818E"/>
          <w:w w:val="90"/>
          <w:sz w:val="38"/>
        </w:rPr>
        <w:t>Culture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à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Tours</w:t>
      </w:r>
    </w:p>
    <w:p w:rsidR="008F2F58" w:rsidRDefault="00CA5A16">
      <w:pPr>
        <w:tabs>
          <w:tab w:val="left" w:pos="3799"/>
        </w:tabs>
        <w:spacing w:before="233"/>
        <w:ind w:right="157"/>
        <w:jc w:val="right"/>
        <w:rPr>
          <w:rFonts w:ascii="Verdana" w:hAnsi="Verdana"/>
          <w:i/>
          <w:sz w:val="38"/>
        </w:rPr>
      </w:pPr>
      <w:r>
        <w:rPr>
          <w:rFonts w:ascii="Times New Roman" w:hAnsi="Times New Roman"/>
          <w:color w:val="45818E"/>
          <w:sz w:val="38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single" w:color="44808D"/>
        </w:rPr>
        <w:tab/>
      </w:r>
      <w:r w:rsidR="004336AD">
        <w:rPr>
          <w:rFonts w:ascii="Verdana" w:hAnsi="Verdana"/>
          <w:i/>
          <w:color w:val="45818E"/>
          <w:w w:val="95"/>
          <w:sz w:val="38"/>
        </w:rPr>
        <w:t>Séance</w:t>
      </w:r>
      <w:r>
        <w:rPr>
          <w:rFonts w:ascii="Verdana" w:hAnsi="Verdana"/>
          <w:i/>
          <w:color w:val="45818E"/>
          <w:spacing w:val="-3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du</w:t>
      </w:r>
      <w:r>
        <w:rPr>
          <w:rFonts w:ascii="Verdana" w:hAnsi="Verdana"/>
          <w:i/>
          <w:color w:val="45818E"/>
          <w:spacing w:val="-2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1er</w:t>
      </w:r>
      <w:r>
        <w:rPr>
          <w:rFonts w:ascii="Verdana" w:hAnsi="Verdana"/>
          <w:i/>
          <w:color w:val="45818E"/>
          <w:spacing w:val="-3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juillet</w:t>
      </w:r>
      <w:r>
        <w:rPr>
          <w:rFonts w:ascii="Verdana" w:hAnsi="Verdana"/>
          <w:i/>
          <w:color w:val="45818E"/>
          <w:spacing w:val="-2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2023</w:t>
      </w:r>
    </w:p>
    <w:p w:rsidR="008F2F58" w:rsidRDefault="00CA5A16">
      <w:pPr>
        <w:tabs>
          <w:tab w:val="left" w:pos="790"/>
        </w:tabs>
        <w:spacing w:before="235"/>
        <w:ind w:right="157"/>
        <w:jc w:val="right"/>
        <w:rPr>
          <w:rFonts w:ascii="Verdana" w:hAnsi="Verdana"/>
          <w:i/>
          <w:sz w:val="32"/>
        </w:rPr>
      </w:pPr>
      <w:r>
        <w:rPr>
          <w:rFonts w:ascii="Times New Roman" w:hAnsi="Times New Roman"/>
          <w:color w:val="45818E"/>
          <w:sz w:val="32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2"/>
          <w:u w:val="single" w:color="44808D"/>
        </w:rPr>
        <w:tab/>
      </w:r>
      <w:r>
        <w:rPr>
          <w:rFonts w:ascii="Verdana" w:hAnsi="Verdana"/>
          <w:i/>
          <w:color w:val="45818E"/>
          <w:sz w:val="32"/>
        </w:rPr>
        <w:t>Conservatoire</w:t>
      </w:r>
      <w:r>
        <w:rPr>
          <w:rFonts w:ascii="Verdana" w:hAnsi="Verdana"/>
          <w:i/>
          <w:color w:val="45818E"/>
          <w:spacing w:val="29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à</w:t>
      </w:r>
      <w:r>
        <w:rPr>
          <w:rFonts w:ascii="Verdana" w:hAnsi="Verdana"/>
          <w:i/>
          <w:color w:val="45818E"/>
          <w:spacing w:val="29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Rayonnement</w:t>
      </w:r>
      <w:r>
        <w:rPr>
          <w:rFonts w:ascii="Verdana" w:hAnsi="Verdana"/>
          <w:i/>
          <w:color w:val="45818E"/>
          <w:spacing w:val="29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Régional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6"/>
        <w:rPr>
          <w:i/>
          <w:sz w:val="19"/>
        </w:rPr>
      </w:pPr>
      <w:r>
        <w:rPr>
          <w:noProof/>
          <w:lang w:eastAsia="fr-FR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3955994</wp:posOffset>
            </wp:positionH>
            <wp:positionV relativeFrom="paragraph">
              <wp:posOffset>175336</wp:posOffset>
            </wp:positionV>
            <wp:extent cx="2990205" cy="1176527"/>
            <wp:effectExtent l="0" t="0" r="0" b="0"/>
            <wp:wrapTopAndBottom/>
            <wp:docPr id="4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205" cy="117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8"/>
        <w:rPr>
          <w:i/>
          <w:sz w:val="26"/>
        </w:rPr>
      </w:pPr>
      <w:r>
        <w:rPr>
          <w:noProof/>
          <w:lang w:eastAsia="fr-FR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4200474</wp:posOffset>
            </wp:positionH>
            <wp:positionV relativeFrom="paragraph">
              <wp:posOffset>230591</wp:posOffset>
            </wp:positionV>
            <wp:extent cx="2628568" cy="853439"/>
            <wp:effectExtent l="0" t="0" r="0" b="0"/>
            <wp:wrapTopAndBottom/>
            <wp:docPr id="5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568" cy="85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sz w:val="26"/>
        </w:rPr>
        <w:sectPr w:rsidR="008F2F58">
          <w:footerReference w:type="default" r:id="rId38"/>
          <w:pgSz w:w="11920" w:h="16840"/>
          <w:pgMar w:top="1600" w:right="680" w:bottom="280" w:left="920" w:header="0" w:footer="0" w:gutter="0"/>
          <w:cols w:space="720"/>
        </w:sectPr>
      </w:pPr>
    </w:p>
    <w:p w:rsidR="008F2F58" w:rsidRDefault="00CA5A16">
      <w:pPr>
        <w:tabs>
          <w:tab w:val="left" w:pos="3867"/>
        </w:tabs>
        <w:spacing w:before="66"/>
        <w:ind w:left="100"/>
        <w:jc w:val="both"/>
        <w:rPr>
          <w:b/>
          <w:sz w:val="42"/>
        </w:rPr>
      </w:pPr>
      <w:r>
        <w:rPr>
          <w:rFonts w:ascii="Times New Roman" w:hAnsi="Times New Roman"/>
          <w:color w:val="45818E"/>
          <w:sz w:val="42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42"/>
          <w:u w:val="thick" w:color="44808D"/>
        </w:rPr>
        <w:tab/>
      </w:r>
      <w:r>
        <w:rPr>
          <w:b/>
          <w:color w:val="45818E"/>
          <w:w w:val="105"/>
          <w:sz w:val="42"/>
        </w:rPr>
        <w:t>Compte-rendu</w:t>
      </w:r>
      <w:r>
        <w:rPr>
          <w:b/>
          <w:color w:val="45818E"/>
          <w:spacing w:val="-1"/>
          <w:w w:val="105"/>
          <w:sz w:val="42"/>
        </w:rPr>
        <w:t xml:space="preserve"> </w:t>
      </w:r>
      <w:r>
        <w:rPr>
          <w:b/>
          <w:color w:val="45818E"/>
          <w:w w:val="105"/>
          <w:sz w:val="42"/>
        </w:rPr>
        <w:t>de la séance</w:t>
      </w:r>
    </w:p>
    <w:p w:rsidR="008F2F58" w:rsidRDefault="008F2F58">
      <w:pPr>
        <w:spacing w:before="3"/>
        <w:rPr>
          <w:b/>
          <w:sz w:val="49"/>
        </w:rPr>
      </w:pPr>
    </w:p>
    <w:p w:rsidR="008F2F58" w:rsidRDefault="00CA5A16">
      <w:pPr>
        <w:ind w:left="100" w:right="162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222222"/>
          <w:w w:val="90"/>
          <w:sz w:val="24"/>
        </w:rPr>
        <w:t>Vendredi</w:t>
      </w:r>
      <w:r>
        <w:rPr>
          <w:rFonts w:ascii="Verdana" w:hAnsi="Verdana"/>
          <w:b/>
          <w:i/>
          <w:color w:val="222222"/>
          <w:spacing w:val="2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30</w:t>
      </w:r>
      <w:r>
        <w:rPr>
          <w:rFonts w:ascii="Verdana" w:hAnsi="Verdana"/>
          <w:b/>
          <w:i/>
          <w:color w:val="222222"/>
          <w:spacing w:val="2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juin</w:t>
      </w:r>
      <w:r>
        <w:rPr>
          <w:rFonts w:ascii="Verdana" w:hAnsi="Verdana"/>
          <w:b/>
          <w:i/>
          <w:color w:val="222222"/>
          <w:spacing w:val="2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de</w:t>
      </w:r>
      <w:r>
        <w:rPr>
          <w:rFonts w:ascii="Verdana" w:hAnsi="Verdana"/>
          <w:b/>
          <w:i/>
          <w:color w:val="222222"/>
          <w:spacing w:val="2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18h30</w:t>
      </w:r>
      <w:r>
        <w:rPr>
          <w:rFonts w:ascii="Verdana" w:hAnsi="Verdana"/>
          <w:b/>
          <w:i/>
          <w:color w:val="222222"/>
          <w:spacing w:val="2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à</w:t>
      </w:r>
      <w:r>
        <w:rPr>
          <w:rFonts w:ascii="Verdana" w:hAnsi="Verdana"/>
          <w:b/>
          <w:i/>
          <w:color w:val="222222"/>
          <w:spacing w:val="2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20h30</w:t>
      </w:r>
      <w:r>
        <w:rPr>
          <w:rFonts w:ascii="Verdana" w:hAnsi="Verdana"/>
          <w:b/>
          <w:i/>
          <w:color w:val="222222"/>
          <w:spacing w:val="2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=&gt;</w:t>
      </w:r>
      <w:r>
        <w:rPr>
          <w:rFonts w:ascii="Verdana" w:hAnsi="Verdana"/>
          <w:b/>
          <w:i/>
          <w:color w:val="222222"/>
          <w:spacing w:val="2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séance</w:t>
      </w:r>
      <w:r>
        <w:rPr>
          <w:rFonts w:ascii="Verdana" w:hAnsi="Verdana"/>
          <w:b/>
          <w:i/>
          <w:color w:val="222222"/>
          <w:spacing w:val="2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annulée</w:t>
      </w:r>
      <w:r>
        <w:rPr>
          <w:rFonts w:ascii="Verdana" w:hAnsi="Verdana"/>
          <w:b/>
          <w:i/>
          <w:color w:val="222222"/>
          <w:spacing w:val="27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du</w:t>
      </w:r>
      <w:r>
        <w:rPr>
          <w:rFonts w:ascii="Verdana" w:hAnsi="Verdana"/>
          <w:b/>
          <w:i/>
          <w:color w:val="222222"/>
          <w:spacing w:val="28"/>
          <w:w w:val="90"/>
          <w:sz w:val="24"/>
        </w:rPr>
        <w:t xml:space="preserve"> </w:t>
      </w:r>
      <w:r w:rsidR="004336AD">
        <w:rPr>
          <w:rFonts w:ascii="Verdana" w:hAnsi="Verdana"/>
          <w:b/>
          <w:i/>
          <w:color w:val="222222"/>
          <w:w w:val="90"/>
          <w:sz w:val="24"/>
        </w:rPr>
        <w:t>fait</w:t>
      </w:r>
      <w:r>
        <w:rPr>
          <w:rFonts w:ascii="Verdana" w:hAnsi="Verdana"/>
          <w:b/>
          <w:i/>
          <w:color w:val="222222"/>
          <w:spacing w:val="11"/>
          <w:w w:val="90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0"/>
          <w:sz w:val="24"/>
        </w:rPr>
        <w:t>de</w:t>
      </w:r>
      <w:r>
        <w:rPr>
          <w:rFonts w:ascii="Verdana" w:hAnsi="Verdana"/>
          <w:b/>
          <w:i/>
          <w:color w:val="222222"/>
          <w:spacing w:val="12"/>
          <w:w w:val="90"/>
          <w:sz w:val="24"/>
        </w:rPr>
        <w:t xml:space="preserve"> </w:t>
      </w:r>
      <w:r w:rsidR="004336AD">
        <w:rPr>
          <w:rFonts w:ascii="Verdana" w:hAnsi="Verdana"/>
          <w:b/>
          <w:i/>
          <w:color w:val="222222"/>
          <w:w w:val="90"/>
          <w:sz w:val="24"/>
        </w:rPr>
        <w:t>l’actualit</w:t>
      </w:r>
      <w:r>
        <w:rPr>
          <w:rFonts w:ascii="Verdana" w:hAnsi="Verdana"/>
          <w:b/>
          <w:i/>
          <w:color w:val="222222"/>
          <w:w w:val="90"/>
          <w:sz w:val="24"/>
        </w:rPr>
        <w:t>é</w:t>
      </w:r>
      <w:r>
        <w:rPr>
          <w:rFonts w:ascii="Verdana" w:hAnsi="Verdana"/>
          <w:b/>
          <w:i/>
          <w:color w:val="222222"/>
          <w:spacing w:val="11"/>
          <w:w w:val="90"/>
          <w:sz w:val="24"/>
        </w:rPr>
        <w:t xml:space="preserve"> </w:t>
      </w:r>
      <w:r w:rsidR="004336AD">
        <w:rPr>
          <w:rFonts w:ascii="Verdana" w:hAnsi="Verdana"/>
          <w:b/>
          <w:i/>
          <w:color w:val="222222"/>
          <w:w w:val="90"/>
          <w:sz w:val="24"/>
        </w:rPr>
        <w:t xml:space="preserve">et </w:t>
      </w:r>
      <w:r>
        <w:rPr>
          <w:rFonts w:ascii="Verdana" w:hAnsi="Verdana"/>
          <w:b/>
          <w:i/>
          <w:color w:val="222222"/>
          <w:w w:val="95"/>
          <w:sz w:val="24"/>
        </w:rPr>
        <w:t>de</w:t>
      </w:r>
      <w:r>
        <w:rPr>
          <w:rFonts w:ascii="Verdana" w:hAnsi="Verdana"/>
          <w:b/>
          <w:i/>
          <w:color w:val="222222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risques</w:t>
      </w:r>
      <w:r>
        <w:rPr>
          <w:rFonts w:ascii="Verdana" w:hAnsi="Verdana"/>
          <w:b/>
          <w:i/>
          <w:color w:val="222222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de</w:t>
      </w:r>
      <w:r>
        <w:rPr>
          <w:rFonts w:ascii="Verdana" w:hAnsi="Verdana"/>
          <w:b/>
          <w:i/>
          <w:color w:val="222222"/>
          <w:spacing w:val="-14"/>
          <w:w w:val="95"/>
          <w:sz w:val="24"/>
        </w:rPr>
        <w:t xml:space="preserve"> </w:t>
      </w:r>
      <w:r w:rsidR="004336AD">
        <w:rPr>
          <w:rFonts w:ascii="Verdana" w:hAnsi="Verdana"/>
          <w:b/>
          <w:i/>
          <w:color w:val="222222"/>
          <w:w w:val="95"/>
          <w:sz w:val="24"/>
        </w:rPr>
        <w:t>débordement</w:t>
      </w:r>
      <w:r>
        <w:rPr>
          <w:rFonts w:ascii="Verdana" w:hAnsi="Verdana"/>
          <w:b/>
          <w:i/>
          <w:color w:val="222222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de</w:t>
      </w:r>
      <w:r>
        <w:rPr>
          <w:rFonts w:ascii="Verdana" w:hAnsi="Verdana"/>
          <w:b/>
          <w:i/>
          <w:color w:val="222222"/>
          <w:spacing w:val="-14"/>
          <w:w w:val="95"/>
          <w:sz w:val="24"/>
        </w:rPr>
        <w:t xml:space="preserve"> </w:t>
      </w:r>
      <w:r w:rsidR="004336AD">
        <w:rPr>
          <w:rFonts w:ascii="Verdana" w:hAnsi="Verdana"/>
          <w:b/>
          <w:i/>
          <w:color w:val="222222"/>
          <w:w w:val="95"/>
          <w:sz w:val="24"/>
        </w:rPr>
        <w:t>manifestat</w:t>
      </w:r>
      <w:r>
        <w:rPr>
          <w:rFonts w:ascii="Verdana" w:hAnsi="Verdana"/>
          <w:b/>
          <w:i/>
          <w:color w:val="222222"/>
          <w:w w:val="95"/>
          <w:sz w:val="24"/>
        </w:rPr>
        <w:t>ions</w:t>
      </w:r>
      <w:r>
        <w:rPr>
          <w:rFonts w:ascii="Verdana" w:hAnsi="Verdana"/>
          <w:b/>
          <w:i/>
          <w:color w:val="222222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non</w:t>
      </w:r>
      <w:r>
        <w:rPr>
          <w:rFonts w:ascii="Verdana" w:hAnsi="Verdana"/>
          <w:b/>
          <w:i/>
          <w:color w:val="222222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déclarées.</w:t>
      </w:r>
    </w:p>
    <w:p w:rsidR="008F2F58" w:rsidRDefault="00CA5A16">
      <w:pPr>
        <w:spacing w:before="2"/>
        <w:ind w:left="100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222222"/>
          <w:w w:val="85"/>
          <w:sz w:val="24"/>
        </w:rPr>
        <w:t>Samedi</w:t>
      </w:r>
      <w:r>
        <w:rPr>
          <w:rFonts w:ascii="Verdana" w:hAnsi="Verdana"/>
          <w:b/>
          <w:i/>
          <w:color w:val="222222"/>
          <w:spacing w:val="19"/>
          <w:w w:val="8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85"/>
          <w:sz w:val="24"/>
        </w:rPr>
        <w:t>1er</w:t>
      </w:r>
      <w:r>
        <w:rPr>
          <w:rFonts w:ascii="Verdana" w:hAnsi="Verdana"/>
          <w:b/>
          <w:i/>
          <w:color w:val="222222"/>
          <w:spacing w:val="19"/>
          <w:w w:val="85"/>
          <w:sz w:val="24"/>
        </w:rPr>
        <w:t xml:space="preserve"> </w:t>
      </w:r>
      <w:r w:rsidR="004336AD">
        <w:rPr>
          <w:rFonts w:ascii="Verdana" w:hAnsi="Verdana"/>
          <w:b/>
          <w:i/>
          <w:color w:val="222222"/>
          <w:w w:val="85"/>
          <w:sz w:val="24"/>
        </w:rPr>
        <w:t>juillet</w:t>
      </w:r>
      <w:r>
        <w:rPr>
          <w:rFonts w:ascii="Verdana" w:hAnsi="Verdana"/>
          <w:b/>
          <w:i/>
          <w:color w:val="222222"/>
          <w:spacing w:val="19"/>
          <w:w w:val="8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85"/>
          <w:sz w:val="24"/>
        </w:rPr>
        <w:t>de</w:t>
      </w:r>
      <w:r>
        <w:rPr>
          <w:rFonts w:ascii="Verdana" w:hAnsi="Verdana"/>
          <w:b/>
          <w:i/>
          <w:color w:val="222222"/>
          <w:spacing w:val="19"/>
          <w:w w:val="8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85"/>
          <w:sz w:val="24"/>
        </w:rPr>
        <w:t>18h30</w:t>
      </w:r>
      <w:r>
        <w:rPr>
          <w:rFonts w:ascii="Verdana" w:hAnsi="Verdana"/>
          <w:b/>
          <w:i/>
          <w:color w:val="222222"/>
          <w:spacing w:val="20"/>
          <w:w w:val="8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85"/>
          <w:sz w:val="24"/>
        </w:rPr>
        <w:t>à</w:t>
      </w:r>
      <w:r>
        <w:rPr>
          <w:rFonts w:ascii="Verdana" w:hAnsi="Verdana"/>
          <w:b/>
          <w:i/>
          <w:color w:val="222222"/>
          <w:spacing w:val="19"/>
          <w:w w:val="8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85"/>
          <w:sz w:val="24"/>
        </w:rPr>
        <w:t>20h30,</w:t>
      </w:r>
      <w:r>
        <w:rPr>
          <w:rFonts w:ascii="Verdana" w:hAnsi="Verdana"/>
          <w:b/>
          <w:i/>
          <w:color w:val="222222"/>
          <w:spacing w:val="19"/>
          <w:w w:val="8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85"/>
          <w:sz w:val="24"/>
        </w:rPr>
        <w:t>10</w:t>
      </w:r>
      <w:r>
        <w:rPr>
          <w:rFonts w:ascii="Verdana" w:hAnsi="Verdana"/>
          <w:b/>
          <w:i/>
          <w:color w:val="222222"/>
          <w:spacing w:val="19"/>
          <w:w w:val="85"/>
          <w:sz w:val="24"/>
        </w:rPr>
        <w:t xml:space="preserve"> </w:t>
      </w:r>
      <w:r w:rsidR="004336AD">
        <w:rPr>
          <w:rFonts w:ascii="Verdana" w:hAnsi="Verdana"/>
          <w:b/>
          <w:i/>
          <w:color w:val="222222"/>
          <w:w w:val="85"/>
          <w:sz w:val="24"/>
        </w:rPr>
        <w:t>présent</w:t>
      </w:r>
      <w:r>
        <w:rPr>
          <w:rFonts w:ascii="Verdana" w:hAnsi="Verdana"/>
          <w:b/>
          <w:i/>
          <w:color w:val="222222"/>
          <w:w w:val="85"/>
          <w:sz w:val="24"/>
        </w:rPr>
        <w:t>.es</w:t>
      </w:r>
    </w:p>
    <w:p w:rsidR="008F2F58" w:rsidRDefault="00CA5A16">
      <w:pPr>
        <w:spacing w:before="4"/>
        <w:ind w:left="100"/>
        <w:jc w:val="both"/>
        <w:rPr>
          <w:b/>
          <w:sz w:val="20"/>
        </w:rPr>
      </w:pPr>
      <w:r>
        <w:rPr>
          <w:b/>
          <w:color w:val="222222"/>
          <w:sz w:val="20"/>
        </w:rPr>
        <w:t>10</w:t>
      </w:r>
      <w:r>
        <w:rPr>
          <w:b/>
          <w:color w:val="222222"/>
          <w:spacing w:val="12"/>
          <w:sz w:val="20"/>
        </w:rPr>
        <w:t xml:space="preserve"> </w:t>
      </w:r>
      <w:r>
        <w:rPr>
          <w:b/>
          <w:color w:val="222222"/>
          <w:sz w:val="20"/>
        </w:rPr>
        <w:t>personnes</w:t>
      </w:r>
      <w:r>
        <w:rPr>
          <w:b/>
          <w:color w:val="222222"/>
          <w:spacing w:val="12"/>
          <w:sz w:val="20"/>
        </w:rPr>
        <w:t xml:space="preserve"> </w:t>
      </w:r>
      <w:r>
        <w:rPr>
          <w:b/>
          <w:color w:val="222222"/>
          <w:sz w:val="20"/>
        </w:rPr>
        <w:t>excusées</w:t>
      </w:r>
    </w:p>
    <w:p w:rsidR="008F2F58" w:rsidRDefault="008F2F58">
      <w:pPr>
        <w:rPr>
          <w:b/>
          <w:sz w:val="24"/>
        </w:rPr>
      </w:pPr>
    </w:p>
    <w:p w:rsidR="008F2F58" w:rsidRDefault="00CA5A16">
      <w:pPr>
        <w:spacing w:before="197"/>
        <w:ind w:left="100"/>
        <w:jc w:val="both"/>
        <w:rPr>
          <w:rFonts w:ascii="Verdana" w:hAnsi="Verdana"/>
          <w:sz w:val="24"/>
        </w:rPr>
      </w:pPr>
      <w:r>
        <w:rPr>
          <w:rFonts w:ascii="Verdana" w:hAnsi="Verdana"/>
          <w:color w:val="222222"/>
          <w:sz w:val="24"/>
          <w:u w:val="single" w:color="222222"/>
        </w:rPr>
        <w:t>Thématique</w:t>
      </w:r>
      <w:r>
        <w:rPr>
          <w:rFonts w:ascii="Verdana" w:hAnsi="Verdana"/>
          <w:color w:val="222222"/>
          <w:spacing w:val="-4"/>
          <w:sz w:val="24"/>
          <w:u w:val="single" w:color="222222"/>
        </w:rPr>
        <w:t xml:space="preserve"> </w:t>
      </w:r>
      <w:r>
        <w:rPr>
          <w:rFonts w:ascii="Verdana" w:hAnsi="Verdana"/>
          <w:color w:val="222222"/>
          <w:sz w:val="24"/>
          <w:u w:val="single" w:color="222222"/>
        </w:rPr>
        <w:t>abordée</w:t>
      </w:r>
      <w:r>
        <w:rPr>
          <w:rFonts w:ascii="Verdana" w:hAnsi="Verdana"/>
          <w:color w:val="222222"/>
          <w:spacing w:val="-3"/>
          <w:sz w:val="24"/>
        </w:rPr>
        <w:t xml:space="preserve"> </w:t>
      </w:r>
      <w:r>
        <w:rPr>
          <w:rFonts w:ascii="Verdana" w:hAnsi="Verdana"/>
          <w:color w:val="222222"/>
          <w:w w:val="90"/>
          <w:sz w:val="24"/>
        </w:rPr>
        <w:t>:</w:t>
      </w:r>
    </w:p>
    <w:p w:rsidR="008F2F58" w:rsidRDefault="004336AD">
      <w:pPr>
        <w:spacing w:before="1"/>
        <w:ind w:left="100" w:right="158"/>
        <w:jc w:val="both"/>
        <w:rPr>
          <w:rFonts w:ascii="Verdana" w:hAnsi="Verdana"/>
          <w:b/>
          <w:i/>
          <w:sz w:val="26"/>
        </w:rPr>
      </w:pPr>
      <w:r>
        <w:rPr>
          <w:rFonts w:ascii="Verdana" w:hAnsi="Verdana"/>
          <w:b/>
          <w:i/>
          <w:color w:val="45818E"/>
          <w:w w:val="95"/>
          <w:sz w:val="26"/>
        </w:rPr>
        <w:t>Comment</w:t>
      </w:r>
      <w:r w:rsidR="00CA5A16">
        <w:rPr>
          <w:rFonts w:ascii="Verdana" w:hAnsi="Verdana"/>
          <w:b/>
          <w:i/>
          <w:color w:val="45818E"/>
          <w:spacing w:val="1"/>
          <w:w w:val="95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les</w:t>
      </w:r>
      <w:r w:rsidR="00CA5A16">
        <w:rPr>
          <w:rFonts w:ascii="Verdana" w:hAnsi="Verdana"/>
          <w:b/>
          <w:i/>
          <w:color w:val="45818E"/>
          <w:spacing w:val="1"/>
          <w:w w:val="95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h</w:t>
      </w:r>
      <w:r>
        <w:rPr>
          <w:rFonts w:ascii="Verdana" w:hAnsi="Verdana"/>
          <w:b/>
          <w:i/>
          <w:color w:val="45818E"/>
          <w:w w:val="95"/>
          <w:sz w:val="26"/>
        </w:rPr>
        <w:t>abitant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s,</w:t>
      </w:r>
      <w:r w:rsidR="00CA5A16">
        <w:rPr>
          <w:rFonts w:ascii="Verdana" w:hAnsi="Verdana"/>
          <w:b/>
          <w:i/>
          <w:color w:val="45818E"/>
          <w:spacing w:val="-10"/>
          <w:w w:val="95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selon</w:t>
      </w:r>
      <w:r w:rsidR="00CA5A16">
        <w:rPr>
          <w:rFonts w:ascii="Verdana" w:hAnsi="Verdana"/>
          <w:b/>
          <w:i/>
          <w:color w:val="45818E"/>
          <w:spacing w:val="-10"/>
          <w:w w:val="95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leurs</w:t>
      </w:r>
      <w:r w:rsidR="00CA5A16">
        <w:rPr>
          <w:rFonts w:ascii="Verdana" w:hAnsi="Verdana"/>
          <w:b/>
          <w:i/>
          <w:color w:val="45818E"/>
          <w:spacing w:val="-10"/>
          <w:w w:val="95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âges,</w:t>
      </w:r>
      <w:r w:rsidR="00CA5A16">
        <w:rPr>
          <w:rFonts w:ascii="Verdana" w:hAnsi="Verdana"/>
          <w:b/>
          <w:i/>
          <w:color w:val="45818E"/>
          <w:spacing w:val="-10"/>
          <w:w w:val="95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origines</w:t>
      </w:r>
      <w:r w:rsidR="00CA5A16">
        <w:rPr>
          <w:rFonts w:ascii="Verdana" w:hAnsi="Verdana"/>
          <w:b/>
          <w:i/>
          <w:color w:val="45818E"/>
          <w:spacing w:val="-10"/>
          <w:w w:val="95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sociales,</w:t>
      </w:r>
      <w:r w:rsidR="00CA5A16">
        <w:rPr>
          <w:rFonts w:ascii="Verdana" w:hAnsi="Verdana"/>
          <w:b/>
          <w:i/>
          <w:color w:val="45818E"/>
          <w:spacing w:val="-10"/>
          <w:w w:val="95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parcours</w:t>
      </w:r>
      <w:r w:rsidR="00CA5A16">
        <w:rPr>
          <w:rFonts w:ascii="Verdana" w:hAnsi="Verdana"/>
          <w:b/>
          <w:i/>
          <w:color w:val="45818E"/>
          <w:spacing w:val="-10"/>
          <w:w w:val="95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>de</w:t>
      </w:r>
      <w:r w:rsidR="00CA5A16">
        <w:rPr>
          <w:rFonts w:ascii="Verdana" w:hAnsi="Verdana"/>
          <w:b/>
          <w:i/>
          <w:color w:val="45818E"/>
          <w:spacing w:val="-82"/>
          <w:w w:val="95"/>
          <w:sz w:val="26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6"/>
        </w:rPr>
        <w:t xml:space="preserve">vie, envies </w:t>
      </w:r>
      <w:r w:rsidR="006E71A9">
        <w:rPr>
          <w:rFonts w:ascii="Verdana" w:hAnsi="Verdana"/>
          <w:b/>
          <w:i/>
          <w:color w:val="45818E"/>
          <w:w w:val="90"/>
          <w:sz w:val="26"/>
        </w:rPr>
        <w:t>et compétences</w:t>
      </w:r>
      <w:r>
        <w:rPr>
          <w:rFonts w:ascii="Verdana" w:hAnsi="Verdana"/>
          <w:b/>
          <w:i/>
          <w:color w:val="45818E"/>
          <w:w w:val="90"/>
          <w:sz w:val="26"/>
        </w:rPr>
        <w:t xml:space="preserve"> contribuent à construire la vitalité cult</w:t>
      </w:r>
      <w:r w:rsidR="00CA5A16">
        <w:rPr>
          <w:rFonts w:ascii="Verdana" w:hAnsi="Verdana"/>
          <w:b/>
          <w:i/>
          <w:color w:val="45818E"/>
          <w:w w:val="90"/>
          <w:sz w:val="26"/>
        </w:rPr>
        <w:t>urelle</w:t>
      </w:r>
      <w:r w:rsidR="00CA5A16">
        <w:rPr>
          <w:rFonts w:ascii="Verdana" w:hAnsi="Verdana"/>
          <w:b/>
          <w:i/>
          <w:color w:val="45818E"/>
          <w:spacing w:val="1"/>
          <w:w w:val="90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sz w:val="26"/>
        </w:rPr>
        <w:t>de</w:t>
      </w:r>
      <w:r w:rsidR="00CA5A16">
        <w:rPr>
          <w:rFonts w:ascii="Verdana" w:hAnsi="Verdana"/>
          <w:b/>
          <w:i/>
          <w:color w:val="45818E"/>
          <w:spacing w:val="-18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sz w:val="26"/>
        </w:rPr>
        <w:t>leur</w:t>
      </w:r>
      <w:r w:rsidR="00CA5A16">
        <w:rPr>
          <w:rFonts w:ascii="Verdana" w:hAnsi="Verdana"/>
          <w:b/>
          <w:i/>
          <w:color w:val="45818E"/>
          <w:spacing w:val="-17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sz w:val="26"/>
        </w:rPr>
        <w:t>ville</w:t>
      </w:r>
      <w:r w:rsidR="00CA5A16">
        <w:rPr>
          <w:rFonts w:ascii="Verdana" w:hAnsi="Verdana"/>
          <w:b/>
          <w:i/>
          <w:color w:val="45818E"/>
          <w:spacing w:val="-17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sz w:val="26"/>
        </w:rPr>
        <w:t>?</w:t>
      </w:r>
    </w:p>
    <w:p w:rsidR="008F2F58" w:rsidRDefault="008F2F58">
      <w:pPr>
        <w:pStyle w:val="Corpsdetexte"/>
        <w:spacing w:before="4"/>
        <w:rPr>
          <w:b/>
          <w:i/>
          <w:sz w:val="24"/>
        </w:rPr>
      </w:pPr>
    </w:p>
    <w:p w:rsidR="008F2F58" w:rsidRDefault="00CA5A16">
      <w:pPr>
        <w:ind w:left="520" w:right="772"/>
        <w:rPr>
          <w:rFonts w:ascii="Verdana" w:hAnsi="Verdana"/>
          <w:i/>
          <w:sz w:val="24"/>
        </w:rPr>
      </w:pPr>
      <w:r>
        <w:rPr>
          <w:rFonts w:ascii="Verdana" w:hAnsi="Verdana"/>
          <w:i/>
          <w:sz w:val="24"/>
        </w:rPr>
        <w:t>Nous</w:t>
      </w:r>
      <w:r>
        <w:rPr>
          <w:rFonts w:ascii="Verdana" w:hAnsi="Verdana"/>
          <w:i/>
          <w:spacing w:val="14"/>
          <w:sz w:val="24"/>
        </w:rPr>
        <w:t xml:space="preserve"> </w:t>
      </w:r>
      <w:r>
        <w:rPr>
          <w:rFonts w:ascii="Verdana" w:hAnsi="Verdana"/>
          <w:i/>
          <w:sz w:val="24"/>
        </w:rPr>
        <w:t>évoquerons</w:t>
      </w:r>
      <w:r>
        <w:rPr>
          <w:rFonts w:ascii="Verdana" w:hAnsi="Verdana"/>
          <w:i/>
          <w:spacing w:val="14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14"/>
          <w:sz w:val="24"/>
        </w:rPr>
        <w:t xml:space="preserve"> </w:t>
      </w:r>
      <w:r>
        <w:rPr>
          <w:rFonts w:ascii="Verdana" w:hAnsi="Verdana"/>
          <w:i/>
          <w:sz w:val="24"/>
        </w:rPr>
        <w:t>multiples</w:t>
      </w:r>
      <w:r>
        <w:rPr>
          <w:rFonts w:ascii="Verdana" w:hAnsi="Verdana"/>
          <w:i/>
          <w:spacing w:val="14"/>
          <w:sz w:val="24"/>
        </w:rPr>
        <w:t xml:space="preserve"> </w:t>
      </w:r>
      <w:r>
        <w:rPr>
          <w:rFonts w:ascii="Verdana" w:hAnsi="Verdana"/>
          <w:i/>
          <w:sz w:val="24"/>
        </w:rPr>
        <w:t>façons</w:t>
      </w:r>
      <w:r>
        <w:rPr>
          <w:rFonts w:ascii="Verdana" w:hAnsi="Verdana"/>
          <w:i/>
          <w:spacing w:val="14"/>
          <w:sz w:val="24"/>
        </w:rPr>
        <w:t xml:space="preserve"> </w:t>
      </w:r>
      <w:r>
        <w:rPr>
          <w:rFonts w:ascii="Verdana" w:hAnsi="Verdana"/>
          <w:i/>
          <w:sz w:val="24"/>
        </w:rPr>
        <w:t>pour</w:t>
      </w:r>
      <w:r>
        <w:rPr>
          <w:rFonts w:ascii="Verdana" w:hAnsi="Verdana"/>
          <w:i/>
          <w:spacing w:val="-5"/>
          <w:sz w:val="24"/>
        </w:rPr>
        <w:t xml:space="preserve"> </w:t>
      </w:r>
      <w:r>
        <w:rPr>
          <w:rFonts w:ascii="Verdana" w:hAnsi="Verdana"/>
          <w:i/>
          <w:sz w:val="24"/>
        </w:rPr>
        <w:t>les</w:t>
      </w:r>
      <w:r>
        <w:rPr>
          <w:rFonts w:ascii="Verdana" w:hAnsi="Verdana"/>
          <w:i/>
          <w:spacing w:val="-5"/>
          <w:sz w:val="24"/>
        </w:rPr>
        <w:t xml:space="preserve"> </w:t>
      </w:r>
      <w:r>
        <w:rPr>
          <w:rFonts w:ascii="Verdana" w:hAnsi="Verdana"/>
          <w:i/>
          <w:sz w:val="24"/>
        </w:rPr>
        <w:t>habitants</w:t>
      </w:r>
      <w:r>
        <w:rPr>
          <w:rFonts w:ascii="Verdana" w:hAnsi="Verdana"/>
          <w:i/>
          <w:spacing w:val="-5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6"/>
          <w:sz w:val="24"/>
        </w:rPr>
        <w:t xml:space="preserve"> </w:t>
      </w:r>
      <w:r>
        <w:rPr>
          <w:rFonts w:ascii="Verdana" w:hAnsi="Verdana"/>
          <w:i/>
          <w:sz w:val="24"/>
        </w:rPr>
        <w:t>s’investir</w:t>
      </w:r>
      <w:r>
        <w:rPr>
          <w:rFonts w:ascii="Verdana" w:hAnsi="Verdana"/>
          <w:i/>
          <w:spacing w:val="-5"/>
          <w:sz w:val="24"/>
        </w:rPr>
        <w:t xml:space="preserve"> </w:t>
      </w:r>
      <w:r>
        <w:rPr>
          <w:rFonts w:ascii="Verdana" w:hAnsi="Verdana"/>
          <w:i/>
          <w:sz w:val="24"/>
        </w:rPr>
        <w:t>dans</w:t>
      </w:r>
      <w:r>
        <w:rPr>
          <w:rFonts w:ascii="Verdana" w:hAnsi="Verdana"/>
          <w:i/>
          <w:spacing w:val="-81"/>
          <w:sz w:val="24"/>
        </w:rPr>
        <w:t xml:space="preserve"> </w:t>
      </w:r>
      <w:r>
        <w:rPr>
          <w:rFonts w:ascii="Verdana" w:hAnsi="Verdana"/>
          <w:i/>
          <w:spacing w:val="-1"/>
          <w:sz w:val="24"/>
        </w:rPr>
        <w:t xml:space="preserve">les projets culturels </w:t>
      </w:r>
      <w:r>
        <w:rPr>
          <w:rFonts w:ascii="Verdana" w:hAnsi="Verdana"/>
          <w:i/>
          <w:spacing w:val="-1"/>
          <w:w w:val="85"/>
          <w:sz w:val="24"/>
        </w:rPr>
        <w:t xml:space="preserve">: </w:t>
      </w:r>
      <w:r>
        <w:rPr>
          <w:rFonts w:ascii="Verdana" w:hAnsi="Verdana"/>
          <w:i/>
          <w:spacing w:val="-1"/>
          <w:sz w:val="24"/>
        </w:rPr>
        <w:t>visiter un lieu culturel, rencontrer une artiste,</w:t>
      </w:r>
      <w:r>
        <w:rPr>
          <w:rFonts w:ascii="Verdana" w:hAnsi="Verdana"/>
          <w:i/>
          <w:sz w:val="24"/>
        </w:rPr>
        <w:t xml:space="preserve"> participer</w:t>
      </w:r>
      <w:r>
        <w:rPr>
          <w:rFonts w:ascii="Verdana" w:hAnsi="Verdana"/>
          <w:i/>
          <w:spacing w:val="18"/>
          <w:sz w:val="24"/>
        </w:rPr>
        <w:t xml:space="preserve"> </w:t>
      </w:r>
      <w:r>
        <w:rPr>
          <w:rFonts w:ascii="Verdana" w:hAnsi="Verdana"/>
          <w:i/>
          <w:sz w:val="24"/>
        </w:rPr>
        <w:t>au</w:t>
      </w:r>
      <w:r>
        <w:rPr>
          <w:rFonts w:ascii="Verdana" w:hAnsi="Verdana"/>
          <w:i/>
          <w:spacing w:val="18"/>
          <w:sz w:val="24"/>
        </w:rPr>
        <w:t xml:space="preserve"> </w:t>
      </w:r>
      <w:r>
        <w:rPr>
          <w:rFonts w:ascii="Verdana" w:hAnsi="Verdana"/>
          <w:i/>
          <w:sz w:val="24"/>
        </w:rPr>
        <w:t>portage</w:t>
      </w:r>
      <w:r>
        <w:rPr>
          <w:rFonts w:ascii="Verdana" w:hAnsi="Verdana"/>
          <w:i/>
          <w:spacing w:val="18"/>
          <w:sz w:val="24"/>
        </w:rPr>
        <w:t xml:space="preserve"> </w:t>
      </w:r>
      <w:r>
        <w:rPr>
          <w:rFonts w:ascii="Verdana" w:hAnsi="Verdana"/>
          <w:i/>
          <w:sz w:val="24"/>
        </w:rPr>
        <w:t>bénévole</w:t>
      </w:r>
      <w:r>
        <w:rPr>
          <w:rFonts w:ascii="Verdana" w:hAnsi="Verdana"/>
          <w:i/>
          <w:spacing w:val="-1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2"/>
          <w:sz w:val="24"/>
        </w:rPr>
        <w:t xml:space="preserve"> </w:t>
      </w:r>
      <w:r>
        <w:rPr>
          <w:rFonts w:ascii="Verdana" w:hAnsi="Verdana"/>
          <w:i/>
          <w:sz w:val="24"/>
        </w:rPr>
        <w:t>livres</w:t>
      </w:r>
      <w:r>
        <w:rPr>
          <w:rFonts w:ascii="Verdana" w:hAnsi="Verdana"/>
          <w:i/>
          <w:spacing w:val="-2"/>
          <w:sz w:val="24"/>
        </w:rPr>
        <w:t xml:space="preserve"> </w:t>
      </w:r>
      <w:r>
        <w:rPr>
          <w:rFonts w:ascii="Verdana" w:hAnsi="Verdana"/>
          <w:i/>
          <w:sz w:val="24"/>
        </w:rPr>
        <w:t>à</w:t>
      </w:r>
      <w:r>
        <w:rPr>
          <w:rFonts w:ascii="Verdana" w:hAnsi="Verdana"/>
          <w:i/>
          <w:spacing w:val="-1"/>
          <w:sz w:val="24"/>
        </w:rPr>
        <w:t xml:space="preserve"> </w:t>
      </w:r>
      <w:r>
        <w:rPr>
          <w:rFonts w:ascii="Verdana" w:hAnsi="Verdana"/>
          <w:i/>
          <w:sz w:val="24"/>
        </w:rPr>
        <w:t>domicile,</w:t>
      </w:r>
      <w:r>
        <w:rPr>
          <w:rFonts w:ascii="Verdana" w:hAnsi="Verdana"/>
          <w:i/>
          <w:spacing w:val="-2"/>
          <w:sz w:val="24"/>
        </w:rPr>
        <w:t xml:space="preserve"> </w:t>
      </w:r>
      <w:r>
        <w:rPr>
          <w:rFonts w:ascii="Verdana" w:hAnsi="Verdana"/>
          <w:i/>
          <w:sz w:val="24"/>
        </w:rPr>
        <w:t>pratiquer</w:t>
      </w:r>
      <w:r>
        <w:rPr>
          <w:rFonts w:ascii="Verdana" w:hAnsi="Verdana"/>
          <w:i/>
          <w:spacing w:val="-2"/>
          <w:sz w:val="24"/>
        </w:rPr>
        <w:t xml:space="preserve"> </w:t>
      </w:r>
      <w:r>
        <w:rPr>
          <w:rFonts w:ascii="Verdana" w:hAnsi="Verdana"/>
          <w:i/>
          <w:sz w:val="24"/>
        </w:rPr>
        <w:t>en</w:t>
      </w:r>
      <w:r>
        <w:rPr>
          <w:rFonts w:ascii="Verdana" w:hAnsi="Verdana"/>
          <w:i/>
          <w:spacing w:val="-1"/>
          <w:sz w:val="24"/>
        </w:rPr>
        <w:t xml:space="preserve"> </w:t>
      </w:r>
      <w:r>
        <w:rPr>
          <w:rFonts w:ascii="Verdana" w:hAnsi="Verdana"/>
          <w:i/>
          <w:sz w:val="24"/>
        </w:rPr>
        <w:t>amateur,</w:t>
      </w:r>
      <w:r>
        <w:rPr>
          <w:rFonts w:ascii="Verdana" w:hAnsi="Verdana"/>
          <w:i/>
          <w:spacing w:val="-82"/>
          <w:sz w:val="24"/>
        </w:rPr>
        <w:t xml:space="preserve"> </w:t>
      </w:r>
      <w:r>
        <w:rPr>
          <w:rFonts w:ascii="Verdana" w:hAnsi="Verdana"/>
          <w:i/>
          <w:sz w:val="24"/>
        </w:rPr>
        <w:t>investir</w:t>
      </w:r>
      <w:r>
        <w:rPr>
          <w:rFonts w:ascii="Verdana" w:hAnsi="Verdana"/>
          <w:i/>
          <w:spacing w:val="24"/>
          <w:sz w:val="24"/>
        </w:rPr>
        <w:t xml:space="preserve"> </w:t>
      </w:r>
      <w:r>
        <w:rPr>
          <w:rFonts w:ascii="Verdana" w:hAnsi="Verdana"/>
          <w:i/>
          <w:sz w:val="24"/>
        </w:rPr>
        <w:t>un</w:t>
      </w:r>
      <w:r>
        <w:rPr>
          <w:rFonts w:ascii="Verdana" w:hAnsi="Verdana"/>
          <w:i/>
          <w:spacing w:val="24"/>
          <w:sz w:val="24"/>
        </w:rPr>
        <w:t xml:space="preserve"> </w:t>
      </w:r>
      <w:r>
        <w:rPr>
          <w:rFonts w:ascii="Verdana" w:hAnsi="Verdana"/>
          <w:i/>
          <w:sz w:val="24"/>
        </w:rPr>
        <w:t>temps</w:t>
      </w:r>
      <w:r>
        <w:rPr>
          <w:rFonts w:ascii="Verdana" w:hAnsi="Verdana"/>
          <w:i/>
          <w:spacing w:val="24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24"/>
          <w:sz w:val="24"/>
        </w:rPr>
        <w:t xml:space="preserve"> </w:t>
      </w:r>
      <w:r>
        <w:rPr>
          <w:rFonts w:ascii="Verdana" w:hAnsi="Verdana"/>
          <w:i/>
          <w:sz w:val="24"/>
        </w:rPr>
        <w:t>scène</w:t>
      </w:r>
      <w:r>
        <w:rPr>
          <w:rFonts w:ascii="Verdana" w:hAnsi="Verdana"/>
          <w:i/>
          <w:spacing w:val="24"/>
          <w:sz w:val="24"/>
        </w:rPr>
        <w:t xml:space="preserve"> </w:t>
      </w:r>
      <w:r>
        <w:rPr>
          <w:rFonts w:ascii="Verdana" w:hAnsi="Verdana"/>
          <w:i/>
          <w:sz w:val="24"/>
        </w:rPr>
        <w:t>ouverte,</w:t>
      </w:r>
      <w:r>
        <w:rPr>
          <w:rFonts w:ascii="Verdana" w:hAnsi="Verdana"/>
          <w:i/>
          <w:spacing w:val="8"/>
          <w:sz w:val="24"/>
        </w:rPr>
        <w:t xml:space="preserve"> </w:t>
      </w:r>
      <w:r>
        <w:rPr>
          <w:rFonts w:ascii="Verdana" w:hAnsi="Verdana"/>
          <w:i/>
          <w:sz w:val="24"/>
        </w:rPr>
        <w:t>intégrer</w:t>
      </w:r>
      <w:r>
        <w:rPr>
          <w:rFonts w:ascii="Verdana" w:hAnsi="Verdana"/>
          <w:i/>
          <w:spacing w:val="8"/>
          <w:sz w:val="24"/>
        </w:rPr>
        <w:t xml:space="preserve"> </w:t>
      </w:r>
      <w:r>
        <w:rPr>
          <w:rFonts w:ascii="Verdana" w:hAnsi="Verdana"/>
          <w:i/>
          <w:sz w:val="24"/>
        </w:rPr>
        <w:t>un</w:t>
      </w:r>
      <w:r>
        <w:rPr>
          <w:rFonts w:ascii="Verdana" w:hAnsi="Verdana"/>
          <w:i/>
          <w:spacing w:val="8"/>
          <w:sz w:val="24"/>
        </w:rPr>
        <w:t xml:space="preserve"> </w:t>
      </w:r>
      <w:r>
        <w:rPr>
          <w:rFonts w:ascii="Verdana" w:hAnsi="Verdana"/>
          <w:i/>
          <w:sz w:val="24"/>
        </w:rPr>
        <w:t>projet</w:t>
      </w:r>
      <w:r>
        <w:rPr>
          <w:rFonts w:ascii="Verdana" w:hAnsi="Verdana"/>
          <w:i/>
          <w:spacing w:val="8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8"/>
          <w:sz w:val="24"/>
        </w:rPr>
        <w:t xml:space="preserve"> </w:t>
      </w:r>
      <w:r>
        <w:rPr>
          <w:rFonts w:ascii="Verdana" w:hAnsi="Verdana"/>
          <w:i/>
          <w:sz w:val="24"/>
        </w:rPr>
        <w:t>création</w:t>
      </w:r>
      <w:r>
        <w:rPr>
          <w:rFonts w:ascii="Verdana" w:hAnsi="Verdana"/>
          <w:i/>
          <w:spacing w:val="-82"/>
          <w:sz w:val="24"/>
        </w:rPr>
        <w:t xml:space="preserve"> </w:t>
      </w:r>
      <w:r>
        <w:rPr>
          <w:rFonts w:ascii="Verdana" w:hAnsi="Verdana"/>
          <w:i/>
          <w:sz w:val="24"/>
        </w:rPr>
        <w:t>partagée</w:t>
      </w:r>
      <w:r>
        <w:rPr>
          <w:rFonts w:ascii="Verdana" w:hAnsi="Verdana"/>
          <w:i/>
          <w:spacing w:val="-22"/>
          <w:sz w:val="24"/>
        </w:rPr>
        <w:t xml:space="preserve"> </w:t>
      </w:r>
      <w:r>
        <w:rPr>
          <w:rFonts w:ascii="Verdana" w:hAnsi="Verdana"/>
          <w:i/>
          <w:sz w:val="24"/>
        </w:rPr>
        <w:t>professionnels/</w:t>
      </w:r>
      <w:r>
        <w:rPr>
          <w:rFonts w:ascii="Verdana" w:hAnsi="Verdana"/>
          <w:i/>
          <w:spacing w:val="-21"/>
          <w:sz w:val="24"/>
        </w:rPr>
        <w:t xml:space="preserve"> </w:t>
      </w:r>
      <w:r>
        <w:rPr>
          <w:rFonts w:ascii="Verdana" w:hAnsi="Verdana"/>
          <w:i/>
          <w:sz w:val="24"/>
        </w:rPr>
        <w:t>amateurs…</w:t>
      </w:r>
    </w:p>
    <w:p w:rsidR="008F2F58" w:rsidRDefault="00CA5A16">
      <w:pPr>
        <w:spacing w:before="4"/>
        <w:ind w:left="520"/>
        <w:rPr>
          <w:rFonts w:ascii="Verdana" w:hAnsi="Verdana"/>
          <w:i/>
          <w:sz w:val="24"/>
        </w:rPr>
      </w:pPr>
      <w:r>
        <w:rPr>
          <w:rFonts w:ascii="Verdana" w:hAnsi="Verdana"/>
          <w:i/>
          <w:sz w:val="24"/>
        </w:rPr>
        <w:t>Nous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discuterons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des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enjeux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cette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participation,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sa</w:t>
      </w:r>
      <w:r>
        <w:rPr>
          <w:rFonts w:ascii="Verdana" w:hAnsi="Verdana"/>
          <w:i/>
          <w:spacing w:val="1"/>
          <w:sz w:val="24"/>
        </w:rPr>
        <w:t xml:space="preserve"> </w:t>
      </w:r>
      <w:r>
        <w:rPr>
          <w:rFonts w:ascii="Verdana" w:hAnsi="Verdana"/>
          <w:i/>
          <w:sz w:val="24"/>
        </w:rPr>
        <w:t>dimension</w:t>
      </w:r>
      <w:r>
        <w:rPr>
          <w:rFonts w:ascii="Verdana" w:hAnsi="Verdana"/>
          <w:i/>
          <w:spacing w:val="-82"/>
          <w:sz w:val="24"/>
        </w:rPr>
        <w:t xml:space="preserve"> </w:t>
      </w:r>
      <w:r>
        <w:rPr>
          <w:rFonts w:ascii="Verdana" w:hAnsi="Verdana"/>
          <w:i/>
          <w:sz w:val="24"/>
        </w:rPr>
        <w:t>intergénérationnelle,</w:t>
      </w:r>
      <w:r>
        <w:rPr>
          <w:rFonts w:ascii="Verdana" w:hAnsi="Verdana"/>
          <w:i/>
          <w:spacing w:val="-22"/>
          <w:sz w:val="24"/>
        </w:rPr>
        <w:t xml:space="preserve"> </w:t>
      </w:r>
      <w:r>
        <w:rPr>
          <w:rFonts w:ascii="Verdana" w:hAnsi="Verdana"/>
          <w:i/>
          <w:sz w:val="24"/>
        </w:rPr>
        <w:t>d’axes</w:t>
      </w:r>
      <w:r>
        <w:rPr>
          <w:rFonts w:ascii="Verdana" w:hAnsi="Verdana"/>
          <w:i/>
          <w:spacing w:val="-21"/>
          <w:sz w:val="24"/>
        </w:rPr>
        <w:t xml:space="preserve"> </w:t>
      </w:r>
      <w:r>
        <w:rPr>
          <w:rFonts w:ascii="Verdana" w:hAnsi="Verdana"/>
          <w:i/>
          <w:sz w:val="24"/>
        </w:rPr>
        <w:t>à</w:t>
      </w:r>
      <w:r>
        <w:rPr>
          <w:rFonts w:ascii="Verdana" w:hAnsi="Verdana"/>
          <w:i/>
          <w:spacing w:val="-21"/>
          <w:sz w:val="24"/>
        </w:rPr>
        <w:t xml:space="preserve"> </w:t>
      </w:r>
      <w:r>
        <w:rPr>
          <w:rFonts w:ascii="Verdana" w:hAnsi="Verdana"/>
          <w:i/>
          <w:sz w:val="24"/>
        </w:rPr>
        <w:t>développer,</w:t>
      </w:r>
      <w:r>
        <w:rPr>
          <w:rFonts w:ascii="Verdana" w:hAnsi="Verdana"/>
          <w:i/>
          <w:spacing w:val="-21"/>
          <w:sz w:val="24"/>
        </w:rPr>
        <w:t xml:space="preserve"> </w:t>
      </w:r>
      <w:r>
        <w:rPr>
          <w:rFonts w:ascii="Verdana" w:hAnsi="Verdana"/>
          <w:i/>
          <w:sz w:val="24"/>
        </w:rPr>
        <w:t>d’idées</w:t>
      </w:r>
      <w:r>
        <w:rPr>
          <w:rFonts w:ascii="Verdana" w:hAnsi="Verdana"/>
          <w:i/>
          <w:spacing w:val="-21"/>
          <w:sz w:val="24"/>
        </w:rPr>
        <w:t xml:space="preserve"> </w:t>
      </w:r>
      <w:r>
        <w:rPr>
          <w:rFonts w:ascii="Verdana" w:hAnsi="Verdana"/>
          <w:i/>
          <w:sz w:val="24"/>
        </w:rPr>
        <w:t>à</w:t>
      </w:r>
      <w:r>
        <w:rPr>
          <w:rFonts w:ascii="Verdana" w:hAnsi="Verdana"/>
          <w:i/>
          <w:spacing w:val="-22"/>
          <w:sz w:val="24"/>
        </w:rPr>
        <w:t xml:space="preserve"> </w:t>
      </w:r>
      <w:r>
        <w:rPr>
          <w:rFonts w:ascii="Verdana" w:hAnsi="Verdana"/>
          <w:i/>
          <w:sz w:val="24"/>
        </w:rPr>
        <w:t>expérimenter…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465575">
      <w:pPr>
        <w:pStyle w:val="Corpsdetexte"/>
        <w:spacing w:before="5"/>
        <w:rPr>
          <w:i/>
          <w:sz w:val="19"/>
        </w:rPr>
      </w:pPr>
      <w:r>
        <w:pict>
          <v:shape id="_x0000_s1085" style="position:absolute;margin-left:54pt;margin-top:14.25pt;width:497pt;height:.1pt;z-index:-15707648;mso-wrap-distance-left:0;mso-wrap-distance-right:0;mso-position-horizontal-relative:page" coordorigin="1080,285" coordsize="9940,0" path="m1080,285r9940,e" filled="f" strokecolor="#888" strokeweight="1pt">
            <v:path arrowok="t"/>
            <w10:wrap type="topAndBottom" anchorx="page"/>
          </v:shape>
        </w:pict>
      </w:r>
    </w:p>
    <w:p w:rsidR="008F2F58" w:rsidRDefault="008F2F58">
      <w:pPr>
        <w:pStyle w:val="Corpsdetexte"/>
        <w:rPr>
          <w:i/>
          <w:sz w:val="19"/>
        </w:rPr>
      </w:pPr>
    </w:p>
    <w:p w:rsidR="008F2F58" w:rsidRDefault="00CA5A16">
      <w:pPr>
        <w:spacing w:before="91"/>
        <w:ind w:left="100"/>
        <w:jc w:val="both"/>
        <w:rPr>
          <w:rFonts w:ascii="Arial" w:hAnsi="Arial"/>
          <w:b/>
          <w:sz w:val="28"/>
        </w:rPr>
      </w:pPr>
      <w:r>
        <w:rPr>
          <w:b/>
          <w:color w:val="45818E"/>
          <w:spacing w:val="-1"/>
          <w:w w:val="105"/>
          <w:sz w:val="24"/>
        </w:rPr>
        <w:t>Ouverture</w:t>
      </w:r>
      <w:r>
        <w:rPr>
          <w:b/>
          <w:color w:val="45818E"/>
          <w:spacing w:val="-17"/>
          <w:w w:val="105"/>
          <w:sz w:val="24"/>
        </w:rPr>
        <w:t xml:space="preserve"> </w:t>
      </w:r>
      <w:r>
        <w:rPr>
          <w:b/>
          <w:color w:val="45818E"/>
          <w:spacing w:val="-1"/>
          <w:w w:val="105"/>
          <w:sz w:val="24"/>
        </w:rPr>
        <w:t>par</w:t>
      </w:r>
      <w:r>
        <w:rPr>
          <w:b/>
          <w:color w:val="45818E"/>
          <w:spacing w:val="-16"/>
          <w:w w:val="105"/>
          <w:sz w:val="24"/>
        </w:rPr>
        <w:t xml:space="preserve"> </w:t>
      </w:r>
      <w:r>
        <w:rPr>
          <w:rFonts w:ascii="Arial" w:hAnsi="Arial"/>
          <w:b/>
          <w:color w:val="45818E"/>
          <w:spacing w:val="-1"/>
          <w:w w:val="105"/>
          <w:sz w:val="28"/>
        </w:rPr>
        <w:t>ʟɨɠɘɹɘ</w:t>
      </w:r>
    </w:p>
    <w:p w:rsidR="008F2F58" w:rsidRDefault="008F2F58">
      <w:pPr>
        <w:pStyle w:val="Corpsdetexte"/>
        <w:spacing w:before="6"/>
        <w:rPr>
          <w:rFonts w:ascii="Arial"/>
          <w:b/>
          <w:sz w:val="23"/>
        </w:rPr>
      </w:pPr>
    </w:p>
    <w:p w:rsidR="008F2F58" w:rsidRDefault="00CA5A16">
      <w:pPr>
        <w:pStyle w:val="Paragraphedeliste"/>
        <w:numPr>
          <w:ilvl w:val="0"/>
          <w:numId w:val="52"/>
        </w:numPr>
        <w:tabs>
          <w:tab w:val="left" w:pos="318"/>
        </w:tabs>
        <w:spacing w:before="1" w:line="242" w:lineRule="auto"/>
        <w:ind w:right="165" w:firstLine="0"/>
        <w:jc w:val="both"/>
      </w:pPr>
      <w:r>
        <w:rPr>
          <w:w w:val="110"/>
        </w:rPr>
        <w:t xml:space="preserve">La précédente séance, </w:t>
      </w:r>
      <w:r w:rsidR="004336AD">
        <w:t>à</w:t>
      </w:r>
      <w:r>
        <w:t xml:space="preserve"> </w:t>
      </w:r>
      <w:r>
        <w:rPr>
          <w:w w:val="110"/>
        </w:rPr>
        <w:t>Villeret, abordait les conditions de la création artistique par des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professionnels, notamment du spectacle vivant et posait la question de </w:t>
      </w:r>
      <w:r>
        <w:rPr>
          <w:b/>
          <w:w w:val="110"/>
        </w:rPr>
        <w:t>l’existence et le</w:t>
      </w:r>
      <w:r>
        <w:rPr>
          <w:b/>
          <w:spacing w:val="1"/>
          <w:w w:val="110"/>
        </w:rPr>
        <w:t xml:space="preserve"> </w:t>
      </w:r>
      <w:r>
        <w:rPr>
          <w:b/>
          <w:w w:val="105"/>
        </w:rPr>
        <w:t>renouvellement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ressources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culturelles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sur</w:t>
      </w:r>
      <w:r>
        <w:rPr>
          <w:spacing w:val="-14"/>
          <w:w w:val="105"/>
        </w:rPr>
        <w:t xml:space="preserve"> </w:t>
      </w:r>
      <w:r>
        <w:rPr>
          <w:w w:val="105"/>
        </w:rPr>
        <w:t>le</w:t>
      </w:r>
      <w:r>
        <w:rPr>
          <w:spacing w:val="-15"/>
          <w:w w:val="105"/>
        </w:rPr>
        <w:t xml:space="preserve"> </w:t>
      </w:r>
      <w:r>
        <w:rPr>
          <w:w w:val="105"/>
        </w:rPr>
        <w:t>territoire.</w:t>
      </w:r>
    </w:p>
    <w:p w:rsidR="008F2F58" w:rsidRDefault="00CA5A16">
      <w:pPr>
        <w:pStyle w:val="Corpsdetexte"/>
        <w:spacing w:line="242" w:lineRule="auto"/>
        <w:ind w:left="100" w:right="159"/>
        <w:jc w:val="both"/>
        <w:rPr>
          <w:rFonts w:ascii="Tahoma" w:hAnsi="Tahoma"/>
        </w:rPr>
      </w:pPr>
      <w:r>
        <w:rPr>
          <w:rFonts w:ascii="Tahoma" w:hAnsi="Tahoma"/>
          <w:w w:val="110"/>
        </w:rPr>
        <w:t xml:space="preserve">Cette nouvelle séance évoque </w:t>
      </w:r>
      <w:r>
        <w:rPr>
          <w:rFonts w:ascii="Tahoma" w:hAnsi="Tahoma"/>
          <w:b/>
          <w:w w:val="110"/>
        </w:rPr>
        <w:t>la</w:t>
      </w:r>
      <w:r>
        <w:rPr>
          <w:rFonts w:ascii="Tahoma" w:hAnsi="Tahoma"/>
          <w:b/>
          <w:spacing w:val="1"/>
          <w:w w:val="110"/>
        </w:rPr>
        <w:t xml:space="preserve"> </w:t>
      </w:r>
      <w:r>
        <w:rPr>
          <w:rFonts w:ascii="Tahoma" w:hAnsi="Tahoma"/>
          <w:b/>
          <w:w w:val="110"/>
        </w:rPr>
        <w:t>contribution</w:t>
      </w:r>
      <w:r>
        <w:rPr>
          <w:rFonts w:ascii="Tahoma" w:hAnsi="Tahoma"/>
          <w:b/>
          <w:spacing w:val="1"/>
          <w:w w:val="110"/>
        </w:rPr>
        <w:t xml:space="preserve"> </w:t>
      </w:r>
      <w:r>
        <w:rPr>
          <w:rFonts w:ascii="Tahoma" w:hAnsi="Tahoma"/>
          <w:b/>
          <w:w w:val="110"/>
        </w:rPr>
        <w:t>des</w:t>
      </w:r>
      <w:r>
        <w:rPr>
          <w:rFonts w:ascii="Tahoma" w:hAnsi="Tahoma"/>
          <w:b/>
          <w:spacing w:val="1"/>
          <w:w w:val="110"/>
        </w:rPr>
        <w:t xml:space="preserve"> </w:t>
      </w:r>
      <w:r>
        <w:rPr>
          <w:rFonts w:ascii="Tahoma" w:hAnsi="Tahoma"/>
          <w:b/>
          <w:w w:val="110"/>
        </w:rPr>
        <w:t>habitants</w:t>
      </w:r>
      <w:r>
        <w:rPr>
          <w:rFonts w:ascii="Tahoma" w:hAnsi="Tahoma"/>
          <w:b/>
          <w:spacing w:val="1"/>
          <w:w w:val="110"/>
        </w:rPr>
        <w:t xml:space="preserve"> </w:t>
      </w:r>
      <w:r w:rsidR="004336AD">
        <w:rPr>
          <w:rFonts w:ascii="Tahoma" w:hAnsi="Tahoma"/>
        </w:rPr>
        <w:t>à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la production de ces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ressources mais aussi la participation </w:t>
      </w:r>
      <w:r>
        <w:rPr>
          <w:rFonts w:ascii="Tahoma" w:hAnsi="Tahoma"/>
        </w:rPr>
        <w:t>m</w:t>
      </w:r>
      <w:r>
        <w:rPr>
          <w:rFonts w:ascii="Tahoma" w:hAnsi="Tahoma"/>
          <w:spacing w:val="68"/>
        </w:rPr>
        <w:t xml:space="preserve"> </w:t>
      </w:r>
      <w:r>
        <w:rPr>
          <w:rFonts w:ascii="Tahoma" w:hAnsi="Tahoma"/>
          <w:w w:val="110"/>
        </w:rPr>
        <w:t>la vie des associations culturelles ou encore le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partage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d’expériences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artistiques.</w:t>
      </w:r>
    </w:p>
    <w:p w:rsidR="008F2F58" w:rsidRDefault="008F2F58"/>
    <w:p w:rsidR="008F2F58" w:rsidRDefault="00CA5A16">
      <w:pPr>
        <w:pStyle w:val="Paragraphedeliste"/>
        <w:numPr>
          <w:ilvl w:val="0"/>
          <w:numId w:val="52"/>
        </w:numPr>
        <w:tabs>
          <w:tab w:val="left" w:pos="318"/>
        </w:tabs>
        <w:ind w:right="172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La séance se tient au </w:t>
      </w:r>
      <w:r>
        <w:rPr>
          <w:b/>
          <w:color w:val="222222"/>
        </w:rPr>
        <w:t>CRR de Tours</w:t>
      </w:r>
      <w:r>
        <w:rPr>
          <w:rFonts w:ascii="Verdana" w:hAnsi="Verdana"/>
          <w:color w:val="222222"/>
        </w:rPr>
        <w:t>, lieu public d’enseignement m la musique, la danse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théâtre.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Paragraphedeliste"/>
        <w:numPr>
          <w:ilvl w:val="0"/>
          <w:numId w:val="52"/>
        </w:numPr>
        <w:tabs>
          <w:tab w:val="left" w:pos="333"/>
        </w:tabs>
        <w:spacing w:before="1"/>
        <w:ind w:right="158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La séance débute par un retour sur les CR des séances d’avril et de mai pour vériﬁer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qu’ils ont été réceptionnés par les membres et recevoir les amendements éventuels =&gt;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rien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m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signaler.</w:t>
      </w:r>
    </w:p>
    <w:p w:rsidR="008F2F58" w:rsidRDefault="008F2F58">
      <w:pPr>
        <w:pStyle w:val="Corpsdetexte"/>
        <w:spacing w:before="3"/>
        <w:rPr>
          <w:sz w:val="24"/>
        </w:rPr>
      </w:pPr>
    </w:p>
    <w:p w:rsidR="008F2F58" w:rsidRDefault="00CA5A16">
      <w:pPr>
        <w:pStyle w:val="Paragraphedeliste"/>
        <w:numPr>
          <w:ilvl w:val="0"/>
          <w:numId w:val="52"/>
        </w:numPr>
        <w:tabs>
          <w:tab w:val="left" w:pos="318"/>
        </w:tabs>
        <w:ind w:right="158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rappel sur la </w:t>
      </w:r>
      <w:r>
        <w:rPr>
          <w:b/>
          <w:color w:val="222222"/>
        </w:rPr>
        <w:t>Carte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culturelle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de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 xml:space="preserve">Tours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>cette carte recensant les équipements et lieux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de culture </w:t>
      </w:r>
      <w:r>
        <w:rPr>
          <w:rFonts w:ascii="Verdana" w:hAnsi="Verdana"/>
          <w:color w:val="222222"/>
          <w:w w:val="90"/>
        </w:rPr>
        <w:t xml:space="preserve">m </w:t>
      </w:r>
      <w:r>
        <w:rPr>
          <w:rFonts w:ascii="Verdana" w:hAnsi="Verdana"/>
          <w:color w:val="222222"/>
        </w:rPr>
        <w:t>Tours n’existait pas encore, un travail a débuté lors des séances du CCCT en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  <w:spacing w:val="-1"/>
        </w:rPr>
        <w:t>mars-avril.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C’est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spacing w:val="-1"/>
        </w:rPr>
        <w:t>un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travail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contributif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du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Comité,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destiné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w w:val="90"/>
        </w:rPr>
        <w:t>m</w:t>
      </w:r>
      <w:r>
        <w:rPr>
          <w:rFonts w:ascii="Verdana" w:hAnsi="Verdana"/>
          <w:color w:val="222222"/>
          <w:spacing w:val="-11"/>
          <w:w w:val="90"/>
        </w:rPr>
        <w:t xml:space="preserve"> </w:t>
      </w:r>
      <w:r>
        <w:rPr>
          <w:rFonts w:ascii="Verdana" w:hAnsi="Verdana"/>
          <w:color w:val="222222"/>
        </w:rPr>
        <w:t>être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enrichi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au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ﬁl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séances.</w:t>
      </w:r>
    </w:p>
    <w:p w:rsidR="008F2F58" w:rsidRDefault="008F2F58">
      <w:pPr>
        <w:jc w:val="both"/>
        <w:rPr>
          <w:rFonts w:ascii="Verdana" w:hAnsi="Verdana"/>
        </w:rPr>
        <w:sectPr w:rsidR="008F2F58">
          <w:footerReference w:type="default" r:id="rId39"/>
          <w:pgSz w:w="11920" w:h="16840"/>
          <w:pgMar w:top="1360" w:right="680" w:bottom="980" w:left="920" w:header="0" w:footer="799" w:gutter="0"/>
          <w:pgNumType w:start="2"/>
          <w:cols w:space="720"/>
        </w:sectPr>
      </w:pPr>
    </w:p>
    <w:p w:rsidR="008F2F58" w:rsidRDefault="00CA5A16">
      <w:pPr>
        <w:spacing w:before="72" w:line="242" w:lineRule="auto"/>
        <w:ind w:left="100" w:right="165"/>
        <w:jc w:val="both"/>
        <w:rPr>
          <w:b/>
          <w:sz w:val="24"/>
        </w:rPr>
      </w:pPr>
      <w:r>
        <w:rPr>
          <w:b/>
          <w:color w:val="45818E"/>
          <w:w w:val="105"/>
          <w:sz w:val="24"/>
        </w:rPr>
        <w:t>Introduction de</w:t>
      </w:r>
      <w:r>
        <w:rPr>
          <w:b/>
          <w:color w:val="45818E"/>
          <w:spacing w:val="1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Christophe Dupin, adjoint au Maire en charge de la culture et</w:t>
      </w:r>
      <w:r>
        <w:rPr>
          <w:b/>
          <w:color w:val="45818E"/>
          <w:spacing w:val="1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des</w:t>
      </w:r>
      <w:r>
        <w:rPr>
          <w:b/>
          <w:color w:val="45818E"/>
          <w:spacing w:val="-7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droits</w:t>
      </w:r>
      <w:r>
        <w:rPr>
          <w:b/>
          <w:color w:val="45818E"/>
          <w:spacing w:val="-6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culturels</w:t>
      </w:r>
    </w:p>
    <w:p w:rsidR="008F2F58" w:rsidRDefault="008F2F58">
      <w:pPr>
        <w:spacing w:before="2"/>
        <w:rPr>
          <w:b/>
        </w:rPr>
      </w:pPr>
    </w:p>
    <w:p w:rsidR="008F2F58" w:rsidRDefault="00CA5A16">
      <w:pPr>
        <w:pStyle w:val="Corpsdetexte"/>
        <w:ind w:left="100" w:right="162"/>
        <w:jc w:val="both"/>
      </w:pPr>
      <w:r>
        <w:rPr>
          <w:color w:val="222222"/>
          <w:w w:val="105"/>
        </w:rPr>
        <w:t>Christophe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Dupin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revient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sur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l’importance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de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la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notion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de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  <w:w w:val="105"/>
        </w:rPr>
        <w:t>participation pour la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</w:rPr>
        <w:t>municipalité,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soulignant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l’exemple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du</w:t>
      </w:r>
      <w:r>
        <w:rPr>
          <w:color w:val="222222"/>
          <w:spacing w:val="-13"/>
        </w:rPr>
        <w:t xml:space="preserve"> </w:t>
      </w:r>
      <w:r>
        <w:rPr>
          <w:rFonts w:ascii="Tahoma" w:hAnsi="Tahoma"/>
          <w:b/>
          <w:color w:val="222222"/>
        </w:rPr>
        <w:t>Comité</w:t>
      </w:r>
      <w:r>
        <w:rPr>
          <w:rFonts w:ascii="Tahoma" w:hAnsi="Tahoma"/>
          <w:b/>
          <w:color w:val="222222"/>
          <w:spacing w:val="3"/>
        </w:rPr>
        <w:t xml:space="preserve"> </w:t>
      </w:r>
      <w:r>
        <w:rPr>
          <w:rFonts w:ascii="Tahoma" w:hAnsi="Tahoma"/>
          <w:b/>
          <w:color w:val="222222"/>
        </w:rPr>
        <w:t>Citoyen</w:t>
      </w:r>
      <w:r>
        <w:rPr>
          <w:rFonts w:ascii="Tahoma" w:hAnsi="Tahoma"/>
          <w:b/>
          <w:color w:val="222222"/>
          <w:spacing w:val="3"/>
        </w:rPr>
        <w:t xml:space="preserve"> </w:t>
      </w:r>
      <w:r>
        <w:rPr>
          <w:rFonts w:ascii="Tahoma" w:hAnsi="Tahoma"/>
          <w:b/>
          <w:color w:val="222222"/>
        </w:rPr>
        <w:t>pour</w:t>
      </w:r>
      <w:r>
        <w:rPr>
          <w:rFonts w:ascii="Tahoma" w:hAnsi="Tahoma"/>
          <w:b/>
          <w:color w:val="222222"/>
          <w:spacing w:val="3"/>
        </w:rPr>
        <w:t xml:space="preserve"> </w:t>
      </w:r>
      <w:r>
        <w:rPr>
          <w:rFonts w:ascii="Tahoma" w:hAnsi="Tahoma"/>
          <w:b/>
          <w:color w:val="222222"/>
        </w:rPr>
        <w:t>la</w:t>
      </w:r>
      <w:r>
        <w:rPr>
          <w:rFonts w:ascii="Tahoma" w:hAnsi="Tahoma"/>
          <w:b/>
          <w:color w:val="222222"/>
          <w:spacing w:val="3"/>
        </w:rPr>
        <w:t xml:space="preserve"> </w:t>
      </w:r>
      <w:r>
        <w:rPr>
          <w:rFonts w:ascii="Tahoma" w:hAnsi="Tahoma"/>
          <w:b/>
          <w:color w:val="222222"/>
        </w:rPr>
        <w:t>Culture</w:t>
      </w:r>
      <w:r>
        <w:rPr>
          <w:color w:val="222222"/>
        </w:rPr>
        <w:t>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ind w:left="10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L’élu</w:t>
      </w:r>
      <w:r>
        <w:rPr>
          <w:rFonts w:ascii="Verdana" w:hAnsi="Verdana"/>
          <w:color w:val="222222"/>
          <w:spacing w:val="8"/>
        </w:rPr>
        <w:t xml:space="preserve"> </w:t>
      </w:r>
      <w:r>
        <w:rPr>
          <w:rFonts w:ascii="Verdana" w:hAnsi="Verdana"/>
          <w:color w:val="222222"/>
        </w:rPr>
        <w:t>nomme</w:t>
      </w:r>
      <w:r>
        <w:rPr>
          <w:rFonts w:ascii="Verdana" w:hAnsi="Verdana"/>
          <w:color w:val="222222"/>
          <w:spacing w:val="8"/>
        </w:rPr>
        <w:t xml:space="preserve"> </w:t>
      </w:r>
      <w:r>
        <w:rPr>
          <w:rFonts w:ascii="Verdana" w:hAnsi="Verdana"/>
          <w:color w:val="222222"/>
        </w:rPr>
        <w:t>également</w:t>
      </w:r>
      <w:r>
        <w:rPr>
          <w:rFonts w:ascii="Verdana" w:hAnsi="Verdana"/>
          <w:color w:val="222222"/>
          <w:spacing w:val="13"/>
        </w:rPr>
        <w:t xml:space="preserve"> </w:t>
      </w:r>
      <w:r>
        <w:rPr>
          <w:b/>
          <w:color w:val="222222"/>
        </w:rPr>
        <w:t>quelques</w:t>
      </w:r>
      <w:r>
        <w:rPr>
          <w:b/>
          <w:color w:val="222222"/>
          <w:spacing w:val="26"/>
        </w:rPr>
        <w:t xml:space="preserve"> </w:t>
      </w:r>
      <w:r>
        <w:rPr>
          <w:b/>
          <w:color w:val="222222"/>
        </w:rPr>
        <w:t>points</w:t>
      </w:r>
      <w:r>
        <w:rPr>
          <w:b/>
          <w:color w:val="222222"/>
          <w:spacing w:val="25"/>
        </w:rPr>
        <w:t xml:space="preserve"> </w:t>
      </w:r>
      <w:r>
        <w:rPr>
          <w:b/>
          <w:color w:val="222222"/>
        </w:rPr>
        <w:t>d’actualité</w:t>
      </w:r>
      <w:r>
        <w:rPr>
          <w:b/>
          <w:color w:val="222222"/>
          <w:spacing w:val="22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Paragraphedeliste"/>
        <w:numPr>
          <w:ilvl w:val="0"/>
          <w:numId w:val="52"/>
        </w:numPr>
        <w:tabs>
          <w:tab w:val="left" w:pos="303"/>
        </w:tabs>
        <w:ind w:right="161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la parution de la plaquette ‘</w:t>
      </w:r>
      <w:r>
        <w:rPr>
          <w:b/>
          <w:color w:val="222222"/>
        </w:rPr>
        <w:t>Tours sur Loire</w:t>
      </w:r>
      <w:r>
        <w:rPr>
          <w:rFonts w:ascii="Verdana" w:hAnsi="Verdana"/>
          <w:color w:val="222222"/>
        </w:rPr>
        <w:t>’, qui recense un grand nombre des activités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culturelles de l’été - du 21 juin au 21 septembre. La collectivité a souhaité donner ce nom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générique pour évoquer non seulement les propositions faites sur les différents sites de la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guinguette mais également nommer d’autres points d’ancrage d’animations artistiques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dans la ville. La publication de cette plaquette -qui sera distribuée avec le Tours Magazine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juillet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dans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plusieurs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établissements-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permet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information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plus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large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habitants.</w:t>
      </w:r>
    </w:p>
    <w:p w:rsidR="008F2F58" w:rsidRDefault="008F2F58">
      <w:pPr>
        <w:pStyle w:val="Corpsdetexte"/>
        <w:spacing w:before="6"/>
      </w:pPr>
    </w:p>
    <w:p w:rsidR="008F2F58" w:rsidRDefault="00CA5A16">
      <w:pPr>
        <w:pStyle w:val="Paragraphedeliste"/>
        <w:numPr>
          <w:ilvl w:val="0"/>
          <w:numId w:val="52"/>
        </w:numPr>
        <w:tabs>
          <w:tab w:val="left" w:pos="318"/>
        </w:tabs>
        <w:spacing w:before="1"/>
        <w:ind w:right="161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l’ouverture de la ‘</w:t>
      </w:r>
      <w:r>
        <w:rPr>
          <w:b/>
          <w:color w:val="222222"/>
        </w:rPr>
        <w:t xml:space="preserve">Clinique des arts’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>le 29 juin a été inauguré, sur le site de l’ancienne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clinique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Saint-Gatien,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espace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transitoire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dédié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au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street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art.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SET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est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responsabilité du nouvel aménagement du site, qui doit évoluer vers des usages mixtes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avec une dominante autour de la notion d’hospitalité. Avant la phase de travaux, le site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accueille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œuvres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réalisées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in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situ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30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artistes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street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art.</w:t>
      </w:r>
    </w:p>
    <w:p w:rsidR="008F2F58" w:rsidRDefault="00CA5A16">
      <w:pPr>
        <w:pStyle w:val="Corpsdetexte"/>
        <w:spacing w:before="4"/>
        <w:ind w:left="100" w:right="164"/>
        <w:jc w:val="both"/>
      </w:pPr>
      <w:r>
        <w:rPr>
          <w:rFonts w:ascii="Tahoma" w:hAnsi="Tahoma"/>
          <w:b/>
          <w:color w:val="222222"/>
        </w:rPr>
        <w:t>Un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rFonts w:ascii="Tahoma" w:hAnsi="Tahoma"/>
          <w:b/>
          <w:color w:val="222222"/>
        </w:rPr>
        <w:t>beau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rFonts w:ascii="Tahoma" w:hAnsi="Tahoma"/>
          <w:b/>
          <w:color w:val="222222"/>
        </w:rPr>
        <w:t>parcours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rFonts w:ascii="Tahoma" w:hAnsi="Tahoma"/>
          <w:b/>
          <w:color w:val="222222"/>
        </w:rPr>
        <w:t>arts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rFonts w:ascii="Tahoma" w:hAnsi="Tahoma"/>
          <w:b/>
          <w:color w:val="222222"/>
        </w:rPr>
        <w:t>visuels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color w:val="222222"/>
        </w:rPr>
        <w:t xml:space="preserve">devient ainsi possible </w:t>
      </w:r>
      <w:r>
        <w:rPr>
          <w:rFonts w:ascii="Tahoma" w:hAnsi="Tahoma"/>
          <w:b/>
          <w:color w:val="222222"/>
        </w:rPr>
        <w:t>dans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rFonts w:ascii="Tahoma" w:hAnsi="Tahoma"/>
          <w:b/>
          <w:color w:val="222222"/>
        </w:rPr>
        <w:t>ce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rFonts w:ascii="Tahoma" w:hAnsi="Tahoma"/>
          <w:b/>
          <w:color w:val="222222"/>
        </w:rPr>
        <w:t>quartier</w:t>
      </w:r>
      <w:r>
        <w:rPr>
          <w:rFonts w:ascii="Tahoma" w:hAnsi="Tahoma"/>
          <w:b/>
          <w:color w:val="222222"/>
          <w:spacing w:val="1"/>
        </w:rPr>
        <w:t xml:space="preserve"> </w:t>
      </w:r>
      <w:r>
        <w:rPr>
          <w:color w:val="222222"/>
        </w:rPr>
        <w:t>proche de 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Cathédrale Saint-Gatien et de la Loire dans une grande diversité </w:t>
      </w:r>
      <w:r>
        <w:rPr>
          <w:color w:val="222222"/>
          <w:w w:val="90"/>
        </w:rPr>
        <w:t xml:space="preserve">: </w:t>
      </w:r>
      <w:r>
        <w:rPr>
          <w:color w:val="222222"/>
        </w:rPr>
        <w:t>œuvres de patrimoine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Musée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Beaux-Arts/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Street-art</w:t>
      </w:r>
      <w:r>
        <w:rPr>
          <w:color w:val="222222"/>
          <w:spacing w:val="1"/>
        </w:rPr>
        <w:t xml:space="preserve"> </w:t>
      </w:r>
      <w:r>
        <w:rPr>
          <w:color w:val="222222"/>
          <w:w w:val="90"/>
        </w:rPr>
        <w:t>m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Clinique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arts/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Photographie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arts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contemporains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Château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Tours.</w:t>
      </w:r>
    </w:p>
    <w:p w:rsidR="008F2F58" w:rsidRDefault="008F2F58">
      <w:pPr>
        <w:pStyle w:val="Corpsdetexte"/>
        <w:spacing w:before="3"/>
      </w:pPr>
    </w:p>
    <w:p w:rsidR="008F2F58" w:rsidRDefault="00CA5A16">
      <w:pPr>
        <w:pStyle w:val="Paragraphedeliste"/>
        <w:numPr>
          <w:ilvl w:val="0"/>
          <w:numId w:val="52"/>
        </w:numPr>
        <w:tabs>
          <w:tab w:val="left" w:pos="348"/>
        </w:tabs>
        <w:spacing w:before="1"/>
        <w:ind w:right="160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La question de </w:t>
      </w:r>
      <w:r>
        <w:rPr>
          <w:b/>
          <w:color w:val="222222"/>
        </w:rPr>
        <w:t>l’avenir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de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l’orchestre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symphonique</w:t>
      </w:r>
      <w:r>
        <w:rPr>
          <w:b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 l’Opéra de Tours ayant été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abordée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membre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du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CCCT,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état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d’avancement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réﬂexion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négociations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est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présenté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  <w:r>
        <w:rPr>
          <w:rFonts w:ascii="Verdana" w:hAnsi="Verdana"/>
          <w:color w:val="222222"/>
          <w:spacing w:val="1"/>
          <w:w w:val="90"/>
        </w:rPr>
        <w:t xml:space="preserve"> </w:t>
      </w:r>
      <w:r>
        <w:rPr>
          <w:rFonts w:ascii="Verdana" w:hAnsi="Verdana"/>
          <w:color w:val="222222"/>
        </w:rPr>
        <w:t>résultats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l’étude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juridique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ﬁnancière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cours,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recensement</w:t>
      </w:r>
      <w:r>
        <w:rPr>
          <w:rFonts w:ascii="Verdana" w:hAnsi="Verdana"/>
          <w:color w:val="222222"/>
          <w:spacing w:val="31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31"/>
        </w:rPr>
        <w:t xml:space="preserve"> </w:t>
      </w:r>
      <w:r>
        <w:rPr>
          <w:rFonts w:ascii="Verdana" w:hAnsi="Verdana"/>
          <w:color w:val="222222"/>
        </w:rPr>
        <w:t>musiciens</w:t>
      </w:r>
      <w:r>
        <w:rPr>
          <w:rFonts w:ascii="Verdana" w:hAnsi="Verdana"/>
          <w:color w:val="222222"/>
          <w:spacing w:val="32"/>
        </w:rPr>
        <w:t xml:space="preserve"> </w:t>
      </w:r>
      <w:r>
        <w:rPr>
          <w:rFonts w:ascii="Verdana" w:hAnsi="Verdana"/>
          <w:color w:val="222222"/>
        </w:rPr>
        <w:t>désireux</w:t>
      </w:r>
      <w:r>
        <w:rPr>
          <w:rFonts w:ascii="Verdana" w:hAnsi="Verdana"/>
          <w:color w:val="222222"/>
          <w:spacing w:val="3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32"/>
        </w:rPr>
        <w:t xml:space="preserve"> </w:t>
      </w:r>
      <w:r>
        <w:rPr>
          <w:rFonts w:ascii="Verdana" w:hAnsi="Verdana"/>
          <w:color w:val="222222"/>
        </w:rPr>
        <w:t>devenir</w:t>
      </w:r>
      <w:r>
        <w:rPr>
          <w:rFonts w:ascii="Verdana" w:hAnsi="Verdana"/>
          <w:color w:val="222222"/>
          <w:spacing w:val="31"/>
        </w:rPr>
        <w:t xml:space="preserve"> </w:t>
      </w:r>
      <w:r>
        <w:rPr>
          <w:rFonts w:ascii="Verdana" w:hAnsi="Verdana"/>
          <w:color w:val="222222"/>
        </w:rPr>
        <w:t>permanents,</w:t>
      </w:r>
      <w:r>
        <w:rPr>
          <w:rFonts w:ascii="Verdana" w:hAnsi="Verdana"/>
          <w:color w:val="222222"/>
          <w:spacing w:val="13"/>
        </w:rPr>
        <w:t xml:space="preserve"> </w:t>
      </w:r>
      <w:r>
        <w:rPr>
          <w:rFonts w:ascii="Verdana" w:hAnsi="Verdana"/>
          <w:color w:val="222222"/>
        </w:rPr>
        <w:t>discussions</w:t>
      </w:r>
      <w:r>
        <w:rPr>
          <w:rFonts w:ascii="Verdana" w:hAnsi="Verdana"/>
          <w:color w:val="222222"/>
          <w:spacing w:val="13"/>
        </w:rPr>
        <w:t xml:space="preserve"> </w:t>
      </w:r>
      <w:r>
        <w:rPr>
          <w:rFonts w:ascii="Verdana" w:hAnsi="Verdana"/>
          <w:color w:val="222222"/>
        </w:rPr>
        <w:t>nourries</w:t>
      </w:r>
      <w:r>
        <w:rPr>
          <w:rFonts w:ascii="Verdana" w:hAnsi="Verdana"/>
          <w:color w:val="222222"/>
          <w:spacing w:val="13"/>
        </w:rPr>
        <w:t xml:space="preserve"> </w:t>
      </w:r>
      <w:r>
        <w:rPr>
          <w:rFonts w:ascii="Verdana" w:hAnsi="Verdana"/>
          <w:color w:val="222222"/>
        </w:rPr>
        <w:t>entre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collectivités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partenaires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potentiels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  <w:r>
        <w:rPr>
          <w:rFonts w:ascii="Verdana" w:hAnsi="Verdana"/>
          <w:color w:val="222222"/>
          <w:spacing w:val="-7"/>
          <w:w w:val="90"/>
        </w:rPr>
        <w:t xml:space="preserve"> </w:t>
      </w:r>
      <w:r>
        <w:rPr>
          <w:rFonts w:ascii="Verdana" w:hAnsi="Verdana"/>
          <w:color w:val="222222"/>
        </w:rPr>
        <w:t>Ville,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Région,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Métropole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plutôt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encourageantes.</w:t>
      </w: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10"/>
      </w:pPr>
    </w:p>
    <w:p w:rsidR="008F2F58" w:rsidRDefault="00CA5A16">
      <w:pPr>
        <w:pStyle w:val="Titre6"/>
        <w:tabs>
          <w:tab w:val="left" w:pos="3280"/>
        </w:tabs>
        <w:jc w:val="left"/>
      </w:pPr>
      <w:r>
        <w:rPr>
          <w:rFonts w:ascii="Times New Roman" w:hAnsi="Times New Roman"/>
          <w:color w:val="45818E"/>
          <w:u w:val="thick" w:color="44808D"/>
        </w:rPr>
        <w:t xml:space="preserve"> </w:t>
      </w:r>
      <w:r>
        <w:rPr>
          <w:rFonts w:ascii="Times New Roman" w:hAnsi="Times New Roman"/>
          <w:color w:val="45818E"/>
          <w:u w:val="thick" w:color="44808D"/>
        </w:rPr>
        <w:tab/>
      </w:r>
      <w:r>
        <w:rPr>
          <w:color w:val="45818E"/>
        </w:rPr>
        <w:t>La</w:t>
      </w:r>
      <w:r>
        <w:rPr>
          <w:color w:val="45818E"/>
          <w:spacing w:val="-7"/>
        </w:rPr>
        <w:t xml:space="preserve"> </w:t>
      </w:r>
      <w:r>
        <w:rPr>
          <w:color w:val="45818E"/>
        </w:rPr>
        <w:t>participation,</w:t>
      </w:r>
      <w:r>
        <w:rPr>
          <w:color w:val="45818E"/>
          <w:spacing w:val="-6"/>
        </w:rPr>
        <w:t xml:space="preserve"> </w:t>
      </w:r>
      <w:r>
        <w:rPr>
          <w:color w:val="45818E"/>
        </w:rPr>
        <w:t>essai</w:t>
      </w:r>
      <w:r>
        <w:rPr>
          <w:color w:val="45818E"/>
          <w:spacing w:val="-7"/>
        </w:rPr>
        <w:t xml:space="preserve"> </w:t>
      </w:r>
      <w:r>
        <w:rPr>
          <w:color w:val="45818E"/>
        </w:rPr>
        <w:t>de</w:t>
      </w:r>
      <w:r>
        <w:rPr>
          <w:color w:val="45818E"/>
          <w:spacing w:val="-6"/>
        </w:rPr>
        <w:t xml:space="preserve"> </w:t>
      </w:r>
      <w:r>
        <w:rPr>
          <w:color w:val="45818E"/>
        </w:rPr>
        <w:t>définition</w:t>
      </w:r>
    </w:p>
    <w:p w:rsidR="008F2F58" w:rsidRDefault="00CA5A16">
      <w:pPr>
        <w:pStyle w:val="Corpsdetexte"/>
        <w:spacing w:before="273"/>
        <w:ind w:left="100"/>
      </w:pPr>
      <w:r>
        <w:rPr>
          <w:color w:val="222222"/>
          <w:spacing w:val="-1"/>
        </w:rPr>
        <w:t>Travail</w:t>
      </w:r>
      <w:r>
        <w:rPr>
          <w:color w:val="222222"/>
          <w:spacing w:val="-5"/>
        </w:rPr>
        <w:t xml:space="preserve"> </w:t>
      </w:r>
      <w:r>
        <w:rPr>
          <w:color w:val="222222"/>
          <w:spacing w:val="-1"/>
        </w:rPr>
        <w:t>en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plénière,</w:t>
      </w:r>
      <w:r>
        <w:rPr>
          <w:color w:val="222222"/>
          <w:spacing w:val="-4"/>
        </w:rPr>
        <w:t xml:space="preserve"> </w:t>
      </w:r>
      <w:r>
        <w:rPr>
          <w:color w:val="222222"/>
          <w:spacing w:val="-1"/>
        </w:rPr>
        <w:t>sous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forme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réﬂexion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haute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voix,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contributive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prise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notes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tableau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blanc.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Corpsdetexte"/>
        <w:ind w:left="100"/>
      </w:pPr>
      <w:r>
        <w:rPr>
          <w:color w:val="222222"/>
          <w:w w:val="95"/>
        </w:rPr>
        <w:t>Consigne</w:t>
      </w:r>
      <w:r>
        <w:rPr>
          <w:color w:val="222222"/>
          <w:spacing w:val="5"/>
          <w:w w:val="95"/>
        </w:rPr>
        <w:t xml:space="preserve"> </w:t>
      </w:r>
      <w:r>
        <w:rPr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0"/>
          <w:numId w:val="52"/>
        </w:numPr>
        <w:tabs>
          <w:tab w:val="left" w:pos="288"/>
        </w:tabs>
        <w:spacing w:before="1"/>
        <w:ind w:left="287" w:hanging="188"/>
        <w:rPr>
          <w:rFonts w:ascii="Verdana" w:hAnsi="Verdana"/>
        </w:rPr>
      </w:pPr>
      <w:r>
        <w:rPr>
          <w:rFonts w:ascii="Verdana" w:hAnsi="Verdana"/>
          <w:color w:val="222222"/>
        </w:rPr>
        <w:t>Que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signiﬁe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selon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vous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participation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m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vie</w:t>
      </w:r>
      <w:r>
        <w:rPr>
          <w:rFonts w:ascii="Verdana" w:hAnsi="Verdana"/>
          <w:color w:val="222222"/>
          <w:spacing w:val="-14"/>
        </w:rPr>
        <w:t xml:space="preserve"> </w:t>
      </w:r>
      <w:r>
        <w:rPr>
          <w:rFonts w:ascii="Verdana" w:hAnsi="Verdana"/>
          <w:color w:val="222222"/>
        </w:rPr>
        <w:t>culturelle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d’une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ville</w:t>
      </w:r>
      <w:r>
        <w:rPr>
          <w:rFonts w:ascii="Verdana" w:hAnsi="Verdana"/>
          <w:color w:val="222222"/>
          <w:spacing w:val="-13"/>
        </w:rPr>
        <w:t xml:space="preserve"> </w:t>
      </w:r>
      <w:r>
        <w:rPr>
          <w:rFonts w:ascii="Verdana" w:hAnsi="Verdana"/>
          <w:color w:val="222222"/>
        </w:rPr>
        <w:t>?</w:t>
      </w:r>
    </w:p>
    <w:p w:rsidR="008F2F58" w:rsidRDefault="00CA5A16">
      <w:pPr>
        <w:pStyle w:val="Paragraphedeliste"/>
        <w:numPr>
          <w:ilvl w:val="0"/>
          <w:numId w:val="52"/>
        </w:numPr>
        <w:tabs>
          <w:tab w:val="left" w:pos="288"/>
        </w:tabs>
        <w:spacing w:before="1"/>
        <w:ind w:left="287" w:hanging="188"/>
        <w:rPr>
          <w:rFonts w:ascii="Verdana" w:hAnsi="Verdana"/>
        </w:rPr>
      </w:pPr>
      <w:r>
        <w:rPr>
          <w:rFonts w:ascii="Verdana" w:hAnsi="Verdana"/>
          <w:color w:val="222222"/>
        </w:rPr>
        <w:t>Quels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sont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différentes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modalités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participation/implication.</w:t>
      </w:r>
    </w:p>
    <w:p w:rsidR="008F2F58" w:rsidRDefault="008F2F58">
      <w:pPr>
        <w:pStyle w:val="Corpsdetexte"/>
        <w:rPr>
          <w:sz w:val="26"/>
        </w:rPr>
      </w:pPr>
    </w:p>
    <w:p w:rsidR="008F2F58" w:rsidRDefault="00CA5A16">
      <w:pPr>
        <w:spacing w:before="221"/>
        <w:ind w:left="100"/>
        <w:rPr>
          <w:b/>
          <w:sz w:val="24"/>
        </w:rPr>
      </w:pPr>
      <w:r>
        <w:rPr>
          <w:b/>
          <w:color w:val="45818E"/>
          <w:sz w:val="24"/>
        </w:rPr>
        <w:t>Quelques</w:t>
      </w:r>
      <w:r>
        <w:rPr>
          <w:b/>
          <w:color w:val="45818E"/>
          <w:spacing w:val="28"/>
          <w:sz w:val="24"/>
        </w:rPr>
        <w:t xml:space="preserve"> </w:t>
      </w:r>
      <w:r>
        <w:rPr>
          <w:b/>
          <w:color w:val="45818E"/>
          <w:sz w:val="24"/>
        </w:rPr>
        <w:t>grands</w:t>
      </w:r>
      <w:r>
        <w:rPr>
          <w:b/>
          <w:color w:val="45818E"/>
          <w:spacing w:val="28"/>
          <w:sz w:val="24"/>
        </w:rPr>
        <w:t xml:space="preserve"> </w:t>
      </w:r>
      <w:r>
        <w:rPr>
          <w:b/>
          <w:color w:val="45818E"/>
          <w:sz w:val="24"/>
        </w:rPr>
        <w:t>axes</w:t>
      </w:r>
      <w:r>
        <w:rPr>
          <w:b/>
          <w:color w:val="45818E"/>
          <w:spacing w:val="28"/>
          <w:sz w:val="24"/>
        </w:rPr>
        <w:t xml:space="preserve"> </w:t>
      </w:r>
      <w:r>
        <w:rPr>
          <w:b/>
          <w:color w:val="45818E"/>
          <w:sz w:val="24"/>
        </w:rPr>
        <w:t>ont</w:t>
      </w:r>
      <w:r>
        <w:rPr>
          <w:b/>
          <w:color w:val="45818E"/>
          <w:spacing w:val="28"/>
          <w:sz w:val="24"/>
        </w:rPr>
        <w:t xml:space="preserve"> </w:t>
      </w:r>
      <w:r>
        <w:rPr>
          <w:b/>
          <w:color w:val="45818E"/>
          <w:sz w:val="24"/>
        </w:rPr>
        <w:t>émergé</w:t>
      </w:r>
      <w:r>
        <w:rPr>
          <w:b/>
          <w:color w:val="45818E"/>
          <w:spacing w:val="28"/>
          <w:sz w:val="24"/>
        </w:rPr>
        <w:t xml:space="preserve"> </w:t>
      </w:r>
      <w:r>
        <w:rPr>
          <w:b/>
          <w:color w:val="45818E"/>
          <w:sz w:val="24"/>
        </w:rPr>
        <w:t>:</w:t>
      </w:r>
    </w:p>
    <w:p w:rsidR="008F2F58" w:rsidRDefault="008F2F58">
      <w:pPr>
        <w:spacing w:before="5"/>
        <w:rPr>
          <w:b/>
        </w:rPr>
      </w:pPr>
    </w:p>
    <w:p w:rsidR="008F2F58" w:rsidRDefault="00CA5A16">
      <w:pPr>
        <w:pStyle w:val="Paragraphedeliste"/>
        <w:numPr>
          <w:ilvl w:val="0"/>
          <w:numId w:val="51"/>
        </w:numPr>
        <w:tabs>
          <w:tab w:val="left" w:pos="294"/>
        </w:tabs>
        <w:ind w:left="293"/>
        <w:rPr>
          <w:rFonts w:ascii="Verdana" w:hAnsi="Verdana"/>
        </w:rPr>
      </w:pPr>
      <w:r>
        <w:rPr>
          <w:b/>
          <w:color w:val="222222"/>
        </w:rPr>
        <w:t>S’informer, s’ouvrir</w:t>
      </w:r>
      <w:r>
        <w:rPr>
          <w:b/>
          <w:color w:val="222222"/>
          <w:spacing w:val="1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  <w:r>
        <w:rPr>
          <w:rFonts w:ascii="Verdana" w:hAnsi="Verdana"/>
          <w:color w:val="222222"/>
          <w:spacing w:val="-8"/>
          <w:w w:val="90"/>
        </w:rPr>
        <w:t xml:space="preserve"> </w:t>
      </w:r>
      <w:r>
        <w:rPr>
          <w:rFonts w:ascii="Verdana" w:hAnsi="Verdana"/>
          <w:color w:val="222222"/>
        </w:rPr>
        <w:t>nécessite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veille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curiosité</w:t>
      </w:r>
    </w:p>
    <w:p w:rsidR="008F2F58" w:rsidRDefault="00CA5A16">
      <w:pPr>
        <w:pStyle w:val="Paragraphedeliste"/>
        <w:numPr>
          <w:ilvl w:val="0"/>
          <w:numId w:val="51"/>
        </w:numPr>
        <w:tabs>
          <w:tab w:val="left" w:pos="354"/>
        </w:tabs>
        <w:spacing w:before="41" w:line="276" w:lineRule="auto"/>
        <w:ind w:right="160" w:firstLine="0"/>
        <w:rPr>
          <w:rFonts w:ascii="Verdana" w:hAnsi="Verdana"/>
        </w:rPr>
      </w:pPr>
      <w:r>
        <w:rPr>
          <w:b/>
          <w:color w:val="222222"/>
        </w:rPr>
        <w:t>Aller</w:t>
      </w:r>
      <w:r>
        <w:rPr>
          <w:b/>
          <w:color w:val="222222"/>
          <w:spacing w:val="19"/>
        </w:rPr>
        <w:t xml:space="preserve"> </w:t>
      </w:r>
      <w:r>
        <w:rPr>
          <w:b/>
          <w:color w:val="222222"/>
        </w:rPr>
        <w:t>voir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un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spectacle,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un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concert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ou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une</w:t>
      </w:r>
      <w:r>
        <w:rPr>
          <w:b/>
          <w:color w:val="222222"/>
          <w:spacing w:val="18"/>
        </w:rPr>
        <w:t xml:space="preserve"> </w:t>
      </w:r>
      <w:r>
        <w:rPr>
          <w:b/>
          <w:color w:val="222222"/>
        </w:rPr>
        <w:t>exposition</w:t>
      </w:r>
      <w:r>
        <w:rPr>
          <w:b/>
          <w:color w:val="222222"/>
          <w:spacing w:val="18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  <w:r>
        <w:rPr>
          <w:rFonts w:ascii="Verdana" w:hAnsi="Verdana"/>
          <w:color w:val="222222"/>
          <w:spacing w:val="4"/>
          <w:w w:val="90"/>
        </w:rPr>
        <w:t xml:space="preserve"> </w:t>
      </w:r>
      <w:r>
        <w:rPr>
          <w:rFonts w:ascii="Verdana" w:hAnsi="Verdana"/>
          <w:color w:val="222222"/>
        </w:rPr>
        <w:t>‘consommation’</w:t>
      </w:r>
      <w:r>
        <w:rPr>
          <w:rFonts w:ascii="Verdana" w:hAnsi="Verdana"/>
          <w:color w:val="222222"/>
          <w:spacing w:val="46"/>
        </w:rPr>
        <w:t xml:space="preserve"> </w:t>
      </w:r>
      <w:r>
        <w:rPr>
          <w:rFonts w:ascii="Verdana" w:hAnsi="Verdana"/>
          <w:color w:val="222222"/>
        </w:rPr>
        <w:t>d’</w:t>
      </w:r>
      <w:r w:rsidR="006E71A9">
        <w:rPr>
          <w:rFonts w:ascii="Verdana" w:hAnsi="Verdana"/>
          <w:color w:val="222222"/>
        </w:rPr>
        <w:t>œuvres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culturelles</w:t>
      </w:r>
    </w:p>
    <w:p w:rsidR="008F2F58" w:rsidRDefault="00CA5A16">
      <w:pPr>
        <w:pStyle w:val="Paragraphedeliste"/>
        <w:numPr>
          <w:ilvl w:val="0"/>
          <w:numId w:val="51"/>
        </w:numPr>
        <w:tabs>
          <w:tab w:val="left" w:pos="291"/>
        </w:tabs>
        <w:spacing w:before="2"/>
        <w:ind w:left="290" w:hanging="191"/>
        <w:rPr>
          <w:rFonts w:ascii="Verdana" w:hAnsi="Verdana"/>
        </w:rPr>
      </w:pPr>
      <w:r>
        <w:rPr>
          <w:b/>
          <w:color w:val="222222"/>
        </w:rPr>
        <w:t>Faire</w:t>
      </w:r>
      <w:r>
        <w:rPr>
          <w:b/>
          <w:color w:val="222222"/>
          <w:spacing w:val="6"/>
        </w:rPr>
        <w:t xml:space="preserve"> </w:t>
      </w:r>
      <w:r>
        <w:rPr>
          <w:b/>
          <w:color w:val="222222"/>
        </w:rPr>
        <w:t>connaître</w:t>
      </w:r>
      <w:r>
        <w:rPr>
          <w:b/>
          <w:color w:val="222222"/>
          <w:spacing w:val="6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  <w:r>
        <w:rPr>
          <w:rFonts w:ascii="Verdana" w:hAnsi="Verdana"/>
          <w:color w:val="222222"/>
          <w:spacing w:val="-3"/>
          <w:w w:val="90"/>
        </w:rPr>
        <w:t xml:space="preserve"> </w:t>
      </w:r>
      <w:r>
        <w:rPr>
          <w:rFonts w:ascii="Verdana" w:hAnsi="Verdana"/>
          <w:color w:val="222222"/>
        </w:rPr>
        <w:t>partager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ses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expériences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spectatrice,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relayer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l’information</w:t>
      </w:r>
    </w:p>
    <w:p w:rsidR="008F2F58" w:rsidRDefault="00CA5A16">
      <w:pPr>
        <w:pStyle w:val="Paragraphedeliste"/>
        <w:numPr>
          <w:ilvl w:val="0"/>
          <w:numId w:val="51"/>
        </w:numPr>
        <w:tabs>
          <w:tab w:val="left" w:pos="291"/>
        </w:tabs>
        <w:spacing w:before="41"/>
        <w:ind w:left="290" w:hanging="191"/>
        <w:rPr>
          <w:rFonts w:ascii="Verdana" w:hAnsi="Verdana"/>
        </w:rPr>
      </w:pPr>
      <w:r>
        <w:rPr>
          <w:b/>
          <w:color w:val="222222"/>
        </w:rPr>
        <w:t>Pratiquer</w:t>
      </w:r>
      <w:r>
        <w:rPr>
          <w:b/>
          <w:color w:val="222222"/>
          <w:spacing w:val="23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10"/>
        </w:rPr>
        <w:t xml:space="preserve"> </w:t>
      </w:r>
      <w:r>
        <w:rPr>
          <w:rFonts w:ascii="Verdana" w:hAnsi="Verdana"/>
          <w:color w:val="222222"/>
        </w:rPr>
        <w:t>discipline</w:t>
      </w:r>
      <w:r>
        <w:rPr>
          <w:rFonts w:ascii="Verdana" w:hAnsi="Verdana"/>
          <w:color w:val="222222"/>
          <w:spacing w:val="9"/>
        </w:rPr>
        <w:t xml:space="preserve"> </w:t>
      </w:r>
      <w:r>
        <w:rPr>
          <w:rFonts w:ascii="Verdana" w:hAnsi="Verdana"/>
          <w:color w:val="222222"/>
        </w:rPr>
        <w:t>artistique</w:t>
      </w:r>
    </w:p>
    <w:p w:rsidR="008F2F58" w:rsidRDefault="008F2F58">
      <w:pPr>
        <w:rPr>
          <w:rFonts w:ascii="Verdana" w:hAnsi="Verdana"/>
        </w:rPr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51"/>
        </w:numPr>
        <w:tabs>
          <w:tab w:val="left" w:pos="294"/>
        </w:tabs>
        <w:spacing w:before="71"/>
        <w:ind w:left="293"/>
        <w:jc w:val="both"/>
        <w:rPr>
          <w:rFonts w:ascii="Verdana" w:hAnsi="Verdana"/>
        </w:rPr>
      </w:pPr>
      <w:r>
        <w:rPr>
          <w:b/>
          <w:color w:val="222222"/>
        </w:rPr>
        <w:t>Créer</w:t>
      </w:r>
      <w:r>
        <w:rPr>
          <w:b/>
          <w:color w:val="222222"/>
          <w:spacing w:val="16"/>
        </w:rPr>
        <w:t xml:space="preserve"> </w:t>
      </w:r>
      <w:r>
        <w:rPr>
          <w:b/>
          <w:color w:val="222222"/>
        </w:rPr>
        <w:t>en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amateur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en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cercle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restreint</w:t>
      </w:r>
      <w:r>
        <w:rPr>
          <w:b/>
          <w:color w:val="222222"/>
          <w:spacing w:val="17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  <w:r>
        <w:rPr>
          <w:rFonts w:ascii="Verdana" w:hAnsi="Verdana"/>
          <w:color w:val="222222"/>
          <w:spacing w:val="7"/>
          <w:w w:val="90"/>
        </w:rPr>
        <w:t xml:space="preserve"> </w:t>
      </w:r>
      <w:r>
        <w:rPr>
          <w:rFonts w:ascii="Verdana" w:hAnsi="Verdana"/>
          <w:color w:val="222222"/>
        </w:rPr>
        <w:t>cf. groupe de RAP</w:t>
      </w:r>
      <w:r>
        <w:rPr>
          <w:rFonts w:ascii="Verdana" w:hAnsi="Verdana"/>
          <w:color w:val="222222"/>
          <w:spacing w:val="-1"/>
        </w:rPr>
        <w:t xml:space="preserve"> </w:t>
      </w:r>
      <w:r>
        <w:rPr>
          <w:rFonts w:ascii="Verdana" w:hAnsi="Verdana"/>
          <w:color w:val="222222"/>
        </w:rPr>
        <w:t>sans prestation publique</w:t>
      </w:r>
    </w:p>
    <w:p w:rsidR="008F2F58" w:rsidRDefault="00CA5A16">
      <w:pPr>
        <w:numPr>
          <w:ilvl w:val="0"/>
          <w:numId w:val="51"/>
        </w:numPr>
        <w:tabs>
          <w:tab w:val="left" w:pos="294"/>
        </w:tabs>
        <w:spacing w:before="43"/>
        <w:ind w:left="293"/>
        <w:rPr>
          <w:b/>
        </w:rPr>
      </w:pPr>
      <w:r>
        <w:rPr>
          <w:b/>
          <w:color w:val="222222"/>
          <w:w w:val="105"/>
        </w:rPr>
        <w:t>Exposer</w:t>
      </w:r>
    </w:p>
    <w:p w:rsidR="008F2F58" w:rsidRDefault="00CA5A16">
      <w:pPr>
        <w:pStyle w:val="Paragraphedeliste"/>
        <w:numPr>
          <w:ilvl w:val="0"/>
          <w:numId w:val="51"/>
        </w:numPr>
        <w:tabs>
          <w:tab w:val="left" w:pos="291"/>
        </w:tabs>
        <w:spacing w:before="41"/>
        <w:ind w:left="290" w:hanging="191"/>
        <w:rPr>
          <w:b/>
        </w:rPr>
      </w:pPr>
      <w:r>
        <w:rPr>
          <w:b/>
          <w:color w:val="222222"/>
          <w:spacing w:val="-1"/>
          <w:w w:val="105"/>
        </w:rPr>
        <w:t>Diffuser</w:t>
      </w:r>
      <w:r>
        <w:rPr>
          <w:b/>
          <w:color w:val="222222"/>
          <w:spacing w:val="-6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sa</w:t>
      </w:r>
      <w:r>
        <w:rPr>
          <w:rFonts w:ascii="Verdana" w:hAnsi="Verdana"/>
          <w:color w:val="222222"/>
          <w:spacing w:val="-22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musique</w:t>
      </w:r>
      <w:r>
        <w:rPr>
          <w:rFonts w:ascii="Verdana" w:hAnsi="Verdana"/>
          <w:color w:val="222222"/>
          <w:spacing w:val="-22"/>
          <w:w w:val="105"/>
        </w:rPr>
        <w:t xml:space="preserve"> </w:t>
      </w:r>
      <w:r>
        <w:rPr>
          <w:b/>
          <w:color w:val="222222"/>
          <w:spacing w:val="-1"/>
          <w:w w:val="105"/>
        </w:rPr>
        <w:t>sur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spacing w:val="-1"/>
          <w:w w:val="105"/>
        </w:rPr>
        <w:t>les</w:t>
      </w:r>
      <w:r>
        <w:rPr>
          <w:b/>
          <w:color w:val="222222"/>
          <w:spacing w:val="-5"/>
          <w:w w:val="105"/>
        </w:rPr>
        <w:t xml:space="preserve"> </w:t>
      </w:r>
      <w:r>
        <w:rPr>
          <w:b/>
          <w:color w:val="222222"/>
          <w:spacing w:val="-1"/>
          <w:w w:val="105"/>
        </w:rPr>
        <w:t>canaux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spacing w:val="-1"/>
          <w:w w:val="105"/>
        </w:rPr>
        <w:t>numériques</w:t>
      </w:r>
    </w:p>
    <w:p w:rsidR="008F2F58" w:rsidRDefault="00CA5A16">
      <w:pPr>
        <w:pStyle w:val="Paragraphedeliste"/>
        <w:numPr>
          <w:ilvl w:val="0"/>
          <w:numId w:val="51"/>
        </w:numPr>
        <w:tabs>
          <w:tab w:val="left" w:pos="294"/>
        </w:tabs>
        <w:spacing w:before="41"/>
        <w:ind w:left="293"/>
        <w:jc w:val="both"/>
        <w:rPr>
          <w:rFonts w:ascii="Verdana" w:hAnsi="Verdana"/>
        </w:rPr>
      </w:pPr>
      <w:r>
        <w:rPr>
          <w:b/>
          <w:color w:val="222222"/>
        </w:rPr>
        <w:t>Jouer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en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tant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que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groupe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amateur</w:t>
      </w:r>
      <w:r>
        <w:rPr>
          <w:b/>
          <w:color w:val="222222"/>
          <w:spacing w:val="13"/>
        </w:rPr>
        <w:t xml:space="preserve"> </w:t>
      </w:r>
      <w:r w:rsidR="004336AD">
        <w:rPr>
          <w:rFonts w:ascii="Verdana" w:hAnsi="Verdana"/>
          <w:color w:val="222222"/>
        </w:rPr>
        <w:t>à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l’occasion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3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Fête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4"/>
        </w:rPr>
        <w:t xml:space="preserve"> </w:t>
      </w:r>
      <w:r>
        <w:rPr>
          <w:rFonts w:ascii="Verdana" w:hAnsi="Verdana"/>
          <w:color w:val="222222"/>
        </w:rPr>
        <w:t>Musique</w:t>
      </w:r>
    </w:p>
    <w:p w:rsidR="008F2F58" w:rsidRDefault="00CA5A16">
      <w:pPr>
        <w:numPr>
          <w:ilvl w:val="0"/>
          <w:numId w:val="51"/>
        </w:numPr>
        <w:tabs>
          <w:tab w:val="left" w:pos="294"/>
        </w:tabs>
        <w:spacing w:before="43"/>
        <w:ind w:left="293"/>
        <w:rPr>
          <w:b/>
        </w:rPr>
      </w:pPr>
      <w:r>
        <w:rPr>
          <w:b/>
          <w:color w:val="222222"/>
          <w:w w:val="105"/>
        </w:rPr>
        <w:t>Donner</w:t>
      </w:r>
      <w:r>
        <w:rPr>
          <w:b/>
          <w:color w:val="222222"/>
          <w:spacing w:val="-2"/>
          <w:w w:val="105"/>
        </w:rPr>
        <w:t xml:space="preserve"> </w:t>
      </w:r>
      <w:r>
        <w:rPr>
          <w:b/>
          <w:color w:val="222222"/>
          <w:w w:val="105"/>
        </w:rPr>
        <w:t>des</w:t>
      </w:r>
      <w:r>
        <w:rPr>
          <w:b/>
          <w:color w:val="222222"/>
          <w:spacing w:val="-2"/>
          <w:w w:val="105"/>
        </w:rPr>
        <w:t xml:space="preserve"> </w:t>
      </w:r>
      <w:r>
        <w:rPr>
          <w:b/>
          <w:color w:val="222222"/>
          <w:w w:val="105"/>
        </w:rPr>
        <w:t>cours</w:t>
      </w:r>
    </w:p>
    <w:p w:rsidR="008F2F58" w:rsidRDefault="00CA5A16">
      <w:pPr>
        <w:pStyle w:val="Paragraphedeliste"/>
        <w:numPr>
          <w:ilvl w:val="0"/>
          <w:numId w:val="51"/>
        </w:numPr>
        <w:tabs>
          <w:tab w:val="left" w:pos="384"/>
        </w:tabs>
        <w:spacing w:before="41" w:line="276" w:lineRule="auto"/>
        <w:ind w:right="172" w:firstLine="0"/>
        <w:jc w:val="both"/>
        <w:rPr>
          <w:rFonts w:ascii="Verdana" w:hAnsi="Verdana"/>
        </w:rPr>
      </w:pPr>
      <w:r>
        <w:rPr>
          <w:b/>
          <w:color w:val="222222"/>
          <w:w w:val="105"/>
        </w:rPr>
        <w:t>S’impliquer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en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tant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que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bénévole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dans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l’organisation</w:t>
      </w:r>
      <w:r>
        <w:rPr>
          <w:b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d’un événement culturel,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notamment</w:t>
      </w:r>
      <w:r>
        <w:rPr>
          <w:rFonts w:ascii="Verdana" w:hAnsi="Verdana"/>
          <w:color w:val="222222"/>
          <w:spacing w:val="-24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au</w:t>
      </w:r>
      <w:r>
        <w:rPr>
          <w:rFonts w:ascii="Verdana" w:hAnsi="Verdana"/>
          <w:color w:val="222222"/>
          <w:spacing w:val="-24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sein</w:t>
      </w:r>
      <w:r>
        <w:rPr>
          <w:rFonts w:ascii="Verdana" w:hAnsi="Verdana"/>
          <w:color w:val="222222"/>
          <w:spacing w:val="-23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d’associations</w:t>
      </w:r>
    </w:p>
    <w:p w:rsidR="008F2F58" w:rsidRDefault="00CA5A16">
      <w:pPr>
        <w:pStyle w:val="Paragraphedeliste"/>
        <w:numPr>
          <w:ilvl w:val="0"/>
          <w:numId w:val="51"/>
        </w:numPr>
        <w:tabs>
          <w:tab w:val="left" w:pos="384"/>
        </w:tabs>
        <w:spacing w:before="2" w:line="276" w:lineRule="auto"/>
        <w:ind w:right="160" w:firstLine="0"/>
        <w:jc w:val="both"/>
        <w:rPr>
          <w:rFonts w:ascii="Verdana" w:hAnsi="Verdana"/>
        </w:rPr>
      </w:pPr>
      <w:r>
        <w:rPr>
          <w:b/>
          <w:color w:val="222222"/>
          <w:w w:val="105"/>
        </w:rPr>
        <w:t>Participer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 xml:space="preserve">au rayonnement du territoire, </w:t>
      </w:r>
      <w:r>
        <w:rPr>
          <w:rFonts w:ascii="Verdana" w:hAnsi="Verdana"/>
          <w:color w:val="222222"/>
          <w:w w:val="105"/>
        </w:rPr>
        <w:t>de son patrimoine historique et de ses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</w:rPr>
        <w:t>identités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culturelles,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exemple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étant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actif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sur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réseaux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sociaux</w:t>
      </w:r>
    </w:p>
    <w:p w:rsidR="008F2F58" w:rsidRDefault="00CA5A16">
      <w:pPr>
        <w:pStyle w:val="Paragraphedeliste"/>
        <w:numPr>
          <w:ilvl w:val="0"/>
          <w:numId w:val="50"/>
        </w:numPr>
        <w:tabs>
          <w:tab w:val="left" w:pos="333"/>
        </w:tabs>
        <w:spacing w:before="2" w:line="276" w:lineRule="auto"/>
        <w:ind w:right="168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Explorer la place de la culture dans la vie des tourangeaux, s’informer sur les acteurs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culturels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leurs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modalités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d’action,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b/>
          <w:color w:val="222222"/>
        </w:rPr>
        <w:t>nourrir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un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dialogue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Ville/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>citoyens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>autour</w:t>
      </w:r>
      <w:r>
        <w:rPr>
          <w:b/>
          <w:color w:val="222222"/>
          <w:spacing w:val="65"/>
        </w:rPr>
        <w:t xml:space="preserve"> </w:t>
      </w:r>
      <w:r>
        <w:rPr>
          <w:b/>
          <w:color w:val="222222"/>
        </w:rPr>
        <w:t>des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enjeux</w:t>
      </w:r>
      <w:r>
        <w:rPr>
          <w:b/>
          <w:color w:val="222222"/>
          <w:spacing w:val="-1"/>
        </w:rPr>
        <w:t xml:space="preserve"> </w:t>
      </w:r>
      <w:r>
        <w:rPr>
          <w:b/>
          <w:color w:val="222222"/>
        </w:rPr>
        <w:t>culturels</w:t>
      </w:r>
      <w:r>
        <w:rPr>
          <w:b/>
          <w:color w:val="222222"/>
          <w:spacing w:val="-1"/>
        </w:rPr>
        <w:t xml:space="preserve"> </w:t>
      </w:r>
      <w:r>
        <w:rPr>
          <w:b/>
          <w:color w:val="222222"/>
        </w:rPr>
        <w:t>:</w:t>
      </w:r>
      <w:r>
        <w:rPr>
          <w:b/>
          <w:color w:val="222222"/>
          <w:spacing w:val="-1"/>
        </w:rPr>
        <w:t xml:space="preserve"> </w:t>
      </w:r>
      <w:r>
        <w:rPr>
          <w:b/>
          <w:color w:val="222222"/>
        </w:rPr>
        <w:t>Comité</w:t>
      </w:r>
      <w:r>
        <w:rPr>
          <w:b/>
          <w:color w:val="222222"/>
          <w:spacing w:val="-1"/>
        </w:rPr>
        <w:t xml:space="preserve"> </w:t>
      </w:r>
      <w:r>
        <w:rPr>
          <w:b/>
          <w:color w:val="222222"/>
        </w:rPr>
        <w:t>Citoyen</w:t>
      </w:r>
      <w:r>
        <w:rPr>
          <w:b/>
          <w:color w:val="222222"/>
          <w:spacing w:val="-1"/>
        </w:rPr>
        <w:t xml:space="preserve"> </w:t>
      </w:r>
      <w:r>
        <w:rPr>
          <w:b/>
          <w:color w:val="222222"/>
        </w:rPr>
        <w:t>pour</w:t>
      </w:r>
      <w:r>
        <w:rPr>
          <w:b/>
          <w:color w:val="222222"/>
          <w:spacing w:val="-1"/>
        </w:rPr>
        <w:t xml:space="preserve"> </w:t>
      </w:r>
      <w:r>
        <w:rPr>
          <w:b/>
          <w:color w:val="222222"/>
        </w:rPr>
        <w:t>la Culture</w:t>
      </w:r>
      <w:r>
        <w:rPr>
          <w:rFonts w:ascii="Verdana" w:hAnsi="Verdana"/>
          <w:color w:val="222222"/>
        </w:rPr>
        <w:t>.</w:t>
      </w:r>
    </w:p>
    <w:p w:rsidR="008F2F58" w:rsidRDefault="008F2F58">
      <w:pPr>
        <w:pStyle w:val="Corpsdetexte"/>
        <w:spacing w:before="4"/>
      </w:pPr>
    </w:p>
    <w:p w:rsidR="008F2F58" w:rsidRDefault="00CA5A16">
      <w:pPr>
        <w:ind w:left="100"/>
        <w:rPr>
          <w:b/>
          <w:sz w:val="24"/>
        </w:rPr>
      </w:pPr>
      <w:r>
        <w:rPr>
          <w:b/>
          <w:color w:val="45818E"/>
          <w:sz w:val="24"/>
        </w:rPr>
        <w:t>Plusieurs</w:t>
      </w:r>
      <w:r>
        <w:rPr>
          <w:b/>
          <w:color w:val="45818E"/>
          <w:spacing w:val="38"/>
          <w:sz w:val="24"/>
        </w:rPr>
        <w:t xml:space="preserve"> </w:t>
      </w:r>
      <w:r>
        <w:rPr>
          <w:b/>
          <w:color w:val="45818E"/>
          <w:sz w:val="24"/>
        </w:rPr>
        <w:t>questionnements</w:t>
      </w:r>
      <w:r>
        <w:rPr>
          <w:b/>
          <w:color w:val="45818E"/>
          <w:spacing w:val="39"/>
          <w:sz w:val="24"/>
        </w:rPr>
        <w:t xml:space="preserve"> </w:t>
      </w:r>
      <w:r>
        <w:rPr>
          <w:b/>
          <w:color w:val="45818E"/>
          <w:sz w:val="24"/>
        </w:rPr>
        <w:t>ont</w:t>
      </w:r>
      <w:r>
        <w:rPr>
          <w:b/>
          <w:color w:val="45818E"/>
          <w:spacing w:val="38"/>
          <w:sz w:val="24"/>
        </w:rPr>
        <w:t xml:space="preserve"> </w:t>
      </w:r>
      <w:r>
        <w:rPr>
          <w:b/>
          <w:color w:val="45818E"/>
          <w:sz w:val="24"/>
        </w:rPr>
        <w:t>été</w:t>
      </w:r>
      <w:r>
        <w:rPr>
          <w:b/>
          <w:color w:val="45818E"/>
          <w:spacing w:val="39"/>
          <w:sz w:val="24"/>
        </w:rPr>
        <w:t xml:space="preserve"> </w:t>
      </w:r>
      <w:r>
        <w:rPr>
          <w:b/>
          <w:color w:val="45818E"/>
          <w:sz w:val="24"/>
        </w:rPr>
        <w:t>soulevés</w:t>
      </w:r>
      <w:r>
        <w:rPr>
          <w:b/>
          <w:color w:val="45818E"/>
          <w:spacing w:val="38"/>
          <w:sz w:val="24"/>
        </w:rPr>
        <w:t xml:space="preserve"> </w:t>
      </w:r>
      <w:r>
        <w:rPr>
          <w:b/>
          <w:color w:val="45818E"/>
          <w:sz w:val="24"/>
        </w:rPr>
        <w:t>:</w:t>
      </w:r>
    </w:p>
    <w:p w:rsidR="008F2F58" w:rsidRDefault="008F2F58">
      <w:pPr>
        <w:spacing w:before="5"/>
        <w:rPr>
          <w:b/>
        </w:rPr>
      </w:pPr>
    </w:p>
    <w:p w:rsidR="008F2F58" w:rsidRDefault="00CA5A16">
      <w:pPr>
        <w:pStyle w:val="Paragraphedeliste"/>
        <w:numPr>
          <w:ilvl w:val="0"/>
          <w:numId w:val="50"/>
        </w:numPr>
        <w:tabs>
          <w:tab w:val="left" w:pos="288"/>
        </w:tabs>
        <w:ind w:left="287" w:hanging="188"/>
        <w:rPr>
          <w:b/>
        </w:rPr>
      </w:pPr>
      <w:r>
        <w:rPr>
          <w:rFonts w:ascii="Verdana" w:hAnsi="Verdana"/>
          <w:color w:val="222222"/>
        </w:rPr>
        <w:t xml:space="preserve">La participation est-elle </w:t>
      </w:r>
      <w:r>
        <w:rPr>
          <w:b/>
          <w:color w:val="222222"/>
        </w:rPr>
        <w:t>toujours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physique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ou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aussi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dans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la</w:t>
      </w:r>
      <w:r>
        <w:rPr>
          <w:b/>
          <w:color w:val="222222"/>
          <w:spacing w:val="17"/>
        </w:rPr>
        <w:t xml:space="preserve"> </w:t>
      </w:r>
      <w:r>
        <w:rPr>
          <w:b/>
          <w:color w:val="222222"/>
        </w:rPr>
        <w:t>réﬂexion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?</w:t>
      </w:r>
    </w:p>
    <w:p w:rsidR="008F2F58" w:rsidRDefault="00CA5A16">
      <w:pPr>
        <w:pStyle w:val="Paragraphedeliste"/>
        <w:numPr>
          <w:ilvl w:val="0"/>
          <w:numId w:val="50"/>
        </w:numPr>
        <w:tabs>
          <w:tab w:val="left" w:pos="438"/>
        </w:tabs>
        <w:spacing w:before="41" w:line="276" w:lineRule="auto"/>
        <w:ind w:right="167" w:firstLine="0"/>
        <w:jc w:val="both"/>
        <w:rPr>
          <w:b/>
        </w:rPr>
      </w:pPr>
      <w:r>
        <w:rPr>
          <w:rFonts w:ascii="Verdana" w:hAnsi="Verdana"/>
          <w:color w:val="222222"/>
          <w:w w:val="105"/>
        </w:rPr>
        <w:t>La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participation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implique-t-elle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un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échange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avec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d’autres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?</w:t>
      </w:r>
      <w:r>
        <w:rPr>
          <w:b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Se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nourrir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de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</w:rPr>
        <w:t>connaissances ou créer pour soi, en solitaire, est-ce une contribution m la vie culturelle ?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Doit-on</w:t>
      </w:r>
      <w:r>
        <w:rPr>
          <w:rFonts w:ascii="Verdana" w:hAnsi="Verdana"/>
          <w:color w:val="222222"/>
          <w:spacing w:val="-23"/>
          <w:w w:val="105"/>
        </w:rPr>
        <w:t xml:space="preserve"> </w:t>
      </w:r>
      <w:r>
        <w:rPr>
          <w:b/>
          <w:color w:val="222222"/>
          <w:w w:val="105"/>
        </w:rPr>
        <w:t>distinguer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la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participation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dans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un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cadre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privé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et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dans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un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cadre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public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?</w:t>
      </w:r>
    </w:p>
    <w:p w:rsidR="008F2F58" w:rsidRDefault="00CA5A16">
      <w:pPr>
        <w:pStyle w:val="Paragraphedeliste"/>
        <w:numPr>
          <w:ilvl w:val="0"/>
          <w:numId w:val="50"/>
        </w:numPr>
        <w:tabs>
          <w:tab w:val="left" w:pos="318"/>
        </w:tabs>
        <w:spacing w:before="3" w:line="278" w:lineRule="auto"/>
        <w:ind w:right="158" w:firstLine="0"/>
        <w:rPr>
          <w:b/>
        </w:rPr>
      </w:pPr>
      <w:r>
        <w:rPr>
          <w:rFonts w:ascii="Verdana" w:hAnsi="Verdana"/>
          <w:color w:val="222222"/>
          <w:w w:val="105"/>
        </w:rPr>
        <w:t xml:space="preserve">Quel équilibre et quelle relation entre </w:t>
      </w:r>
      <w:r>
        <w:rPr>
          <w:b/>
          <w:color w:val="222222"/>
          <w:w w:val="105"/>
        </w:rPr>
        <w:t>la pratique artistique et le rapport aux œuvres</w:t>
      </w:r>
      <w:r>
        <w:rPr>
          <w:b/>
          <w:color w:val="222222"/>
          <w:spacing w:val="-65"/>
          <w:w w:val="105"/>
        </w:rPr>
        <w:t xml:space="preserve"> </w:t>
      </w:r>
      <w:r>
        <w:rPr>
          <w:b/>
          <w:color w:val="222222"/>
          <w:w w:val="105"/>
        </w:rPr>
        <w:t>de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patrimoine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et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de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création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?</w:t>
      </w:r>
    </w:p>
    <w:p w:rsidR="008F2F58" w:rsidRDefault="004336AD">
      <w:pPr>
        <w:pStyle w:val="Paragraphedeliste"/>
        <w:numPr>
          <w:ilvl w:val="0"/>
          <w:numId w:val="50"/>
        </w:numPr>
        <w:tabs>
          <w:tab w:val="left" w:pos="303"/>
        </w:tabs>
        <w:spacing w:line="276" w:lineRule="auto"/>
        <w:ind w:right="159" w:firstLine="0"/>
        <w:rPr>
          <w:b/>
        </w:rPr>
      </w:pPr>
      <w:r>
        <w:rPr>
          <w:rFonts w:ascii="Verdana" w:hAnsi="Verdana"/>
          <w:color w:val="222222"/>
        </w:rPr>
        <w:t>Faut-il chercher à</w:t>
      </w:r>
      <w:r w:rsidR="00CA5A16">
        <w:rPr>
          <w:rFonts w:ascii="Verdana" w:hAnsi="Verdana"/>
          <w:color w:val="222222"/>
        </w:rPr>
        <w:t xml:space="preserve"> </w:t>
      </w:r>
      <w:r w:rsidR="00CA5A16">
        <w:rPr>
          <w:b/>
          <w:color w:val="222222"/>
        </w:rPr>
        <w:t>faire</w:t>
      </w:r>
      <w:r w:rsidR="00CA5A16">
        <w:rPr>
          <w:b/>
          <w:color w:val="222222"/>
          <w:spacing w:val="1"/>
        </w:rPr>
        <w:t xml:space="preserve"> </w:t>
      </w:r>
      <w:r w:rsidR="00CA5A16">
        <w:rPr>
          <w:b/>
          <w:color w:val="222222"/>
        </w:rPr>
        <w:t>participer</w:t>
      </w:r>
      <w:r w:rsidR="00CA5A16">
        <w:rPr>
          <w:b/>
          <w:color w:val="222222"/>
          <w:spacing w:val="1"/>
        </w:rPr>
        <w:t xml:space="preserve"> </w:t>
      </w:r>
      <w:r w:rsidR="00CA5A16">
        <w:rPr>
          <w:b/>
          <w:color w:val="222222"/>
        </w:rPr>
        <w:t xml:space="preserve">le maximum de personnes </w:t>
      </w:r>
      <w:r w:rsidR="00CA5A16">
        <w:rPr>
          <w:rFonts w:ascii="Verdana" w:hAnsi="Verdana"/>
          <w:color w:val="222222"/>
        </w:rPr>
        <w:t>au risque de la facilité des</w:t>
      </w:r>
      <w:r w:rsidR="00CA5A16">
        <w:rPr>
          <w:rFonts w:ascii="Verdana" w:hAnsi="Verdana"/>
          <w:color w:val="222222"/>
          <w:spacing w:val="-75"/>
        </w:rPr>
        <w:t xml:space="preserve"> </w:t>
      </w:r>
      <w:r w:rsidR="00CA5A16">
        <w:rPr>
          <w:rFonts w:ascii="Verdana" w:hAnsi="Verdana"/>
          <w:color w:val="222222"/>
          <w:spacing w:val="-2"/>
          <w:w w:val="105"/>
        </w:rPr>
        <w:t>propositions</w:t>
      </w:r>
      <w:r w:rsidR="00CA5A16">
        <w:rPr>
          <w:rFonts w:ascii="Verdana" w:hAnsi="Verdana"/>
          <w:color w:val="222222"/>
          <w:spacing w:val="-23"/>
          <w:w w:val="105"/>
        </w:rPr>
        <w:t xml:space="preserve"> </w:t>
      </w:r>
      <w:r w:rsidR="00CA5A16">
        <w:rPr>
          <w:rFonts w:ascii="Verdana" w:hAnsi="Verdana"/>
          <w:color w:val="222222"/>
          <w:spacing w:val="-1"/>
          <w:w w:val="105"/>
        </w:rPr>
        <w:t>ou</w:t>
      </w:r>
      <w:r w:rsidR="00CA5A16">
        <w:rPr>
          <w:rFonts w:ascii="Verdana" w:hAnsi="Verdana"/>
          <w:color w:val="222222"/>
          <w:spacing w:val="-23"/>
          <w:w w:val="105"/>
        </w:rPr>
        <w:t xml:space="preserve"> </w:t>
      </w:r>
      <w:r w:rsidR="00CA5A16">
        <w:rPr>
          <w:b/>
          <w:color w:val="222222"/>
          <w:spacing w:val="-1"/>
          <w:w w:val="105"/>
        </w:rPr>
        <w:t>aller</w:t>
      </w:r>
      <w:r w:rsidR="00CA5A16">
        <w:rPr>
          <w:b/>
          <w:color w:val="222222"/>
          <w:spacing w:val="-6"/>
          <w:w w:val="105"/>
        </w:rPr>
        <w:t xml:space="preserve"> </w:t>
      </w:r>
      <w:r w:rsidR="00CA5A16">
        <w:rPr>
          <w:b/>
          <w:color w:val="222222"/>
          <w:spacing w:val="-1"/>
          <w:w w:val="105"/>
        </w:rPr>
        <w:t>vers</w:t>
      </w:r>
      <w:r w:rsidR="00CA5A16">
        <w:rPr>
          <w:b/>
          <w:color w:val="222222"/>
          <w:spacing w:val="-7"/>
          <w:w w:val="105"/>
        </w:rPr>
        <w:t xml:space="preserve"> </w:t>
      </w:r>
      <w:r w:rsidR="00CA5A16">
        <w:rPr>
          <w:b/>
          <w:color w:val="222222"/>
          <w:spacing w:val="-1"/>
          <w:w w:val="105"/>
        </w:rPr>
        <w:t>plus</w:t>
      </w:r>
      <w:r w:rsidR="00CA5A16">
        <w:rPr>
          <w:b/>
          <w:color w:val="222222"/>
          <w:spacing w:val="-6"/>
          <w:w w:val="105"/>
        </w:rPr>
        <w:t xml:space="preserve"> </w:t>
      </w:r>
      <w:r w:rsidR="00CA5A16">
        <w:rPr>
          <w:b/>
          <w:color w:val="222222"/>
          <w:spacing w:val="-1"/>
          <w:w w:val="105"/>
        </w:rPr>
        <w:t>de</w:t>
      </w:r>
      <w:r w:rsidR="00CA5A16">
        <w:rPr>
          <w:b/>
          <w:color w:val="222222"/>
          <w:spacing w:val="-6"/>
          <w:w w:val="105"/>
        </w:rPr>
        <w:t xml:space="preserve"> </w:t>
      </w:r>
      <w:r w:rsidR="00CA5A16">
        <w:rPr>
          <w:b/>
          <w:color w:val="222222"/>
          <w:spacing w:val="-1"/>
          <w:w w:val="105"/>
        </w:rPr>
        <w:t>qualité</w:t>
      </w:r>
      <w:r w:rsidR="00CA5A16">
        <w:rPr>
          <w:b/>
          <w:color w:val="222222"/>
          <w:spacing w:val="-6"/>
          <w:w w:val="105"/>
        </w:rPr>
        <w:t xml:space="preserve"> </w:t>
      </w:r>
      <w:r w:rsidR="00CA5A16">
        <w:rPr>
          <w:b/>
          <w:color w:val="222222"/>
          <w:spacing w:val="-1"/>
          <w:w w:val="105"/>
        </w:rPr>
        <w:t>et</w:t>
      </w:r>
      <w:r w:rsidR="00CA5A16">
        <w:rPr>
          <w:b/>
          <w:color w:val="222222"/>
          <w:spacing w:val="-6"/>
          <w:w w:val="105"/>
        </w:rPr>
        <w:t xml:space="preserve"> </w:t>
      </w:r>
      <w:r w:rsidR="00CA5A16">
        <w:rPr>
          <w:b/>
          <w:color w:val="222222"/>
          <w:spacing w:val="-1"/>
          <w:w w:val="105"/>
        </w:rPr>
        <w:t>profondeur</w:t>
      </w:r>
      <w:r w:rsidR="00CA5A16">
        <w:rPr>
          <w:b/>
          <w:color w:val="222222"/>
          <w:spacing w:val="-7"/>
          <w:w w:val="105"/>
        </w:rPr>
        <w:t xml:space="preserve"> </w:t>
      </w:r>
      <w:r w:rsidR="00CA5A16">
        <w:rPr>
          <w:b/>
          <w:color w:val="222222"/>
          <w:spacing w:val="-1"/>
          <w:w w:val="105"/>
        </w:rPr>
        <w:t>?</w:t>
      </w:r>
    </w:p>
    <w:p w:rsidR="008F2F58" w:rsidRDefault="004336AD">
      <w:pPr>
        <w:pStyle w:val="Paragraphedeliste"/>
        <w:numPr>
          <w:ilvl w:val="0"/>
          <w:numId w:val="50"/>
        </w:numPr>
        <w:tabs>
          <w:tab w:val="left" w:pos="288"/>
        </w:tabs>
        <w:ind w:left="287" w:hanging="188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Existe</w:t>
      </w:r>
      <w:r w:rsidR="00CA5A16">
        <w:rPr>
          <w:rFonts w:ascii="Verdana" w:hAnsi="Verdana"/>
          <w:color w:val="222222"/>
        </w:rPr>
        <w:t>-t-il</w:t>
      </w:r>
      <w:r w:rsidR="00CA5A16">
        <w:rPr>
          <w:rFonts w:ascii="Verdana" w:hAnsi="Verdana"/>
          <w:color w:val="222222"/>
          <w:spacing w:val="-12"/>
        </w:rPr>
        <w:t xml:space="preserve"> </w:t>
      </w:r>
      <w:r w:rsidR="00CA5A16">
        <w:rPr>
          <w:rFonts w:ascii="Verdana" w:hAnsi="Verdana"/>
          <w:color w:val="222222"/>
        </w:rPr>
        <w:t>une</w:t>
      </w:r>
      <w:r w:rsidR="00CA5A16">
        <w:rPr>
          <w:rFonts w:ascii="Verdana" w:hAnsi="Verdana"/>
          <w:color w:val="222222"/>
          <w:spacing w:val="-12"/>
        </w:rPr>
        <w:t xml:space="preserve"> </w:t>
      </w:r>
      <w:r w:rsidR="00CA5A16">
        <w:rPr>
          <w:rFonts w:ascii="Verdana" w:hAnsi="Verdana"/>
          <w:color w:val="222222"/>
        </w:rPr>
        <w:t>hiérarchisation</w:t>
      </w:r>
      <w:r w:rsidR="00CA5A16">
        <w:rPr>
          <w:rFonts w:ascii="Verdana" w:hAnsi="Verdana"/>
          <w:color w:val="222222"/>
          <w:spacing w:val="-12"/>
        </w:rPr>
        <w:t xml:space="preserve"> </w:t>
      </w:r>
      <w:r w:rsidR="00CA5A16">
        <w:rPr>
          <w:rFonts w:ascii="Verdana" w:hAnsi="Verdana"/>
          <w:color w:val="222222"/>
        </w:rPr>
        <w:t>des</w:t>
      </w:r>
      <w:r w:rsidR="00CA5A16">
        <w:rPr>
          <w:rFonts w:ascii="Verdana" w:hAnsi="Verdana"/>
          <w:color w:val="222222"/>
          <w:spacing w:val="-12"/>
        </w:rPr>
        <w:t xml:space="preserve"> </w:t>
      </w:r>
      <w:r w:rsidR="00CA5A16">
        <w:rPr>
          <w:rFonts w:ascii="Verdana" w:hAnsi="Verdana"/>
          <w:color w:val="222222"/>
        </w:rPr>
        <w:t>cultures</w:t>
      </w:r>
      <w:r w:rsidR="00CA5A16">
        <w:rPr>
          <w:rFonts w:ascii="Verdana" w:hAnsi="Verdana"/>
          <w:color w:val="222222"/>
          <w:spacing w:val="-11"/>
        </w:rPr>
        <w:t xml:space="preserve"> </w:t>
      </w:r>
      <w:r w:rsidR="00CA5A16">
        <w:rPr>
          <w:rFonts w:ascii="Verdana" w:hAnsi="Verdana"/>
          <w:color w:val="222222"/>
        </w:rPr>
        <w:t>?</w:t>
      </w:r>
    </w:p>
    <w:p w:rsidR="008F2F58" w:rsidRDefault="00CA5A16">
      <w:pPr>
        <w:numPr>
          <w:ilvl w:val="0"/>
          <w:numId w:val="50"/>
        </w:numPr>
        <w:tabs>
          <w:tab w:val="left" w:pos="288"/>
        </w:tabs>
        <w:spacing w:before="41"/>
        <w:ind w:left="287" w:hanging="188"/>
        <w:rPr>
          <w:b/>
        </w:rPr>
      </w:pPr>
      <w:r>
        <w:rPr>
          <w:rFonts w:ascii="Verdana" w:hAnsi="Verdana"/>
          <w:color w:val="222222"/>
        </w:rPr>
        <w:t>Quelle</w:t>
      </w:r>
      <w:r>
        <w:rPr>
          <w:rFonts w:ascii="Verdana" w:hAnsi="Verdana"/>
          <w:color w:val="222222"/>
          <w:spacing w:val="-6"/>
        </w:rPr>
        <w:t xml:space="preserve"> </w:t>
      </w:r>
      <w:r>
        <w:rPr>
          <w:b/>
          <w:color w:val="222222"/>
        </w:rPr>
        <w:t>place</w:t>
      </w:r>
      <w:r>
        <w:rPr>
          <w:b/>
          <w:color w:val="222222"/>
          <w:spacing w:val="11"/>
        </w:rPr>
        <w:t xml:space="preserve"> </w:t>
      </w:r>
      <w:r>
        <w:rPr>
          <w:b/>
          <w:color w:val="222222"/>
        </w:rPr>
        <w:t>à</w:t>
      </w:r>
      <w:r>
        <w:rPr>
          <w:b/>
          <w:color w:val="222222"/>
          <w:spacing w:val="11"/>
        </w:rPr>
        <w:t xml:space="preserve"> </w:t>
      </w:r>
      <w:r>
        <w:rPr>
          <w:b/>
          <w:color w:val="222222"/>
        </w:rPr>
        <w:t>la</w:t>
      </w:r>
      <w:r>
        <w:rPr>
          <w:b/>
          <w:color w:val="222222"/>
          <w:spacing w:val="11"/>
        </w:rPr>
        <w:t xml:space="preserve"> </w:t>
      </w:r>
      <w:r>
        <w:rPr>
          <w:b/>
          <w:color w:val="222222"/>
        </w:rPr>
        <w:t>diversité</w:t>
      </w:r>
      <w:r>
        <w:rPr>
          <w:b/>
          <w:color w:val="222222"/>
          <w:spacing w:val="11"/>
        </w:rPr>
        <w:t xml:space="preserve"> </w:t>
      </w:r>
      <w:r>
        <w:rPr>
          <w:b/>
          <w:color w:val="222222"/>
        </w:rPr>
        <w:t>et</w:t>
      </w:r>
      <w:r>
        <w:rPr>
          <w:b/>
          <w:color w:val="222222"/>
          <w:spacing w:val="11"/>
        </w:rPr>
        <w:t xml:space="preserve"> </w:t>
      </w:r>
      <w:r>
        <w:rPr>
          <w:b/>
          <w:color w:val="222222"/>
        </w:rPr>
        <w:t>à</w:t>
      </w:r>
      <w:r>
        <w:rPr>
          <w:b/>
          <w:color w:val="222222"/>
          <w:spacing w:val="11"/>
        </w:rPr>
        <w:t xml:space="preserve"> </w:t>
      </w:r>
      <w:r>
        <w:rPr>
          <w:b/>
          <w:color w:val="222222"/>
        </w:rPr>
        <w:t>la</w:t>
      </w:r>
      <w:r>
        <w:rPr>
          <w:b/>
          <w:color w:val="222222"/>
          <w:spacing w:val="11"/>
        </w:rPr>
        <w:t xml:space="preserve"> </w:t>
      </w:r>
      <w:r>
        <w:rPr>
          <w:b/>
          <w:color w:val="222222"/>
        </w:rPr>
        <w:t>mixité</w:t>
      </w:r>
      <w:r>
        <w:rPr>
          <w:b/>
          <w:color w:val="222222"/>
          <w:spacing w:val="11"/>
        </w:rPr>
        <w:t xml:space="preserve"> </w:t>
      </w:r>
      <w:r>
        <w:rPr>
          <w:b/>
          <w:color w:val="222222"/>
        </w:rPr>
        <w:t>?</w:t>
      </w:r>
    </w:p>
    <w:p w:rsidR="008F2F58" w:rsidRDefault="00CA5A16">
      <w:pPr>
        <w:pStyle w:val="Paragraphedeliste"/>
        <w:numPr>
          <w:ilvl w:val="0"/>
          <w:numId w:val="50"/>
        </w:numPr>
        <w:tabs>
          <w:tab w:val="left" w:pos="303"/>
        </w:tabs>
        <w:spacing w:before="41" w:line="276" w:lineRule="auto"/>
        <w:ind w:right="157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Quelles sont </w:t>
      </w:r>
      <w:r>
        <w:rPr>
          <w:b/>
          <w:color w:val="222222"/>
        </w:rPr>
        <w:t>les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conditions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de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>la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 xml:space="preserve">participation </w:t>
      </w:r>
      <w:r>
        <w:rPr>
          <w:rFonts w:ascii="Verdana" w:hAnsi="Verdana"/>
          <w:color w:val="222222"/>
        </w:rPr>
        <w:t>et plus largement de l’accès aux œuvres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et pratiques culturelles ? =&gt; la thématique abordée lors de la future séance au Musée des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beaux-arts,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prévue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novembre</w:t>
      </w:r>
    </w:p>
    <w:p w:rsidR="008F2F58" w:rsidRDefault="00CA5A16">
      <w:pPr>
        <w:pStyle w:val="Paragraphedeliste"/>
        <w:numPr>
          <w:ilvl w:val="0"/>
          <w:numId w:val="50"/>
        </w:numPr>
        <w:tabs>
          <w:tab w:val="left" w:pos="288"/>
        </w:tabs>
        <w:spacing w:before="3"/>
        <w:ind w:left="287" w:hanging="188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Comment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Ville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favorise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participation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?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=&gt;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question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du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budget</w:t>
      </w:r>
    </w:p>
    <w:p w:rsidR="008F2F58" w:rsidRDefault="00CA5A16">
      <w:pPr>
        <w:pStyle w:val="Paragraphedeliste"/>
        <w:numPr>
          <w:ilvl w:val="0"/>
          <w:numId w:val="50"/>
        </w:numPr>
        <w:tabs>
          <w:tab w:val="left" w:pos="348"/>
        </w:tabs>
        <w:spacing w:before="41" w:line="278" w:lineRule="auto"/>
        <w:ind w:right="161" w:firstLine="0"/>
        <w:rPr>
          <w:b/>
        </w:rPr>
      </w:pPr>
      <w:r>
        <w:rPr>
          <w:rFonts w:ascii="Verdana" w:hAnsi="Verdana"/>
          <w:color w:val="222222"/>
          <w:w w:val="105"/>
        </w:rPr>
        <w:t>Comment</w:t>
      </w:r>
      <w:r>
        <w:rPr>
          <w:rFonts w:ascii="Verdana" w:hAnsi="Verdana"/>
          <w:color w:val="222222"/>
          <w:spacing w:val="27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éviter</w:t>
      </w:r>
      <w:r>
        <w:rPr>
          <w:rFonts w:ascii="Verdana" w:hAnsi="Verdana"/>
          <w:color w:val="222222"/>
          <w:spacing w:val="13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la</w:t>
      </w:r>
      <w:r>
        <w:rPr>
          <w:rFonts w:ascii="Verdana" w:hAnsi="Verdana"/>
          <w:color w:val="222222"/>
          <w:spacing w:val="13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substitution</w:t>
      </w:r>
      <w:r>
        <w:rPr>
          <w:rFonts w:ascii="Verdana" w:hAnsi="Verdana"/>
          <w:color w:val="222222"/>
          <w:spacing w:val="13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entre</w:t>
      </w:r>
      <w:r>
        <w:rPr>
          <w:rFonts w:ascii="Verdana" w:hAnsi="Verdana"/>
          <w:color w:val="222222"/>
          <w:spacing w:val="14"/>
          <w:w w:val="105"/>
        </w:rPr>
        <w:t xml:space="preserve"> </w:t>
      </w:r>
      <w:r>
        <w:rPr>
          <w:b/>
          <w:color w:val="222222"/>
          <w:w w:val="105"/>
        </w:rPr>
        <w:t>participation</w:t>
      </w:r>
      <w:r>
        <w:rPr>
          <w:b/>
          <w:color w:val="222222"/>
          <w:spacing w:val="30"/>
          <w:w w:val="105"/>
        </w:rPr>
        <w:t xml:space="preserve"> </w:t>
      </w:r>
      <w:r>
        <w:rPr>
          <w:b/>
          <w:color w:val="222222"/>
          <w:w w:val="105"/>
        </w:rPr>
        <w:t>citoyenne</w:t>
      </w:r>
      <w:r>
        <w:rPr>
          <w:b/>
          <w:color w:val="222222"/>
          <w:spacing w:val="30"/>
          <w:w w:val="105"/>
        </w:rPr>
        <w:t xml:space="preserve"> </w:t>
      </w:r>
      <w:r>
        <w:rPr>
          <w:b/>
          <w:color w:val="222222"/>
          <w:w w:val="105"/>
        </w:rPr>
        <w:t>et</w:t>
      </w:r>
      <w:r>
        <w:rPr>
          <w:b/>
          <w:color w:val="222222"/>
          <w:spacing w:val="30"/>
          <w:w w:val="105"/>
        </w:rPr>
        <w:t xml:space="preserve"> </w:t>
      </w:r>
      <w:r>
        <w:rPr>
          <w:b/>
          <w:color w:val="222222"/>
          <w:w w:val="105"/>
        </w:rPr>
        <w:t>participation</w:t>
      </w:r>
      <w:r>
        <w:rPr>
          <w:b/>
          <w:color w:val="222222"/>
          <w:spacing w:val="30"/>
          <w:w w:val="105"/>
        </w:rPr>
        <w:t xml:space="preserve"> </w:t>
      </w:r>
      <w:r>
        <w:rPr>
          <w:b/>
          <w:color w:val="222222"/>
          <w:w w:val="105"/>
        </w:rPr>
        <w:t>de</w:t>
      </w:r>
      <w:r>
        <w:rPr>
          <w:b/>
          <w:color w:val="222222"/>
          <w:spacing w:val="30"/>
          <w:w w:val="105"/>
        </w:rPr>
        <w:t xml:space="preserve"> </w:t>
      </w:r>
      <w:r>
        <w:rPr>
          <w:b/>
          <w:color w:val="222222"/>
          <w:w w:val="105"/>
        </w:rPr>
        <w:t>la</w:t>
      </w:r>
      <w:r>
        <w:rPr>
          <w:b/>
          <w:color w:val="222222"/>
          <w:spacing w:val="-65"/>
          <w:w w:val="105"/>
        </w:rPr>
        <w:t xml:space="preserve"> </w:t>
      </w:r>
      <w:r>
        <w:rPr>
          <w:b/>
          <w:color w:val="222222"/>
          <w:w w:val="105"/>
        </w:rPr>
        <w:t>municipalité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?</w:t>
      </w:r>
    </w:p>
    <w:p w:rsidR="008F2F58" w:rsidRDefault="008F2F58">
      <w:pPr>
        <w:rPr>
          <w:b/>
          <w:sz w:val="20"/>
        </w:rPr>
      </w:pPr>
    </w:p>
    <w:p w:rsidR="008F2F58" w:rsidRDefault="008F2F58">
      <w:pPr>
        <w:rPr>
          <w:b/>
          <w:sz w:val="20"/>
        </w:rPr>
      </w:pPr>
    </w:p>
    <w:p w:rsidR="008F2F58" w:rsidRDefault="008F2F58">
      <w:pPr>
        <w:rPr>
          <w:b/>
          <w:sz w:val="20"/>
        </w:rPr>
      </w:pPr>
    </w:p>
    <w:p w:rsidR="008F2F58" w:rsidRDefault="00CA5A16">
      <w:pPr>
        <w:pStyle w:val="Titre6"/>
        <w:tabs>
          <w:tab w:val="left" w:pos="3180"/>
        </w:tabs>
        <w:spacing w:before="218"/>
        <w:ind w:left="0" w:right="157"/>
        <w:jc w:val="right"/>
      </w:pPr>
      <w:r>
        <w:rPr>
          <w:rFonts w:ascii="Times New Roman" w:hAnsi="Times New Roman"/>
          <w:color w:val="45818E"/>
          <w:u w:val="thick" w:color="44808D"/>
        </w:rPr>
        <w:t xml:space="preserve"> </w:t>
      </w:r>
      <w:r>
        <w:rPr>
          <w:rFonts w:ascii="Times New Roman" w:hAnsi="Times New Roman"/>
          <w:color w:val="45818E"/>
          <w:u w:val="thick" w:color="44808D"/>
        </w:rPr>
        <w:tab/>
      </w:r>
      <w:r>
        <w:rPr>
          <w:color w:val="45818E"/>
        </w:rPr>
        <w:t>Focus</w:t>
      </w:r>
      <w:r>
        <w:rPr>
          <w:color w:val="45818E"/>
          <w:spacing w:val="-6"/>
        </w:rPr>
        <w:t xml:space="preserve"> </w:t>
      </w:r>
      <w:r>
        <w:rPr>
          <w:color w:val="45818E"/>
        </w:rPr>
        <w:t>sur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des</w:t>
      </w:r>
      <w:r>
        <w:rPr>
          <w:color w:val="45818E"/>
          <w:spacing w:val="-6"/>
        </w:rPr>
        <w:t xml:space="preserve"> </w:t>
      </w:r>
      <w:r>
        <w:rPr>
          <w:color w:val="45818E"/>
        </w:rPr>
        <w:t>actions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portées</w:t>
      </w:r>
      <w:r>
        <w:rPr>
          <w:color w:val="45818E"/>
          <w:spacing w:val="-5"/>
        </w:rPr>
        <w:t xml:space="preserve"> </w:t>
      </w:r>
      <w:r>
        <w:rPr>
          <w:color w:val="45818E"/>
        </w:rPr>
        <w:t>par</w:t>
      </w:r>
    </w:p>
    <w:p w:rsidR="008F2F58" w:rsidRDefault="00CA5A16">
      <w:pPr>
        <w:spacing w:before="22"/>
        <w:ind w:right="157"/>
        <w:jc w:val="right"/>
        <w:rPr>
          <w:rFonts w:ascii="Arial MT" w:hAnsi="Arial MT"/>
          <w:sz w:val="44"/>
        </w:rPr>
      </w:pPr>
      <w:r>
        <w:rPr>
          <w:rFonts w:ascii="Arial MT" w:hAnsi="Arial MT"/>
          <w:color w:val="45818E"/>
          <w:sz w:val="44"/>
        </w:rPr>
        <w:t>la</w:t>
      </w:r>
      <w:r>
        <w:rPr>
          <w:rFonts w:ascii="Arial MT" w:hAnsi="Arial MT"/>
          <w:color w:val="45818E"/>
          <w:spacing w:val="-8"/>
          <w:sz w:val="44"/>
        </w:rPr>
        <w:t xml:space="preserve"> </w:t>
      </w:r>
      <w:r>
        <w:rPr>
          <w:rFonts w:ascii="Arial MT" w:hAnsi="Arial MT"/>
          <w:color w:val="45818E"/>
          <w:sz w:val="44"/>
        </w:rPr>
        <w:t>Ville</w:t>
      </w:r>
      <w:r>
        <w:rPr>
          <w:rFonts w:ascii="Arial MT" w:hAnsi="Arial MT"/>
          <w:color w:val="45818E"/>
          <w:spacing w:val="-8"/>
          <w:sz w:val="44"/>
        </w:rPr>
        <w:t xml:space="preserve"> </w:t>
      </w:r>
      <w:r>
        <w:rPr>
          <w:rFonts w:ascii="Arial MT" w:hAnsi="Arial MT"/>
          <w:color w:val="45818E"/>
          <w:sz w:val="44"/>
        </w:rPr>
        <w:t>et</w:t>
      </w:r>
      <w:r>
        <w:rPr>
          <w:rFonts w:ascii="Arial MT" w:hAnsi="Arial MT"/>
          <w:color w:val="45818E"/>
          <w:spacing w:val="-8"/>
          <w:sz w:val="44"/>
        </w:rPr>
        <w:t xml:space="preserve"> </w:t>
      </w:r>
      <w:r>
        <w:rPr>
          <w:rFonts w:ascii="Arial MT" w:hAnsi="Arial MT"/>
          <w:color w:val="45818E"/>
          <w:sz w:val="44"/>
        </w:rPr>
        <w:t>ses</w:t>
      </w:r>
      <w:r>
        <w:rPr>
          <w:rFonts w:ascii="Arial MT" w:hAnsi="Arial MT"/>
          <w:color w:val="45818E"/>
          <w:spacing w:val="-8"/>
          <w:sz w:val="44"/>
        </w:rPr>
        <w:t xml:space="preserve"> </w:t>
      </w:r>
      <w:r>
        <w:rPr>
          <w:rFonts w:ascii="Arial MT" w:hAnsi="Arial MT"/>
          <w:color w:val="45818E"/>
          <w:sz w:val="44"/>
        </w:rPr>
        <w:t>établissements</w:t>
      </w:r>
    </w:p>
    <w:p w:rsidR="008F2F58" w:rsidRDefault="00CA5A16">
      <w:pPr>
        <w:spacing w:before="297"/>
        <w:ind w:left="100"/>
        <w:jc w:val="both"/>
        <w:rPr>
          <w:b/>
          <w:sz w:val="24"/>
        </w:rPr>
      </w:pPr>
      <w:r>
        <w:rPr>
          <w:b/>
          <w:color w:val="45818E"/>
          <w:w w:val="105"/>
          <w:sz w:val="24"/>
        </w:rPr>
        <w:t>La</w:t>
      </w:r>
      <w:r>
        <w:rPr>
          <w:b/>
          <w:color w:val="45818E"/>
          <w:spacing w:val="-4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Fête</w:t>
      </w:r>
      <w:r>
        <w:rPr>
          <w:b/>
          <w:color w:val="45818E"/>
          <w:spacing w:val="-3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</w:t>
      </w:r>
      <w:r>
        <w:rPr>
          <w:b/>
          <w:color w:val="45818E"/>
          <w:spacing w:val="-4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la</w:t>
      </w:r>
      <w:r>
        <w:rPr>
          <w:b/>
          <w:color w:val="45818E"/>
          <w:spacing w:val="-3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Musique</w:t>
      </w:r>
    </w:p>
    <w:p w:rsidR="008F2F58" w:rsidRDefault="008F2F58">
      <w:pPr>
        <w:spacing w:before="5"/>
        <w:rPr>
          <w:b/>
          <w:sz w:val="24"/>
        </w:rPr>
      </w:pPr>
    </w:p>
    <w:p w:rsidR="008F2F58" w:rsidRDefault="00CA5A16">
      <w:pPr>
        <w:ind w:left="100" w:right="158"/>
        <w:jc w:val="both"/>
        <w:rPr>
          <w:b/>
        </w:rPr>
      </w:pPr>
      <w:r>
        <w:rPr>
          <w:rFonts w:ascii="Verdana" w:hAnsi="Verdana"/>
          <w:color w:val="222222"/>
          <w:w w:val="105"/>
        </w:rPr>
        <w:t>Portée par la direction des grands événements, La Fête de la musique de Tours est un</w:t>
      </w:r>
      <w:r>
        <w:rPr>
          <w:rFonts w:ascii="Verdana" w:hAnsi="Verdana"/>
          <w:color w:val="222222"/>
          <w:spacing w:val="-79"/>
          <w:w w:val="105"/>
        </w:rPr>
        <w:t xml:space="preserve"> </w:t>
      </w:r>
      <w:r>
        <w:rPr>
          <w:b/>
          <w:color w:val="222222"/>
          <w:w w:val="105"/>
        </w:rPr>
        <w:t xml:space="preserve">événement festif et convivial </w:t>
      </w:r>
      <w:r>
        <w:rPr>
          <w:rFonts w:ascii="Verdana" w:hAnsi="Verdana"/>
          <w:color w:val="222222"/>
          <w:w w:val="105"/>
        </w:rPr>
        <w:t>qui a pour objectif de rester dans l’état d’esprit initial de</w:t>
      </w:r>
      <w:r>
        <w:rPr>
          <w:rFonts w:ascii="Verdana" w:hAnsi="Verdana"/>
          <w:color w:val="222222"/>
          <w:spacing w:val="-79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 xml:space="preserve">cette manifestation </w:t>
      </w:r>
      <w:r>
        <w:rPr>
          <w:rFonts w:ascii="Verdana" w:hAnsi="Verdana"/>
          <w:color w:val="222222"/>
          <w:w w:val="90"/>
        </w:rPr>
        <w:t xml:space="preserve">m </w:t>
      </w:r>
      <w:r>
        <w:rPr>
          <w:rFonts w:ascii="Verdana" w:hAnsi="Verdana"/>
          <w:color w:val="222222"/>
          <w:w w:val="105"/>
        </w:rPr>
        <w:t xml:space="preserve">savoir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b/>
          <w:color w:val="222222"/>
          <w:w w:val="105"/>
        </w:rPr>
        <w:t>la participation à la vie culturelle des citoyens, gratuite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et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accessible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à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tous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les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musiciens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professionnels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ou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encore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amateurs.</w:t>
      </w:r>
    </w:p>
    <w:p w:rsidR="008F2F58" w:rsidRDefault="00CA5A16" w:rsidP="006E71A9">
      <w:pPr>
        <w:pStyle w:val="Corpsdetexte"/>
        <w:spacing w:before="5"/>
        <w:ind w:left="100" w:right="160"/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  <w:r>
        <w:rPr>
          <w:color w:val="222222"/>
        </w:rPr>
        <w:t xml:space="preserve">Elle met en valeur </w:t>
      </w:r>
      <w:r>
        <w:rPr>
          <w:rFonts w:ascii="Tahoma" w:hAnsi="Tahoma"/>
          <w:b/>
          <w:color w:val="222222"/>
        </w:rPr>
        <w:t xml:space="preserve">tous les genres musicaux </w:t>
      </w:r>
      <w:r>
        <w:rPr>
          <w:color w:val="222222"/>
        </w:rPr>
        <w:t>en passant par la musique internationale, 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jazz,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pop,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rock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ou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même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musique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électronique.</w:t>
      </w:r>
    </w:p>
    <w:p w:rsidR="008F2F58" w:rsidRDefault="00CA5A16" w:rsidP="006E71A9">
      <w:pPr>
        <w:spacing w:before="100"/>
        <w:ind w:right="159"/>
        <w:jc w:val="both"/>
        <w:rPr>
          <w:rFonts w:ascii="Verdana" w:hAnsi="Verdana"/>
        </w:rPr>
      </w:pPr>
      <w:r>
        <w:rPr>
          <w:rFonts w:ascii="Verdana" w:hAnsi="Verdana"/>
          <w:color w:val="222222"/>
          <w:spacing w:val="-2"/>
          <w:w w:val="105"/>
        </w:rPr>
        <w:t>Pour</w:t>
      </w:r>
      <w:r>
        <w:rPr>
          <w:rFonts w:ascii="Verdana" w:hAnsi="Verdana"/>
          <w:color w:val="222222"/>
          <w:spacing w:val="-7"/>
          <w:w w:val="105"/>
        </w:rPr>
        <w:t xml:space="preserve"> </w:t>
      </w:r>
      <w:r>
        <w:rPr>
          <w:rFonts w:ascii="Verdana" w:hAnsi="Verdana"/>
          <w:color w:val="222222"/>
          <w:spacing w:val="-2"/>
          <w:w w:val="105"/>
        </w:rPr>
        <w:t>l’édition</w:t>
      </w:r>
      <w:r>
        <w:rPr>
          <w:rFonts w:ascii="Verdana" w:hAnsi="Verdana"/>
          <w:color w:val="222222"/>
          <w:spacing w:val="-7"/>
          <w:w w:val="105"/>
        </w:rPr>
        <w:t xml:space="preserve"> </w:t>
      </w:r>
      <w:r>
        <w:rPr>
          <w:rFonts w:ascii="Verdana" w:hAnsi="Verdana"/>
          <w:color w:val="222222"/>
          <w:spacing w:val="-2"/>
          <w:w w:val="105"/>
        </w:rPr>
        <w:t>2023,</w:t>
      </w:r>
      <w:r>
        <w:rPr>
          <w:rFonts w:ascii="Verdana" w:hAnsi="Verdana"/>
          <w:color w:val="222222"/>
          <w:spacing w:val="-6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Tours</w:t>
      </w:r>
      <w:r>
        <w:rPr>
          <w:rFonts w:ascii="Verdana" w:hAnsi="Verdana"/>
          <w:color w:val="222222"/>
          <w:spacing w:val="-7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a</w:t>
      </w:r>
      <w:r>
        <w:rPr>
          <w:rFonts w:ascii="Verdana" w:hAnsi="Verdana"/>
          <w:color w:val="222222"/>
          <w:spacing w:val="-6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privilégié</w:t>
      </w:r>
      <w:r>
        <w:rPr>
          <w:rFonts w:ascii="Verdana" w:hAnsi="Verdana"/>
          <w:color w:val="222222"/>
          <w:spacing w:val="-7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des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b/>
          <w:color w:val="222222"/>
          <w:spacing w:val="-1"/>
          <w:w w:val="105"/>
        </w:rPr>
        <w:t>partenariats</w:t>
      </w:r>
      <w:r>
        <w:rPr>
          <w:b/>
          <w:color w:val="222222"/>
          <w:spacing w:val="-3"/>
          <w:w w:val="105"/>
        </w:rPr>
        <w:t xml:space="preserve"> </w:t>
      </w:r>
      <w:r>
        <w:rPr>
          <w:b/>
          <w:color w:val="222222"/>
          <w:spacing w:val="-1"/>
          <w:w w:val="105"/>
        </w:rPr>
        <w:t>avec</w:t>
      </w:r>
      <w:r>
        <w:rPr>
          <w:b/>
          <w:color w:val="222222"/>
          <w:spacing w:val="-3"/>
          <w:w w:val="105"/>
        </w:rPr>
        <w:t xml:space="preserve"> </w:t>
      </w:r>
      <w:r>
        <w:rPr>
          <w:b/>
          <w:color w:val="222222"/>
          <w:spacing w:val="-1"/>
          <w:w w:val="105"/>
        </w:rPr>
        <w:t>les</w:t>
      </w:r>
      <w:r>
        <w:rPr>
          <w:b/>
          <w:color w:val="222222"/>
          <w:spacing w:val="-3"/>
          <w:w w:val="105"/>
        </w:rPr>
        <w:t xml:space="preserve"> </w:t>
      </w:r>
      <w:r>
        <w:rPr>
          <w:b/>
          <w:color w:val="222222"/>
          <w:spacing w:val="-1"/>
          <w:w w:val="105"/>
        </w:rPr>
        <w:t>associations</w:t>
      </w:r>
      <w:r>
        <w:rPr>
          <w:b/>
          <w:color w:val="222222"/>
          <w:spacing w:val="-3"/>
          <w:w w:val="105"/>
        </w:rPr>
        <w:t xml:space="preserve"> </w:t>
      </w:r>
      <w:r>
        <w:rPr>
          <w:b/>
          <w:color w:val="222222"/>
          <w:spacing w:val="-1"/>
          <w:w w:val="105"/>
        </w:rPr>
        <w:t>de</w:t>
      </w:r>
      <w:r>
        <w:rPr>
          <w:b/>
          <w:color w:val="222222"/>
          <w:spacing w:val="-3"/>
          <w:w w:val="105"/>
        </w:rPr>
        <w:t xml:space="preserve"> </w:t>
      </w:r>
      <w:r>
        <w:rPr>
          <w:b/>
          <w:color w:val="222222"/>
          <w:spacing w:val="-1"/>
          <w:w w:val="105"/>
        </w:rPr>
        <w:t>quartier</w:t>
      </w:r>
      <w:r>
        <w:rPr>
          <w:b/>
          <w:color w:val="222222"/>
          <w:spacing w:val="-66"/>
          <w:w w:val="105"/>
        </w:rPr>
        <w:t xml:space="preserve"> </w:t>
      </w:r>
      <w:r>
        <w:rPr>
          <w:b/>
          <w:color w:val="222222"/>
          <w:w w:val="105"/>
        </w:rPr>
        <w:t>aﬁn de rassembler les citoyens de toutes générations, de promouvoir la créativité et le</w:t>
      </w:r>
      <w:r>
        <w:rPr>
          <w:b/>
          <w:color w:val="222222"/>
          <w:spacing w:val="-65"/>
          <w:w w:val="105"/>
        </w:rPr>
        <w:t xml:space="preserve"> </w:t>
      </w:r>
      <w:r>
        <w:rPr>
          <w:b/>
          <w:color w:val="222222"/>
          <w:w w:val="105"/>
        </w:rPr>
        <w:t>partage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des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différentes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cultures</w:t>
      </w:r>
      <w:r>
        <w:rPr>
          <w:rFonts w:ascii="Verdana" w:hAnsi="Verdana"/>
          <w:color w:val="222222"/>
          <w:w w:val="105"/>
        </w:rPr>
        <w:t>.</w:t>
      </w:r>
    </w:p>
    <w:p w:rsidR="008F2F58" w:rsidRDefault="008F2F58">
      <w:pPr>
        <w:pStyle w:val="Corpsdetexte"/>
        <w:spacing w:before="5"/>
      </w:pPr>
    </w:p>
    <w:p w:rsidR="008F2F58" w:rsidRDefault="00CA5A16">
      <w:pPr>
        <w:pStyle w:val="Corpsdetexte"/>
        <w:ind w:left="100"/>
        <w:jc w:val="both"/>
      </w:pPr>
      <w:r>
        <w:rPr>
          <w:color w:val="222222"/>
          <w:spacing w:val="-1"/>
        </w:rPr>
        <w:t>Une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centaine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lieux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m</w:t>
      </w:r>
      <w:r>
        <w:rPr>
          <w:color w:val="222222"/>
          <w:spacing w:val="-18"/>
        </w:rPr>
        <w:t xml:space="preserve"> </w:t>
      </w:r>
      <w:r>
        <w:rPr>
          <w:color w:val="222222"/>
          <w:spacing w:val="-1"/>
        </w:rPr>
        <w:t>Tours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ont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été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investis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par</w:t>
      </w:r>
      <w:r>
        <w:rPr>
          <w:color w:val="222222"/>
          <w:spacing w:val="-18"/>
        </w:rPr>
        <w:t xml:space="preserve"> </w:t>
      </w:r>
      <w:r>
        <w:rPr>
          <w:color w:val="222222"/>
          <w:spacing w:val="-1"/>
        </w:rPr>
        <w:t>plus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100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artistes.</w:t>
      </w:r>
    </w:p>
    <w:p w:rsidR="008F2F58" w:rsidRDefault="00CA5A16">
      <w:pPr>
        <w:pStyle w:val="Corpsdetexte"/>
        <w:spacing w:before="1"/>
        <w:ind w:left="100" w:right="166"/>
        <w:jc w:val="both"/>
      </w:pPr>
      <w:r>
        <w:rPr>
          <w:color w:val="222222"/>
        </w:rPr>
        <w:t>13 scènes musicales ont été mises en place, 4 groupes ont également déambulé dans le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Vieux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Tours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ses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alentours.</w:t>
      </w:r>
    </w:p>
    <w:p w:rsidR="008F2F58" w:rsidRDefault="00CA5A16">
      <w:pPr>
        <w:pStyle w:val="Corpsdetexte"/>
        <w:spacing w:before="1"/>
        <w:ind w:left="100" w:right="161"/>
        <w:jc w:val="both"/>
      </w:pPr>
      <w:r>
        <w:rPr>
          <w:color w:val="222222"/>
        </w:rPr>
        <w:t>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associations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quartier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sont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fortement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impliquées,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par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exemple</w:t>
      </w:r>
      <w:r>
        <w:rPr>
          <w:color w:val="222222"/>
          <w:spacing w:val="1"/>
        </w:rPr>
        <w:t xml:space="preserve"> </w:t>
      </w:r>
      <w:r>
        <w:rPr>
          <w:color w:val="222222"/>
          <w:w w:val="90"/>
        </w:rPr>
        <w:t>:</w:t>
      </w:r>
      <w:r>
        <w:rPr>
          <w:color w:val="222222"/>
          <w:spacing w:val="62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Commerçants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l’Arche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Tours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Nord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–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Place du Forum Méliès/ Le Club zumba -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Esplanade François Mitterrand/ Le Comité de quartier Paul Bert - Place Paul Bert/ 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Maison</w:t>
      </w:r>
      <w:r>
        <w:rPr>
          <w:color w:val="222222"/>
          <w:spacing w:val="77"/>
        </w:rPr>
        <w:t xml:space="preserve"> </w:t>
      </w:r>
      <w:r>
        <w:rPr>
          <w:color w:val="222222"/>
        </w:rPr>
        <w:t>pour</w:t>
      </w:r>
      <w:r>
        <w:rPr>
          <w:color w:val="222222"/>
          <w:spacing w:val="77"/>
        </w:rPr>
        <w:t xml:space="preserve"> </w:t>
      </w:r>
      <w:r>
        <w:rPr>
          <w:color w:val="222222"/>
        </w:rPr>
        <w:t>tous</w:t>
      </w:r>
      <w:r>
        <w:rPr>
          <w:color w:val="222222"/>
          <w:spacing w:val="78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77"/>
        </w:rPr>
        <w:t xml:space="preserve"> </w:t>
      </w:r>
      <w:r>
        <w:rPr>
          <w:color w:val="222222"/>
        </w:rPr>
        <w:t>Fontaines</w:t>
      </w:r>
      <w:r>
        <w:rPr>
          <w:color w:val="222222"/>
          <w:spacing w:val="77"/>
        </w:rPr>
        <w:t xml:space="preserve"> </w:t>
      </w:r>
      <w:r>
        <w:rPr>
          <w:color w:val="222222"/>
        </w:rPr>
        <w:t>–</w:t>
      </w:r>
      <w:r>
        <w:rPr>
          <w:color w:val="222222"/>
          <w:spacing w:val="78"/>
        </w:rPr>
        <w:t xml:space="preserve"> </w:t>
      </w:r>
      <w:r>
        <w:rPr>
          <w:color w:val="222222"/>
        </w:rPr>
        <w:t>Centre</w:t>
      </w:r>
      <w:r>
        <w:rPr>
          <w:color w:val="222222"/>
          <w:spacing w:val="77"/>
        </w:rPr>
        <w:t xml:space="preserve"> </w:t>
      </w:r>
      <w:r>
        <w:rPr>
          <w:color w:val="222222"/>
        </w:rPr>
        <w:t>commercial</w:t>
      </w:r>
      <w:r>
        <w:rPr>
          <w:color w:val="222222"/>
          <w:spacing w:val="77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78"/>
        </w:rPr>
        <w:t xml:space="preserve"> </w:t>
      </w:r>
      <w:r>
        <w:rPr>
          <w:color w:val="222222"/>
        </w:rPr>
        <w:t>Fontaines/</w:t>
      </w:r>
      <w:r>
        <w:rPr>
          <w:color w:val="222222"/>
          <w:spacing w:val="78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77"/>
        </w:rPr>
        <w:t xml:space="preserve"> </w:t>
      </w:r>
      <w:r>
        <w:rPr>
          <w:color w:val="222222"/>
        </w:rPr>
        <w:t>centre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social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Plurielles – Place du Commandant Tulasne/ L’association Ej Acced France – Jardin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Salancy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Place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Velpeau,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etc.</w:t>
      </w:r>
    </w:p>
    <w:p w:rsidR="008F2F58" w:rsidRDefault="00CA5A16">
      <w:pPr>
        <w:pStyle w:val="Corpsdetexte"/>
        <w:spacing w:before="43"/>
        <w:ind w:left="100" w:right="257"/>
        <w:rPr>
          <w:rFonts w:ascii="Calibri" w:hAnsi="Calibri"/>
        </w:rPr>
      </w:pPr>
      <w:r>
        <w:rPr>
          <w:color w:val="222222"/>
        </w:rPr>
        <w:t>Lien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vers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cartographie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publiée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internet</w:t>
      </w:r>
      <w:r>
        <w:rPr>
          <w:color w:val="222222"/>
          <w:spacing w:val="11"/>
        </w:rPr>
        <w:t xml:space="preserve"> </w:t>
      </w:r>
      <w:r>
        <w:rPr>
          <w:noProof/>
          <w:color w:val="222222"/>
          <w:spacing w:val="11"/>
          <w:lang w:eastAsia="fr-FR"/>
        </w:rPr>
        <w:drawing>
          <wp:inline distT="0" distB="0" distL="0" distR="0">
            <wp:extent cx="2524125" cy="3000375"/>
            <wp:effectExtent l="0" t="0" r="0" b="0"/>
            <wp:docPr id="5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1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22222"/>
          <w:spacing w:val="11"/>
        </w:rPr>
        <w:t xml:space="preserve"> </w:t>
      </w:r>
      <w:hyperlink r:id="rId41">
        <w:r>
          <w:rPr>
            <w:rFonts w:ascii="Calibri" w:hAnsi="Calibri"/>
            <w:color w:val="336699"/>
            <w:spacing w:val="-1"/>
            <w:u w:val="single" w:color="336699"/>
          </w:rPr>
          <w:t>https://tours-metropole.maps.arcgis.com/apps/webappviewer/index.html?id=c4ee518b70214b349e9f1e218b0</w:t>
        </w:r>
      </w:hyperlink>
      <w:r>
        <w:rPr>
          <w:rFonts w:ascii="Calibri" w:hAnsi="Calibri"/>
          <w:color w:val="336699"/>
        </w:rPr>
        <w:t xml:space="preserve"> </w:t>
      </w:r>
      <w:hyperlink r:id="rId42">
        <w:r>
          <w:rPr>
            <w:rFonts w:ascii="Calibri" w:hAnsi="Calibri"/>
            <w:color w:val="336699"/>
            <w:u w:val="single" w:color="336699"/>
          </w:rPr>
          <w:t>ac321</w:t>
        </w:r>
      </w:hyperlink>
    </w:p>
    <w:p w:rsidR="008F2F58" w:rsidRDefault="008F2F58">
      <w:pPr>
        <w:pStyle w:val="Corpsdetexte"/>
        <w:rPr>
          <w:rFonts w:ascii="Calibri"/>
        </w:rPr>
      </w:pPr>
    </w:p>
    <w:p w:rsidR="008F2F58" w:rsidRDefault="008F2F58">
      <w:pPr>
        <w:pStyle w:val="Corpsdetexte"/>
        <w:spacing w:before="5"/>
        <w:rPr>
          <w:rFonts w:ascii="Calibri"/>
          <w:sz w:val="23"/>
        </w:rPr>
      </w:pPr>
    </w:p>
    <w:p w:rsidR="008F2F58" w:rsidRDefault="00CA5A16">
      <w:pPr>
        <w:ind w:left="100"/>
        <w:jc w:val="both"/>
        <w:rPr>
          <w:b/>
          <w:sz w:val="24"/>
        </w:rPr>
      </w:pPr>
      <w:r>
        <w:rPr>
          <w:b/>
          <w:color w:val="45818E"/>
          <w:w w:val="105"/>
          <w:sz w:val="24"/>
        </w:rPr>
        <w:t>Chorale</w:t>
      </w:r>
      <w:r>
        <w:rPr>
          <w:b/>
          <w:color w:val="45818E"/>
          <w:spacing w:val="-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populaire,</w:t>
      </w:r>
      <w:r>
        <w:rPr>
          <w:b/>
          <w:color w:val="45818E"/>
          <w:spacing w:val="-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chœur</w:t>
      </w:r>
      <w:r>
        <w:rPr>
          <w:b/>
          <w:color w:val="45818E"/>
          <w:spacing w:val="-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‘A</w:t>
      </w:r>
      <w:r>
        <w:rPr>
          <w:b/>
          <w:color w:val="45818E"/>
          <w:spacing w:val="-9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voix</w:t>
      </w:r>
      <w:r>
        <w:rPr>
          <w:b/>
          <w:color w:val="45818E"/>
          <w:spacing w:val="-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haute’</w:t>
      </w:r>
      <w:r>
        <w:rPr>
          <w:b/>
          <w:color w:val="45818E"/>
          <w:spacing w:val="-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et</w:t>
      </w:r>
      <w:r>
        <w:rPr>
          <w:b/>
          <w:color w:val="45818E"/>
          <w:spacing w:val="-9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maîtrise</w:t>
      </w:r>
      <w:r>
        <w:rPr>
          <w:b/>
          <w:color w:val="45818E"/>
          <w:spacing w:val="-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populaire</w:t>
      </w:r>
      <w:r>
        <w:rPr>
          <w:b/>
          <w:color w:val="45818E"/>
          <w:spacing w:val="-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</w:t>
      </w:r>
      <w:r>
        <w:rPr>
          <w:b/>
          <w:color w:val="45818E"/>
          <w:spacing w:val="-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l’Opéra</w:t>
      </w:r>
    </w:p>
    <w:p w:rsidR="008F2F58" w:rsidRDefault="008F2F58">
      <w:pPr>
        <w:spacing w:before="5"/>
        <w:rPr>
          <w:b/>
          <w:sz w:val="24"/>
        </w:rPr>
      </w:pPr>
    </w:p>
    <w:p w:rsidR="008F2F58" w:rsidRDefault="00CA5A16">
      <w:pPr>
        <w:pStyle w:val="Corpsdetexte"/>
        <w:spacing w:before="1"/>
        <w:ind w:left="100" w:right="171"/>
        <w:jc w:val="both"/>
      </w:pPr>
      <w:r>
        <w:rPr>
          <w:color w:val="222222"/>
        </w:rPr>
        <w:t>L’Opéra de Tours a mis en place plusieurs offres de pratiq</w:t>
      </w:r>
      <w:r w:rsidR="004336AD">
        <w:rPr>
          <w:color w:val="222222"/>
        </w:rPr>
        <w:t>ue amateure à</w:t>
      </w:r>
      <w:r>
        <w:rPr>
          <w:color w:val="222222"/>
        </w:rPr>
        <w:t xml:space="preserve"> destination 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habitant.es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Métropole</w:t>
      </w:r>
    </w:p>
    <w:p w:rsidR="008F2F58" w:rsidRDefault="00CA5A16">
      <w:pPr>
        <w:pStyle w:val="Paragraphedeliste"/>
        <w:numPr>
          <w:ilvl w:val="0"/>
          <w:numId w:val="49"/>
        </w:numPr>
        <w:tabs>
          <w:tab w:val="left" w:pos="357"/>
        </w:tabs>
        <w:spacing w:before="2"/>
        <w:ind w:right="158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déploiement de </w:t>
      </w:r>
      <w:r>
        <w:rPr>
          <w:b/>
          <w:color w:val="222222"/>
        </w:rPr>
        <w:t xml:space="preserve">la Chorale populaire </w:t>
      </w:r>
      <w:r>
        <w:rPr>
          <w:rFonts w:ascii="Verdana" w:hAnsi="Verdana"/>
          <w:color w:val="222222"/>
        </w:rPr>
        <w:t xml:space="preserve">depuis 2022 - réunissant </w:t>
      </w:r>
      <w:r>
        <w:rPr>
          <w:rFonts w:ascii="Verdana" w:hAnsi="Verdana"/>
          <w:color w:val="222222"/>
          <w:w w:val="90"/>
        </w:rPr>
        <w:t xml:space="preserve">m </w:t>
      </w:r>
      <w:r>
        <w:rPr>
          <w:rFonts w:ascii="Verdana" w:hAnsi="Verdana"/>
          <w:color w:val="222222"/>
        </w:rPr>
        <w:t>ce jour près de 200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adultes tourangeaux. Elle se produit régulièrement dans l’année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>concert de Noël, Fête de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Musique,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etc.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demandes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sont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très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nombreuses et l’Opéra ne peut répondre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positivement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  <w:w w:val="90"/>
        </w:rPr>
        <w:t>m</w:t>
      </w:r>
      <w:r>
        <w:rPr>
          <w:rFonts w:ascii="Verdana" w:hAnsi="Verdana"/>
          <w:color w:val="222222"/>
          <w:spacing w:val="-11"/>
          <w:w w:val="90"/>
        </w:rPr>
        <w:t xml:space="preserve"> </w:t>
      </w:r>
      <w:r>
        <w:rPr>
          <w:rFonts w:ascii="Verdana" w:hAnsi="Verdana"/>
          <w:color w:val="222222"/>
        </w:rPr>
        <w:t>toutes.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03"/>
        </w:tabs>
        <w:spacing w:before="4"/>
        <w:ind w:right="168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création également en 2022 du </w:t>
      </w:r>
      <w:r>
        <w:rPr>
          <w:b/>
          <w:color w:val="222222"/>
        </w:rPr>
        <w:t xml:space="preserve">chœur « A Voix haute » </w:t>
      </w:r>
      <w:r>
        <w:rPr>
          <w:rFonts w:ascii="Verdana" w:hAnsi="Verdana"/>
          <w:color w:val="222222"/>
        </w:rPr>
        <w:t>- m destination de personnes en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grande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précarité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ville.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63"/>
        </w:tabs>
        <w:spacing w:before="2"/>
        <w:ind w:right="160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mise en place en janvier 2023 de </w:t>
      </w:r>
      <w:r>
        <w:rPr>
          <w:b/>
          <w:color w:val="222222"/>
        </w:rPr>
        <w:t>la Maîtrise Populaire</w:t>
      </w:r>
      <w:r>
        <w:rPr>
          <w:rFonts w:ascii="Verdana" w:hAnsi="Verdana"/>
          <w:color w:val="222222"/>
        </w:rPr>
        <w:t xml:space="preserve">, initiative ayant vocation </w:t>
      </w:r>
      <w:r>
        <w:rPr>
          <w:rFonts w:ascii="Verdana" w:hAnsi="Verdana"/>
          <w:color w:val="222222"/>
          <w:w w:val="95"/>
        </w:rPr>
        <w:t>m</w:t>
      </w:r>
      <w:r>
        <w:rPr>
          <w:rFonts w:ascii="Verdana" w:hAnsi="Verdana"/>
          <w:color w:val="222222"/>
          <w:spacing w:val="1"/>
          <w:w w:val="95"/>
        </w:rPr>
        <w:t xml:space="preserve"> </w:t>
      </w:r>
      <w:r>
        <w:rPr>
          <w:rFonts w:ascii="Verdana" w:hAnsi="Verdana"/>
          <w:color w:val="222222"/>
        </w:rPr>
        <w:t xml:space="preserve">proposer gratuitement des séances de chant et d’expression scénique hebdomadaires </w:t>
      </w:r>
      <w:r>
        <w:rPr>
          <w:rFonts w:ascii="Verdana" w:hAnsi="Verdana"/>
          <w:color w:val="222222"/>
          <w:w w:val="95"/>
        </w:rPr>
        <w:t>m</w:t>
      </w:r>
      <w:r>
        <w:rPr>
          <w:rFonts w:ascii="Verdana" w:hAnsi="Verdana"/>
          <w:color w:val="222222"/>
          <w:spacing w:val="1"/>
          <w:w w:val="95"/>
        </w:rPr>
        <w:t xml:space="preserve"> </w:t>
      </w:r>
      <w:r>
        <w:rPr>
          <w:rFonts w:ascii="Verdana" w:hAnsi="Verdana"/>
          <w:color w:val="222222"/>
        </w:rPr>
        <w:t>l’Opéra</w:t>
      </w:r>
      <w:r>
        <w:rPr>
          <w:rFonts w:ascii="Verdana" w:hAnsi="Verdana"/>
          <w:color w:val="222222"/>
          <w:spacing w:val="3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4"/>
        </w:rPr>
        <w:t xml:space="preserve"> </w:t>
      </w:r>
      <w:r>
        <w:rPr>
          <w:rFonts w:ascii="Verdana" w:hAnsi="Verdana"/>
          <w:color w:val="222222"/>
        </w:rPr>
        <w:t>Tours</w:t>
      </w:r>
      <w:r>
        <w:rPr>
          <w:rFonts w:ascii="Verdana" w:hAnsi="Verdana"/>
          <w:color w:val="222222"/>
          <w:spacing w:val="4"/>
        </w:rPr>
        <w:t xml:space="preserve"> </w:t>
      </w:r>
      <w:r>
        <w:rPr>
          <w:rFonts w:ascii="Verdana" w:hAnsi="Verdana"/>
          <w:color w:val="222222"/>
          <w:w w:val="95"/>
        </w:rPr>
        <w:t>m</w:t>
      </w:r>
      <w:r>
        <w:rPr>
          <w:rFonts w:ascii="Verdana" w:hAnsi="Verdana"/>
          <w:color w:val="222222"/>
          <w:spacing w:val="8"/>
          <w:w w:val="95"/>
        </w:rPr>
        <w:t xml:space="preserve"> </w:t>
      </w: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4"/>
        </w:rPr>
        <w:t xml:space="preserve"> </w:t>
      </w:r>
      <w:r>
        <w:rPr>
          <w:rFonts w:ascii="Verdana" w:hAnsi="Verdana"/>
          <w:color w:val="222222"/>
        </w:rPr>
        <w:t>groupe</w:t>
      </w:r>
      <w:r>
        <w:rPr>
          <w:rFonts w:ascii="Verdana" w:hAnsi="Verdana"/>
          <w:color w:val="222222"/>
          <w:spacing w:val="4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30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enfants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(8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  <w:w w:val="95"/>
        </w:rPr>
        <w:t>m</w:t>
      </w:r>
      <w:r>
        <w:rPr>
          <w:rFonts w:ascii="Verdana" w:hAnsi="Verdana"/>
          <w:color w:val="222222"/>
          <w:spacing w:val="-6"/>
          <w:w w:val="95"/>
        </w:rPr>
        <w:t xml:space="preserve"> </w:t>
      </w:r>
      <w:r>
        <w:rPr>
          <w:rFonts w:ascii="Verdana" w:hAnsi="Verdana"/>
          <w:color w:val="222222"/>
          <w:w w:val="95"/>
        </w:rPr>
        <w:t>11</w:t>
      </w:r>
      <w:r>
        <w:rPr>
          <w:rFonts w:ascii="Verdana" w:hAnsi="Verdana"/>
          <w:color w:val="222222"/>
          <w:spacing w:val="-6"/>
          <w:w w:val="95"/>
        </w:rPr>
        <w:t xml:space="preserve"> </w:t>
      </w:r>
      <w:r>
        <w:rPr>
          <w:rFonts w:ascii="Verdana" w:hAnsi="Verdana"/>
          <w:color w:val="222222"/>
        </w:rPr>
        <w:t>ans).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Après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-9"/>
        </w:rPr>
        <w:t xml:space="preserve"> </w:t>
      </w:r>
      <w:r>
        <w:rPr>
          <w:rFonts w:ascii="Verdana" w:hAnsi="Verdana"/>
          <w:color w:val="222222"/>
        </w:rPr>
        <w:t>large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communication</w:t>
      </w:r>
      <w:r>
        <w:rPr>
          <w:rFonts w:ascii="Verdana" w:hAnsi="Verdana"/>
          <w:color w:val="222222"/>
          <w:spacing w:val="-75"/>
        </w:rPr>
        <w:t xml:space="preserve"> </w:t>
      </w:r>
      <w:r>
        <w:rPr>
          <w:rFonts w:ascii="Verdana" w:hAnsi="Verdana"/>
          <w:color w:val="222222"/>
        </w:rPr>
        <w:t>relayée dans les écoles de la Ville, les centres sociaux et avec l’aide du programme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Réussite</w:t>
      </w:r>
      <w:r>
        <w:rPr>
          <w:rFonts w:ascii="Verdana" w:hAnsi="Verdana"/>
          <w:color w:val="222222"/>
          <w:spacing w:val="30"/>
        </w:rPr>
        <w:t xml:space="preserve"> </w:t>
      </w:r>
      <w:r>
        <w:rPr>
          <w:rFonts w:ascii="Verdana" w:hAnsi="Verdana"/>
          <w:color w:val="222222"/>
        </w:rPr>
        <w:t>Éducative,</w:t>
      </w:r>
      <w:r>
        <w:rPr>
          <w:rFonts w:ascii="Verdana" w:hAnsi="Verdana"/>
          <w:color w:val="222222"/>
          <w:spacing w:val="12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12"/>
        </w:rPr>
        <w:t xml:space="preserve"> </w:t>
      </w:r>
      <w:r>
        <w:rPr>
          <w:rFonts w:ascii="Verdana" w:hAnsi="Verdana"/>
          <w:color w:val="222222"/>
        </w:rPr>
        <w:t>phase</w:t>
      </w:r>
      <w:r>
        <w:rPr>
          <w:rFonts w:ascii="Verdana" w:hAnsi="Verdana"/>
          <w:color w:val="222222"/>
          <w:spacing w:val="13"/>
        </w:rPr>
        <w:t xml:space="preserve"> </w:t>
      </w:r>
      <w:r>
        <w:rPr>
          <w:rFonts w:ascii="Verdana" w:hAnsi="Verdana"/>
          <w:color w:val="222222"/>
        </w:rPr>
        <w:t>d’auditions</w:t>
      </w:r>
      <w:r>
        <w:rPr>
          <w:rFonts w:ascii="Verdana" w:hAnsi="Verdana"/>
          <w:color w:val="222222"/>
          <w:spacing w:val="12"/>
        </w:rPr>
        <w:t xml:space="preserve"> </w:t>
      </w:r>
      <w:r>
        <w:rPr>
          <w:rFonts w:ascii="Verdana" w:hAnsi="Verdana"/>
          <w:color w:val="222222"/>
        </w:rPr>
        <w:t>a</w:t>
      </w:r>
      <w:r>
        <w:rPr>
          <w:rFonts w:ascii="Verdana" w:hAnsi="Verdana"/>
          <w:color w:val="222222"/>
          <w:spacing w:val="12"/>
        </w:rPr>
        <w:t xml:space="preserve"> </w:t>
      </w:r>
      <w:r>
        <w:rPr>
          <w:rFonts w:ascii="Verdana" w:hAnsi="Verdana"/>
          <w:color w:val="222222"/>
        </w:rPr>
        <w:t>permis</w:t>
      </w:r>
      <w:r>
        <w:rPr>
          <w:rFonts w:ascii="Verdana" w:hAnsi="Verdana"/>
          <w:color w:val="222222"/>
          <w:spacing w:val="12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13"/>
        </w:rPr>
        <w:t xml:space="preserve"> </w:t>
      </w:r>
      <w:r>
        <w:rPr>
          <w:rFonts w:ascii="Verdana" w:hAnsi="Verdana"/>
          <w:color w:val="222222"/>
        </w:rPr>
        <w:t>sélectionner</w:t>
      </w:r>
      <w:r>
        <w:rPr>
          <w:rFonts w:ascii="Verdana" w:hAnsi="Verdana"/>
          <w:color w:val="222222"/>
          <w:spacing w:val="12"/>
        </w:rPr>
        <w:t xml:space="preserve"> </w:t>
      </w:r>
      <w:r>
        <w:rPr>
          <w:rFonts w:ascii="Verdana" w:hAnsi="Verdana"/>
          <w:color w:val="222222"/>
        </w:rPr>
        <w:t>un</w:t>
      </w:r>
      <w:r>
        <w:rPr>
          <w:rFonts w:ascii="Verdana" w:hAnsi="Verdana"/>
          <w:color w:val="222222"/>
          <w:spacing w:val="12"/>
        </w:rPr>
        <w:t xml:space="preserve"> </w:t>
      </w:r>
      <w:r>
        <w:rPr>
          <w:rFonts w:ascii="Verdana" w:hAnsi="Verdana"/>
          <w:color w:val="222222"/>
        </w:rPr>
        <w:t>groupe</w:t>
      </w:r>
      <w:r>
        <w:rPr>
          <w:rFonts w:ascii="Verdana" w:hAnsi="Verdana"/>
          <w:color w:val="222222"/>
          <w:spacing w:val="12"/>
        </w:rPr>
        <w:t xml:space="preserve"> </w:t>
      </w:r>
      <w:r>
        <w:rPr>
          <w:rFonts w:ascii="Verdana" w:hAnsi="Verdana"/>
          <w:color w:val="222222"/>
        </w:rPr>
        <w:t>d’enfants,</w:t>
      </w:r>
    </w:p>
    <w:p w:rsidR="008F2F58" w:rsidRDefault="008F2F58">
      <w:pPr>
        <w:jc w:val="both"/>
        <w:rPr>
          <w:rFonts w:ascii="Verdana" w:hAnsi="Verdana"/>
        </w:rPr>
        <w:sectPr w:rsidR="008F2F58">
          <w:pgSz w:w="11920" w:h="16840"/>
          <w:pgMar w:top="1600" w:right="680" w:bottom="980" w:left="920" w:header="0" w:footer="799" w:gutter="0"/>
          <w:cols w:space="720"/>
        </w:sectPr>
      </w:pPr>
    </w:p>
    <w:p w:rsidR="008F2F58" w:rsidRDefault="00CA5A16">
      <w:pPr>
        <w:pStyle w:val="Corpsdetexte"/>
        <w:spacing w:before="71"/>
        <w:ind w:left="100" w:right="162"/>
        <w:jc w:val="both"/>
      </w:pPr>
      <w:r>
        <w:rPr>
          <w:color w:val="222222"/>
        </w:rPr>
        <w:t>simplement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sur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l’interprétation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d’une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chanson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leur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choix </w:t>
      </w:r>
      <w:r>
        <w:rPr>
          <w:color w:val="222222"/>
          <w:w w:val="90"/>
        </w:rPr>
        <w:t>;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connaissance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musique et du solfège n’était pas exigée. L’objectif est d’assurer un enseignement de haut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niveau aﬁn de se produire sur la scène de l’Opéra, et, en 2025, de créer un opéra avec les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enfants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comme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interprètes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principaux.</w:t>
      </w:r>
    </w:p>
    <w:p w:rsidR="008F2F58" w:rsidRDefault="008F2F58">
      <w:pPr>
        <w:pStyle w:val="Corpsdetexte"/>
        <w:spacing w:before="4"/>
      </w:pPr>
    </w:p>
    <w:p w:rsidR="008F2F58" w:rsidRDefault="00CA5A16">
      <w:pPr>
        <w:pStyle w:val="Corpsdetexte"/>
        <w:spacing w:before="1"/>
        <w:ind w:left="100" w:right="160"/>
        <w:jc w:val="both"/>
      </w:pPr>
      <w:r>
        <w:rPr>
          <w:color w:val="222222"/>
        </w:rPr>
        <w:t>Ces initiatives bénéﬁcient du soutien du Conservatoire et de la Région Centre- Val 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Loire.</w:t>
      </w:r>
    </w:p>
    <w:p w:rsidR="008F2F58" w:rsidRDefault="00CA5A16">
      <w:pPr>
        <w:pStyle w:val="Corpsdetexte"/>
        <w:spacing w:before="1"/>
      </w:pPr>
      <w:r>
        <w:rPr>
          <w:noProof/>
          <w:lang w:eastAsia="fr-FR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666750</wp:posOffset>
            </wp:positionH>
            <wp:positionV relativeFrom="paragraph">
              <wp:posOffset>195471</wp:posOffset>
            </wp:positionV>
            <wp:extent cx="5663359" cy="4242816"/>
            <wp:effectExtent l="0" t="0" r="0" b="0"/>
            <wp:wrapTopAndBottom/>
            <wp:docPr id="5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2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359" cy="424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CA5A16">
      <w:pPr>
        <w:spacing w:before="102" w:line="242" w:lineRule="auto"/>
        <w:ind w:left="100" w:right="307"/>
        <w:rPr>
          <w:b/>
        </w:rPr>
      </w:pPr>
      <w:r>
        <w:rPr>
          <w:b/>
          <w:color w:val="45818E"/>
          <w:w w:val="105"/>
          <w:sz w:val="24"/>
        </w:rPr>
        <w:t>Présentation</w:t>
      </w:r>
      <w:r>
        <w:rPr>
          <w:b/>
          <w:color w:val="45818E"/>
          <w:spacing w:val="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des</w:t>
      </w:r>
      <w:r>
        <w:rPr>
          <w:b/>
          <w:color w:val="45818E"/>
          <w:spacing w:val="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grands</w:t>
      </w:r>
      <w:r>
        <w:rPr>
          <w:b/>
          <w:color w:val="45818E"/>
          <w:spacing w:val="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axes</w:t>
      </w:r>
      <w:r>
        <w:rPr>
          <w:b/>
          <w:color w:val="45818E"/>
          <w:spacing w:val="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</w:t>
      </w:r>
      <w:r>
        <w:rPr>
          <w:b/>
          <w:color w:val="45818E"/>
          <w:spacing w:val="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l’EAC</w:t>
      </w:r>
      <w:r>
        <w:rPr>
          <w:b/>
          <w:color w:val="45818E"/>
          <w:spacing w:val="10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(Education</w:t>
      </w:r>
      <w:r>
        <w:rPr>
          <w:b/>
          <w:color w:val="45818E"/>
          <w:spacing w:val="68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Artistique</w:t>
      </w:r>
      <w:r>
        <w:rPr>
          <w:b/>
          <w:color w:val="45818E"/>
          <w:spacing w:val="68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et</w:t>
      </w:r>
      <w:r>
        <w:rPr>
          <w:b/>
          <w:color w:val="45818E"/>
          <w:spacing w:val="69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Culturelle)</w:t>
      </w:r>
      <w:r>
        <w:rPr>
          <w:b/>
          <w:color w:val="45818E"/>
          <w:spacing w:val="-71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portée par la Direction des Affaires Culturelles, du Patrimoine et des Archives</w:t>
      </w:r>
      <w:r>
        <w:rPr>
          <w:b/>
          <w:color w:val="45818E"/>
          <w:spacing w:val="1"/>
          <w:w w:val="105"/>
          <w:sz w:val="24"/>
        </w:rPr>
        <w:t xml:space="preserve"> </w:t>
      </w:r>
      <w:r>
        <w:rPr>
          <w:w w:val="105"/>
        </w:rPr>
        <w:t>par</w:t>
      </w:r>
      <w:r>
        <w:rPr>
          <w:spacing w:val="-16"/>
          <w:w w:val="105"/>
        </w:rPr>
        <w:t xml:space="preserve"> </w:t>
      </w:r>
      <w:r>
        <w:rPr>
          <w:b/>
          <w:w w:val="105"/>
        </w:rPr>
        <w:t>Marie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Ostrowski,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cheffe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projet</w:t>
      </w:r>
    </w:p>
    <w:p w:rsidR="008F2F58" w:rsidRDefault="008F2F58">
      <w:pPr>
        <w:spacing w:before="1"/>
        <w:rPr>
          <w:b/>
        </w:rPr>
      </w:pPr>
    </w:p>
    <w:p w:rsidR="008F2F58" w:rsidRDefault="00CA5A16">
      <w:pPr>
        <w:pStyle w:val="Corpsdetexte"/>
        <w:spacing w:before="1"/>
        <w:ind w:left="100" w:right="160"/>
        <w:jc w:val="both"/>
      </w:pPr>
      <w:r>
        <w:rPr>
          <w:color w:val="222222"/>
          <w:spacing w:val="-1"/>
          <w:w w:val="105"/>
        </w:rPr>
        <w:t>L’EAC</w:t>
      </w:r>
      <w:r>
        <w:rPr>
          <w:color w:val="222222"/>
          <w:spacing w:val="-20"/>
          <w:w w:val="105"/>
        </w:rPr>
        <w:t xml:space="preserve"> </w:t>
      </w:r>
      <w:r>
        <w:rPr>
          <w:color w:val="222222"/>
          <w:spacing w:val="-1"/>
          <w:w w:val="105"/>
        </w:rPr>
        <w:t>se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déploie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spacing w:val="-1"/>
          <w:w w:val="105"/>
        </w:rPr>
        <w:t>aujourd’hui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principalement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16"/>
        </w:rPr>
        <w:t xml:space="preserve"> </w:t>
      </w:r>
      <w:r>
        <w:rPr>
          <w:color w:val="222222"/>
          <w:w w:val="105"/>
        </w:rPr>
        <w:t>travers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le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programme</w:t>
      </w:r>
      <w:r>
        <w:rPr>
          <w:color w:val="222222"/>
          <w:spacing w:val="-19"/>
          <w:w w:val="105"/>
        </w:rPr>
        <w:t xml:space="preserve"> </w:t>
      </w:r>
      <w:r>
        <w:rPr>
          <w:color w:val="222222"/>
          <w:w w:val="105"/>
        </w:rPr>
        <w:t>‘</w:t>
      </w:r>
      <w:r>
        <w:rPr>
          <w:rFonts w:ascii="Tahoma" w:hAnsi="Tahoma"/>
          <w:b/>
          <w:color w:val="222222"/>
          <w:w w:val="105"/>
        </w:rPr>
        <w:t>Les</w:t>
      </w:r>
      <w:r>
        <w:rPr>
          <w:rFonts w:ascii="Tahoma" w:hAnsi="Tahoma"/>
          <w:b/>
          <w:color w:val="222222"/>
          <w:spacing w:val="-4"/>
          <w:w w:val="105"/>
        </w:rPr>
        <w:t xml:space="preserve"> </w:t>
      </w:r>
      <w:r>
        <w:rPr>
          <w:rFonts w:ascii="Tahoma" w:hAnsi="Tahoma"/>
          <w:b/>
          <w:color w:val="222222"/>
          <w:w w:val="105"/>
        </w:rPr>
        <w:t>arts</w:t>
      </w:r>
      <w:r>
        <w:rPr>
          <w:rFonts w:ascii="Tahoma" w:hAnsi="Tahoma"/>
          <w:b/>
          <w:color w:val="222222"/>
          <w:spacing w:val="-3"/>
          <w:w w:val="105"/>
        </w:rPr>
        <w:t xml:space="preserve"> </w:t>
      </w:r>
      <w:r>
        <w:rPr>
          <w:rFonts w:ascii="Tahoma" w:hAnsi="Tahoma"/>
          <w:b/>
          <w:color w:val="222222"/>
          <w:w w:val="105"/>
        </w:rPr>
        <w:t>à</w:t>
      </w:r>
      <w:r>
        <w:rPr>
          <w:rFonts w:ascii="Tahoma" w:hAnsi="Tahoma"/>
          <w:b/>
          <w:color w:val="222222"/>
          <w:spacing w:val="-3"/>
          <w:w w:val="105"/>
        </w:rPr>
        <w:t xml:space="preserve"> </w:t>
      </w:r>
      <w:r>
        <w:rPr>
          <w:rFonts w:ascii="Tahoma" w:hAnsi="Tahoma"/>
          <w:b/>
          <w:color w:val="222222"/>
          <w:w w:val="105"/>
        </w:rPr>
        <w:t>l’école</w:t>
      </w:r>
      <w:r>
        <w:rPr>
          <w:color w:val="222222"/>
          <w:w w:val="105"/>
        </w:rPr>
        <w:t>’,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</w:rPr>
        <w:t>qui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concerne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tous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enfants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écoles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maternelles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élémentaires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ville.</w:t>
      </w:r>
    </w:p>
    <w:p w:rsidR="008F2F58" w:rsidRDefault="00CA5A16">
      <w:pPr>
        <w:pStyle w:val="Corpsdetexte"/>
        <w:spacing w:before="1"/>
        <w:ind w:left="100" w:right="158"/>
        <w:jc w:val="both"/>
      </w:pPr>
      <w:r>
        <w:rPr>
          <w:color w:val="222222"/>
          <w:w w:val="105"/>
        </w:rPr>
        <w:t xml:space="preserve">L’ambition est de développer </w:t>
      </w:r>
      <w:r>
        <w:rPr>
          <w:rFonts w:ascii="Tahoma" w:hAnsi="Tahoma"/>
          <w:b/>
          <w:color w:val="222222"/>
          <w:w w:val="105"/>
        </w:rPr>
        <w:t>le</w:t>
      </w:r>
      <w:r>
        <w:rPr>
          <w:rFonts w:ascii="Tahoma" w:hAnsi="Tahoma"/>
          <w:b/>
          <w:color w:val="222222"/>
          <w:spacing w:val="1"/>
          <w:w w:val="105"/>
        </w:rPr>
        <w:t xml:space="preserve"> </w:t>
      </w:r>
      <w:r>
        <w:rPr>
          <w:rFonts w:ascii="Tahoma" w:hAnsi="Tahoma"/>
          <w:b/>
          <w:color w:val="222222"/>
          <w:w w:val="105"/>
        </w:rPr>
        <w:t xml:space="preserve">sens de la découverte </w:t>
      </w:r>
      <w:r>
        <w:rPr>
          <w:color w:val="222222"/>
          <w:w w:val="105"/>
        </w:rPr>
        <w:t>pour les enfants, avec des</w:t>
      </w:r>
      <w:r>
        <w:rPr>
          <w:color w:val="222222"/>
          <w:spacing w:val="1"/>
          <w:w w:val="105"/>
        </w:rPr>
        <w:t xml:space="preserve"> </w:t>
      </w:r>
      <w:r>
        <w:rPr>
          <w:color w:val="222222"/>
        </w:rPr>
        <w:t>propositions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allant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au-delm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consommation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culturelle.</w:t>
      </w:r>
    </w:p>
    <w:p w:rsidR="008F2F58" w:rsidRDefault="008F2F58">
      <w:pPr>
        <w:pStyle w:val="Corpsdetexte"/>
        <w:spacing w:before="3"/>
      </w:pPr>
    </w:p>
    <w:p w:rsidR="008F2F58" w:rsidRDefault="00CA5A16">
      <w:pPr>
        <w:pStyle w:val="Corpsdetexte"/>
        <w:ind w:left="100"/>
        <w:jc w:val="both"/>
      </w:pPr>
      <w:r>
        <w:rPr>
          <w:color w:val="222222"/>
        </w:rPr>
        <w:t>Ce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programme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comprend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trois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volets</w:t>
      </w:r>
      <w:r>
        <w:rPr>
          <w:color w:val="222222"/>
          <w:spacing w:val="-9"/>
        </w:rPr>
        <w:t xml:space="preserve"> </w:t>
      </w:r>
      <w:r>
        <w:rPr>
          <w:color w:val="222222"/>
          <w:w w:val="90"/>
        </w:rPr>
        <w:t>:</w:t>
      </w:r>
    </w:p>
    <w:p w:rsidR="008F2F58" w:rsidRDefault="00CA5A16">
      <w:pPr>
        <w:spacing w:before="2"/>
        <w:ind w:left="100"/>
        <w:rPr>
          <w:b/>
        </w:rPr>
      </w:pPr>
      <w:r>
        <w:rPr>
          <w:b/>
          <w:color w:val="222222"/>
        </w:rPr>
        <w:t>1/</w:t>
      </w:r>
      <w:r>
        <w:rPr>
          <w:b/>
          <w:color w:val="222222"/>
          <w:spacing w:val="-5"/>
        </w:rPr>
        <w:t xml:space="preserve"> </w:t>
      </w:r>
      <w:r>
        <w:rPr>
          <w:b/>
          <w:color w:val="222222"/>
        </w:rPr>
        <w:t>Pratique</w:t>
      </w:r>
      <w:r>
        <w:rPr>
          <w:b/>
          <w:color w:val="222222"/>
          <w:spacing w:val="-5"/>
        </w:rPr>
        <w:t xml:space="preserve"> </w:t>
      </w:r>
      <w:r>
        <w:rPr>
          <w:b/>
          <w:color w:val="222222"/>
        </w:rPr>
        <w:t>artistique</w:t>
      </w:r>
      <w:r>
        <w:rPr>
          <w:b/>
          <w:color w:val="222222"/>
          <w:spacing w:val="-4"/>
        </w:rPr>
        <w:t xml:space="preserve"> </w:t>
      </w:r>
      <w:r>
        <w:rPr>
          <w:b/>
          <w:color w:val="222222"/>
        </w:rPr>
        <w:t>à</w:t>
      </w:r>
      <w:r>
        <w:rPr>
          <w:b/>
          <w:color w:val="222222"/>
          <w:spacing w:val="-5"/>
        </w:rPr>
        <w:t xml:space="preserve"> </w:t>
      </w:r>
      <w:r>
        <w:rPr>
          <w:b/>
          <w:color w:val="222222"/>
        </w:rPr>
        <w:t>l’école</w:t>
      </w:r>
      <w:r>
        <w:rPr>
          <w:b/>
          <w:color w:val="222222"/>
          <w:spacing w:val="-4"/>
        </w:rPr>
        <w:t xml:space="preserve"> </w:t>
      </w:r>
      <w:r>
        <w:rPr>
          <w:b/>
          <w:color w:val="222222"/>
        </w:rPr>
        <w:t>:</w:t>
      </w:r>
    </w:p>
    <w:p w:rsidR="008F2F58" w:rsidRDefault="00CA5A16">
      <w:pPr>
        <w:pStyle w:val="Corpsdetexte"/>
        <w:spacing w:before="1"/>
        <w:ind w:left="100" w:right="167"/>
        <w:jc w:val="both"/>
      </w:pPr>
      <w:r>
        <w:rPr>
          <w:color w:val="222222"/>
        </w:rPr>
        <w:t>Ce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volet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est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travaillé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transversalité entre la DACPA et la Direction Education 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Alimentation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(DEA).</w:t>
      </w:r>
    </w:p>
    <w:p w:rsidR="008F2F58" w:rsidRDefault="00CA5A16">
      <w:pPr>
        <w:pStyle w:val="Corpsdetexte"/>
        <w:spacing w:before="2"/>
        <w:ind w:left="100" w:right="159"/>
        <w:jc w:val="both"/>
      </w:pPr>
      <w:r>
        <w:rPr>
          <w:color w:val="222222"/>
        </w:rPr>
        <w:t>Il</w:t>
      </w:r>
      <w:r>
        <w:rPr>
          <w:color w:val="222222"/>
          <w:spacing w:val="5"/>
        </w:rPr>
        <w:t xml:space="preserve"> </w:t>
      </w:r>
      <w:r>
        <w:rPr>
          <w:color w:val="222222"/>
        </w:rPr>
        <w:t>consiste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m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proposer,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sein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écoles,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15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heures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pratique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artistique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artiste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professionnel selon un projet coconstruit avec l’enseignant.e. La pratique permet des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approches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apports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pédagogiques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nouveaux,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au-delm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l’entrée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esthétique.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Une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restitution ouverte a lieu en ﬁn de projet, soit devant les autres classes, soit devant les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familles.</w:t>
      </w:r>
    </w:p>
    <w:p w:rsidR="008F2F58" w:rsidRDefault="008F2F58">
      <w:pPr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Corpsdetexte"/>
        <w:spacing w:before="71"/>
        <w:ind w:left="100" w:right="158"/>
        <w:jc w:val="both"/>
      </w:pPr>
      <w:r>
        <w:rPr>
          <w:color w:val="222222"/>
          <w:spacing w:val="-1"/>
          <w:w w:val="105"/>
        </w:rPr>
        <w:t>40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spacing w:val="-1"/>
          <w:w w:val="105"/>
        </w:rPr>
        <w:t>classes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par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an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bénéﬁcient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de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cette</w:t>
      </w:r>
      <w:r>
        <w:rPr>
          <w:color w:val="222222"/>
          <w:spacing w:val="-7"/>
          <w:w w:val="105"/>
        </w:rPr>
        <w:t xml:space="preserve"> </w:t>
      </w:r>
      <w:r>
        <w:rPr>
          <w:color w:val="222222"/>
          <w:w w:val="105"/>
        </w:rPr>
        <w:t>offre,</w:t>
      </w:r>
      <w:r>
        <w:rPr>
          <w:color w:val="222222"/>
          <w:spacing w:val="-8"/>
          <w:w w:val="105"/>
        </w:rPr>
        <w:t xml:space="preserve"> </w:t>
      </w:r>
      <w:r>
        <w:rPr>
          <w:color w:val="222222"/>
          <w:w w:val="105"/>
        </w:rPr>
        <w:t>qui</w:t>
      </w:r>
      <w:r>
        <w:rPr>
          <w:color w:val="222222"/>
          <w:spacing w:val="-21"/>
          <w:w w:val="105"/>
        </w:rPr>
        <w:t xml:space="preserve"> </w:t>
      </w:r>
      <w:r>
        <w:rPr>
          <w:color w:val="222222"/>
          <w:w w:val="105"/>
        </w:rPr>
        <w:t>permet</w:t>
      </w:r>
      <w:r>
        <w:rPr>
          <w:color w:val="222222"/>
          <w:spacing w:val="-20"/>
          <w:w w:val="105"/>
        </w:rPr>
        <w:t xml:space="preserve"> </w:t>
      </w:r>
      <w:r>
        <w:rPr>
          <w:color w:val="222222"/>
          <w:w w:val="105"/>
        </w:rPr>
        <w:t>souvent</w:t>
      </w:r>
      <w:r>
        <w:rPr>
          <w:color w:val="222222"/>
          <w:spacing w:val="-20"/>
          <w:w w:val="105"/>
        </w:rPr>
        <w:t xml:space="preserve"> </w:t>
      </w:r>
      <w:r>
        <w:rPr>
          <w:color w:val="222222"/>
          <w:w w:val="105"/>
        </w:rPr>
        <w:t>une</w:t>
      </w:r>
      <w:r>
        <w:rPr>
          <w:color w:val="222222"/>
          <w:spacing w:val="-20"/>
          <w:w w:val="105"/>
        </w:rPr>
        <w:t xml:space="preserve"> </w:t>
      </w:r>
      <w:r>
        <w:rPr>
          <w:color w:val="222222"/>
          <w:w w:val="105"/>
        </w:rPr>
        <w:t>dynamique</w:t>
      </w:r>
      <w:r>
        <w:rPr>
          <w:color w:val="222222"/>
          <w:spacing w:val="-21"/>
          <w:w w:val="105"/>
        </w:rPr>
        <w:t xml:space="preserve"> </w:t>
      </w:r>
      <w:r>
        <w:rPr>
          <w:color w:val="222222"/>
          <w:w w:val="105"/>
        </w:rPr>
        <w:t>élargie</w:t>
      </w:r>
      <w:r>
        <w:rPr>
          <w:color w:val="222222"/>
          <w:spacing w:val="-79"/>
          <w:w w:val="105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quartier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et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au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territoire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vie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élèves.</w:t>
      </w:r>
    </w:p>
    <w:p w:rsidR="008F2F58" w:rsidRDefault="008F2F58">
      <w:pPr>
        <w:pStyle w:val="Corpsdetexte"/>
        <w:spacing w:before="2"/>
        <w:ind w:left="100"/>
        <w:jc w:val="both"/>
      </w:pPr>
    </w:p>
    <w:p w:rsidR="008F2F58" w:rsidRDefault="008F2F58">
      <w:pPr>
        <w:pStyle w:val="Corpsdetexte"/>
        <w:spacing w:before="3"/>
      </w:pPr>
    </w:p>
    <w:p w:rsidR="008F2F58" w:rsidRDefault="00CA5A16">
      <w:pPr>
        <w:ind w:left="100"/>
        <w:jc w:val="both"/>
        <w:rPr>
          <w:b/>
        </w:rPr>
      </w:pPr>
      <w:r>
        <w:rPr>
          <w:b/>
          <w:color w:val="222222"/>
        </w:rPr>
        <w:t>2/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Parcours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croisé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inter-établissements</w:t>
      </w:r>
      <w:r>
        <w:rPr>
          <w:b/>
          <w:color w:val="222222"/>
          <w:spacing w:val="13"/>
        </w:rPr>
        <w:t xml:space="preserve"> </w:t>
      </w:r>
      <w:r>
        <w:rPr>
          <w:b/>
          <w:color w:val="222222"/>
        </w:rPr>
        <w:t>:</w:t>
      </w:r>
    </w:p>
    <w:p w:rsidR="008F2F58" w:rsidRDefault="00CA5A16">
      <w:pPr>
        <w:pStyle w:val="Corpsdetexte"/>
        <w:spacing w:before="1"/>
        <w:ind w:left="100" w:right="169"/>
        <w:jc w:val="both"/>
      </w:pPr>
      <w:r>
        <w:rPr>
          <w:color w:val="222222"/>
        </w:rPr>
        <w:t>Le principe est de réunir autour</w:t>
      </w:r>
      <w:r w:rsidR="004336AD">
        <w:rPr>
          <w:color w:val="222222"/>
        </w:rPr>
        <w:t xml:space="preserve"> de thématiques communes trois à</w:t>
      </w:r>
      <w:r>
        <w:rPr>
          <w:color w:val="222222"/>
        </w:rPr>
        <w:t xml:space="preserve"> quatre établissements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DACPA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pour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proposer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un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parcours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diversiﬁé</w:t>
      </w:r>
      <w:r>
        <w:rPr>
          <w:color w:val="222222"/>
          <w:spacing w:val="-18"/>
        </w:rPr>
        <w:t xml:space="preserve"> </w:t>
      </w:r>
      <w:r>
        <w:rPr>
          <w:color w:val="222222"/>
        </w:rPr>
        <w:t>aux</w:t>
      </w:r>
      <w:r>
        <w:rPr>
          <w:color w:val="222222"/>
          <w:spacing w:val="-17"/>
        </w:rPr>
        <w:t xml:space="preserve"> </w:t>
      </w:r>
      <w:r>
        <w:rPr>
          <w:color w:val="222222"/>
        </w:rPr>
        <w:t>élèves.</w:t>
      </w:r>
    </w:p>
    <w:p w:rsidR="008F2F58" w:rsidRDefault="00CA5A16">
      <w:pPr>
        <w:pStyle w:val="Corpsdetexte"/>
        <w:spacing w:before="2"/>
        <w:ind w:left="100" w:right="160"/>
        <w:jc w:val="both"/>
      </w:pPr>
      <w:r>
        <w:rPr>
          <w:color w:val="222222"/>
        </w:rPr>
        <w:t>Ceux-ci se déplacent ainsi d’un lieu m l’autre, participent m des temps de visite guidée et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expérimentent un temps de pratique (entre 2 et 6h d’ateliers) proposé par les médiateurs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établissements.</w:t>
      </w:r>
    </w:p>
    <w:p w:rsidR="008F2F58" w:rsidRDefault="00CA5A16">
      <w:pPr>
        <w:pStyle w:val="Corpsdetexte"/>
        <w:spacing w:before="2"/>
        <w:ind w:left="100" w:right="157"/>
        <w:jc w:val="both"/>
      </w:pPr>
      <w:r>
        <w:rPr>
          <w:color w:val="222222"/>
        </w:rPr>
        <w:t>19 parcours étaient proposés sur l’année scolaire 2022-23 et 40 classes se sont inscrites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dans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dispositif.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spacing w:before="1"/>
        <w:ind w:left="100"/>
        <w:jc w:val="both"/>
        <w:rPr>
          <w:b/>
        </w:rPr>
      </w:pPr>
      <w:r>
        <w:rPr>
          <w:b/>
          <w:color w:val="222222"/>
          <w:spacing w:val="-1"/>
          <w:w w:val="105"/>
        </w:rPr>
        <w:t>3/</w:t>
      </w:r>
      <w:r>
        <w:rPr>
          <w:b/>
          <w:color w:val="222222"/>
          <w:spacing w:val="-15"/>
          <w:w w:val="105"/>
        </w:rPr>
        <w:t xml:space="preserve"> </w:t>
      </w:r>
      <w:r>
        <w:rPr>
          <w:b/>
          <w:color w:val="222222"/>
          <w:spacing w:val="-1"/>
          <w:w w:val="105"/>
        </w:rPr>
        <w:t>Ateliers</w:t>
      </w:r>
      <w:r>
        <w:rPr>
          <w:b/>
          <w:color w:val="222222"/>
          <w:spacing w:val="-15"/>
          <w:w w:val="105"/>
        </w:rPr>
        <w:t xml:space="preserve"> </w:t>
      </w:r>
      <w:r>
        <w:rPr>
          <w:b/>
          <w:color w:val="222222"/>
          <w:spacing w:val="-1"/>
          <w:w w:val="105"/>
        </w:rPr>
        <w:t>du</w:t>
      </w:r>
      <w:r>
        <w:rPr>
          <w:b/>
          <w:color w:val="222222"/>
          <w:spacing w:val="-15"/>
          <w:w w:val="105"/>
        </w:rPr>
        <w:t xml:space="preserve"> </w:t>
      </w:r>
      <w:r>
        <w:rPr>
          <w:b/>
          <w:color w:val="222222"/>
          <w:spacing w:val="-1"/>
          <w:w w:val="105"/>
        </w:rPr>
        <w:t>Conservatoire</w:t>
      </w:r>
      <w:r>
        <w:rPr>
          <w:b/>
          <w:color w:val="222222"/>
          <w:spacing w:val="-15"/>
          <w:w w:val="105"/>
        </w:rPr>
        <w:t xml:space="preserve"> </w:t>
      </w:r>
      <w:r>
        <w:rPr>
          <w:b/>
          <w:color w:val="222222"/>
          <w:spacing w:val="-1"/>
          <w:w w:val="105"/>
        </w:rPr>
        <w:t>en</w:t>
      </w:r>
      <w:r>
        <w:rPr>
          <w:b/>
          <w:color w:val="222222"/>
          <w:spacing w:val="-15"/>
          <w:w w:val="105"/>
        </w:rPr>
        <w:t xml:space="preserve"> </w:t>
      </w:r>
      <w:r>
        <w:rPr>
          <w:b/>
          <w:color w:val="222222"/>
          <w:spacing w:val="-1"/>
          <w:w w:val="105"/>
        </w:rPr>
        <w:t>milieu</w:t>
      </w:r>
      <w:r>
        <w:rPr>
          <w:b/>
          <w:color w:val="222222"/>
          <w:spacing w:val="-15"/>
          <w:w w:val="105"/>
        </w:rPr>
        <w:t xml:space="preserve"> </w:t>
      </w:r>
      <w:r>
        <w:rPr>
          <w:b/>
          <w:color w:val="222222"/>
          <w:spacing w:val="-1"/>
          <w:w w:val="105"/>
        </w:rPr>
        <w:t>scolaire</w:t>
      </w:r>
    </w:p>
    <w:p w:rsidR="008F2F58" w:rsidRDefault="00CA5A16">
      <w:pPr>
        <w:pStyle w:val="Corpsdetexte"/>
        <w:spacing w:before="1"/>
        <w:ind w:left="100" w:right="158"/>
        <w:jc w:val="both"/>
      </w:pPr>
      <w:r>
        <w:rPr>
          <w:color w:val="222222"/>
          <w:spacing w:val="-2"/>
        </w:rPr>
        <w:t>Le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CRR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2"/>
        </w:rPr>
        <w:t>propose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différents</w:t>
      </w:r>
      <w:r>
        <w:rPr>
          <w:color w:val="222222"/>
          <w:spacing w:val="-18"/>
        </w:rPr>
        <w:t xml:space="preserve"> </w:t>
      </w:r>
      <w:r>
        <w:rPr>
          <w:color w:val="222222"/>
          <w:spacing w:val="-1"/>
        </w:rPr>
        <w:t>dispositifs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  <w:w w:val="90"/>
        </w:rPr>
        <w:t>:</w:t>
      </w:r>
      <w:r>
        <w:rPr>
          <w:color w:val="222222"/>
          <w:spacing w:val="-11"/>
          <w:w w:val="90"/>
        </w:rPr>
        <w:t xml:space="preserve"> </w:t>
      </w:r>
      <w:r>
        <w:rPr>
          <w:color w:val="222222"/>
          <w:spacing w:val="-1"/>
        </w:rPr>
        <w:t>‘orchestre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  <w:w w:val="90"/>
        </w:rPr>
        <w:t>m</w:t>
      </w:r>
      <w:r>
        <w:rPr>
          <w:color w:val="222222"/>
          <w:spacing w:val="-11"/>
          <w:w w:val="90"/>
        </w:rPr>
        <w:t xml:space="preserve"> </w:t>
      </w:r>
      <w:r>
        <w:rPr>
          <w:color w:val="222222"/>
          <w:spacing w:val="-1"/>
        </w:rPr>
        <w:t>l’école’,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‘chœur</w:t>
      </w:r>
      <w:r>
        <w:rPr>
          <w:color w:val="222222"/>
          <w:spacing w:val="-18"/>
        </w:rPr>
        <w:t xml:space="preserve"> </w:t>
      </w:r>
      <w:r>
        <w:rPr>
          <w:color w:val="222222"/>
          <w:spacing w:val="-1"/>
          <w:w w:val="90"/>
        </w:rPr>
        <w:t>m</w:t>
      </w:r>
      <w:r>
        <w:rPr>
          <w:color w:val="222222"/>
          <w:spacing w:val="-11"/>
          <w:w w:val="90"/>
        </w:rPr>
        <w:t xml:space="preserve"> </w:t>
      </w:r>
      <w:r>
        <w:rPr>
          <w:color w:val="222222"/>
          <w:spacing w:val="-1"/>
        </w:rPr>
        <w:t>l’école’,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inscrits</w:t>
      </w:r>
      <w:r>
        <w:rPr>
          <w:color w:val="222222"/>
          <w:spacing w:val="-19"/>
        </w:rPr>
        <w:t xml:space="preserve"> </w:t>
      </w:r>
      <w:r>
        <w:rPr>
          <w:color w:val="222222"/>
          <w:spacing w:val="-1"/>
        </w:rPr>
        <w:t>sur</w:t>
      </w:r>
      <w:r>
        <w:rPr>
          <w:color w:val="222222"/>
          <w:spacing w:val="-18"/>
        </w:rPr>
        <w:t xml:space="preserve"> </w:t>
      </w:r>
      <w:r>
        <w:rPr>
          <w:color w:val="222222"/>
          <w:spacing w:val="-1"/>
        </w:rPr>
        <w:t>une</w:t>
      </w:r>
      <w:r>
        <w:rPr>
          <w:color w:val="222222"/>
          <w:spacing w:val="-75"/>
        </w:rPr>
        <w:t xml:space="preserve"> </w:t>
      </w:r>
      <w:r>
        <w:rPr>
          <w:color w:val="222222"/>
        </w:rPr>
        <w:t>durée</w:t>
      </w:r>
      <w:r>
        <w:rPr>
          <w:color w:val="222222"/>
          <w:spacing w:val="-20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3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ans,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mise</w:t>
      </w:r>
      <w:r>
        <w:rPr>
          <w:color w:val="222222"/>
          <w:spacing w:val="-19"/>
        </w:rPr>
        <w:t xml:space="preserve"> </w:t>
      </w:r>
      <w:r>
        <w:rPr>
          <w:color w:val="222222"/>
          <w:w w:val="90"/>
        </w:rPr>
        <w:t>m</w:t>
      </w:r>
      <w:r>
        <w:rPr>
          <w:color w:val="222222"/>
          <w:spacing w:val="-11"/>
          <w:w w:val="90"/>
        </w:rPr>
        <w:t xml:space="preserve"> </w:t>
      </w:r>
      <w:r>
        <w:rPr>
          <w:color w:val="222222"/>
        </w:rPr>
        <w:t>disposition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d’instruments.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spacing w:before="1"/>
        <w:ind w:left="100" w:right="159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=&gt; L’ensemble des actions des arts m l’école touche </w:t>
      </w:r>
      <w:r>
        <w:rPr>
          <w:b/>
          <w:color w:val="222222"/>
        </w:rPr>
        <w:t>environ 3500 élèves par an. Un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 xml:space="preserve">principe de roulement permet de circuler dans toutes les écoles du territoire </w:t>
      </w:r>
      <w:r>
        <w:rPr>
          <w:rFonts w:ascii="Verdana" w:hAnsi="Verdana"/>
          <w:color w:val="222222"/>
        </w:rPr>
        <w:t>(58 écoles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dont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22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maternelles).</w:t>
      </w:r>
    </w:p>
    <w:p w:rsidR="008F2F58" w:rsidRDefault="008F2F58">
      <w:pPr>
        <w:pStyle w:val="Corpsdetexte"/>
        <w:rPr>
          <w:sz w:val="26"/>
        </w:rPr>
      </w:pPr>
    </w:p>
    <w:p w:rsidR="008F2F58" w:rsidRDefault="00CA5A16">
      <w:pPr>
        <w:pStyle w:val="Corpsdetexte"/>
        <w:spacing w:before="214"/>
        <w:ind w:left="100" w:right="158"/>
        <w:jc w:val="both"/>
      </w:pPr>
      <w:r>
        <w:rPr>
          <w:rFonts w:ascii="Tahoma" w:hAnsi="Tahoma"/>
          <w:b/>
          <w:color w:val="222222"/>
        </w:rPr>
        <w:t xml:space="preserve">A noter : </w:t>
      </w:r>
      <w:r>
        <w:rPr>
          <w:color w:val="222222"/>
        </w:rPr>
        <w:t>D’autres actions, plus sporadiques, ont été amorcées pour le public autre que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scolaire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-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l’EAC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pouvant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concerner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tous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les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publics,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adultes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comme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enfants.</w:t>
      </w:r>
    </w:p>
    <w:p w:rsidR="008F2F58" w:rsidRDefault="00CA5A16">
      <w:pPr>
        <w:pStyle w:val="Corpsdetexte"/>
        <w:spacing w:before="2"/>
        <w:ind w:left="100" w:right="160"/>
        <w:jc w:val="both"/>
      </w:pPr>
      <w:r>
        <w:rPr>
          <w:color w:val="222222"/>
        </w:rPr>
        <w:t>De premiers projets ont ainsi été portés dans les EHPAD, en lien avec la direction de 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cohésion sociale et des solidarités, ou encore avec les centres sociaux, dans une logique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transgénérationnelle. Les projets sont construits avec des partenaires et sur mesure, il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s’agit d’engager de la relation, de la curiosité, de la pratique artistique m travers 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rencontre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avec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des</w:t>
      </w:r>
      <w:r>
        <w:rPr>
          <w:color w:val="222222"/>
          <w:spacing w:val="-19"/>
        </w:rPr>
        <w:t xml:space="preserve"> </w:t>
      </w:r>
      <w:r>
        <w:rPr>
          <w:color w:val="222222"/>
        </w:rPr>
        <w:t>artistes.</w:t>
      </w: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rPr>
          <w:sz w:val="20"/>
        </w:rPr>
      </w:pPr>
    </w:p>
    <w:p w:rsidR="008F2F58" w:rsidRDefault="008F2F58">
      <w:pPr>
        <w:pStyle w:val="Corpsdetexte"/>
        <w:spacing w:before="4"/>
      </w:pPr>
    </w:p>
    <w:p w:rsidR="008F2F58" w:rsidRDefault="00CA5A16">
      <w:pPr>
        <w:pStyle w:val="Titre6"/>
        <w:tabs>
          <w:tab w:val="left" w:pos="5237"/>
        </w:tabs>
        <w:spacing w:before="85"/>
        <w:jc w:val="left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Ateliers</w:t>
      </w:r>
      <w:r>
        <w:rPr>
          <w:color w:val="45818E"/>
          <w:spacing w:val="-7"/>
        </w:rPr>
        <w:t xml:space="preserve"> </w:t>
      </w:r>
      <w:r>
        <w:rPr>
          <w:color w:val="45818E"/>
        </w:rPr>
        <w:t>en</w:t>
      </w:r>
      <w:r>
        <w:rPr>
          <w:color w:val="45818E"/>
          <w:spacing w:val="-7"/>
        </w:rPr>
        <w:t xml:space="preserve"> </w:t>
      </w:r>
      <w:r>
        <w:rPr>
          <w:color w:val="45818E"/>
        </w:rPr>
        <w:t>sous-groupes</w:t>
      </w:r>
    </w:p>
    <w:p w:rsidR="008F2F58" w:rsidRDefault="00CA5A16">
      <w:pPr>
        <w:pStyle w:val="Corpsdetexte"/>
        <w:spacing w:before="274" w:line="242" w:lineRule="auto"/>
        <w:ind w:left="100"/>
        <w:rPr>
          <w:rFonts w:ascii="Tahoma" w:hAnsi="Tahoma"/>
        </w:rPr>
      </w:pPr>
      <w:r>
        <w:rPr>
          <w:rFonts w:ascii="Tahoma" w:hAnsi="Tahoma"/>
          <w:w w:val="115"/>
        </w:rPr>
        <w:t>Lors</w:t>
      </w:r>
      <w:r>
        <w:rPr>
          <w:rFonts w:ascii="Tahoma" w:hAnsi="Tahoma"/>
          <w:spacing w:val="33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34"/>
          <w:w w:val="115"/>
        </w:rPr>
        <w:t xml:space="preserve"> </w:t>
      </w:r>
      <w:r>
        <w:rPr>
          <w:rFonts w:ascii="Tahoma" w:hAnsi="Tahoma"/>
          <w:w w:val="115"/>
        </w:rPr>
        <w:t>ces</w:t>
      </w:r>
      <w:r>
        <w:rPr>
          <w:rFonts w:ascii="Tahoma" w:hAnsi="Tahoma"/>
          <w:spacing w:val="33"/>
          <w:w w:val="115"/>
        </w:rPr>
        <w:t xml:space="preserve"> </w:t>
      </w:r>
      <w:r>
        <w:rPr>
          <w:rFonts w:ascii="Tahoma" w:hAnsi="Tahoma"/>
          <w:w w:val="115"/>
        </w:rPr>
        <w:t>ateliers,</w:t>
      </w:r>
      <w:r>
        <w:rPr>
          <w:rFonts w:ascii="Tahoma" w:hAnsi="Tahoma"/>
          <w:spacing w:val="34"/>
          <w:w w:val="115"/>
        </w:rPr>
        <w:t xml:space="preserve"> </w:t>
      </w: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34"/>
          <w:w w:val="115"/>
        </w:rPr>
        <w:t xml:space="preserve"> </w:t>
      </w:r>
      <w:r>
        <w:rPr>
          <w:rFonts w:ascii="Tahoma" w:hAnsi="Tahoma"/>
          <w:w w:val="115"/>
        </w:rPr>
        <w:t>a</w:t>
      </w:r>
      <w:r>
        <w:rPr>
          <w:rFonts w:ascii="Tahoma" w:hAnsi="Tahoma"/>
          <w:spacing w:val="33"/>
          <w:w w:val="115"/>
        </w:rPr>
        <w:t xml:space="preserve"> </w:t>
      </w:r>
      <w:r>
        <w:rPr>
          <w:rFonts w:ascii="Tahoma" w:hAnsi="Tahoma"/>
          <w:w w:val="115"/>
        </w:rPr>
        <w:t>été</w:t>
      </w:r>
      <w:r>
        <w:rPr>
          <w:rFonts w:ascii="Tahoma" w:hAnsi="Tahoma"/>
          <w:spacing w:val="34"/>
          <w:w w:val="115"/>
        </w:rPr>
        <w:t xml:space="preserve"> </w:t>
      </w:r>
      <w:r>
        <w:rPr>
          <w:rFonts w:ascii="Tahoma" w:hAnsi="Tahoma"/>
          <w:w w:val="115"/>
        </w:rPr>
        <w:t>proposé</w:t>
      </w:r>
      <w:r>
        <w:rPr>
          <w:rFonts w:ascii="Tahoma" w:hAnsi="Tahoma"/>
          <w:spacing w:val="33"/>
          <w:w w:val="115"/>
        </w:rPr>
        <w:t xml:space="preserve"> </w:t>
      </w:r>
      <w:r>
        <w:rPr>
          <w:rFonts w:ascii="Tahoma" w:hAnsi="Tahoma"/>
          <w:b/>
          <w:w w:val="115"/>
        </w:rPr>
        <w:t>d’élargir</w:t>
      </w:r>
      <w:r>
        <w:rPr>
          <w:rFonts w:ascii="Tahoma" w:hAnsi="Tahoma"/>
          <w:b/>
          <w:spacing w:val="43"/>
          <w:w w:val="115"/>
        </w:rPr>
        <w:t xml:space="preserve"> </w:t>
      </w:r>
      <w:r>
        <w:rPr>
          <w:rFonts w:ascii="Tahoma" w:hAnsi="Tahoma"/>
          <w:b/>
          <w:w w:val="115"/>
        </w:rPr>
        <w:t>la</w:t>
      </w:r>
      <w:r>
        <w:rPr>
          <w:rFonts w:ascii="Tahoma" w:hAnsi="Tahoma"/>
          <w:b/>
          <w:spacing w:val="42"/>
          <w:w w:val="115"/>
        </w:rPr>
        <w:t xml:space="preserve"> </w:t>
      </w:r>
      <w:r>
        <w:rPr>
          <w:rFonts w:ascii="Tahoma" w:hAnsi="Tahoma"/>
          <w:b/>
          <w:w w:val="115"/>
        </w:rPr>
        <w:t>focale</w:t>
      </w:r>
      <w:r>
        <w:rPr>
          <w:rFonts w:ascii="Tahoma" w:hAnsi="Tahoma"/>
          <w:b/>
          <w:spacing w:val="25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21"/>
          <w:w w:val="115"/>
        </w:rPr>
        <w:t xml:space="preserve"> </w:t>
      </w:r>
      <w:r>
        <w:rPr>
          <w:rFonts w:ascii="Tahoma" w:hAnsi="Tahoma"/>
          <w:w w:val="115"/>
        </w:rPr>
        <w:t>relever</w:t>
      </w:r>
      <w:r>
        <w:rPr>
          <w:rFonts w:ascii="Tahoma" w:hAnsi="Tahoma"/>
          <w:spacing w:val="21"/>
          <w:w w:val="115"/>
        </w:rPr>
        <w:t xml:space="preserve"> </w:t>
      </w:r>
      <w:r>
        <w:rPr>
          <w:rFonts w:ascii="Tahoma" w:hAnsi="Tahoma"/>
          <w:w w:val="115"/>
        </w:rPr>
        <w:t>d’autres</w:t>
      </w:r>
      <w:r>
        <w:rPr>
          <w:rFonts w:ascii="Tahoma" w:hAnsi="Tahoma"/>
          <w:spacing w:val="21"/>
          <w:w w:val="115"/>
        </w:rPr>
        <w:t xml:space="preserve"> </w:t>
      </w:r>
      <w:r>
        <w:rPr>
          <w:rFonts w:ascii="Tahoma" w:hAnsi="Tahoma"/>
          <w:w w:val="115"/>
        </w:rPr>
        <w:t>actions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inspirantes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pour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favoriser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participation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habitants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</w:rPr>
        <w:t>m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vie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culturelle.</w:t>
      </w:r>
    </w:p>
    <w:p w:rsidR="008F2F58" w:rsidRDefault="008F2F58">
      <w:pPr>
        <w:spacing w:before="2"/>
      </w:pPr>
    </w:p>
    <w:p w:rsidR="008F2F58" w:rsidRDefault="00CA5A16">
      <w:pPr>
        <w:pStyle w:val="Corpsdetexte"/>
        <w:ind w:left="100"/>
        <w:rPr>
          <w:rFonts w:ascii="Tahoma" w:hAnsi="Tahoma"/>
        </w:rPr>
      </w:pPr>
      <w:r>
        <w:rPr>
          <w:rFonts w:ascii="Tahoma" w:hAnsi="Tahoma"/>
          <w:w w:val="105"/>
        </w:rPr>
        <w:t>Par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groupe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de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3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26"/>
        </w:rPr>
        <w:t xml:space="preserve"> </w:t>
      </w:r>
      <w:r>
        <w:rPr>
          <w:rFonts w:ascii="Tahoma" w:hAnsi="Tahoma"/>
          <w:w w:val="105"/>
        </w:rPr>
        <w:t>4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personnes,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chacune</w:t>
      </w:r>
      <w:r>
        <w:rPr>
          <w:rFonts w:ascii="Tahoma" w:hAnsi="Tahoma"/>
          <w:spacing w:val="24"/>
          <w:w w:val="105"/>
        </w:rPr>
        <w:t xml:space="preserve"> </w:t>
      </w:r>
      <w:r>
        <w:rPr>
          <w:rFonts w:ascii="Tahoma" w:hAnsi="Tahoma"/>
          <w:w w:val="105"/>
        </w:rPr>
        <w:t>et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chacun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été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amené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26"/>
        </w:rPr>
        <w:t xml:space="preserve"> </w:t>
      </w:r>
      <w:r>
        <w:rPr>
          <w:rFonts w:ascii="Tahoma" w:hAnsi="Tahoma"/>
          <w:w w:val="105"/>
        </w:rPr>
        <w:t>partager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ses</w:t>
      </w:r>
      <w:r>
        <w:rPr>
          <w:rFonts w:ascii="Tahoma" w:hAnsi="Tahoma"/>
          <w:spacing w:val="23"/>
          <w:w w:val="105"/>
        </w:rPr>
        <w:t xml:space="preserve"> </w:t>
      </w:r>
      <w:r>
        <w:rPr>
          <w:rFonts w:ascii="Tahoma" w:hAnsi="Tahoma"/>
          <w:w w:val="105"/>
        </w:rPr>
        <w:t>expériences</w:t>
      </w:r>
      <w:r>
        <w:rPr>
          <w:rFonts w:ascii="Tahoma" w:hAnsi="Tahoma"/>
          <w:spacing w:val="24"/>
          <w:w w:val="105"/>
        </w:rPr>
        <w:t xml:space="preserve"> </w:t>
      </w:r>
      <w:r>
        <w:rPr>
          <w:rFonts w:ascii="Tahoma" w:hAnsi="Tahoma"/>
        </w:rPr>
        <w:t>:</w:t>
      </w:r>
    </w:p>
    <w:p w:rsidR="008F2F58" w:rsidRDefault="00CA5A16">
      <w:pPr>
        <w:pStyle w:val="Paragraphedeliste"/>
        <w:numPr>
          <w:ilvl w:val="0"/>
          <w:numId w:val="47"/>
        </w:numPr>
        <w:tabs>
          <w:tab w:val="left" w:pos="464"/>
        </w:tabs>
        <w:spacing w:before="3" w:line="278" w:lineRule="auto"/>
        <w:ind w:right="457" w:firstLine="0"/>
      </w:pPr>
      <w:r>
        <w:rPr>
          <w:w w:val="105"/>
        </w:rPr>
        <w:t>avez-vous</w:t>
      </w:r>
      <w:r>
        <w:rPr>
          <w:spacing w:val="37"/>
          <w:w w:val="105"/>
        </w:rPr>
        <w:t xml:space="preserve"> </w:t>
      </w:r>
      <w:r>
        <w:rPr>
          <w:w w:val="105"/>
        </w:rPr>
        <w:t>d’autres</w:t>
      </w:r>
      <w:r>
        <w:rPr>
          <w:spacing w:val="38"/>
          <w:w w:val="105"/>
        </w:rPr>
        <w:t xml:space="preserve"> </w:t>
      </w:r>
      <w:r>
        <w:rPr>
          <w:w w:val="105"/>
        </w:rPr>
        <w:t>éléments</w:t>
      </w:r>
      <w:r>
        <w:rPr>
          <w:spacing w:val="38"/>
          <w:w w:val="105"/>
        </w:rPr>
        <w:t xml:space="preserve"> </w:t>
      </w:r>
      <w:r>
        <w:t>m</w:t>
      </w:r>
      <w:r>
        <w:rPr>
          <w:spacing w:val="41"/>
        </w:rPr>
        <w:t xml:space="preserve"> </w:t>
      </w:r>
      <w:r>
        <w:rPr>
          <w:w w:val="105"/>
        </w:rPr>
        <w:t>citer</w:t>
      </w:r>
      <w:r>
        <w:rPr>
          <w:spacing w:val="38"/>
          <w:w w:val="105"/>
        </w:rPr>
        <w:t xml:space="preserve"> </w:t>
      </w:r>
      <w:r>
        <w:rPr>
          <w:w w:val="105"/>
        </w:rPr>
        <w:t>?</w:t>
      </w:r>
      <w:r>
        <w:rPr>
          <w:spacing w:val="38"/>
          <w:w w:val="105"/>
        </w:rPr>
        <w:t xml:space="preserve"> </w:t>
      </w:r>
      <w:r>
        <w:rPr>
          <w:b/>
          <w:w w:val="105"/>
        </w:rPr>
        <w:t>à</w:t>
      </w:r>
      <w:r>
        <w:rPr>
          <w:b/>
          <w:spacing w:val="48"/>
          <w:w w:val="105"/>
        </w:rPr>
        <w:t xml:space="preserve"> </w:t>
      </w:r>
      <w:r>
        <w:rPr>
          <w:b/>
          <w:w w:val="105"/>
        </w:rPr>
        <w:t>quels</w:t>
      </w:r>
      <w:r>
        <w:rPr>
          <w:b/>
          <w:spacing w:val="48"/>
          <w:w w:val="105"/>
        </w:rPr>
        <w:t xml:space="preserve"> </w:t>
      </w:r>
      <w:r>
        <w:rPr>
          <w:b/>
          <w:w w:val="105"/>
        </w:rPr>
        <w:t>endroits</w:t>
      </w:r>
      <w:r>
        <w:rPr>
          <w:b/>
          <w:spacing w:val="48"/>
          <w:w w:val="105"/>
        </w:rPr>
        <w:t xml:space="preserve"> </w:t>
      </w:r>
      <w:r>
        <w:rPr>
          <w:b/>
        </w:rPr>
        <w:t>/</w:t>
      </w:r>
      <w:r>
        <w:rPr>
          <w:b/>
          <w:spacing w:val="51"/>
        </w:rPr>
        <w:t xml:space="preserve"> </w:t>
      </w:r>
      <w:r>
        <w:rPr>
          <w:b/>
          <w:w w:val="105"/>
        </w:rPr>
        <w:t>quels</w:t>
      </w:r>
      <w:r>
        <w:rPr>
          <w:b/>
          <w:spacing w:val="48"/>
          <w:w w:val="105"/>
        </w:rPr>
        <w:t xml:space="preserve"> </w:t>
      </w:r>
      <w:r>
        <w:rPr>
          <w:b/>
          <w:w w:val="105"/>
        </w:rPr>
        <w:t>lieux</w:t>
      </w:r>
      <w:r>
        <w:rPr>
          <w:b/>
          <w:spacing w:val="31"/>
          <w:w w:val="105"/>
        </w:rPr>
        <w:t xml:space="preserve"> </w:t>
      </w:r>
      <w:r>
        <w:rPr>
          <w:b/>
        </w:rPr>
        <w:t>/</w:t>
      </w:r>
      <w:r>
        <w:rPr>
          <w:b/>
          <w:spacing w:val="35"/>
        </w:rPr>
        <w:t xml:space="preserve"> </w:t>
      </w:r>
      <w:r>
        <w:rPr>
          <w:b/>
          <w:w w:val="105"/>
        </w:rPr>
        <w:t>via</w:t>
      </w:r>
      <w:r>
        <w:rPr>
          <w:b/>
          <w:spacing w:val="31"/>
          <w:w w:val="105"/>
        </w:rPr>
        <w:t xml:space="preserve"> </w:t>
      </w:r>
      <w:r>
        <w:rPr>
          <w:b/>
          <w:w w:val="105"/>
        </w:rPr>
        <w:t>quelles</w:t>
      </w:r>
      <w:r>
        <w:rPr>
          <w:b/>
          <w:spacing w:val="-64"/>
          <w:w w:val="105"/>
        </w:rPr>
        <w:t xml:space="preserve"> </w:t>
      </w:r>
      <w:r>
        <w:rPr>
          <w:b/>
          <w:w w:val="105"/>
        </w:rPr>
        <w:t>structures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cette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participation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advient-elle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à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Tours</w:t>
      </w:r>
      <w:r>
        <w:rPr>
          <w:b/>
          <w:spacing w:val="54"/>
          <w:w w:val="105"/>
        </w:rPr>
        <w:t xml:space="preserve"> </w:t>
      </w:r>
      <w:r>
        <w:rPr>
          <w:w w:val="105"/>
        </w:rPr>
        <w:t>(autres</w:t>
      </w:r>
      <w:r>
        <w:rPr>
          <w:spacing w:val="-14"/>
          <w:w w:val="105"/>
        </w:rPr>
        <w:t xml:space="preserve"> </w:t>
      </w:r>
      <w:r>
        <w:rPr>
          <w:w w:val="105"/>
        </w:rPr>
        <w:t>que</w:t>
      </w:r>
      <w:r>
        <w:rPr>
          <w:spacing w:val="-14"/>
          <w:w w:val="105"/>
        </w:rPr>
        <w:t xml:space="preserve"> </w:t>
      </w:r>
      <w:r>
        <w:rPr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w w:val="105"/>
        </w:rPr>
        <w:t>Ville)</w:t>
      </w:r>
    </w:p>
    <w:p w:rsidR="008F2F58" w:rsidRDefault="00CA5A16">
      <w:pPr>
        <w:pStyle w:val="Paragraphedeliste"/>
        <w:numPr>
          <w:ilvl w:val="0"/>
          <w:numId w:val="47"/>
        </w:numPr>
        <w:tabs>
          <w:tab w:val="left" w:pos="419"/>
        </w:tabs>
        <w:spacing w:before="1"/>
        <w:ind w:left="419" w:hanging="184"/>
        <w:rPr>
          <w:b/>
        </w:rPr>
      </w:pPr>
      <w:r>
        <w:rPr>
          <w:w w:val="105"/>
        </w:rPr>
        <w:t>avez-vous</w:t>
      </w:r>
      <w:r>
        <w:rPr>
          <w:spacing w:val="-9"/>
          <w:w w:val="105"/>
        </w:rPr>
        <w:t xml:space="preserve"> </w:t>
      </w:r>
      <w:r>
        <w:rPr>
          <w:w w:val="105"/>
        </w:rPr>
        <w:t>repéré</w:t>
      </w:r>
      <w:r>
        <w:rPr>
          <w:spacing w:val="-9"/>
          <w:w w:val="105"/>
        </w:rPr>
        <w:t xml:space="preserve"> </w:t>
      </w:r>
      <w:r>
        <w:rPr>
          <w:b/>
          <w:w w:val="105"/>
        </w:rPr>
        <w:t>des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choses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inspirantes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dans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d’autres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villes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?</w:t>
      </w:r>
    </w:p>
    <w:p w:rsidR="008F2F58" w:rsidRDefault="008F2F58">
      <w:pPr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ind w:left="265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5663359" cy="4242816"/>
            <wp:effectExtent l="0" t="0" r="0" b="0"/>
            <wp:docPr id="5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3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359" cy="424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rPr>
          <w:b/>
          <w:sz w:val="20"/>
        </w:rPr>
      </w:pPr>
    </w:p>
    <w:p w:rsidR="008F2F58" w:rsidRDefault="008F2F58">
      <w:pPr>
        <w:spacing w:before="5"/>
        <w:rPr>
          <w:b/>
          <w:sz w:val="20"/>
        </w:rPr>
      </w:pPr>
    </w:p>
    <w:p w:rsidR="008F2F58" w:rsidRDefault="00CA5A16">
      <w:pPr>
        <w:spacing w:before="1"/>
        <w:ind w:left="100"/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>Eléments</w:t>
      </w:r>
      <w:r>
        <w:rPr>
          <w:rFonts w:ascii="Verdana" w:hAnsi="Verdana"/>
          <w:i/>
          <w:spacing w:val="-10"/>
        </w:rPr>
        <w:t xml:space="preserve"> </w:t>
      </w:r>
      <w:r>
        <w:rPr>
          <w:rFonts w:ascii="Verdana" w:hAnsi="Verdana"/>
          <w:i/>
        </w:rPr>
        <w:t>partagés</w:t>
      </w:r>
      <w:r>
        <w:rPr>
          <w:rFonts w:ascii="Verdana" w:hAnsi="Verdana"/>
          <w:i/>
          <w:spacing w:val="-10"/>
        </w:rPr>
        <w:t xml:space="preserve"> </w:t>
      </w:r>
      <w:r>
        <w:rPr>
          <w:rFonts w:ascii="Verdana" w:hAnsi="Verdana"/>
          <w:i/>
        </w:rPr>
        <w:t>en</w:t>
      </w:r>
      <w:r>
        <w:rPr>
          <w:rFonts w:ascii="Verdana" w:hAnsi="Verdana"/>
          <w:i/>
          <w:spacing w:val="-10"/>
        </w:rPr>
        <w:t xml:space="preserve"> </w:t>
      </w:r>
      <w:r>
        <w:rPr>
          <w:rFonts w:ascii="Verdana" w:hAnsi="Verdana"/>
          <w:i/>
        </w:rPr>
        <w:t>plénière</w:t>
      </w:r>
      <w:r>
        <w:rPr>
          <w:rFonts w:ascii="Verdana" w:hAnsi="Verdana"/>
          <w:i/>
          <w:spacing w:val="-9"/>
        </w:rPr>
        <w:t xml:space="preserve"> </w:t>
      </w:r>
      <w:r>
        <w:rPr>
          <w:rFonts w:ascii="Verdana" w:hAnsi="Verdana"/>
          <w:i/>
          <w:w w:val="85"/>
        </w:rPr>
        <w:t>:</w:t>
      </w:r>
    </w:p>
    <w:p w:rsidR="008F2F58" w:rsidRDefault="00CA5A16">
      <w:pPr>
        <w:spacing w:before="54" w:line="275" w:lineRule="exact"/>
        <w:ind w:left="100"/>
        <w:jc w:val="both"/>
        <w:rPr>
          <w:rFonts w:ascii="Arial"/>
          <w:b/>
          <w:sz w:val="24"/>
        </w:rPr>
      </w:pPr>
      <w:r>
        <w:rPr>
          <w:rFonts w:ascii="Arial"/>
          <w:b/>
          <w:color w:val="45818E"/>
          <w:sz w:val="24"/>
        </w:rPr>
        <w:t>Groupe 1</w:t>
      </w:r>
    </w:p>
    <w:p w:rsidR="008F2F58" w:rsidRDefault="00CA5A16">
      <w:pPr>
        <w:pStyle w:val="Corpsdetexte"/>
        <w:spacing w:line="267" w:lineRule="exact"/>
        <w:ind w:left="100"/>
        <w:jc w:val="both"/>
      </w:pPr>
      <w:r>
        <w:rPr>
          <w:color w:val="222222"/>
          <w:w w:val="90"/>
          <w:u w:val="single" w:color="222222"/>
        </w:rPr>
        <w:t>Lieux</w:t>
      </w:r>
      <w:r>
        <w:rPr>
          <w:color w:val="222222"/>
          <w:spacing w:val="-5"/>
          <w:w w:val="90"/>
          <w:u w:val="single" w:color="222222"/>
        </w:rPr>
        <w:t xml:space="preserve"> </w:t>
      </w:r>
      <w:r>
        <w:rPr>
          <w:color w:val="222222"/>
          <w:w w:val="85"/>
          <w:u w:val="single" w:color="222222"/>
        </w:rPr>
        <w:t xml:space="preserve">m </w:t>
      </w:r>
      <w:r>
        <w:rPr>
          <w:color w:val="222222"/>
          <w:w w:val="90"/>
          <w:u w:val="single" w:color="222222"/>
        </w:rPr>
        <w:t>Tours</w:t>
      </w:r>
      <w:r>
        <w:rPr>
          <w:color w:val="222222"/>
          <w:spacing w:val="-4"/>
          <w:w w:val="90"/>
          <w:u w:val="single" w:color="222222"/>
        </w:rPr>
        <w:t xml:space="preserve"> </w:t>
      </w:r>
      <w:r>
        <w:rPr>
          <w:color w:val="222222"/>
          <w:w w:val="85"/>
        </w:rPr>
        <w:t>: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03"/>
        </w:tabs>
        <w:spacing w:before="1"/>
        <w:ind w:right="162" w:firstLine="0"/>
        <w:jc w:val="both"/>
        <w:rPr>
          <w:rFonts w:ascii="Verdana" w:hAnsi="Verdana"/>
        </w:rPr>
      </w:pPr>
      <w:r>
        <w:rPr>
          <w:b/>
          <w:color w:val="222222"/>
        </w:rPr>
        <w:t xml:space="preserve">la Galerie la Passerelle </w:t>
      </w:r>
      <w:r>
        <w:rPr>
          <w:rFonts w:ascii="Verdana" w:hAnsi="Verdana"/>
          <w:color w:val="222222"/>
        </w:rPr>
        <w:t xml:space="preserve">près de la faculté des Tanneurs offre la </w:t>
      </w:r>
      <w:r>
        <w:rPr>
          <w:b/>
          <w:color w:val="222222"/>
        </w:rPr>
        <w:t xml:space="preserve">possibilité d’exposer </w:t>
      </w:r>
      <w:r>
        <w:rPr>
          <w:rFonts w:ascii="Verdana" w:hAnsi="Verdana"/>
          <w:color w:val="222222"/>
        </w:rPr>
        <w:t>sur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demande.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Corpsdetexte"/>
        <w:ind w:left="100"/>
        <w:jc w:val="both"/>
      </w:pPr>
      <w:r>
        <w:rPr>
          <w:color w:val="222222"/>
          <w:w w:val="95"/>
          <w:u w:val="single" w:color="222222"/>
        </w:rPr>
        <w:t>Propositions</w:t>
      </w:r>
      <w:r>
        <w:rPr>
          <w:color w:val="222222"/>
          <w:spacing w:val="16"/>
          <w:w w:val="95"/>
          <w:u w:val="single" w:color="222222"/>
        </w:rPr>
        <w:t xml:space="preserve"> </w:t>
      </w:r>
      <w:r>
        <w:rPr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48"/>
        </w:tabs>
        <w:spacing w:before="1"/>
        <w:ind w:right="168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  <w:w w:val="105"/>
        </w:rPr>
        <w:t xml:space="preserve">Utiliser des zones abandonnées ou en transition pour </w:t>
      </w:r>
      <w:r>
        <w:rPr>
          <w:b/>
          <w:color w:val="222222"/>
          <w:w w:val="105"/>
        </w:rPr>
        <w:t>offrir des murs ouverts</w:t>
      </w:r>
      <w:r>
        <w:rPr>
          <w:rFonts w:ascii="Verdana" w:hAnsi="Verdana"/>
          <w:color w:val="222222"/>
          <w:w w:val="105"/>
        </w:rPr>
        <w:t>, lieux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d’expression</w:t>
      </w:r>
      <w:r>
        <w:rPr>
          <w:rFonts w:ascii="Verdana" w:hAnsi="Verdana"/>
          <w:color w:val="222222"/>
          <w:spacing w:val="-24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libre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Corpsdetexte"/>
        <w:spacing w:before="1"/>
        <w:ind w:left="100"/>
        <w:jc w:val="both"/>
      </w:pPr>
      <w:r>
        <w:rPr>
          <w:color w:val="222222"/>
          <w:w w:val="95"/>
          <w:u w:val="single" w:color="222222"/>
        </w:rPr>
        <w:t>Inspirations autres</w:t>
      </w:r>
      <w:r>
        <w:rPr>
          <w:color w:val="222222"/>
          <w:spacing w:val="1"/>
          <w:w w:val="95"/>
          <w:u w:val="single" w:color="222222"/>
        </w:rPr>
        <w:t xml:space="preserve"> </w:t>
      </w:r>
      <w:r>
        <w:rPr>
          <w:color w:val="222222"/>
          <w:w w:val="95"/>
          <w:u w:val="single" w:color="222222"/>
        </w:rPr>
        <w:t>villes</w:t>
      </w:r>
      <w:r>
        <w:rPr>
          <w:color w:val="222222"/>
          <w:spacing w:val="1"/>
          <w:w w:val="95"/>
          <w:u w:val="single" w:color="222222"/>
        </w:rPr>
        <w:t xml:space="preserve"> </w:t>
      </w:r>
      <w:r>
        <w:rPr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78"/>
        </w:tabs>
        <w:ind w:right="162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  <w:w w:val="105"/>
        </w:rPr>
        <w:t xml:space="preserve">Le Mans </w:t>
      </w:r>
      <w:r>
        <w:rPr>
          <w:rFonts w:ascii="Verdana" w:hAnsi="Verdana"/>
          <w:color w:val="222222"/>
          <w:w w:val="90"/>
        </w:rPr>
        <w:t>:</w:t>
      </w:r>
      <w:r>
        <w:rPr>
          <w:rFonts w:ascii="Verdana" w:hAnsi="Verdana"/>
          <w:color w:val="222222"/>
          <w:spacing w:val="1"/>
          <w:w w:val="90"/>
        </w:rPr>
        <w:t xml:space="preserve"> </w:t>
      </w:r>
      <w:r>
        <w:rPr>
          <w:b/>
          <w:color w:val="222222"/>
          <w:w w:val="105"/>
        </w:rPr>
        <w:t>un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parcours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de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>fresques</w:t>
      </w:r>
      <w:r>
        <w:rPr>
          <w:b/>
          <w:color w:val="222222"/>
          <w:spacing w:val="1"/>
          <w:w w:val="105"/>
        </w:rPr>
        <w:t xml:space="preserve"> </w:t>
      </w:r>
      <w:r>
        <w:rPr>
          <w:b/>
          <w:color w:val="222222"/>
          <w:w w:val="105"/>
        </w:rPr>
        <w:t xml:space="preserve">murales </w:t>
      </w:r>
      <w:r>
        <w:rPr>
          <w:rFonts w:ascii="Verdana" w:hAnsi="Verdana"/>
          <w:color w:val="222222"/>
          <w:w w:val="105"/>
        </w:rPr>
        <w:t>dans la ville a été élaboré avec la</w:t>
      </w:r>
      <w:r>
        <w:rPr>
          <w:rFonts w:ascii="Verdana" w:hAnsi="Verdana"/>
          <w:color w:val="222222"/>
          <w:spacing w:val="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participation</w:t>
      </w:r>
      <w:r>
        <w:rPr>
          <w:rFonts w:ascii="Verdana" w:hAnsi="Verdana"/>
          <w:color w:val="222222"/>
          <w:spacing w:val="-6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des</w:t>
      </w:r>
      <w:r>
        <w:rPr>
          <w:rFonts w:ascii="Verdana" w:hAnsi="Verdana"/>
          <w:color w:val="222222"/>
          <w:spacing w:val="-6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habitants</w:t>
      </w:r>
      <w:r>
        <w:rPr>
          <w:rFonts w:ascii="Verdana" w:hAnsi="Verdana"/>
          <w:color w:val="222222"/>
          <w:spacing w:val="-5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non</w:t>
      </w:r>
      <w:r>
        <w:rPr>
          <w:rFonts w:ascii="Verdana" w:hAnsi="Verdana"/>
          <w:color w:val="222222"/>
          <w:spacing w:val="-6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sur</w:t>
      </w:r>
      <w:r>
        <w:rPr>
          <w:rFonts w:ascii="Verdana" w:hAnsi="Verdana"/>
          <w:color w:val="222222"/>
          <w:spacing w:val="-6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la</w:t>
      </w:r>
      <w:r>
        <w:rPr>
          <w:rFonts w:ascii="Verdana" w:hAnsi="Verdana"/>
          <w:color w:val="222222"/>
          <w:spacing w:val="-5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réalisation</w:t>
      </w:r>
      <w:r>
        <w:rPr>
          <w:rFonts w:ascii="Verdana" w:hAnsi="Verdana"/>
          <w:color w:val="222222"/>
          <w:spacing w:val="-6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elle-même</w:t>
      </w:r>
      <w:r>
        <w:rPr>
          <w:rFonts w:ascii="Verdana" w:hAnsi="Verdana"/>
          <w:color w:val="222222"/>
          <w:spacing w:val="-18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mais</w:t>
      </w:r>
      <w:r>
        <w:rPr>
          <w:rFonts w:ascii="Verdana" w:hAnsi="Verdana"/>
          <w:color w:val="222222"/>
          <w:spacing w:val="-19"/>
          <w:w w:val="105"/>
        </w:rPr>
        <w:t xml:space="preserve"> </w:t>
      </w:r>
      <w:r>
        <w:rPr>
          <w:b/>
          <w:color w:val="222222"/>
          <w:w w:val="105"/>
        </w:rPr>
        <w:t>sur</w:t>
      </w:r>
      <w:r>
        <w:rPr>
          <w:b/>
          <w:color w:val="222222"/>
          <w:spacing w:val="-2"/>
          <w:w w:val="105"/>
        </w:rPr>
        <w:t xml:space="preserve"> </w:t>
      </w:r>
      <w:r>
        <w:rPr>
          <w:b/>
          <w:color w:val="222222"/>
          <w:w w:val="105"/>
        </w:rPr>
        <w:t>la</w:t>
      </w:r>
      <w:r>
        <w:rPr>
          <w:b/>
          <w:color w:val="222222"/>
          <w:spacing w:val="-2"/>
          <w:w w:val="105"/>
        </w:rPr>
        <w:t xml:space="preserve"> </w:t>
      </w:r>
      <w:r>
        <w:rPr>
          <w:b/>
          <w:color w:val="222222"/>
          <w:w w:val="105"/>
        </w:rPr>
        <w:t>conception</w:t>
      </w:r>
      <w:r>
        <w:rPr>
          <w:b/>
          <w:color w:val="222222"/>
          <w:spacing w:val="-3"/>
          <w:w w:val="105"/>
        </w:rPr>
        <w:t xml:space="preserve"> </w:t>
      </w:r>
      <w:r>
        <w:rPr>
          <w:b/>
          <w:color w:val="222222"/>
          <w:w w:val="105"/>
        </w:rPr>
        <w:t>des</w:t>
      </w:r>
      <w:r>
        <w:rPr>
          <w:b/>
          <w:color w:val="222222"/>
          <w:spacing w:val="-65"/>
          <w:w w:val="105"/>
        </w:rPr>
        <w:t xml:space="preserve"> </w:t>
      </w:r>
      <w:r>
        <w:rPr>
          <w:b/>
          <w:color w:val="222222"/>
        </w:rPr>
        <w:t>oeuvres,</w:t>
      </w:r>
      <w:r>
        <w:rPr>
          <w:b/>
          <w:color w:val="222222"/>
          <w:spacing w:val="5"/>
        </w:rPr>
        <w:t xml:space="preserve"> </w:t>
      </w:r>
      <w:r>
        <w:rPr>
          <w:b/>
          <w:color w:val="222222"/>
        </w:rPr>
        <w:t>par</w:t>
      </w:r>
      <w:r>
        <w:rPr>
          <w:b/>
          <w:color w:val="222222"/>
          <w:spacing w:val="6"/>
        </w:rPr>
        <w:t xml:space="preserve"> </w:t>
      </w:r>
      <w:r>
        <w:rPr>
          <w:b/>
          <w:color w:val="222222"/>
        </w:rPr>
        <w:t>un</w:t>
      </w:r>
      <w:r>
        <w:rPr>
          <w:b/>
          <w:color w:val="222222"/>
          <w:spacing w:val="6"/>
        </w:rPr>
        <w:t xml:space="preserve"> </w:t>
      </w:r>
      <w:r>
        <w:rPr>
          <w:b/>
          <w:color w:val="222222"/>
        </w:rPr>
        <w:t>travail</w:t>
      </w:r>
      <w:r>
        <w:rPr>
          <w:b/>
          <w:color w:val="222222"/>
          <w:spacing w:val="5"/>
        </w:rPr>
        <w:t xml:space="preserve"> </w:t>
      </w:r>
      <w:r>
        <w:rPr>
          <w:b/>
          <w:color w:val="222222"/>
        </w:rPr>
        <w:t>sur</w:t>
      </w:r>
      <w:r>
        <w:rPr>
          <w:b/>
          <w:color w:val="222222"/>
          <w:spacing w:val="6"/>
        </w:rPr>
        <w:t xml:space="preserve"> </w:t>
      </w:r>
      <w:r>
        <w:rPr>
          <w:b/>
          <w:color w:val="222222"/>
        </w:rPr>
        <w:t>la</w:t>
      </w:r>
      <w:r>
        <w:rPr>
          <w:b/>
          <w:color w:val="222222"/>
          <w:spacing w:val="6"/>
        </w:rPr>
        <w:t xml:space="preserve"> </w:t>
      </w:r>
      <w:r>
        <w:rPr>
          <w:b/>
          <w:color w:val="222222"/>
        </w:rPr>
        <w:t>représentation</w:t>
      </w:r>
      <w:r>
        <w:rPr>
          <w:b/>
          <w:color w:val="222222"/>
          <w:spacing w:val="6"/>
        </w:rPr>
        <w:t xml:space="preserve"> </w:t>
      </w:r>
      <w:r>
        <w:rPr>
          <w:b/>
          <w:color w:val="222222"/>
        </w:rPr>
        <w:t>des</w:t>
      </w:r>
      <w:r>
        <w:rPr>
          <w:b/>
          <w:color w:val="222222"/>
          <w:spacing w:val="5"/>
        </w:rPr>
        <w:t xml:space="preserve"> </w:t>
      </w:r>
      <w:r>
        <w:rPr>
          <w:b/>
          <w:color w:val="222222"/>
        </w:rPr>
        <w:t>quartiers</w:t>
      </w:r>
      <w:r>
        <w:rPr>
          <w:b/>
          <w:color w:val="222222"/>
          <w:spacing w:val="6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0"/>
        </w:rPr>
        <w:t xml:space="preserve"> </w:t>
      </w:r>
      <w:r>
        <w:rPr>
          <w:rFonts w:ascii="Verdana" w:hAnsi="Verdana"/>
          <w:color w:val="222222"/>
        </w:rPr>
        <w:t>leurs</w:t>
      </w:r>
      <w:r>
        <w:rPr>
          <w:rFonts w:ascii="Verdana" w:hAnsi="Verdana"/>
          <w:color w:val="222222"/>
          <w:spacing w:val="-11"/>
        </w:rPr>
        <w:t xml:space="preserve"> </w:t>
      </w:r>
      <w:r>
        <w:rPr>
          <w:rFonts w:ascii="Verdana" w:hAnsi="Verdana"/>
          <w:color w:val="222222"/>
        </w:rPr>
        <w:t>singularités</w:t>
      </w:r>
    </w:p>
    <w:p w:rsidR="008F2F58" w:rsidRDefault="008F2F58">
      <w:pPr>
        <w:pStyle w:val="Corpsdetexte"/>
        <w:rPr>
          <w:sz w:val="26"/>
        </w:rPr>
      </w:pPr>
    </w:p>
    <w:p w:rsidR="008F2F58" w:rsidRDefault="008F2F58">
      <w:pPr>
        <w:pStyle w:val="Corpsdetexte"/>
        <w:spacing w:before="6"/>
        <w:rPr>
          <w:sz w:val="19"/>
        </w:rPr>
      </w:pPr>
    </w:p>
    <w:p w:rsidR="008F2F58" w:rsidRDefault="00CA5A16">
      <w:pPr>
        <w:spacing w:line="275" w:lineRule="exact"/>
        <w:ind w:left="100"/>
        <w:jc w:val="both"/>
        <w:rPr>
          <w:rFonts w:ascii="Arial"/>
          <w:b/>
          <w:sz w:val="24"/>
        </w:rPr>
      </w:pPr>
      <w:r>
        <w:rPr>
          <w:rFonts w:ascii="Arial"/>
          <w:b/>
          <w:color w:val="45818E"/>
          <w:sz w:val="24"/>
        </w:rPr>
        <w:t>Groupe 2</w:t>
      </w:r>
    </w:p>
    <w:p w:rsidR="008F2F58" w:rsidRDefault="00CA5A16">
      <w:pPr>
        <w:pStyle w:val="Corpsdetexte"/>
        <w:spacing w:line="267" w:lineRule="exact"/>
        <w:ind w:left="100"/>
        <w:jc w:val="both"/>
      </w:pPr>
      <w:r>
        <w:rPr>
          <w:color w:val="222222"/>
          <w:spacing w:val="-2"/>
          <w:u w:val="single" w:color="222222"/>
        </w:rPr>
        <w:t>Lieux</w:t>
      </w:r>
      <w:r>
        <w:rPr>
          <w:color w:val="222222"/>
          <w:spacing w:val="-18"/>
          <w:u w:val="single" w:color="222222"/>
        </w:rPr>
        <w:t xml:space="preserve"> </w:t>
      </w:r>
      <w:r w:rsidR="006E71A9">
        <w:rPr>
          <w:color w:val="222222"/>
          <w:spacing w:val="-2"/>
          <w:w w:val="90"/>
          <w:u w:val="single" w:color="222222"/>
        </w:rPr>
        <w:t>à</w:t>
      </w:r>
      <w:r>
        <w:rPr>
          <w:color w:val="222222"/>
          <w:spacing w:val="-2"/>
          <w:u w:val="single" w:color="222222"/>
        </w:rPr>
        <w:t>Tours</w:t>
      </w:r>
      <w:r>
        <w:rPr>
          <w:color w:val="222222"/>
          <w:spacing w:val="-18"/>
          <w:u w:val="single" w:color="222222"/>
        </w:rPr>
        <w:t xml:space="preserve"> </w:t>
      </w:r>
      <w:r>
        <w:rPr>
          <w:color w:val="222222"/>
          <w:spacing w:val="-2"/>
          <w:u w:val="single" w:color="222222"/>
        </w:rPr>
        <w:t>et</w:t>
      </w:r>
      <w:r>
        <w:rPr>
          <w:color w:val="222222"/>
          <w:spacing w:val="-17"/>
          <w:u w:val="single" w:color="222222"/>
        </w:rPr>
        <w:t xml:space="preserve"> </w:t>
      </w:r>
      <w:r>
        <w:rPr>
          <w:color w:val="222222"/>
          <w:spacing w:val="-2"/>
          <w:u w:val="single" w:color="222222"/>
        </w:rPr>
        <w:t>agglomération</w:t>
      </w:r>
      <w:r>
        <w:rPr>
          <w:color w:val="222222"/>
          <w:spacing w:val="-18"/>
          <w:u w:val="single" w:color="222222"/>
        </w:rPr>
        <w:t xml:space="preserve"> </w:t>
      </w:r>
      <w:r>
        <w:rPr>
          <w:color w:val="222222"/>
          <w:spacing w:val="-1"/>
          <w:w w:val="90"/>
        </w:rPr>
        <w:t>: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33"/>
        </w:tabs>
        <w:spacing w:before="1"/>
        <w:ind w:right="159" w:firstLine="0"/>
        <w:jc w:val="both"/>
        <w:rPr>
          <w:rFonts w:ascii="Verdana" w:hAnsi="Verdana"/>
        </w:rPr>
      </w:pPr>
      <w:r>
        <w:rPr>
          <w:b/>
          <w:color w:val="222222"/>
        </w:rPr>
        <w:t xml:space="preserve">la Morinerie </w:t>
      </w:r>
      <w:r>
        <w:rPr>
          <w:rFonts w:ascii="Verdana" w:hAnsi="Verdana"/>
          <w:color w:val="222222"/>
        </w:rPr>
        <w:t>m Saint-Pierre-des-Corps. Ce lieu met m disposition de nombreux ateliers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d’artistes en location, recouvrant une large diversité de disciplines. </w:t>
      </w:r>
      <w:r>
        <w:rPr>
          <w:b/>
          <w:color w:val="222222"/>
        </w:rPr>
        <w:t>Les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>Portes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>Ouvertes</w:t>
      </w:r>
      <w:r>
        <w:rPr>
          <w:b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de la Morinerie offrent la possibilité de </w:t>
      </w:r>
      <w:r>
        <w:rPr>
          <w:b/>
          <w:color w:val="222222"/>
        </w:rPr>
        <w:t>rencontrer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ces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>artistes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>et</w:t>
      </w:r>
      <w:r>
        <w:rPr>
          <w:b/>
          <w:color w:val="222222"/>
          <w:spacing w:val="65"/>
        </w:rPr>
        <w:t xml:space="preserve"> </w:t>
      </w:r>
      <w:r>
        <w:rPr>
          <w:b/>
          <w:color w:val="222222"/>
        </w:rPr>
        <w:t>d’échanger</w:t>
      </w:r>
      <w:r>
        <w:rPr>
          <w:b/>
          <w:color w:val="222222"/>
          <w:spacing w:val="64"/>
        </w:rPr>
        <w:t xml:space="preserve"> </w:t>
      </w:r>
      <w:r>
        <w:rPr>
          <w:b/>
          <w:color w:val="222222"/>
        </w:rPr>
        <w:t>avec</w:t>
      </w:r>
      <w:r>
        <w:rPr>
          <w:b/>
          <w:color w:val="222222"/>
          <w:spacing w:val="65"/>
        </w:rPr>
        <w:t xml:space="preserve"> </w:t>
      </w:r>
      <w:r>
        <w:rPr>
          <w:b/>
          <w:color w:val="222222"/>
        </w:rPr>
        <w:t>eux</w:t>
      </w:r>
      <w:r>
        <w:rPr>
          <w:b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sur leur pratique et leurs univers. </w:t>
      </w:r>
      <w:r>
        <w:rPr>
          <w:b/>
          <w:color w:val="222222"/>
        </w:rPr>
        <w:t xml:space="preserve">Des cours très diversiﬁés </w:t>
      </w:r>
      <w:r>
        <w:rPr>
          <w:rFonts w:ascii="Verdana" w:hAnsi="Verdana"/>
          <w:color w:val="222222"/>
        </w:rPr>
        <w:t>sont également proposés,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allant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arts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plastiques,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m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musique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passant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cuisine.</w:t>
      </w:r>
    </w:p>
    <w:p w:rsidR="008F2F58" w:rsidRDefault="008F2F58">
      <w:pPr>
        <w:jc w:val="both"/>
        <w:rPr>
          <w:rFonts w:ascii="Verdana" w:hAnsi="Verdana"/>
        </w:rPr>
        <w:sectPr w:rsidR="008F2F58">
          <w:pgSz w:w="11920" w:h="16840"/>
          <w:pgMar w:top="1460" w:right="680" w:bottom="980" w:left="920" w:header="0" w:footer="799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33"/>
        </w:tabs>
        <w:spacing w:before="71"/>
        <w:ind w:right="161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un projet </w:t>
      </w:r>
      <w:r>
        <w:rPr>
          <w:rFonts w:ascii="Verdana" w:hAnsi="Verdana"/>
          <w:color w:val="222222"/>
          <w:w w:val="90"/>
        </w:rPr>
        <w:t xml:space="preserve">m </w:t>
      </w:r>
      <w:r>
        <w:rPr>
          <w:rFonts w:ascii="Verdana" w:hAnsi="Verdana"/>
          <w:color w:val="222222"/>
        </w:rPr>
        <w:t xml:space="preserve">inventer avec le </w:t>
      </w:r>
      <w:r>
        <w:rPr>
          <w:b/>
          <w:color w:val="222222"/>
        </w:rPr>
        <w:t xml:space="preserve">Petit Musée de la Typographie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 xml:space="preserve">possibilité d’activités </w:t>
      </w:r>
      <w:r>
        <w:rPr>
          <w:rFonts w:ascii="Verdana" w:hAnsi="Verdana"/>
          <w:color w:val="222222"/>
          <w:w w:val="90"/>
        </w:rPr>
        <w:t>m</w:t>
      </w:r>
      <w:r>
        <w:rPr>
          <w:rFonts w:ascii="Verdana" w:hAnsi="Verdana"/>
          <w:color w:val="222222"/>
          <w:spacing w:val="1"/>
          <w:w w:val="90"/>
        </w:rPr>
        <w:t xml:space="preserve"> </w:t>
      </w:r>
      <w:r>
        <w:rPr>
          <w:rFonts w:ascii="Verdana" w:hAnsi="Verdana"/>
          <w:color w:val="222222"/>
        </w:rPr>
        <w:t>travers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la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pratique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et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l’histoire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l’imprimerie.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18"/>
        </w:tabs>
        <w:spacing w:before="2"/>
        <w:ind w:right="161" w:firstLine="0"/>
        <w:jc w:val="both"/>
        <w:rPr>
          <w:rFonts w:ascii="Verdana" w:hAnsi="Verdana"/>
        </w:rPr>
      </w:pPr>
      <w:r>
        <w:rPr>
          <w:b/>
          <w:color w:val="222222"/>
        </w:rPr>
        <w:t xml:space="preserve">Ecole des Beaux-Arts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>importance d’un rendu lorsqu’on pratique en amateur, c’est ce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que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permet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5"/>
        </w:rPr>
        <w:t xml:space="preserve"> </w:t>
      </w:r>
      <w:r>
        <w:rPr>
          <w:b/>
          <w:color w:val="222222"/>
        </w:rPr>
        <w:t>temps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d’ouverture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des</w:t>
      </w:r>
      <w:r>
        <w:rPr>
          <w:b/>
          <w:color w:val="222222"/>
          <w:spacing w:val="2"/>
        </w:rPr>
        <w:t xml:space="preserve"> </w:t>
      </w:r>
      <w:r>
        <w:rPr>
          <w:b/>
          <w:color w:val="222222"/>
        </w:rPr>
        <w:t>cours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publics</w:t>
      </w:r>
      <w:r>
        <w:rPr>
          <w:b/>
          <w:color w:val="222222"/>
          <w:spacing w:val="-2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l’école.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Corpsdetexte"/>
        <w:spacing w:before="1"/>
        <w:ind w:left="100"/>
        <w:jc w:val="both"/>
      </w:pPr>
      <w:r>
        <w:rPr>
          <w:color w:val="222222"/>
          <w:w w:val="95"/>
          <w:u w:val="single" w:color="222222"/>
        </w:rPr>
        <w:t>Propositions</w:t>
      </w:r>
      <w:r>
        <w:rPr>
          <w:color w:val="222222"/>
          <w:spacing w:val="16"/>
          <w:w w:val="95"/>
          <w:u w:val="single" w:color="222222"/>
        </w:rPr>
        <w:t xml:space="preserve"> </w:t>
      </w:r>
      <w:r>
        <w:rPr>
          <w:color w:val="222222"/>
          <w:w w:val="90"/>
        </w:rPr>
        <w:t>: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03"/>
        </w:tabs>
        <w:ind w:right="162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>Penser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b/>
          <w:color w:val="222222"/>
        </w:rPr>
        <w:t xml:space="preserve">un événement similaire à la Fête de la Musique pour d’autres arts </w:t>
      </w:r>
      <w:r>
        <w:rPr>
          <w:rFonts w:ascii="Verdana" w:hAnsi="Verdana"/>
          <w:color w:val="222222"/>
        </w:rPr>
        <w:t>aﬁn d’offrir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l’espace public m ces arts le temps d’une journée ritualisée et révéler la richesse locale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(théâtre,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arts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plastiques,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</w:rPr>
        <w:t>etc.)</w:t>
      </w:r>
    </w:p>
    <w:p w:rsidR="008F2F58" w:rsidRDefault="008F2F58">
      <w:pPr>
        <w:pStyle w:val="Corpsdetexte"/>
        <w:spacing w:before="5"/>
        <w:rPr>
          <w:sz w:val="23"/>
        </w:rPr>
      </w:pPr>
    </w:p>
    <w:p w:rsidR="008F2F58" w:rsidRDefault="00CA5A16">
      <w:pPr>
        <w:spacing w:line="275" w:lineRule="exact"/>
        <w:ind w:left="100"/>
        <w:jc w:val="both"/>
        <w:rPr>
          <w:rFonts w:ascii="Arial"/>
          <w:b/>
          <w:sz w:val="24"/>
        </w:rPr>
      </w:pPr>
      <w:r>
        <w:rPr>
          <w:rFonts w:ascii="Arial"/>
          <w:b/>
          <w:color w:val="45818E"/>
          <w:sz w:val="24"/>
        </w:rPr>
        <w:t>Groupe 3</w:t>
      </w:r>
    </w:p>
    <w:p w:rsidR="008F2F58" w:rsidRDefault="00CA5A16">
      <w:pPr>
        <w:pStyle w:val="Corpsdetexte"/>
        <w:spacing w:line="267" w:lineRule="exact"/>
        <w:ind w:left="100"/>
        <w:jc w:val="both"/>
      </w:pPr>
      <w:r>
        <w:rPr>
          <w:color w:val="222222"/>
          <w:w w:val="95"/>
          <w:u w:val="single" w:color="222222"/>
        </w:rPr>
        <w:t>Lieux</w:t>
      </w:r>
      <w:r>
        <w:rPr>
          <w:color w:val="222222"/>
          <w:spacing w:val="-4"/>
          <w:w w:val="95"/>
          <w:u w:val="single" w:color="222222"/>
        </w:rPr>
        <w:t xml:space="preserve"> </w:t>
      </w:r>
      <w:r>
        <w:rPr>
          <w:color w:val="222222"/>
          <w:w w:val="95"/>
          <w:u w:val="single" w:color="222222"/>
        </w:rPr>
        <w:t>et</w:t>
      </w:r>
      <w:r>
        <w:rPr>
          <w:color w:val="222222"/>
          <w:spacing w:val="-4"/>
          <w:w w:val="95"/>
          <w:u w:val="single" w:color="222222"/>
        </w:rPr>
        <w:t xml:space="preserve"> </w:t>
      </w:r>
      <w:r>
        <w:rPr>
          <w:color w:val="222222"/>
          <w:w w:val="95"/>
          <w:u w:val="single" w:color="222222"/>
        </w:rPr>
        <w:t>événements</w:t>
      </w:r>
      <w:r>
        <w:rPr>
          <w:color w:val="222222"/>
          <w:spacing w:val="-3"/>
          <w:w w:val="95"/>
          <w:u w:val="single" w:color="222222"/>
        </w:rPr>
        <w:t xml:space="preserve"> </w:t>
      </w:r>
      <w:r>
        <w:rPr>
          <w:color w:val="222222"/>
          <w:w w:val="90"/>
          <w:u w:val="single" w:color="222222"/>
        </w:rPr>
        <w:t xml:space="preserve">m </w:t>
      </w:r>
      <w:r>
        <w:rPr>
          <w:color w:val="222222"/>
          <w:w w:val="95"/>
          <w:u w:val="single" w:color="222222"/>
        </w:rPr>
        <w:t>Tours</w:t>
      </w:r>
      <w:r>
        <w:rPr>
          <w:color w:val="222222"/>
          <w:spacing w:val="-3"/>
          <w:w w:val="95"/>
          <w:u w:val="single" w:color="222222"/>
        </w:rPr>
        <w:t xml:space="preserve"> </w:t>
      </w:r>
      <w:r>
        <w:rPr>
          <w:color w:val="222222"/>
          <w:w w:val="90"/>
          <w:u w:val="single" w:color="222222"/>
        </w:rPr>
        <w:t>: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18"/>
        </w:tabs>
        <w:spacing w:before="1"/>
        <w:ind w:right="164" w:firstLine="0"/>
        <w:jc w:val="both"/>
        <w:rPr>
          <w:rFonts w:ascii="Verdana" w:hAnsi="Verdana"/>
        </w:rPr>
      </w:pPr>
      <w:r>
        <w:rPr>
          <w:b/>
          <w:color w:val="222222"/>
        </w:rPr>
        <w:t xml:space="preserve">Japan Tours Expo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 xml:space="preserve">par la pratique du Cosplay, les personnes sont </w:t>
      </w:r>
      <w:r>
        <w:rPr>
          <w:rFonts w:ascii="Verdana" w:hAnsi="Verdana"/>
          <w:color w:val="222222"/>
          <w:w w:val="90"/>
        </w:rPr>
        <w:t xml:space="preserve">m </w:t>
      </w:r>
      <w:r>
        <w:rPr>
          <w:rFonts w:ascii="Verdana" w:hAnsi="Verdana"/>
          <w:color w:val="222222"/>
        </w:rPr>
        <w:t>la fois créateurs 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spectateurs</w:t>
      </w:r>
      <w:r>
        <w:rPr>
          <w:rFonts w:ascii="Verdana" w:hAnsi="Verdana"/>
          <w:color w:val="222222"/>
          <w:spacing w:val="-20"/>
        </w:rPr>
        <w:t xml:space="preserve"> </w:t>
      </w:r>
      <w:r>
        <w:rPr>
          <w:rFonts w:ascii="Verdana" w:hAnsi="Verdana"/>
          <w:color w:val="222222"/>
          <w:w w:val="90"/>
        </w:rPr>
        <w:t>=&gt;</w:t>
      </w:r>
      <w:r>
        <w:rPr>
          <w:rFonts w:ascii="Verdana" w:hAnsi="Verdana"/>
          <w:color w:val="222222"/>
          <w:spacing w:val="-11"/>
          <w:w w:val="90"/>
        </w:rPr>
        <w:t xml:space="preserve"> </w:t>
      </w:r>
      <w:r>
        <w:rPr>
          <w:rFonts w:ascii="Verdana" w:hAnsi="Verdana"/>
          <w:color w:val="222222"/>
        </w:rPr>
        <w:t>‘spectacteurs’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18"/>
        </w:tabs>
        <w:spacing w:before="1"/>
        <w:ind w:right="162" w:firstLine="0"/>
        <w:jc w:val="both"/>
        <w:rPr>
          <w:rFonts w:ascii="Verdana" w:hAnsi="Verdana"/>
        </w:rPr>
      </w:pPr>
      <w:r>
        <w:rPr>
          <w:b/>
          <w:color w:val="222222"/>
        </w:rPr>
        <w:t xml:space="preserve">IM Pro (Institut Médical)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>travail sur des enregistrements de sons de la vie courante et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exposition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ﬁn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d’année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sous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forme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d’un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parcours.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48"/>
        </w:tabs>
        <w:spacing w:before="2"/>
        <w:ind w:right="159" w:firstLine="0"/>
        <w:jc w:val="both"/>
        <w:rPr>
          <w:rFonts w:ascii="Verdana" w:hAnsi="Verdana"/>
        </w:rPr>
      </w:pPr>
      <w:r>
        <w:rPr>
          <w:b/>
          <w:color w:val="222222"/>
        </w:rPr>
        <w:t>Handi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 xml:space="preserve">Festif </w:t>
      </w:r>
      <w:r>
        <w:rPr>
          <w:rFonts w:ascii="Verdana" w:hAnsi="Verdana"/>
          <w:color w:val="222222"/>
        </w:rPr>
        <w:t xml:space="preserve">- événement qui s’est tenu </w:t>
      </w:r>
      <w:r>
        <w:rPr>
          <w:rFonts w:ascii="Verdana" w:hAnsi="Verdana"/>
          <w:color w:val="222222"/>
          <w:w w:val="90"/>
        </w:rPr>
        <w:t xml:space="preserve">m </w:t>
      </w:r>
      <w:r>
        <w:rPr>
          <w:rFonts w:ascii="Verdana" w:hAnsi="Verdana"/>
          <w:color w:val="222222"/>
        </w:rPr>
        <w:t xml:space="preserve">la Guinguette en juin 23 </w:t>
      </w:r>
      <w:r>
        <w:rPr>
          <w:rFonts w:ascii="Verdana" w:hAnsi="Verdana"/>
          <w:color w:val="222222"/>
          <w:w w:val="90"/>
        </w:rPr>
        <w:t xml:space="preserve">: </w:t>
      </w:r>
      <w:r>
        <w:rPr>
          <w:rFonts w:ascii="Verdana" w:hAnsi="Verdana"/>
          <w:color w:val="222222"/>
        </w:rPr>
        <w:t>une artiste a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reproduit des tableaux célèbres en relief aﬁn de pouvoir les explorer par le toucher. </w:t>
      </w:r>
      <w:r>
        <w:rPr>
          <w:b/>
          <w:color w:val="222222"/>
        </w:rPr>
        <w:t>Des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bénévoles</w:t>
      </w:r>
      <w:r>
        <w:rPr>
          <w:rFonts w:ascii="Verdana" w:hAnsi="Verdana"/>
          <w:color w:val="222222"/>
        </w:rPr>
        <w:t>,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en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situation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77"/>
        </w:rPr>
        <w:t xml:space="preserve"> </w:t>
      </w:r>
      <w:r>
        <w:rPr>
          <w:rFonts w:ascii="Verdana" w:hAnsi="Verdana"/>
          <w:color w:val="222222"/>
        </w:rPr>
        <w:t>handicap</w:t>
      </w:r>
      <w:r>
        <w:rPr>
          <w:rFonts w:ascii="Verdana" w:hAnsi="Verdana"/>
          <w:color w:val="222222"/>
          <w:spacing w:val="77"/>
        </w:rPr>
        <w:t xml:space="preserve"> </w:t>
      </w:r>
      <w:r>
        <w:rPr>
          <w:rFonts w:ascii="Verdana" w:hAnsi="Verdana"/>
          <w:color w:val="222222"/>
        </w:rPr>
        <w:t>visuel, accueillaient les passants et les guidaient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pour </w:t>
      </w:r>
      <w:r>
        <w:rPr>
          <w:b/>
          <w:color w:val="222222"/>
        </w:rPr>
        <w:t>explorer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les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tableaux</w:t>
      </w:r>
      <w:r>
        <w:rPr>
          <w:b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 xml:space="preserve">les yeux bandés </w:t>
      </w:r>
      <w:r>
        <w:rPr>
          <w:b/>
          <w:color w:val="222222"/>
        </w:rPr>
        <w:t>et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>partager</w:t>
      </w:r>
      <w:r>
        <w:rPr>
          <w:b/>
          <w:color w:val="222222"/>
          <w:spacing w:val="1"/>
        </w:rPr>
        <w:t xml:space="preserve"> </w:t>
      </w:r>
      <w:r>
        <w:rPr>
          <w:b/>
          <w:color w:val="222222"/>
        </w:rPr>
        <w:t xml:space="preserve">l’expérience </w:t>
      </w:r>
      <w:r>
        <w:rPr>
          <w:rFonts w:ascii="Verdana" w:hAnsi="Verdana"/>
          <w:color w:val="222222"/>
        </w:rPr>
        <w:t>de la découverte</w:t>
      </w:r>
      <w:r>
        <w:rPr>
          <w:rFonts w:ascii="Verdana" w:hAnsi="Verdana"/>
          <w:color w:val="222222"/>
          <w:spacing w:val="1"/>
        </w:rPr>
        <w:t xml:space="preserve"> </w:t>
      </w:r>
      <w:r>
        <w:rPr>
          <w:rFonts w:ascii="Verdana" w:hAnsi="Verdana"/>
          <w:color w:val="222222"/>
        </w:rPr>
        <w:t>d'œuvres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plastiques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par</w:t>
      </w:r>
      <w:r>
        <w:rPr>
          <w:rFonts w:ascii="Verdana" w:hAnsi="Verdana"/>
          <w:color w:val="222222"/>
          <w:spacing w:val="-18"/>
        </w:rPr>
        <w:t xml:space="preserve"> </w:t>
      </w:r>
      <w:r>
        <w:rPr>
          <w:rFonts w:ascii="Verdana" w:hAnsi="Verdana"/>
          <w:color w:val="222222"/>
        </w:rPr>
        <w:t>le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toucher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  <w:w w:val="90"/>
        </w:rPr>
        <w:t>=&gt;</w:t>
      </w:r>
      <w:r>
        <w:rPr>
          <w:rFonts w:ascii="Verdana" w:hAnsi="Verdana"/>
          <w:color w:val="222222"/>
          <w:spacing w:val="-10"/>
          <w:w w:val="90"/>
        </w:rPr>
        <w:t xml:space="preserve"> </w:t>
      </w:r>
      <w:r>
        <w:rPr>
          <w:rFonts w:ascii="Verdana" w:hAnsi="Verdana"/>
          <w:color w:val="222222"/>
        </w:rPr>
        <w:t>partage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de</w:t>
      </w:r>
      <w:r>
        <w:rPr>
          <w:rFonts w:ascii="Verdana" w:hAnsi="Verdana"/>
          <w:color w:val="222222"/>
          <w:spacing w:val="-19"/>
        </w:rPr>
        <w:t xml:space="preserve"> </w:t>
      </w:r>
      <w:r>
        <w:rPr>
          <w:rFonts w:ascii="Verdana" w:hAnsi="Verdana"/>
          <w:color w:val="222222"/>
        </w:rPr>
        <w:t>vécu.</w:t>
      </w:r>
    </w:p>
    <w:p w:rsidR="008F2F58" w:rsidRDefault="008F2F58">
      <w:pPr>
        <w:pStyle w:val="Corpsdetexte"/>
        <w:rPr>
          <w:sz w:val="26"/>
        </w:rPr>
      </w:pPr>
    </w:p>
    <w:p w:rsidR="008F2F58" w:rsidRDefault="00CA5A16">
      <w:pPr>
        <w:pStyle w:val="Corpsdetexte"/>
        <w:spacing w:before="224"/>
        <w:ind w:left="100"/>
        <w:jc w:val="both"/>
      </w:pPr>
      <w:r>
        <w:rPr>
          <w:color w:val="222222"/>
          <w:w w:val="95"/>
          <w:u w:val="single" w:color="222222"/>
        </w:rPr>
        <w:t>Proposition</w:t>
      </w:r>
      <w:r>
        <w:rPr>
          <w:color w:val="222222"/>
          <w:spacing w:val="16"/>
          <w:w w:val="95"/>
          <w:u w:val="single" w:color="222222"/>
        </w:rPr>
        <w:t xml:space="preserve"> </w:t>
      </w:r>
      <w:r>
        <w:rPr>
          <w:color w:val="222222"/>
          <w:w w:val="90"/>
          <w:u w:val="single" w:color="222222"/>
        </w:rPr>
        <w:t>:</w:t>
      </w:r>
    </w:p>
    <w:p w:rsidR="008F2F58" w:rsidRDefault="00CA5A16">
      <w:pPr>
        <w:pStyle w:val="Paragraphedeliste"/>
        <w:numPr>
          <w:ilvl w:val="0"/>
          <w:numId w:val="48"/>
        </w:numPr>
        <w:tabs>
          <w:tab w:val="left" w:pos="318"/>
        </w:tabs>
        <w:spacing w:before="1"/>
        <w:ind w:right="159" w:firstLine="0"/>
        <w:jc w:val="both"/>
        <w:rPr>
          <w:rFonts w:ascii="Verdana" w:hAnsi="Verdana"/>
        </w:rPr>
      </w:pPr>
      <w:r>
        <w:rPr>
          <w:rFonts w:ascii="Verdana" w:hAnsi="Verdana"/>
          <w:color w:val="222222"/>
          <w:spacing w:val="-1"/>
          <w:w w:val="105"/>
        </w:rPr>
        <w:t>Développer</w:t>
      </w:r>
      <w:r>
        <w:rPr>
          <w:rFonts w:ascii="Verdana" w:hAnsi="Verdana"/>
          <w:color w:val="222222"/>
          <w:spacing w:val="-8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le</w:t>
      </w:r>
      <w:r>
        <w:rPr>
          <w:rFonts w:ascii="Verdana" w:hAnsi="Verdana"/>
          <w:color w:val="222222"/>
          <w:spacing w:val="-8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rôle</w:t>
      </w:r>
      <w:r>
        <w:rPr>
          <w:rFonts w:ascii="Verdana" w:hAnsi="Verdana"/>
          <w:color w:val="222222"/>
          <w:spacing w:val="-8"/>
          <w:w w:val="105"/>
        </w:rPr>
        <w:t xml:space="preserve"> </w:t>
      </w:r>
      <w:r>
        <w:rPr>
          <w:rFonts w:ascii="Verdana" w:hAnsi="Verdana"/>
          <w:color w:val="222222"/>
          <w:spacing w:val="-1"/>
          <w:w w:val="105"/>
        </w:rPr>
        <w:t>des</w:t>
      </w:r>
      <w:r>
        <w:rPr>
          <w:rFonts w:ascii="Verdana" w:hAnsi="Verdana"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premières</w:t>
      </w:r>
      <w:r>
        <w:rPr>
          <w:b/>
          <w:color w:val="222222"/>
          <w:spacing w:val="8"/>
          <w:w w:val="105"/>
        </w:rPr>
        <w:t xml:space="preserve"> </w:t>
      </w:r>
      <w:r>
        <w:rPr>
          <w:b/>
          <w:color w:val="222222"/>
          <w:w w:val="105"/>
        </w:rPr>
        <w:t>parties</w:t>
      </w:r>
      <w:r>
        <w:rPr>
          <w:b/>
          <w:color w:val="222222"/>
          <w:spacing w:val="8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dans</w:t>
      </w:r>
      <w:r>
        <w:rPr>
          <w:rFonts w:ascii="Verdana" w:hAnsi="Verdana"/>
          <w:color w:val="222222"/>
          <w:spacing w:val="-7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les</w:t>
      </w:r>
      <w:r>
        <w:rPr>
          <w:rFonts w:ascii="Verdana" w:hAnsi="Verdana"/>
          <w:color w:val="222222"/>
          <w:spacing w:val="-8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spectacles</w:t>
      </w:r>
      <w:r>
        <w:rPr>
          <w:rFonts w:ascii="Verdana" w:hAnsi="Verdana"/>
          <w:color w:val="222222"/>
          <w:spacing w:val="-2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et</w:t>
      </w:r>
      <w:r>
        <w:rPr>
          <w:rFonts w:ascii="Verdana" w:hAnsi="Verdana"/>
          <w:color w:val="222222"/>
          <w:spacing w:val="-21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concerts,</w:t>
      </w:r>
      <w:r>
        <w:rPr>
          <w:rFonts w:ascii="Verdana" w:hAnsi="Verdana"/>
          <w:color w:val="222222"/>
          <w:spacing w:val="-2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qui</w:t>
      </w:r>
      <w:r>
        <w:rPr>
          <w:rFonts w:ascii="Verdana" w:hAnsi="Verdana"/>
          <w:color w:val="222222"/>
          <w:spacing w:val="-20"/>
          <w:w w:val="105"/>
        </w:rPr>
        <w:t xml:space="preserve"> </w:t>
      </w:r>
      <w:r>
        <w:rPr>
          <w:rFonts w:ascii="Verdana" w:hAnsi="Verdana"/>
          <w:color w:val="222222"/>
          <w:w w:val="105"/>
        </w:rPr>
        <w:t>peuvent</w:t>
      </w:r>
      <w:r>
        <w:rPr>
          <w:rFonts w:ascii="Verdana" w:hAnsi="Verdana"/>
          <w:color w:val="222222"/>
          <w:spacing w:val="-79"/>
          <w:w w:val="105"/>
        </w:rPr>
        <w:t xml:space="preserve"> </w:t>
      </w:r>
      <w:r>
        <w:rPr>
          <w:rFonts w:ascii="Verdana" w:hAnsi="Verdana"/>
          <w:color w:val="222222"/>
        </w:rPr>
        <w:t>être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scène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ouverte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ou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entrée</w:t>
      </w:r>
      <w:r>
        <w:rPr>
          <w:rFonts w:ascii="Verdana" w:hAnsi="Verdana"/>
          <w:color w:val="222222"/>
          <w:spacing w:val="-16"/>
        </w:rPr>
        <w:t xml:space="preserve"> </w:t>
      </w:r>
      <w:r>
        <w:rPr>
          <w:rFonts w:ascii="Verdana" w:hAnsi="Verdana"/>
          <w:color w:val="222222"/>
        </w:rPr>
        <w:t>sur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une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autre</w:t>
      </w:r>
      <w:r>
        <w:rPr>
          <w:rFonts w:ascii="Verdana" w:hAnsi="Verdana"/>
          <w:color w:val="222222"/>
          <w:spacing w:val="-17"/>
        </w:rPr>
        <w:t xml:space="preserve"> </w:t>
      </w:r>
      <w:r>
        <w:rPr>
          <w:rFonts w:ascii="Verdana" w:hAnsi="Verdana"/>
          <w:color w:val="222222"/>
        </w:rPr>
        <w:t>esthétique.</w:t>
      </w:r>
    </w:p>
    <w:p w:rsidR="008F2F58" w:rsidRDefault="008F2F58">
      <w:pPr>
        <w:pStyle w:val="Corpsdetexte"/>
        <w:rPr>
          <w:sz w:val="26"/>
        </w:rPr>
      </w:pPr>
    </w:p>
    <w:p w:rsidR="008F2F58" w:rsidRDefault="00CA5A16">
      <w:pPr>
        <w:spacing w:before="222"/>
        <w:ind w:left="100"/>
        <w:jc w:val="both"/>
        <w:rPr>
          <w:rFonts w:ascii="Verdana" w:hAnsi="Verdana"/>
          <w:i/>
        </w:rPr>
      </w:pPr>
      <w:r>
        <w:rPr>
          <w:rFonts w:ascii="Verdana" w:hAnsi="Verdana"/>
          <w:i/>
          <w:color w:val="222222"/>
        </w:rPr>
        <w:t>Eléments</w:t>
      </w:r>
      <w:r>
        <w:rPr>
          <w:rFonts w:ascii="Verdana" w:hAnsi="Verdana"/>
          <w:i/>
          <w:color w:val="222222"/>
          <w:spacing w:val="5"/>
        </w:rPr>
        <w:t xml:space="preserve"> </w:t>
      </w:r>
      <w:r>
        <w:rPr>
          <w:rFonts w:ascii="Verdana" w:hAnsi="Verdana"/>
          <w:i/>
          <w:color w:val="222222"/>
        </w:rPr>
        <w:t>complémentaires</w:t>
      </w:r>
      <w:r>
        <w:rPr>
          <w:rFonts w:ascii="Verdana" w:hAnsi="Verdana"/>
          <w:i/>
          <w:color w:val="222222"/>
          <w:spacing w:val="6"/>
        </w:rPr>
        <w:t xml:space="preserve"> </w:t>
      </w:r>
      <w:r>
        <w:rPr>
          <w:rFonts w:ascii="Verdana" w:hAnsi="Verdana"/>
          <w:i/>
          <w:color w:val="222222"/>
          <w:w w:val="90"/>
        </w:rPr>
        <w:t>:</w:t>
      </w:r>
    </w:p>
    <w:p w:rsidR="008F2F58" w:rsidRDefault="00CA5A16">
      <w:pPr>
        <w:pStyle w:val="Corpsdetexte"/>
        <w:spacing w:before="2" w:line="242" w:lineRule="auto"/>
        <w:ind w:left="100" w:right="157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L’ensemble des échanges lors de cette séance ont régulièrement renvoyé aux </w:t>
      </w:r>
      <w:r>
        <w:rPr>
          <w:rFonts w:ascii="Tahoma" w:hAnsi="Tahoma"/>
          <w:b/>
          <w:w w:val="115"/>
        </w:rPr>
        <w:t>questions</w:t>
      </w:r>
      <w:r>
        <w:rPr>
          <w:rFonts w:ascii="Tahoma" w:hAnsi="Tahoma"/>
          <w:b/>
          <w:spacing w:val="1"/>
          <w:w w:val="115"/>
        </w:rPr>
        <w:t xml:space="preserve"> </w:t>
      </w:r>
      <w:r>
        <w:rPr>
          <w:rFonts w:ascii="Tahoma" w:hAnsi="Tahoma"/>
          <w:b/>
          <w:w w:val="110"/>
        </w:rPr>
        <w:t>d’accessibilité</w:t>
      </w:r>
      <w:r>
        <w:rPr>
          <w:rFonts w:ascii="Tahoma" w:hAnsi="Tahoma"/>
          <w:w w:val="110"/>
        </w:rPr>
        <w:t xml:space="preserve">, que nous aborderons lors de la séance de novembre, notamment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0"/>
        </w:rPr>
        <w:t>travers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question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mixité,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croisement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publics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l’information.</w:t>
      </w:r>
    </w:p>
    <w:p w:rsidR="008F2F58" w:rsidRDefault="00CA5A16">
      <w:pPr>
        <w:pStyle w:val="Corpsdetexte"/>
        <w:spacing w:line="242" w:lineRule="auto"/>
        <w:ind w:left="100" w:right="161"/>
        <w:jc w:val="both"/>
        <w:rPr>
          <w:rFonts w:ascii="Tahoma" w:hAnsi="Tahoma"/>
        </w:rPr>
      </w:pPr>
      <w:r>
        <w:rPr>
          <w:rFonts w:ascii="Tahoma" w:hAnsi="Tahoma"/>
          <w:w w:val="110"/>
        </w:rPr>
        <w:t xml:space="preserve">Avec par exemple une </w:t>
      </w:r>
      <w:r>
        <w:rPr>
          <w:rFonts w:ascii="Tahoma" w:hAnsi="Tahoma"/>
          <w:b/>
          <w:w w:val="110"/>
        </w:rPr>
        <w:t xml:space="preserve">proposition de remanier la maquette du Tours Magazine </w:t>
      </w:r>
      <w:r>
        <w:rPr>
          <w:rFonts w:ascii="Tahoma" w:hAnsi="Tahoma"/>
          <w:w w:val="110"/>
        </w:rPr>
        <w:t>pour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qu’il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devienne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double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face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avec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d’un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côté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l’entrée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politique</w:t>
      </w:r>
      <w:r>
        <w:rPr>
          <w:rFonts w:ascii="Tahoma" w:hAnsi="Tahoma"/>
          <w:spacing w:val="1"/>
          <w:w w:val="110"/>
        </w:rPr>
        <w:t xml:space="preserve"> </w:t>
      </w:r>
      <w:r w:rsidR="004336AD">
        <w:rPr>
          <w:rFonts w:ascii="Tahoma" w:hAnsi="Tahoma"/>
          <w:w w:val="110"/>
        </w:rPr>
        <w:t xml:space="preserve">municipale </w:t>
      </w:r>
      <w:r>
        <w:rPr>
          <w:rFonts w:ascii="Tahoma" w:hAnsi="Tahoma"/>
          <w:w w:val="110"/>
        </w:rPr>
        <w:t>comme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aujourd’hui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et de l’autre une entrée culture, plus visible que lorsqu’elle est intégrée </w:t>
      </w:r>
      <w:r>
        <w:rPr>
          <w:rFonts w:ascii="Tahoma" w:hAnsi="Tahoma"/>
        </w:rPr>
        <w:t>m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l'intérieur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du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magazine.</w:t>
      </w:r>
    </w:p>
    <w:p w:rsidR="008F2F58" w:rsidRDefault="00CA5A16">
      <w:pPr>
        <w:pStyle w:val="Corpsdetexte"/>
        <w:spacing w:line="242" w:lineRule="auto"/>
        <w:ind w:left="100" w:right="166"/>
        <w:jc w:val="both"/>
        <w:rPr>
          <w:rFonts w:ascii="Tahoma" w:hAnsi="Tahoma"/>
        </w:rPr>
      </w:pPr>
      <w:r>
        <w:rPr>
          <w:rFonts w:ascii="Tahoma" w:hAnsi="Tahoma"/>
          <w:w w:val="110"/>
        </w:rPr>
        <w:t xml:space="preserve">Les échanges ont également renvoyé aux </w:t>
      </w:r>
      <w:r>
        <w:rPr>
          <w:rFonts w:ascii="Tahoma" w:hAnsi="Tahoma"/>
          <w:b/>
          <w:w w:val="110"/>
        </w:rPr>
        <w:t xml:space="preserve">questions d’identités plurielles du territoire </w:t>
      </w:r>
      <w:r>
        <w:rPr>
          <w:rFonts w:ascii="Tahoma" w:hAnsi="Tahoma"/>
        </w:rPr>
        <w:t>: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Cité de la Gastronomie, histoire de l’imprimerie, patrimoine (notamment parcours Louis XI),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etc.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Nous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aborderons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cette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entrée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dans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8"/>
          <w:w w:val="110"/>
        </w:rPr>
        <w:t xml:space="preserve"> </w:t>
      </w:r>
      <w:r>
        <w:rPr>
          <w:rFonts w:ascii="Tahoma" w:hAnsi="Tahoma"/>
          <w:w w:val="110"/>
        </w:rPr>
        <w:t>séance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septembre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aux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Archives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municipales.</w:t>
      </w: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465575">
      <w:pPr>
        <w:spacing w:before="5"/>
        <w:rPr>
          <w:sz w:val="15"/>
        </w:rPr>
      </w:pPr>
      <w:r>
        <w:pict>
          <v:shape id="_x0000_s1084" style="position:absolute;margin-left:54pt;margin-top:11.8pt;width:497pt;height:.1pt;z-index:-15706624;mso-wrap-distance-left:0;mso-wrap-distance-right:0;mso-position-horizontal-relative:page" coordorigin="1080,236" coordsize="9940,0" path="m1080,236r9940,e" filled="f" strokecolor="#888" strokeweight="1pt">
            <v:path arrowok="t"/>
            <w10:wrap type="topAndBottom" anchorx="page"/>
          </v:shape>
        </w:pict>
      </w:r>
    </w:p>
    <w:p w:rsidR="008F2F58" w:rsidRDefault="008F2F58">
      <w:pPr>
        <w:rPr>
          <w:sz w:val="20"/>
        </w:rPr>
      </w:pPr>
    </w:p>
    <w:p w:rsidR="008F2F58" w:rsidRDefault="008F2F58">
      <w:pPr>
        <w:spacing w:before="8"/>
        <w:rPr>
          <w:sz w:val="21"/>
        </w:rPr>
      </w:pPr>
    </w:p>
    <w:p w:rsidR="008F2F58" w:rsidRDefault="00CA5A16">
      <w:pPr>
        <w:spacing w:before="93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color w:val="45818E"/>
          <w:sz w:val="24"/>
        </w:rPr>
        <w:t>Clôture</w:t>
      </w:r>
      <w:r>
        <w:rPr>
          <w:rFonts w:ascii="Arial" w:hAnsi="Arial"/>
          <w:b/>
          <w:color w:val="45818E"/>
          <w:spacing w:val="-1"/>
          <w:sz w:val="24"/>
        </w:rPr>
        <w:t xml:space="preserve"> </w:t>
      </w:r>
      <w:r>
        <w:rPr>
          <w:rFonts w:ascii="Arial" w:hAnsi="Arial"/>
          <w:b/>
          <w:color w:val="45818E"/>
          <w:sz w:val="24"/>
        </w:rPr>
        <w:t>de la séance</w:t>
      </w:r>
      <w:r>
        <w:rPr>
          <w:rFonts w:ascii="Arial" w:hAnsi="Arial"/>
          <w:b/>
          <w:color w:val="45818E"/>
          <w:spacing w:val="-1"/>
          <w:sz w:val="24"/>
        </w:rPr>
        <w:t xml:space="preserve"> </w:t>
      </w:r>
      <w:r>
        <w:rPr>
          <w:rFonts w:ascii="Arial" w:hAnsi="Arial"/>
          <w:b/>
          <w:color w:val="45818E"/>
          <w:sz w:val="24"/>
        </w:rPr>
        <w:t>:</w:t>
      </w:r>
    </w:p>
    <w:p w:rsidR="008F2F58" w:rsidRDefault="008F2F58">
      <w:pPr>
        <w:pStyle w:val="Corpsdetexte"/>
        <w:rPr>
          <w:rFonts w:ascii="Arial"/>
          <w:b/>
          <w:sz w:val="25"/>
        </w:rPr>
      </w:pPr>
    </w:p>
    <w:p w:rsidR="008F2F58" w:rsidRDefault="00CA5A16">
      <w:pPr>
        <w:numPr>
          <w:ilvl w:val="0"/>
          <w:numId w:val="46"/>
        </w:numPr>
        <w:tabs>
          <w:tab w:val="left" w:pos="284"/>
        </w:tabs>
        <w:ind w:left="284"/>
        <w:rPr>
          <w:b/>
        </w:rPr>
      </w:pPr>
      <w:r>
        <w:rPr>
          <w:b/>
          <w:w w:val="105"/>
        </w:rPr>
        <w:t>RDV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début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septembre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(8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et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9)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aux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Archives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Municipales</w:t>
      </w:r>
    </w:p>
    <w:p w:rsidR="008F2F58" w:rsidRDefault="00CA5A16">
      <w:pPr>
        <w:spacing w:before="2"/>
        <w:ind w:left="520" w:right="774"/>
        <w:jc w:val="both"/>
        <w:rPr>
          <w:rFonts w:ascii="Verdana" w:hAnsi="Verdana"/>
          <w:b/>
          <w:i/>
        </w:rPr>
      </w:pPr>
      <w:r>
        <w:t>Urbanisme,</w:t>
      </w:r>
      <w:r>
        <w:rPr>
          <w:spacing w:val="1"/>
        </w:rPr>
        <w:t xml:space="preserve"> </w:t>
      </w:r>
      <w:r>
        <w:rPr>
          <w:w w:val="105"/>
        </w:rPr>
        <w:t>aménagement,</w:t>
      </w:r>
      <w:r>
        <w:rPr>
          <w:spacing w:val="1"/>
          <w:w w:val="105"/>
        </w:rPr>
        <w:t xml:space="preserve"> </w:t>
      </w:r>
      <w:r>
        <w:t>vie</w:t>
      </w:r>
      <w:r>
        <w:rPr>
          <w:spacing w:val="1"/>
        </w:rPr>
        <w:t xml:space="preserve"> </w:t>
      </w:r>
      <w:r>
        <w:rPr>
          <w:w w:val="105"/>
        </w:rPr>
        <w:t>économique,</w:t>
      </w:r>
      <w:r>
        <w:rPr>
          <w:spacing w:val="1"/>
          <w:w w:val="105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rPr>
          <w:w w:val="105"/>
        </w:rPr>
        <w:t>environnement</w:t>
      </w:r>
      <w:r>
        <w:rPr>
          <w:spacing w:val="1"/>
          <w:w w:val="105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rFonts w:ascii="Verdana" w:hAnsi="Verdana"/>
          <w:b/>
          <w:i/>
          <w:color w:val="45818E"/>
        </w:rPr>
        <w:t>en</w:t>
      </w:r>
      <w:r>
        <w:rPr>
          <w:rFonts w:ascii="Verdana" w:hAnsi="Verdana"/>
          <w:b/>
          <w:i/>
          <w:color w:val="45818E"/>
          <w:spacing w:val="75"/>
        </w:rPr>
        <w:t xml:space="preserve"> </w:t>
      </w:r>
      <w:r>
        <w:rPr>
          <w:rFonts w:ascii="Verdana" w:hAnsi="Verdana"/>
          <w:b/>
          <w:i/>
          <w:color w:val="45818E"/>
        </w:rPr>
        <w:t>quoi</w:t>
      </w:r>
      <w:r>
        <w:rPr>
          <w:rFonts w:ascii="Verdana" w:hAnsi="Verdana"/>
          <w:b/>
          <w:i/>
          <w:color w:val="45818E"/>
          <w:spacing w:val="75"/>
        </w:rPr>
        <w:t xml:space="preserve"> </w:t>
      </w:r>
      <w:r>
        <w:rPr>
          <w:rFonts w:ascii="Verdana" w:hAnsi="Verdana"/>
          <w:b/>
          <w:i/>
          <w:color w:val="45818E"/>
        </w:rPr>
        <w:t>la</w:t>
      </w:r>
      <w:r>
        <w:rPr>
          <w:rFonts w:ascii="Verdana" w:hAnsi="Verdana"/>
          <w:b/>
          <w:i/>
          <w:color w:val="45818E"/>
          <w:spacing w:val="1"/>
        </w:rPr>
        <w:t xml:space="preserve"> </w:t>
      </w:r>
      <w:r w:rsidR="004336AD">
        <w:rPr>
          <w:rFonts w:ascii="Verdana" w:hAnsi="Verdana"/>
          <w:b/>
          <w:i/>
          <w:color w:val="45818E"/>
          <w:w w:val="90"/>
        </w:rPr>
        <w:t>culture - et notamment</w:t>
      </w:r>
      <w:r>
        <w:rPr>
          <w:rFonts w:ascii="Verdana" w:hAnsi="Verdana"/>
          <w:b/>
          <w:i/>
          <w:color w:val="45818E"/>
          <w:w w:val="90"/>
        </w:rPr>
        <w:t xml:space="preserve"> le </w:t>
      </w:r>
      <w:r w:rsidR="004336AD">
        <w:rPr>
          <w:rFonts w:ascii="Verdana" w:hAnsi="Verdana"/>
          <w:b/>
          <w:i/>
          <w:color w:val="45818E"/>
          <w:w w:val="90"/>
        </w:rPr>
        <w:t>Patrimoine</w:t>
      </w:r>
      <w:r>
        <w:rPr>
          <w:rFonts w:ascii="Verdana" w:hAnsi="Verdana"/>
          <w:b/>
          <w:i/>
          <w:color w:val="45818E"/>
          <w:w w:val="90"/>
        </w:rPr>
        <w:t xml:space="preserve"> </w:t>
      </w:r>
      <w:r w:rsidR="004336AD">
        <w:rPr>
          <w:rFonts w:ascii="Verdana" w:hAnsi="Verdana"/>
          <w:b/>
          <w:i/>
          <w:color w:val="45818E"/>
          <w:w w:val="90"/>
        </w:rPr>
        <w:t>culturel</w:t>
      </w:r>
      <w:r>
        <w:rPr>
          <w:rFonts w:ascii="Verdana" w:hAnsi="Verdana"/>
          <w:b/>
          <w:i/>
          <w:color w:val="45818E"/>
          <w:w w:val="90"/>
        </w:rPr>
        <w:t xml:space="preserve"> - </w:t>
      </w:r>
      <w:r w:rsidR="004336AD">
        <w:rPr>
          <w:rFonts w:ascii="Verdana" w:hAnsi="Verdana"/>
          <w:b/>
          <w:i/>
          <w:color w:val="45818E"/>
          <w:w w:val="90"/>
        </w:rPr>
        <w:t>peut-elle</w:t>
      </w:r>
      <w:r>
        <w:rPr>
          <w:rFonts w:ascii="Verdana" w:hAnsi="Verdana"/>
          <w:b/>
          <w:i/>
          <w:color w:val="45818E"/>
          <w:w w:val="90"/>
        </w:rPr>
        <w:t xml:space="preserve"> concerner</w:t>
      </w:r>
      <w:r w:rsidR="004336AD">
        <w:rPr>
          <w:rFonts w:ascii="Verdana" w:hAnsi="Verdana"/>
          <w:b/>
          <w:i/>
          <w:color w:val="45818E"/>
          <w:w w:val="90"/>
        </w:rPr>
        <w:t xml:space="preserve"> t</w:t>
      </w:r>
      <w:r>
        <w:rPr>
          <w:rFonts w:ascii="Verdana" w:hAnsi="Verdana"/>
          <w:b/>
          <w:i/>
          <w:color w:val="45818E"/>
          <w:w w:val="90"/>
        </w:rPr>
        <w:t>ous les</w:t>
      </w:r>
      <w:r>
        <w:rPr>
          <w:rFonts w:ascii="Verdana" w:hAnsi="Verdana"/>
          <w:b/>
          <w:i/>
          <w:color w:val="45818E"/>
          <w:spacing w:val="1"/>
          <w:w w:val="90"/>
        </w:rPr>
        <w:t xml:space="preserve"> </w:t>
      </w:r>
      <w:r w:rsidR="004336AD">
        <w:rPr>
          <w:rFonts w:ascii="Verdana" w:hAnsi="Verdana"/>
          <w:b/>
          <w:i/>
          <w:color w:val="45818E"/>
        </w:rPr>
        <w:t>secteurs</w:t>
      </w:r>
      <w:r>
        <w:rPr>
          <w:rFonts w:ascii="Verdana" w:hAnsi="Verdana"/>
          <w:b/>
          <w:i/>
          <w:color w:val="45818E"/>
          <w:spacing w:val="-17"/>
        </w:rPr>
        <w:t xml:space="preserve"> </w:t>
      </w:r>
      <w:r>
        <w:rPr>
          <w:rFonts w:ascii="Verdana" w:hAnsi="Verdana"/>
          <w:b/>
          <w:i/>
          <w:color w:val="45818E"/>
        </w:rPr>
        <w:t>de</w:t>
      </w:r>
      <w:r>
        <w:rPr>
          <w:rFonts w:ascii="Verdana" w:hAnsi="Verdana"/>
          <w:b/>
          <w:i/>
          <w:color w:val="45818E"/>
          <w:spacing w:val="-16"/>
        </w:rPr>
        <w:t xml:space="preserve"> </w:t>
      </w:r>
      <w:r>
        <w:rPr>
          <w:rFonts w:ascii="Verdana" w:hAnsi="Verdana"/>
          <w:b/>
          <w:i/>
          <w:color w:val="45818E"/>
        </w:rPr>
        <w:t>la</w:t>
      </w:r>
      <w:r>
        <w:rPr>
          <w:rFonts w:ascii="Verdana" w:hAnsi="Verdana"/>
          <w:b/>
          <w:i/>
          <w:color w:val="45818E"/>
          <w:spacing w:val="-16"/>
        </w:rPr>
        <w:t xml:space="preserve"> </w:t>
      </w:r>
      <w:r>
        <w:rPr>
          <w:rFonts w:ascii="Verdana" w:hAnsi="Verdana"/>
          <w:b/>
          <w:i/>
          <w:color w:val="45818E"/>
        </w:rPr>
        <w:t>vie</w:t>
      </w:r>
      <w:r>
        <w:rPr>
          <w:rFonts w:ascii="Verdana" w:hAnsi="Verdana"/>
          <w:b/>
          <w:i/>
          <w:color w:val="45818E"/>
          <w:spacing w:val="-16"/>
        </w:rPr>
        <w:t xml:space="preserve"> </w:t>
      </w:r>
      <w:r>
        <w:rPr>
          <w:rFonts w:ascii="Verdana" w:hAnsi="Verdana"/>
          <w:b/>
          <w:i/>
          <w:color w:val="45818E"/>
        </w:rPr>
        <w:t>sociale</w:t>
      </w:r>
      <w:r>
        <w:rPr>
          <w:rFonts w:ascii="Verdana" w:hAnsi="Verdana"/>
          <w:b/>
          <w:i/>
          <w:color w:val="45818E"/>
          <w:spacing w:val="-16"/>
        </w:rPr>
        <w:t xml:space="preserve"> </w:t>
      </w:r>
      <w:r>
        <w:rPr>
          <w:rFonts w:ascii="Verdana" w:hAnsi="Verdana"/>
          <w:b/>
          <w:i/>
          <w:color w:val="45818E"/>
        </w:rPr>
        <w:t>?</w:t>
      </w:r>
    </w:p>
    <w:p w:rsidR="008F2F58" w:rsidRDefault="008F2F58">
      <w:pPr>
        <w:jc w:val="both"/>
        <w:rPr>
          <w:rFonts w:ascii="Verdana" w:hAnsi="Verdana"/>
        </w:rPr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46"/>
        </w:numPr>
        <w:tabs>
          <w:tab w:val="left" w:pos="299"/>
        </w:tabs>
        <w:spacing w:before="73" w:line="242" w:lineRule="auto"/>
        <w:ind w:right="159" w:firstLine="0"/>
        <w:jc w:val="both"/>
      </w:pPr>
      <w:r>
        <w:rPr>
          <w:b/>
          <w:w w:val="105"/>
        </w:rPr>
        <w:t xml:space="preserve">RDV mercredi </w:t>
      </w:r>
      <w:r>
        <w:rPr>
          <w:b/>
        </w:rPr>
        <w:t xml:space="preserve">11 </w:t>
      </w:r>
      <w:r>
        <w:rPr>
          <w:b/>
          <w:w w:val="105"/>
        </w:rPr>
        <w:t>octobre pour la Rentrée culturelle</w:t>
      </w:r>
      <w:r>
        <w:rPr>
          <w:w w:val="105"/>
        </w:rPr>
        <w:t xml:space="preserve">, organisée salle Ockeghem </w:t>
      </w:r>
      <w:r>
        <w:t xml:space="preserve">m </w:t>
      </w:r>
      <w:r>
        <w:rPr>
          <w:w w:val="105"/>
        </w:rPr>
        <w:t>partir</w:t>
      </w:r>
      <w:r>
        <w:rPr>
          <w:spacing w:val="1"/>
          <w:w w:val="105"/>
        </w:rPr>
        <w:t xml:space="preserve"> </w:t>
      </w:r>
      <w:r>
        <w:rPr>
          <w:w w:val="110"/>
        </w:rPr>
        <w:t>de</w:t>
      </w:r>
      <w:r>
        <w:rPr>
          <w:spacing w:val="-11"/>
          <w:w w:val="110"/>
        </w:rPr>
        <w:t xml:space="preserve"> </w:t>
      </w:r>
      <w:r>
        <w:rPr>
          <w:w w:val="110"/>
        </w:rPr>
        <w:t>16h</w:t>
      </w:r>
      <w:r>
        <w:rPr>
          <w:spacing w:val="-11"/>
          <w:w w:val="110"/>
        </w:rPr>
        <w:t xml:space="preserve"> </w:t>
      </w:r>
      <w:r>
        <w:t>=&gt;</w:t>
      </w:r>
      <w:r>
        <w:rPr>
          <w:spacing w:val="-4"/>
        </w:rPr>
        <w:t xml:space="preserve"> </w:t>
      </w:r>
      <w:r>
        <w:rPr>
          <w:w w:val="110"/>
        </w:rPr>
        <w:t>les</w:t>
      </w:r>
      <w:r>
        <w:rPr>
          <w:spacing w:val="-11"/>
          <w:w w:val="110"/>
        </w:rPr>
        <w:t xml:space="preserve"> </w:t>
      </w:r>
      <w:r>
        <w:rPr>
          <w:w w:val="110"/>
        </w:rPr>
        <w:t>membres</w:t>
      </w:r>
      <w:r>
        <w:rPr>
          <w:spacing w:val="-11"/>
          <w:w w:val="110"/>
        </w:rPr>
        <w:t xml:space="preserve"> </w:t>
      </w:r>
      <w:r>
        <w:rPr>
          <w:w w:val="110"/>
        </w:rPr>
        <w:t>du</w:t>
      </w:r>
      <w:r>
        <w:rPr>
          <w:spacing w:val="-11"/>
          <w:w w:val="110"/>
        </w:rPr>
        <w:t xml:space="preserve"> </w:t>
      </w:r>
      <w:r>
        <w:rPr>
          <w:w w:val="110"/>
        </w:rPr>
        <w:t>Comité</w:t>
      </w:r>
      <w:r>
        <w:rPr>
          <w:spacing w:val="-11"/>
          <w:w w:val="110"/>
        </w:rPr>
        <w:t xml:space="preserve"> </w:t>
      </w:r>
      <w:r>
        <w:rPr>
          <w:w w:val="110"/>
        </w:rPr>
        <w:t>sont</w:t>
      </w:r>
      <w:r>
        <w:rPr>
          <w:spacing w:val="-11"/>
          <w:w w:val="110"/>
        </w:rPr>
        <w:t xml:space="preserve"> </w:t>
      </w:r>
      <w:r>
        <w:rPr>
          <w:w w:val="110"/>
        </w:rPr>
        <w:t>invités</w:t>
      </w:r>
      <w:r>
        <w:rPr>
          <w:spacing w:val="-11"/>
          <w:w w:val="110"/>
        </w:rPr>
        <w:t xml:space="preserve"> </w:t>
      </w:r>
      <w:r>
        <w:t>m</w:t>
      </w:r>
      <w:r>
        <w:rPr>
          <w:spacing w:val="-4"/>
        </w:rPr>
        <w:t xml:space="preserve"> </w:t>
      </w:r>
      <w:r>
        <w:rPr>
          <w:w w:val="110"/>
        </w:rPr>
        <w:t>participer.</w:t>
      </w:r>
      <w:r>
        <w:rPr>
          <w:spacing w:val="-11"/>
          <w:w w:val="110"/>
        </w:rPr>
        <w:t xml:space="preserve"> </w:t>
      </w:r>
      <w:r>
        <w:rPr>
          <w:w w:val="110"/>
        </w:rPr>
        <w:t>Ce</w:t>
      </w:r>
      <w:r>
        <w:rPr>
          <w:spacing w:val="-10"/>
          <w:w w:val="110"/>
        </w:rPr>
        <w:t xml:space="preserve"> </w:t>
      </w:r>
      <w:r>
        <w:rPr>
          <w:w w:val="110"/>
        </w:rPr>
        <w:t>sera</w:t>
      </w:r>
      <w:r>
        <w:rPr>
          <w:spacing w:val="-11"/>
          <w:w w:val="110"/>
        </w:rPr>
        <w:t xml:space="preserve"> </w:t>
      </w:r>
      <w:r>
        <w:rPr>
          <w:w w:val="110"/>
        </w:rPr>
        <w:t>l’occasion</w:t>
      </w:r>
      <w:r>
        <w:rPr>
          <w:spacing w:val="-11"/>
          <w:w w:val="110"/>
        </w:rPr>
        <w:t xml:space="preserve"> </w:t>
      </w:r>
      <w:r>
        <w:rPr>
          <w:w w:val="110"/>
        </w:rPr>
        <w:t>d’une</w:t>
      </w:r>
      <w:r>
        <w:rPr>
          <w:spacing w:val="-11"/>
          <w:w w:val="110"/>
        </w:rPr>
        <w:t xml:space="preserve"> </w:t>
      </w:r>
      <w:r>
        <w:rPr>
          <w:b/>
          <w:w w:val="110"/>
        </w:rPr>
        <w:t>visite</w:t>
      </w:r>
      <w:r>
        <w:rPr>
          <w:b/>
          <w:spacing w:val="-1"/>
          <w:w w:val="110"/>
        </w:rPr>
        <w:t xml:space="preserve"> </w:t>
      </w:r>
      <w:r>
        <w:rPr>
          <w:b/>
          <w:w w:val="110"/>
        </w:rPr>
        <w:t>de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 xml:space="preserve">la Tour Charlemagne </w:t>
      </w:r>
      <w:r>
        <w:rPr>
          <w:w w:val="110"/>
        </w:rPr>
        <w:t>(et de la salle Ockeghem). Les membres volontaires seront peut-être</w:t>
      </w:r>
      <w:r>
        <w:rPr>
          <w:spacing w:val="1"/>
          <w:w w:val="110"/>
        </w:rPr>
        <w:t xml:space="preserve"> </w:t>
      </w:r>
      <w:r>
        <w:rPr>
          <w:w w:val="110"/>
        </w:rPr>
        <w:t>sollicités</w:t>
      </w:r>
      <w:r>
        <w:rPr>
          <w:spacing w:val="-17"/>
          <w:w w:val="110"/>
        </w:rPr>
        <w:t xml:space="preserve"> </w:t>
      </w:r>
      <w:r>
        <w:rPr>
          <w:w w:val="110"/>
        </w:rPr>
        <w:t>pour</w:t>
      </w:r>
      <w:r>
        <w:rPr>
          <w:spacing w:val="-16"/>
          <w:w w:val="110"/>
        </w:rPr>
        <w:t xml:space="preserve"> </w:t>
      </w:r>
      <w:r>
        <w:rPr>
          <w:w w:val="110"/>
        </w:rPr>
        <w:t>un</w:t>
      </w:r>
      <w:r>
        <w:rPr>
          <w:spacing w:val="-16"/>
          <w:w w:val="110"/>
        </w:rPr>
        <w:t xml:space="preserve"> </w:t>
      </w:r>
      <w:r>
        <w:rPr>
          <w:w w:val="110"/>
        </w:rPr>
        <w:t>court</w:t>
      </w:r>
      <w:r>
        <w:rPr>
          <w:spacing w:val="-16"/>
          <w:w w:val="110"/>
        </w:rPr>
        <w:t xml:space="preserve"> </w:t>
      </w:r>
      <w:r>
        <w:rPr>
          <w:w w:val="110"/>
        </w:rPr>
        <w:t>article</w:t>
      </w:r>
      <w:r>
        <w:rPr>
          <w:spacing w:val="-16"/>
          <w:w w:val="110"/>
        </w:rPr>
        <w:t xml:space="preserve"> </w:t>
      </w:r>
      <w:r>
        <w:rPr>
          <w:w w:val="110"/>
        </w:rPr>
        <w:t>sur</w:t>
      </w:r>
      <w:r>
        <w:rPr>
          <w:spacing w:val="-16"/>
          <w:w w:val="110"/>
        </w:rPr>
        <w:t xml:space="preserve"> </w:t>
      </w:r>
      <w:r>
        <w:rPr>
          <w:w w:val="110"/>
        </w:rPr>
        <w:t>l’expérience</w:t>
      </w:r>
      <w:r>
        <w:rPr>
          <w:spacing w:val="-16"/>
          <w:w w:val="110"/>
        </w:rPr>
        <w:t xml:space="preserve"> </w:t>
      </w:r>
      <w:r>
        <w:rPr>
          <w:w w:val="110"/>
        </w:rPr>
        <w:t>du</w:t>
      </w:r>
      <w:r>
        <w:rPr>
          <w:spacing w:val="-16"/>
          <w:w w:val="110"/>
        </w:rPr>
        <w:t xml:space="preserve"> </w:t>
      </w:r>
      <w:r>
        <w:rPr>
          <w:w w:val="110"/>
        </w:rPr>
        <w:t>CCCT.</w:t>
      </w:r>
    </w:p>
    <w:p w:rsidR="008F2F58" w:rsidRDefault="008F2F58">
      <w:pPr>
        <w:spacing w:line="242" w:lineRule="auto"/>
        <w:jc w:val="both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tabs>
          <w:tab w:val="left" w:pos="7019"/>
        </w:tabs>
        <w:spacing w:before="86"/>
        <w:ind w:right="15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6E71A9">
        <w:rPr>
          <w:rFonts w:ascii="Verdana" w:hAnsi="Verdana"/>
          <w:b/>
          <w:i/>
          <w:color w:val="45818E"/>
          <w:w w:val="95"/>
          <w:sz w:val="38"/>
        </w:rPr>
        <w:t>compte-rendu</w:t>
      </w:r>
    </w:p>
    <w:p w:rsidR="008F2F58" w:rsidRDefault="00CA5A16">
      <w:pPr>
        <w:tabs>
          <w:tab w:val="left" w:pos="1508"/>
        </w:tabs>
        <w:spacing w:before="233"/>
        <w:ind w:right="15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6E71A9">
        <w:rPr>
          <w:rFonts w:ascii="Verdana" w:hAnsi="Verdana"/>
          <w:b/>
          <w:i/>
          <w:color w:val="45818E"/>
          <w:w w:val="90"/>
          <w:sz w:val="38"/>
        </w:rPr>
        <w:t>Comit</w:t>
      </w:r>
      <w:r>
        <w:rPr>
          <w:rFonts w:ascii="Verdana" w:hAnsi="Verdana"/>
          <w:b/>
          <w:i/>
          <w:color w:val="45818E"/>
          <w:w w:val="90"/>
          <w:sz w:val="38"/>
        </w:rPr>
        <w:t>é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 w:rsidR="006E71A9">
        <w:rPr>
          <w:rFonts w:ascii="Verdana" w:hAnsi="Verdana"/>
          <w:b/>
          <w:i/>
          <w:color w:val="45818E"/>
          <w:w w:val="90"/>
          <w:sz w:val="38"/>
        </w:rPr>
        <w:t>Citoyen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pour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la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 w:rsidR="006E71A9">
        <w:rPr>
          <w:rFonts w:ascii="Verdana" w:hAnsi="Verdana"/>
          <w:b/>
          <w:i/>
          <w:color w:val="45818E"/>
          <w:w w:val="90"/>
          <w:sz w:val="38"/>
        </w:rPr>
        <w:t>Culture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à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Tours</w:t>
      </w:r>
    </w:p>
    <w:p w:rsidR="008F2F58" w:rsidRDefault="00CA5A16">
      <w:pPr>
        <w:tabs>
          <w:tab w:val="left" w:pos="3799"/>
        </w:tabs>
        <w:spacing w:before="233"/>
        <w:ind w:right="157"/>
        <w:jc w:val="right"/>
        <w:rPr>
          <w:rFonts w:ascii="Verdana" w:hAnsi="Verdana"/>
          <w:i/>
          <w:sz w:val="38"/>
        </w:rPr>
      </w:pPr>
      <w:r>
        <w:rPr>
          <w:rFonts w:ascii="Times New Roman" w:hAnsi="Times New Roman"/>
          <w:color w:val="45818E"/>
          <w:sz w:val="38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single" w:color="44808D"/>
        </w:rPr>
        <w:tab/>
      </w:r>
      <w:r>
        <w:rPr>
          <w:rFonts w:ascii="Verdana" w:hAnsi="Verdana"/>
          <w:i/>
          <w:color w:val="45818E"/>
          <w:sz w:val="38"/>
        </w:rPr>
        <w:t>séance</w:t>
      </w:r>
      <w:r>
        <w:rPr>
          <w:rFonts w:ascii="Verdana" w:hAnsi="Verdana"/>
          <w:i/>
          <w:color w:val="45818E"/>
          <w:spacing w:val="-21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du</w:t>
      </w:r>
      <w:r>
        <w:rPr>
          <w:rFonts w:ascii="Verdana" w:hAnsi="Verdana"/>
          <w:i/>
          <w:color w:val="45818E"/>
          <w:spacing w:val="-20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8</w:t>
      </w:r>
      <w:r>
        <w:rPr>
          <w:rFonts w:ascii="Verdana" w:hAnsi="Verdana"/>
          <w:i/>
          <w:color w:val="45818E"/>
          <w:spacing w:val="-20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septembre</w:t>
      </w:r>
      <w:r>
        <w:rPr>
          <w:rFonts w:ascii="Verdana" w:hAnsi="Verdana"/>
          <w:i/>
          <w:color w:val="45818E"/>
          <w:spacing w:val="-20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2023</w:t>
      </w:r>
    </w:p>
    <w:p w:rsidR="008F2F58" w:rsidRDefault="00CA5A16">
      <w:pPr>
        <w:tabs>
          <w:tab w:val="left" w:pos="799"/>
        </w:tabs>
        <w:spacing w:before="235"/>
        <w:ind w:right="157"/>
        <w:jc w:val="right"/>
        <w:rPr>
          <w:rFonts w:ascii="Verdana" w:hAnsi="Verdana"/>
          <w:i/>
          <w:sz w:val="32"/>
        </w:rPr>
      </w:pPr>
      <w:r>
        <w:rPr>
          <w:rFonts w:ascii="Times New Roman" w:hAnsi="Times New Roman"/>
          <w:color w:val="45818E"/>
          <w:sz w:val="32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2"/>
          <w:u w:val="single" w:color="44808D"/>
        </w:rPr>
        <w:tab/>
      </w:r>
      <w:r>
        <w:rPr>
          <w:rFonts w:ascii="Verdana" w:hAnsi="Verdana"/>
          <w:i/>
          <w:color w:val="45818E"/>
          <w:sz w:val="32"/>
        </w:rPr>
        <w:t>Archives</w:t>
      </w:r>
      <w:r>
        <w:rPr>
          <w:rFonts w:ascii="Verdana" w:hAnsi="Verdana"/>
          <w:i/>
          <w:color w:val="45818E"/>
          <w:spacing w:val="6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municipales</w:t>
      </w:r>
      <w:r>
        <w:rPr>
          <w:rFonts w:ascii="Verdana" w:hAnsi="Verdana"/>
          <w:i/>
          <w:color w:val="45818E"/>
          <w:spacing w:val="7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Saint-Éloi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6"/>
        <w:rPr>
          <w:i/>
          <w:sz w:val="19"/>
        </w:rPr>
      </w:pPr>
      <w:r>
        <w:rPr>
          <w:noProof/>
          <w:lang w:eastAsia="fr-FR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3955994</wp:posOffset>
            </wp:positionH>
            <wp:positionV relativeFrom="paragraph">
              <wp:posOffset>175336</wp:posOffset>
            </wp:positionV>
            <wp:extent cx="2990205" cy="1176527"/>
            <wp:effectExtent l="0" t="0" r="0" b="0"/>
            <wp:wrapTopAndBottom/>
            <wp:docPr id="5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205" cy="117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8"/>
        <w:rPr>
          <w:i/>
          <w:sz w:val="26"/>
        </w:rPr>
      </w:pPr>
      <w:r>
        <w:rPr>
          <w:noProof/>
          <w:lang w:eastAsia="fr-FR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4200474</wp:posOffset>
            </wp:positionH>
            <wp:positionV relativeFrom="paragraph">
              <wp:posOffset>230591</wp:posOffset>
            </wp:positionV>
            <wp:extent cx="2628568" cy="853439"/>
            <wp:effectExtent l="0" t="0" r="0" b="0"/>
            <wp:wrapTopAndBottom/>
            <wp:docPr id="6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568" cy="85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sz w:val="26"/>
        </w:rPr>
        <w:sectPr w:rsidR="008F2F58">
          <w:footerReference w:type="default" r:id="rId45"/>
          <w:pgSz w:w="11920" w:h="16840"/>
          <w:pgMar w:top="1600" w:right="680" w:bottom="280" w:left="920" w:header="0" w:footer="0" w:gutter="0"/>
          <w:cols w:space="720"/>
        </w:sectPr>
      </w:pPr>
    </w:p>
    <w:p w:rsidR="008F2F58" w:rsidRDefault="00CA5A16">
      <w:pPr>
        <w:tabs>
          <w:tab w:val="left" w:pos="3867"/>
        </w:tabs>
        <w:spacing w:before="66"/>
        <w:ind w:left="100"/>
        <w:rPr>
          <w:b/>
          <w:sz w:val="42"/>
        </w:rPr>
      </w:pPr>
      <w:r>
        <w:rPr>
          <w:rFonts w:ascii="Times New Roman" w:hAnsi="Times New Roman"/>
          <w:color w:val="45818E"/>
          <w:sz w:val="42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42"/>
          <w:u w:val="thick" w:color="44808D"/>
        </w:rPr>
        <w:tab/>
      </w:r>
      <w:r>
        <w:rPr>
          <w:b/>
          <w:color w:val="45818E"/>
          <w:w w:val="105"/>
          <w:sz w:val="42"/>
        </w:rPr>
        <w:t>Compte-rendu</w:t>
      </w:r>
      <w:r>
        <w:rPr>
          <w:b/>
          <w:color w:val="45818E"/>
          <w:spacing w:val="-1"/>
          <w:w w:val="105"/>
          <w:sz w:val="42"/>
        </w:rPr>
        <w:t xml:space="preserve"> </w:t>
      </w:r>
      <w:r>
        <w:rPr>
          <w:b/>
          <w:color w:val="45818E"/>
          <w:w w:val="105"/>
          <w:sz w:val="42"/>
        </w:rPr>
        <w:t>de la séance</w:t>
      </w:r>
    </w:p>
    <w:p w:rsidR="008F2F58" w:rsidRDefault="008F2F58">
      <w:pPr>
        <w:spacing w:before="3"/>
        <w:rPr>
          <w:b/>
          <w:sz w:val="49"/>
        </w:rPr>
      </w:pPr>
    </w:p>
    <w:p w:rsidR="008F2F58" w:rsidRDefault="00CA5A16">
      <w:pPr>
        <w:pStyle w:val="Paragraphedeliste"/>
        <w:numPr>
          <w:ilvl w:val="1"/>
          <w:numId w:val="46"/>
        </w:numPr>
        <w:tabs>
          <w:tab w:val="left" w:pos="1239"/>
          <w:tab w:val="left" w:pos="1240"/>
        </w:tabs>
        <w:spacing w:line="242" w:lineRule="auto"/>
        <w:ind w:right="160"/>
        <w:rPr>
          <w:rFonts w:ascii="Arial" w:hAnsi="Arial"/>
          <w:b/>
          <w:color w:val="222222"/>
          <w:sz w:val="24"/>
        </w:rPr>
      </w:pPr>
      <w:r>
        <w:rPr>
          <w:rFonts w:ascii="Verdana" w:hAnsi="Verdana"/>
          <w:b/>
          <w:i/>
          <w:color w:val="222222"/>
          <w:w w:val="95"/>
          <w:sz w:val="24"/>
        </w:rPr>
        <w:t>Vendredi</w:t>
      </w:r>
      <w:r>
        <w:rPr>
          <w:rFonts w:ascii="Verdana" w:hAnsi="Verdana"/>
          <w:b/>
          <w:i/>
          <w:color w:val="222222"/>
          <w:spacing w:val="2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8</w:t>
      </w:r>
      <w:r>
        <w:rPr>
          <w:rFonts w:ascii="Verdana" w:hAnsi="Verdana"/>
          <w:b/>
          <w:i/>
          <w:color w:val="222222"/>
          <w:spacing w:val="25"/>
          <w:w w:val="95"/>
          <w:sz w:val="24"/>
        </w:rPr>
        <w:t xml:space="preserve"> </w:t>
      </w:r>
      <w:r w:rsidR="006E71A9">
        <w:rPr>
          <w:rFonts w:ascii="Verdana" w:hAnsi="Verdana"/>
          <w:b/>
          <w:i/>
          <w:color w:val="222222"/>
          <w:w w:val="95"/>
          <w:sz w:val="24"/>
        </w:rPr>
        <w:t>septembre</w:t>
      </w:r>
      <w:r>
        <w:rPr>
          <w:rFonts w:ascii="Verdana" w:hAnsi="Verdana"/>
          <w:b/>
          <w:i/>
          <w:color w:val="222222"/>
          <w:spacing w:val="2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de</w:t>
      </w:r>
      <w:r>
        <w:rPr>
          <w:rFonts w:ascii="Verdana" w:hAnsi="Verdana"/>
          <w:b/>
          <w:i/>
          <w:color w:val="222222"/>
          <w:spacing w:val="2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18h30</w:t>
      </w:r>
      <w:r>
        <w:rPr>
          <w:rFonts w:ascii="Verdana" w:hAnsi="Verdana"/>
          <w:b/>
          <w:i/>
          <w:color w:val="222222"/>
          <w:spacing w:val="2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à</w:t>
      </w:r>
      <w:r>
        <w:rPr>
          <w:rFonts w:ascii="Verdana" w:hAnsi="Verdana"/>
          <w:b/>
          <w:i/>
          <w:color w:val="222222"/>
          <w:spacing w:val="2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20h30</w:t>
      </w:r>
      <w:r>
        <w:rPr>
          <w:rFonts w:ascii="Verdana" w:hAnsi="Verdana"/>
          <w:b/>
          <w:i/>
          <w:color w:val="222222"/>
          <w:spacing w:val="2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:</w:t>
      </w:r>
      <w:r>
        <w:rPr>
          <w:rFonts w:ascii="Verdana" w:hAnsi="Verdana"/>
          <w:b/>
          <w:i/>
          <w:color w:val="222222"/>
          <w:spacing w:val="2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222222"/>
          <w:w w:val="95"/>
          <w:sz w:val="24"/>
        </w:rPr>
        <w:t>9</w:t>
      </w:r>
      <w:r>
        <w:rPr>
          <w:rFonts w:ascii="Verdana" w:hAnsi="Verdana"/>
          <w:b/>
          <w:i/>
          <w:color w:val="222222"/>
          <w:spacing w:val="25"/>
          <w:w w:val="95"/>
          <w:sz w:val="24"/>
        </w:rPr>
        <w:t xml:space="preserve"> </w:t>
      </w:r>
      <w:r w:rsidR="006E71A9">
        <w:rPr>
          <w:rFonts w:ascii="Verdana" w:hAnsi="Verdana"/>
          <w:b/>
          <w:i/>
          <w:color w:val="222222"/>
          <w:w w:val="95"/>
          <w:sz w:val="24"/>
        </w:rPr>
        <w:t>présent</w:t>
      </w:r>
      <w:r>
        <w:rPr>
          <w:rFonts w:ascii="Verdana" w:hAnsi="Verdana"/>
          <w:b/>
          <w:i/>
          <w:color w:val="222222"/>
          <w:w w:val="95"/>
          <w:sz w:val="24"/>
        </w:rPr>
        <w:t>.es,</w:t>
      </w:r>
      <w:r>
        <w:rPr>
          <w:rFonts w:ascii="Verdana" w:hAnsi="Verdana"/>
          <w:b/>
          <w:i/>
          <w:color w:val="222222"/>
          <w:spacing w:val="26"/>
          <w:w w:val="95"/>
          <w:sz w:val="24"/>
        </w:rPr>
        <w:t xml:space="preserve"> </w:t>
      </w:r>
      <w:r>
        <w:rPr>
          <w:b/>
          <w:color w:val="222222"/>
          <w:w w:val="95"/>
          <w:sz w:val="20"/>
        </w:rPr>
        <w:t>12</w:t>
      </w:r>
      <w:r>
        <w:rPr>
          <w:b/>
          <w:color w:val="222222"/>
          <w:spacing w:val="38"/>
          <w:w w:val="95"/>
          <w:sz w:val="20"/>
        </w:rPr>
        <w:t xml:space="preserve"> </w:t>
      </w:r>
      <w:r>
        <w:rPr>
          <w:b/>
          <w:color w:val="222222"/>
          <w:w w:val="95"/>
          <w:sz w:val="20"/>
        </w:rPr>
        <w:t>personnes</w:t>
      </w:r>
      <w:r>
        <w:rPr>
          <w:b/>
          <w:color w:val="222222"/>
          <w:spacing w:val="-53"/>
          <w:w w:val="95"/>
          <w:sz w:val="20"/>
        </w:rPr>
        <w:t xml:space="preserve"> </w:t>
      </w:r>
      <w:r>
        <w:rPr>
          <w:b/>
          <w:color w:val="222222"/>
          <w:sz w:val="20"/>
        </w:rPr>
        <w:t>excusées</w:t>
      </w:r>
    </w:p>
    <w:p w:rsidR="008F2F58" w:rsidRDefault="00CA5A16">
      <w:pPr>
        <w:pStyle w:val="Paragraphedeliste"/>
        <w:numPr>
          <w:ilvl w:val="1"/>
          <w:numId w:val="46"/>
        </w:numPr>
        <w:tabs>
          <w:tab w:val="left" w:pos="1239"/>
          <w:tab w:val="left" w:pos="1240"/>
        </w:tabs>
        <w:spacing w:before="9" w:line="237" w:lineRule="auto"/>
        <w:ind w:right="159"/>
        <w:rPr>
          <w:rFonts w:ascii="Arial" w:hAnsi="Arial"/>
          <w:b/>
          <w:i/>
          <w:color w:val="999999"/>
          <w:sz w:val="24"/>
        </w:rPr>
      </w:pPr>
      <w:r>
        <w:rPr>
          <w:rFonts w:ascii="Verdana" w:hAnsi="Verdana"/>
          <w:b/>
          <w:i/>
          <w:color w:val="999999"/>
          <w:w w:val="95"/>
        </w:rPr>
        <w:t>Samedi</w:t>
      </w:r>
      <w:r>
        <w:rPr>
          <w:rFonts w:ascii="Verdana" w:hAnsi="Verdana"/>
          <w:b/>
          <w:i/>
          <w:color w:val="999999"/>
          <w:spacing w:val="-6"/>
          <w:w w:val="95"/>
        </w:rPr>
        <w:t xml:space="preserve"> </w:t>
      </w:r>
      <w:r>
        <w:rPr>
          <w:rFonts w:ascii="Verdana" w:hAnsi="Verdana"/>
          <w:b/>
          <w:i/>
          <w:color w:val="999999"/>
          <w:w w:val="95"/>
        </w:rPr>
        <w:t>9</w:t>
      </w:r>
      <w:r>
        <w:rPr>
          <w:rFonts w:ascii="Verdana" w:hAnsi="Verdana"/>
          <w:b/>
          <w:i/>
          <w:color w:val="999999"/>
          <w:spacing w:val="-6"/>
          <w:w w:val="95"/>
        </w:rPr>
        <w:t xml:space="preserve"> </w:t>
      </w:r>
      <w:r w:rsidR="006E71A9">
        <w:rPr>
          <w:rFonts w:ascii="Verdana" w:hAnsi="Verdana"/>
          <w:b/>
          <w:i/>
          <w:color w:val="999999"/>
          <w:w w:val="95"/>
        </w:rPr>
        <w:t>septembre</w:t>
      </w:r>
      <w:r>
        <w:rPr>
          <w:rFonts w:ascii="Verdana" w:hAnsi="Verdana"/>
          <w:b/>
          <w:i/>
          <w:color w:val="999999"/>
          <w:spacing w:val="-6"/>
          <w:w w:val="95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6"/>
        </w:rPr>
        <w:t>=&gt;</w:t>
      </w:r>
      <w:r>
        <w:rPr>
          <w:rFonts w:ascii="Verdana" w:hAnsi="Verdana"/>
          <w:b/>
          <w:i/>
          <w:color w:val="999999"/>
          <w:spacing w:val="5"/>
          <w:w w:val="95"/>
          <w:sz w:val="16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8"/>
        </w:rPr>
        <w:t>séance</w:t>
      </w:r>
      <w:r>
        <w:rPr>
          <w:rFonts w:ascii="Verdana" w:hAnsi="Verdana"/>
          <w:b/>
          <w:i/>
          <w:color w:val="999999"/>
          <w:spacing w:val="-2"/>
          <w:w w:val="95"/>
          <w:sz w:val="18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8"/>
        </w:rPr>
        <w:t>annulée</w:t>
      </w:r>
      <w:r>
        <w:rPr>
          <w:rFonts w:ascii="Verdana" w:hAnsi="Verdana"/>
          <w:b/>
          <w:i/>
          <w:color w:val="999999"/>
          <w:spacing w:val="-2"/>
          <w:w w:val="95"/>
          <w:sz w:val="18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8"/>
        </w:rPr>
        <w:t>du</w:t>
      </w:r>
      <w:r>
        <w:rPr>
          <w:rFonts w:ascii="Verdana" w:hAnsi="Verdana"/>
          <w:b/>
          <w:i/>
          <w:color w:val="999999"/>
          <w:spacing w:val="-2"/>
          <w:w w:val="95"/>
          <w:sz w:val="18"/>
        </w:rPr>
        <w:t xml:space="preserve"> </w:t>
      </w:r>
      <w:r w:rsidR="006E71A9">
        <w:rPr>
          <w:rFonts w:ascii="Verdana" w:hAnsi="Verdana"/>
          <w:b/>
          <w:i/>
          <w:color w:val="999999"/>
          <w:w w:val="95"/>
          <w:sz w:val="18"/>
        </w:rPr>
        <w:t>fait</w:t>
      </w:r>
      <w:r>
        <w:rPr>
          <w:rFonts w:ascii="Verdana" w:hAnsi="Verdana"/>
          <w:b/>
          <w:i/>
          <w:color w:val="999999"/>
          <w:spacing w:val="-2"/>
          <w:w w:val="95"/>
          <w:sz w:val="18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8"/>
        </w:rPr>
        <w:t>de</w:t>
      </w:r>
      <w:r>
        <w:rPr>
          <w:rFonts w:ascii="Verdana" w:hAnsi="Verdana"/>
          <w:b/>
          <w:i/>
          <w:color w:val="999999"/>
          <w:spacing w:val="-2"/>
          <w:w w:val="95"/>
          <w:sz w:val="18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8"/>
        </w:rPr>
        <w:t>la</w:t>
      </w:r>
      <w:r>
        <w:rPr>
          <w:rFonts w:ascii="Verdana" w:hAnsi="Verdana"/>
          <w:b/>
          <w:i/>
          <w:color w:val="999999"/>
          <w:spacing w:val="-2"/>
          <w:w w:val="95"/>
          <w:sz w:val="18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8"/>
        </w:rPr>
        <w:t>cérémonie</w:t>
      </w:r>
      <w:r>
        <w:rPr>
          <w:rFonts w:ascii="Verdana" w:hAnsi="Verdana"/>
          <w:b/>
          <w:i/>
          <w:color w:val="999999"/>
          <w:spacing w:val="-2"/>
          <w:w w:val="95"/>
          <w:sz w:val="18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8"/>
        </w:rPr>
        <w:t>d’accueil</w:t>
      </w:r>
      <w:r>
        <w:rPr>
          <w:rFonts w:ascii="Verdana" w:hAnsi="Verdana"/>
          <w:b/>
          <w:i/>
          <w:color w:val="999999"/>
          <w:spacing w:val="-2"/>
          <w:w w:val="95"/>
          <w:sz w:val="18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8"/>
        </w:rPr>
        <w:t>des</w:t>
      </w:r>
      <w:r>
        <w:rPr>
          <w:rFonts w:ascii="Verdana" w:hAnsi="Verdana"/>
          <w:b/>
          <w:i/>
          <w:color w:val="999999"/>
          <w:spacing w:val="-2"/>
          <w:w w:val="95"/>
          <w:sz w:val="18"/>
        </w:rPr>
        <w:t xml:space="preserve"> </w:t>
      </w:r>
      <w:r>
        <w:rPr>
          <w:rFonts w:ascii="Verdana" w:hAnsi="Verdana"/>
          <w:b/>
          <w:i/>
          <w:color w:val="999999"/>
          <w:w w:val="95"/>
          <w:sz w:val="18"/>
        </w:rPr>
        <w:t>nouveaux</w:t>
      </w:r>
      <w:r>
        <w:rPr>
          <w:rFonts w:ascii="Verdana" w:hAnsi="Verdana"/>
          <w:b/>
          <w:i/>
          <w:color w:val="999999"/>
          <w:spacing w:val="-55"/>
          <w:w w:val="95"/>
          <w:sz w:val="18"/>
        </w:rPr>
        <w:t xml:space="preserve"> </w:t>
      </w:r>
      <w:r w:rsidR="006E71A9">
        <w:rPr>
          <w:rFonts w:ascii="Verdana" w:hAnsi="Verdana"/>
          <w:b/>
          <w:i/>
          <w:color w:val="999999"/>
          <w:sz w:val="18"/>
        </w:rPr>
        <w:t>habitants</w:t>
      </w:r>
    </w:p>
    <w:p w:rsidR="008F2F58" w:rsidRDefault="008F2F58">
      <w:pPr>
        <w:pStyle w:val="Corpsdetexte"/>
        <w:rPr>
          <w:b/>
          <w:i/>
        </w:rPr>
      </w:pPr>
    </w:p>
    <w:p w:rsidR="008F2F58" w:rsidRDefault="008F2F58">
      <w:pPr>
        <w:pStyle w:val="Corpsdetexte"/>
        <w:rPr>
          <w:b/>
          <w:i/>
          <w:sz w:val="18"/>
        </w:rPr>
      </w:pPr>
    </w:p>
    <w:p w:rsidR="008F2F58" w:rsidRDefault="00465575">
      <w:pPr>
        <w:ind w:left="100"/>
        <w:rPr>
          <w:rFonts w:ascii="Verdana" w:hAnsi="Verdana"/>
          <w:sz w:val="24"/>
        </w:rPr>
      </w:pPr>
      <w:r>
        <w:pict>
          <v:shape id="_x0000_s1083" type="#_x0000_t202" style="position:absolute;left:0;text-align:left;margin-left:1in;margin-top:15.4pt;width:452pt;height:55pt;z-index:-15705088;mso-wrap-distance-left:0;mso-wrap-distance-right:0;mso-position-horizontal-relative:page" fillcolor="#fafafa" stroked="f">
            <v:textbox inset="0,0,0,0">
              <w:txbxContent>
                <w:p w:rsidR="00EE491B" w:rsidRDefault="00EE491B">
                  <w:pPr>
                    <w:tabs>
                      <w:tab w:val="left" w:pos="717"/>
                      <w:tab w:val="left" w:pos="2707"/>
                      <w:tab w:val="left" w:pos="3252"/>
                      <w:tab w:val="left" w:pos="4548"/>
                      <w:tab w:val="left" w:pos="6993"/>
                      <w:tab w:val="left" w:pos="8742"/>
                    </w:tabs>
                    <w:spacing w:line="300" w:lineRule="exact"/>
                    <w:rPr>
                      <w:rFonts w:ascii="Verdana" w:hAnsi="Verdana"/>
                      <w:b/>
                      <w:i/>
                      <w:sz w:val="26"/>
                    </w:rPr>
                  </w:pPr>
                  <w:r>
                    <w:rPr>
                      <w:rFonts w:ascii="Verdana" w:hAnsi="Verdana"/>
                      <w:b/>
                      <w:i/>
                      <w:color w:val="45818E"/>
                      <w:sz w:val="26"/>
                    </w:rPr>
                    <w:t>Vie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z w:val="26"/>
                    </w:rPr>
                    <w:tab/>
                    <w:t>économique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z w:val="26"/>
                    </w:rPr>
                    <w:tab/>
                    <w:t>et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z w:val="26"/>
                    </w:rPr>
                    <w:tab/>
                    <w:t>sociale,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z w:val="26"/>
                    </w:rPr>
                    <w:tab/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environnement,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ab/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z w:val="26"/>
                    </w:rPr>
                    <w:t>urbanisme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z w:val="26"/>
                    </w:rPr>
                    <w:tab/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80"/>
                      <w:sz w:val="26"/>
                    </w:rPr>
                    <w:t>et</w:t>
                  </w:r>
                </w:p>
                <w:p w:rsidR="00EE491B" w:rsidRDefault="00EE491B">
                  <w:pPr>
                    <w:spacing w:before="48" w:line="276" w:lineRule="auto"/>
                    <w:rPr>
                      <w:rFonts w:ascii="Verdana" w:hAnsi="Verdana"/>
                      <w:b/>
                      <w:i/>
                      <w:sz w:val="26"/>
                    </w:rPr>
                  </w:pP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Aménagement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14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: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14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en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15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quoi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14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la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15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culture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14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et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3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le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4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Patrimoine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3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peuvent-ils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-81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concerner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-16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tous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-15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les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-16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secteurs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-15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de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-15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la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-16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vie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-15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sociale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spacing w:val="-16"/>
                      <w:w w:val="95"/>
                      <w:sz w:val="2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color w:val="45818E"/>
                      <w:w w:val="95"/>
                      <w:sz w:val="26"/>
                    </w:rPr>
                    <w:t>?</w:t>
                  </w:r>
                </w:p>
              </w:txbxContent>
            </v:textbox>
            <w10:wrap type="topAndBottom" anchorx="page"/>
          </v:shape>
        </w:pict>
      </w:r>
      <w:r w:rsidR="00CA5A16">
        <w:rPr>
          <w:rFonts w:ascii="Verdana" w:hAnsi="Verdana"/>
          <w:color w:val="222222"/>
          <w:sz w:val="24"/>
          <w:u w:val="single" w:color="222222"/>
        </w:rPr>
        <w:t>Thématique</w:t>
      </w:r>
      <w:r w:rsidR="00CA5A16">
        <w:rPr>
          <w:rFonts w:ascii="Verdana" w:hAnsi="Verdana"/>
          <w:color w:val="222222"/>
          <w:spacing w:val="-4"/>
          <w:sz w:val="24"/>
          <w:u w:val="single" w:color="222222"/>
        </w:rPr>
        <w:t xml:space="preserve"> </w:t>
      </w:r>
      <w:r w:rsidR="00CA5A16">
        <w:rPr>
          <w:rFonts w:ascii="Verdana" w:hAnsi="Verdana"/>
          <w:color w:val="222222"/>
          <w:sz w:val="24"/>
          <w:u w:val="single" w:color="222222"/>
        </w:rPr>
        <w:t>abordée</w:t>
      </w:r>
      <w:r w:rsidR="00CA5A16">
        <w:rPr>
          <w:rFonts w:ascii="Verdana" w:hAnsi="Verdana"/>
          <w:color w:val="222222"/>
          <w:spacing w:val="-3"/>
          <w:sz w:val="24"/>
        </w:rPr>
        <w:t xml:space="preserve"> </w:t>
      </w:r>
      <w:r w:rsidR="00CA5A16">
        <w:rPr>
          <w:rFonts w:ascii="Verdana" w:hAnsi="Verdana"/>
          <w:color w:val="222222"/>
          <w:w w:val="90"/>
          <w:sz w:val="24"/>
        </w:rPr>
        <w:t>:</w:t>
      </w:r>
    </w:p>
    <w:p w:rsidR="008F2F58" w:rsidRDefault="008F2F58">
      <w:pPr>
        <w:pStyle w:val="Corpsdetexte"/>
        <w:spacing w:before="6"/>
        <w:rPr>
          <w:sz w:val="13"/>
        </w:rPr>
      </w:pPr>
    </w:p>
    <w:p w:rsidR="008F2F58" w:rsidRDefault="00CA5A16">
      <w:pPr>
        <w:spacing w:before="92"/>
        <w:ind w:left="520"/>
        <w:rPr>
          <w:sz w:val="24"/>
        </w:rPr>
      </w:pPr>
      <w:r>
        <w:rPr>
          <w:b/>
          <w:w w:val="105"/>
          <w:sz w:val="24"/>
        </w:rPr>
        <w:t>Mots</w:t>
      </w:r>
      <w:r>
        <w:rPr>
          <w:b/>
          <w:spacing w:val="39"/>
          <w:w w:val="105"/>
          <w:sz w:val="24"/>
        </w:rPr>
        <w:t xml:space="preserve"> </w:t>
      </w:r>
      <w:r>
        <w:rPr>
          <w:b/>
          <w:w w:val="105"/>
          <w:sz w:val="24"/>
        </w:rPr>
        <w:t>clefs</w:t>
      </w:r>
      <w:r>
        <w:rPr>
          <w:b/>
          <w:spacing w:val="30"/>
          <w:w w:val="105"/>
          <w:sz w:val="24"/>
        </w:rPr>
        <w:t xml:space="preserve"> </w:t>
      </w:r>
      <w:r>
        <w:rPr>
          <w:sz w:val="24"/>
        </w:rPr>
        <w:t>:</w:t>
      </w:r>
      <w:r>
        <w:rPr>
          <w:spacing w:val="30"/>
          <w:sz w:val="24"/>
        </w:rPr>
        <w:t xml:space="preserve"> </w:t>
      </w:r>
      <w:r>
        <w:rPr>
          <w:w w:val="105"/>
          <w:sz w:val="24"/>
        </w:rPr>
        <w:t>histoire,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archives,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partenariat,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ouverture,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transversalité</w:t>
      </w:r>
    </w:p>
    <w:p w:rsidR="008F2F58" w:rsidRDefault="00465575">
      <w:pPr>
        <w:spacing w:before="6"/>
        <w:rPr>
          <w:sz w:val="21"/>
        </w:rPr>
      </w:pPr>
      <w:r>
        <w:pict>
          <v:group id="_x0000_s1079" style="position:absolute;margin-left:1in;margin-top:14.9pt;width:452pt;height:149.1pt;z-index:-15704576;mso-wrap-distance-left:0;mso-wrap-distance-right:0;mso-position-horizontal-relative:page" coordorigin="1440,298" coordsize="9040,2982">
            <v:shape id="_x0000_s1082" style="position:absolute;left:1440;top:298;width:9040;height:2420" coordorigin="1440,298" coordsize="9040,2420" path="m10480,298r-9040,l1440,638r,20l1440,2718r9040,l10480,638r,-340xe" fillcolor="#fafafa" stroked="f">
              <v:path arrowok="t"/>
            </v:shape>
            <v:shape id="_x0000_s1081" style="position:absolute;left:1440;top:2698;width:9040;height:582" coordorigin="1440,2698" coordsize="9040,582" path="m10480,2698r-9040,l1440,2988r,30l1440,3280r8931,l10371,3018r109,l10480,2698xe" stroked="f">
              <v:path arrowok="t"/>
            </v:shape>
            <v:shape id="_x0000_s1080" type="#_x0000_t202" style="position:absolute;left:1440;top:298;width:9040;height:2982" filled="f" stroked="f">
              <v:textbox inset="0,0,0,0">
                <w:txbxContent>
                  <w:p w:rsidR="00EE491B" w:rsidRDefault="00EE491B">
                    <w:pPr>
                      <w:spacing w:line="280" w:lineRule="auto"/>
                      <w:ind w:right="13"/>
                      <w:jc w:val="both"/>
                      <w:rPr>
                        <w:rFonts w:ascii="Verdana" w:hAnsi="Verdana"/>
                        <w:i/>
                        <w:sz w:val="24"/>
                      </w:rPr>
                    </w:pPr>
                    <w:r>
                      <w:rPr>
                        <w:rFonts w:ascii="Verdana" w:hAnsi="Verdana"/>
                        <w:i/>
                        <w:sz w:val="24"/>
                      </w:rPr>
                      <w:t>Le</w:t>
                    </w:r>
                    <w:r>
                      <w:rPr>
                        <w:rFonts w:ascii="Verdana" w:hAnsi="Verdana"/>
                        <w:i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service</w:t>
                    </w:r>
                    <w:r>
                      <w:rPr>
                        <w:rFonts w:ascii="Verdana" w:hAnsi="Verdana"/>
                        <w:i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public</w:t>
                    </w:r>
                    <w:r>
                      <w:rPr>
                        <w:rFonts w:ascii="Verdana" w:hAnsi="Verdana"/>
                        <w:i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i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la</w:t>
                    </w:r>
                    <w:r>
                      <w:rPr>
                        <w:rFonts w:ascii="Verdana" w:hAnsi="Verdana"/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culture</w:t>
                    </w:r>
                    <w:r>
                      <w:rPr>
                        <w:rFonts w:ascii="Verdana" w:hAnsi="Verdana"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s’élabore</w:t>
                    </w:r>
                    <w:r>
                      <w:rPr>
                        <w:rFonts w:ascii="Verdana" w:hAnsi="Verdana"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avec</w:t>
                    </w:r>
                    <w:r>
                      <w:rPr>
                        <w:rFonts w:ascii="Verdana" w:hAnsi="Verdana"/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l’histoire</w:t>
                    </w:r>
                    <w:r>
                      <w:rPr>
                        <w:rFonts w:ascii="Verdana" w:hAnsi="Verdana"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et</w:t>
                    </w:r>
                    <w:r>
                      <w:rPr>
                        <w:rFonts w:ascii="Verdana" w:hAnsi="Verdana"/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les</w:t>
                    </w:r>
                    <w:r>
                      <w:rPr>
                        <w:rFonts w:ascii="Verdana" w:hAnsi="Verdana"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singularités</w:t>
                    </w:r>
                    <w:r>
                      <w:rPr>
                        <w:rFonts w:ascii="Verdana" w:hAnsi="Verdana"/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i/>
                        <w:spacing w:val="-8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la ville et de sa population. Les archives, qui donnent accès aux traces de</w:t>
                    </w:r>
                    <w:r>
                      <w:rPr>
                        <w:rFonts w:ascii="Verdana" w:hAnsi="Verdana"/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l’histoire,</w:t>
                    </w:r>
                    <w:r>
                      <w:rPr>
                        <w:rFonts w:ascii="Verdana" w:hAnsi="Verdana"/>
                        <w:i/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sont</w:t>
                    </w:r>
                    <w:r>
                      <w:rPr>
                        <w:rFonts w:ascii="Verdana" w:hAnsi="Verdana"/>
                        <w:i/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un</w:t>
                    </w:r>
                    <w:r>
                      <w:rPr>
                        <w:rFonts w:ascii="Verdana" w:hAnsi="Verdana"/>
                        <w:i/>
                        <w:spacing w:val="-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outil</w:t>
                    </w:r>
                    <w:r>
                      <w:rPr>
                        <w:rFonts w:ascii="Verdana" w:hAnsi="Verdana"/>
                        <w:i/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i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compréhension</w:t>
                    </w:r>
                    <w:r>
                      <w:rPr>
                        <w:rFonts w:ascii="Verdana" w:hAnsi="Verdana"/>
                        <w:i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qui</w:t>
                    </w:r>
                    <w:r>
                      <w:rPr>
                        <w:rFonts w:ascii="Verdana" w:hAnsi="Verdana"/>
                        <w:i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ouvre</w:t>
                    </w:r>
                    <w:r>
                      <w:rPr>
                        <w:rFonts w:ascii="Verdana" w:hAnsi="Verdana"/>
                        <w:i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sur</w:t>
                    </w:r>
                    <w:r>
                      <w:rPr>
                        <w:rFonts w:ascii="Verdana" w:hAnsi="Verdana"/>
                        <w:i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l’ensemble</w:t>
                    </w:r>
                    <w:r>
                      <w:rPr>
                        <w:rFonts w:ascii="Verdana" w:hAnsi="Verdana"/>
                        <w:i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i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la</w:t>
                    </w:r>
                    <w:r>
                      <w:rPr>
                        <w:rFonts w:ascii="Verdana" w:hAnsi="Verdana"/>
                        <w:i/>
                        <w:spacing w:val="-8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vie</w:t>
                    </w:r>
                    <w:r>
                      <w:rPr>
                        <w:rFonts w:ascii="Verdana" w:hAnsi="Verdana"/>
                        <w:i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sociale.</w:t>
                    </w:r>
                    <w:r>
                      <w:rPr>
                        <w:rFonts w:ascii="Verdana" w:hAnsi="Verdana"/>
                        <w:i/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Nous</w:t>
                    </w:r>
                    <w:r>
                      <w:rPr>
                        <w:rFonts w:ascii="Verdana" w:hAnsi="Verdana"/>
                        <w:i/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verrons</w:t>
                    </w:r>
                    <w:r>
                      <w:rPr>
                        <w:rFonts w:ascii="Verdana" w:hAnsi="Verdana"/>
                        <w:i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comment</w:t>
                    </w:r>
                    <w:r>
                      <w:rPr>
                        <w:rFonts w:ascii="Verdana" w:hAnsi="Verdana"/>
                        <w:i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la</w:t>
                    </w:r>
                    <w:r>
                      <w:rPr>
                        <w:rFonts w:ascii="Verdana" w:hAnsi="Verdana"/>
                        <w:i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culture</w:t>
                    </w:r>
                    <w:r>
                      <w:rPr>
                        <w:rFonts w:ascii="Verdana" w:hAnsi="Verdana"/>
                        <w:i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d’</w:t>
                    </w:r>
                    <w:r>
                      <w:rPr>
                        <w:rFonts w:ascii="Verdana" w:hAnsi="Verdana"/>
                        <w:i/>
                        <w:color w:val="336699"/>
                        <w:w w:val="105"/>
                        <w:sz w:val="24"/>
                      </w:rPr>
                      <w:t>aujourd’hui</w:t>
                    </w:r>
                    <w:r>
                      <w:rPr>
                        <w:rFonts w:ascii="Verdana" w:hAnsi="Verdana"/>
                        <w:i/>
                        <w:color w:val="336699"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se</w:t>
                    </w:r>
                    <w:r>
                      <w:rPr>
                        <w:rFonts w:ascii="Verdana" w:hAnsi="Verdana"/>
                        <w:i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nourrit</w:t>
                    </w:r>
                    <w:r>
                      <w:rPr>
                        <w:rFonts w:ascii="Verdana" w:hAnsi="Verdana"/>
                        <w:i/>
                        <w:spacing w:val="-2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105"/>
                        <w:sz w:val="24"/>
                      </w:rPr>
                      <w:t>du</w:t>
                    </w:r>
                    <w:r>
                      <w:rPr>
                        <w:rFonts w:ascii="Verdana" w:hAnsi="Verdana"/>
                        <w:i/>
                        <w:spacing w:val="-8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passé</w:t>
                    </w:r>
                    <w:r>
                      <w:rPr>
                        <w:rFonts w:ascii="Verdana" w:hAnsi="Verdana"/>
                        <w:i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au</w:t>
                    </w:r>
                    <w:r>
                      <w:rPr>
                        <w:rFonts w:ascii="Verdana" w:hAnsi="Verdana"/>
                        <w:i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travers</w:t>
                    </w:r>
                    <w:r>
                      <w:rPr>
                        <w:rFonts w:ascii="Verdana" w:hAnsi="Verdana"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l’histoire</w:t>
                    </w:r>
                    <w:r>
                      <w:rPr>
                        <w:rFonts w:ascii="Verdana" w:hAnsi="Verdana"/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d’un</w:t>
                    </w:r>
                    <w:r>
                      <w:rPr>
                        <w:rFonts w:ascii="Verdana" w:hAnsi="Verdana"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quartier,</w:t>
                    </w:r>
                    <w:r>
                      <w:rPr>
                        <w:rFonts w:ascii="Verdana" w:hAnsi="Verdana"/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d’une</w:t>
                    </w:r>
                    <w:r>
                      <w:rPr>
                        <w:rFonts w:ascii="Verdana" w:hAnsi="Verdana"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personnalité,</w:t>
                    </w:r>
                    <w:r>
                      <w:rPr>
                        <w:rFonts w:ascii="Verdana" w:hAnsi="Verdana"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d’un</w:t>
                    </w:r>
                    <w:r>
                      <w:rPr>
                        <w:rFonts w:ascii="Verdana" w:hAnsi="Verdana"/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métier</w:t>
                    </w:r>
                    <w:r>
                      <w:rPr>
                        <w:rFonts w:ascii="Verdana" w:hAnsi="Verdana"/>
                        <w:i/>
                        <w:spacing w:val="-8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ou</w:t>
                    </w:r>
                    <w:r>
                      <w:rPr>
                        <w:rFonts w:ascii="Verdana" w:hAnsi="Verdana"/>
                        <w:i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encore</w:t>
                    </w:r>
                    <w:r>
                      <w:rPr>
                        <w:rFonts w:ascii="Verdana" w:hAnsi="Verdana"/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la</w:t>
                    </w:r>
                    <w:r>
                      <w:rPr>
                        <w:rFonts w:ascii="Verdana" w:hAnsi="Verdana"/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place</w:t>
                    </w:r>
                    <w:r>
                      <w:rPr>
                        <w:rFonts w:ascii="Verdana" w:hAnsi="Verdana"/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du</w:t>
                    </w:r>
                    <w:r>
                      <w:rPr>
                        <w:rFonts w:ascii="Verdana" w:hAnsi="Verdana"/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z w:val="24"/>
                      </w:rPr>
                      <w:t>ﬂeuve.</w:t>
                    </w:r>
                  </w:p>
                  <w:p w:rsidR="00EE491B" w:rsidRDefault="00EE491B">
                    <w:pPr>
                      <w:spacing w:before="1"/>
                      <w:rPr>
                        <w:rFonts w:ascii="Verdana"/>
                        <w:i/>
                        <w:sz w:val="28"/>
                      </w:rPr>
                    </w:pPr>
                  </w:p>
                  <w:p w:rsidR="00EE491B" w:rsidRDefault="00EE491B">
                    <w:pPr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Avec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EE491B" w:rsidRDefault="00EE491B">
                    <w:pPr>
                      <w:spacing w:before="3"/>
                      <w:jc w:val="both"/>
                    </w:pPr>
                    <w:r>
                      <w:rPr>
                        <w:b/>
                        <w:w w:val="110"/>
                        <w:sz w:val="24"/>
                      </w:rPr>
                      <w:t>Christophe</w:t>
                    </w:r>
                    <w:r>
                      <w:rPr>
                        <w:b/>
                        <w:spacing w:val="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24"/>
                      </w:rPr>
                      <w:t>Dupin</w:t>
                    </w:r>
                    <w:r>
                      <w:rPr>
                        <w:b/>
                        <w:spacing w:val="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</w:rPr>
                      <w:t>-</w:t>
                    </w:r>
                    <w:r>
                      <w:rPr>
                        <w:spacing w:val="-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Adjoint</w:t>
                    </w:r>
                    <w:r>
                      <w:rPr>
                        <w:spacing w:val="-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au</w:t>
                    </w:r>
                    <w:r>
                      <w:rPr>
                        <w:spacing w:val="-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maire</w:t>
                    </w:r>
                    <w:r>
                      <w:rPr>
                        <w:spacing w:val="-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délégué</w:t>
                    </w:r>
                    <w:r>
                      <w:rPr>
                        <w:spacing w:val="-6"/>
                        <w:w w:val="110"/>
                      </w:rPr>
                      <w:t xml:space="preserve"> </w:t>
                    </w:r>
                    <w:r>
                      <w:t xml:space="preserve">m </w:t>
                    </w:r>
                    <w:r>
                      <w:rPr>
                        <w:w w:val="110"/>
                      </w:rPr>
                      <w:t>la</w:t>
                    </w:r>
                    <w:r>
                      <w:rPr>
                        <w:spacing w:val="-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culture</w:t>
                    </w:r>
                    <w:r>
                      <w:rPr>
                        <w:spacing w:val="-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et</w:t>
                    </w:r>
                    <w:r>
                      <w:rPr>
                        <w:spacing w:val="-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aux</w:t>
                    </w:r>
                    <w:r>
                      <w:rPr>
                        <w:spacing w:val="-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droits</w:t>
                    </w:r>
                    <w:r>
                      <w:rPr>
                        <w:spacing w:val="-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culturels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F2F58" w:rsidRDefault="00CA5A16">
      <w:pPr>
        <w:spacing w:line="254" w:lineRule="exact"/>
        <w:ind w:left="520"/>
        <w:rPr>
          <w:b/>
        </w:rPr>
      </w:pPr>
      <w:r>
        <w:rPr>
          <w:b/>
          <w:w w:val="105"/>
          <w:sz w:val="24"/>
        </w:rPr>
        <w:t>Elsa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w w:val="105"/>
          <w:sz w:val="24"/>
        </w:rPr>
        <w:t>Loncle</w:t>
      </w:r>
      <w:r>
        <w:rPr>
          <w:b/>
          <w:spacing w:val="-3"/>
          <w:w w:val="105"/>
          <w:sz w:val="24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Cinémathèque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 w:rsidR="006E71A9">
        <w:rPr>
          <w:w w:val="105"/>
        </w:rPr>
        <w:t xml:space="preserve">Tours </w:t>
      </w:r>
      <w:r w:rsidR="006E71A9">
        <w:rPr>
          <w:spacing w:val="53"/>
          <w:w w:val="105"/>
        </w:rPr>
        <w:t>https://cinematheque.tours.fr</w:t>
      </w:r>
    </w:p>
    <w:p w:rsidR="008F2F58" w:rsidRDefault="00CA5A16">
      <w:pPr>
        <w:tabs>
          <w:tab w:val="left" w:pos="6999"/>
        </w:tabs>
        <w:spacing w:before="3"/>
        <w:ind w:left="520"/>
        <w:rPr>
          <w:b/>
        </w:rPr>
      </w:pPr>
      <w:r>
        <w:rPr>
          <w:b/>
          <w:w w:val="110"/>
          <w:sz w:val="24"/>
        </w:rPr>
        <w:t>Jean-Luc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Porhel</w:t>
      </w:r>
      <w:r>
        <w:rPr>
          <w:b/>
          <w:spacing w:val="-7"/>
          <w:w w:val="110"/>
          <w:sz w:val="24"/>
        </w:rPr>
        <w:t xml:space="preserve"> </w:t>
      </w:r>
      <w:r>
        <w:rPr>
          <w:w w:val="110"/>
        </w:rPr>
        <w:t>-</w:t>
      </w:r>
      <w:r>
        <w:rPr>
          <w:spacing w:val="-7"/>
          <w:w w:val="110"/>
        </w:rPr>
        <w:t xml:space="preserve"> </w:t>
      </w:r>
      <w:r>
        <w:rPr>
          <w:w w:val="110"/>
        </w:rPr>
        <w:t>Directeur</w:t>
      </w:r>
      <w:r>
        <w:rPr>
          <w:spacing w:val="-6"/>
          <w:w w:val="110"/>
        </w:rPr>
        <w:t xml:space="preserve"> </w:t>
      </w:r>
      <w:r>
        <w:rPr>
          <w:w w:val="110"/>
        </w:rPr>
        <w:t>des</w:t>
      </w:r>
      <w:r>
        <w:rPr>
          <w:spacing w:val="-7"/>
          <w:w w:val="110"/>
        </w:rPr>
        <w:t xml:space="preserve"> </w:t>
      </w:r>
      <w:r>
        <w:rPr>
          <w:w w:val="110"/>
        </w:rPr>
        <w:t>Archives</w:t>
      </w:r>
      <w:r>
        <w:rPr>
          <w:spacing w:val="-6"/>
          <w:w w:val="110"/>
        </w:rPr>
        <w:t xml:space="preserve"> </w:t>
      </w:r>
      <w:r>
        <w:rPr>
          <w:w w:val="110"/>
        </w:rPr>
        <w:t>municipales</w:t>
      </w:r>
      <w:r>
        <w:rPr>
          <w:w w:val="110"/>
        </w:rPr>
        <w:tab/>
      </w:r>
      <w:hyperlink r:id="rId46">
        <w:r>
          <w:rPr>
            <w:b/>
            <w:w w:val="110"/>
            <w:u w:val="single"/>
          </w:rPr>
          <w:t>https://url-r.fr/tWAFs</w:t>
        </w:r>
      </w:hyperlink>
    </w:p>
    <w:p w:rsidR="008F2F58" w:rsidRDefault="008F2F58">
      <w:pPr>
        <w:spacing w:before="5"/>
        <w:rPr>
          <w:b/>
          <w:sz w:val="24"/>
        </w:rPr>
      </w:pPr>
    </w:p>
    <w:p w:rsidR="008F2F58" w:rsidRDefault="00CA5A16">
      <w:pPr>
        <w:ind w:left="520"/>
        <w:rPr>
          <w:sz w:val="24"/>
        </w:rPr>
      </w:pPr>
      <w:r>
        <w:rPr>
          <w:w w:val="105"/>
          <w:sz w:val="24"/>
        </w:rPr>
        <w:t>En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présence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18"/>
          <w:w w:val="105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Corpsdetexte"/>
        <w:spacing w:before="3" w:line="242" w:lineRule="auto"/>
        <w:ind w:left="520" w:right="772"/>
        <w:rPr>
          <w:rFonts w:ascii="Tahoma" w:hAnsi="Tahoma"/>
        </w:rPr>
      </w:pPr>
      <w:r>
        <w:rPr>
          <w:rFonts w:ascii="Tahoma" w:hAnsi="Tahoma"/>
          <w:b/>
          <w:w w:val="110"/>
          <w:sz w:val="24"/>
        </w:rPr>
        <w:t>Annaelle</w:t>
      </w:r>
      <w:r>
        <w:rPr>
          <w:rFonts w:ascii="Tahoma" w:hAnsi="Tahoma"/>
          <w:b/>
          <w:spacing w:val="35"/>
          <w:w w:val="110"/>
          <w:sz w:val="24"/>
        </w:rPr>
        <w:t xml:space="preserve"> </w:t>
      </w:r>
      <w:r>
        <w:rPr>
          <w:rFonts w:ascii="Tahoma" w:hAnsi="Tahoma"/>
          <w:b/>
          <w:w w:val="110"/>
          <w:sz w:val="24"/>
        </w:rPr>
        <w:t>Schaller</w:t>
      </w:r>
      <w:r>
        <w:rPr>
          <w:rFonts w:ascii="Tahoma" w:hAnsi="Tahoma"/>
          <w:b/>
          <w:spacing w:val="30"/>
          <w:w w:val="110"/>
          <w:sz w:val="24"/>
        </w:rPr>
        <w:t xml:space="preserve"> </w:t>
      </w:r>
      <w:r>
        <w:rPr>
          <w:rFonts w:ascii="Tahoma" w:hAnsi="Tahoma"/>
          <w:w w:val="110"/>
        </w:rPr>
        <w:t>-</w:t>
      </w:r>
      <w:r>
        <w:rPr>
          <w:rFonts w:ascii="Tahoma" w:hAnsi="Tahoma"/>
          <w:spacing w:val="25"/>
          <w:w w:val="110"/>
        </w:rPr>
        <w:t xml:space="preserve"> </w:t>
      </w:r>
      <w:r>
        <w:rPr>
          <w:rFonts w:ascii="Tahoma" w:hAnsi="Tahoma"/>
          <w:w w:val="110"/>
        </w:rPr>
        <w:t>Adjointe</w:t>
      </w:r>
      <w:r>
        <w:rPr>
          <w:rFonts w:ascii="Tahoma" w:hAnsi="Tahoma"/>
          <w:spacing w:val="25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25"/>
          <w:w w:val="110"/>
        </w:rPr>
        <w:t xml:space="preserve"> </w:t>
      </w:r>
      <w:r>
        <w:rPr>
          <w:rFonts w:ascii="Tahoma" w:hAnsi="Tahoma"/>
          <w:w w:val="110"/>
        </w:rPr>
        <w:t>maire</w:t>
      </w:r>
      <w:r>
        <w:rPr>
          <w:rFonts w:ascii="Tahoma" w:hAnsi="Tahoma"/>
          <w:spacing w:val="25"/>
          <w:w w:val="110"/>
        </w:rPr>
        <w:t xml:space="preserve"> </w:t>
      </w:r>
      <w:r>
        <w:rPr>
          <w:rFonts w:ascii="Tahoma" w:hAnsi="Tahoma"/>
          <w:w w:val="110"/>
        </w:rPr>
        <w:t>Déléguée</w:t>
      </w:r>
      <w:r>
        <w:rPr>
          <w:rFonts w:ascii="Tahoma" w:hAnsi="Tahoma"/>
          <w:spacing w:val="25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32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25"/>
          <w:w w:val="110"/>
        </w:rPr>
        <w:t xml:space="preserve"> </w:t>
      </w:r>
      <w:r>
        <w:rPr>
          <w:rFonts w:ascii="Tahoma" w:hAnsi="Tahoma"/>
          <w:w w:val="110"/>
        </w:rPr>
        <w:t>démocratie</w:t>
      </w:r>
      <w:r>
        <w:rPr>
          <w:rFonts w:ascii="Tahoma" w:hAnsi="Tahoma"/>
          <w:spacing w:val="25"/>
          <w:w w:val="110"/>
        </w:rPr>
        <w:t xml:space="preserve"> </w:t>
      </w:r>
      <w:r>
        <w:rPr>
          <w:rFonts w:ascii="Tahoma" w:hAnsi="Tahoma"/>
          <w:w w:val="110"/>
        </w:rPr>
        <w:t>permanente,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w w:val="110"/>
        </w:rPr>
        <w:t>budget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w w:val="110"/>
        </w:rPr>
        <w:t>participatif,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w w:val="110"/>
        </w:rPr>
        <w:t>citoyenneté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w w:val="110"/>
        </w:rPr>
        <w:t>et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w w:val="110"/>
        </w:rPr>
        <w:t>Conseil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w w:val="110"/>
        </w:rPr>
        <w:t>Municipal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des</w:t>
      </w:r>
      <w:r>
        <w:rPr>
          <w:rFonts w:ascii="Tahoma" w:hAnsi="Tahoma"/>
          <w:spacing w:val="-7"/>
          <w:w w:val="110"/>
        </w:rPr>
        <w:t xml:space="preserve"> </w:t>
      </w:r>
      <w:r>
        <w:rPr>
          <w:rFonts w:ascii="Tahoma" w:hAnsi="Tahoma"/>
          <w:w w:val="110"/>
        </w:rPr>
        <w:t>Jeunes</w:t>
      </w:r>
    </w:p>
    <w:p w:rsidR="008F2F58" w:rsidRDefault="008F2F58">
      <w:pPr>
        <w:rPr>
          <w:sz w:val="20"/>
        </w:rPr>
      </w:pPr>
    </w:p>
    <w:p w:rsidR="008F2F58" w:rsidRDefault="00465575">
      <w:pPr>
        <w:spacing w:before="9"/>
        <w:rPr>
          <w:sz w:val="17"/>
        </w:rPr>
      </w:pPr>
      <w:r>
        <w:pict>
          <v:shape id="_x0000_s1078" style="position:absolute;margin-left:54pt;margin-top:13.2pt;width:497pt;height:.1pt;z-index:-15704064;mso-wrap-distance-left:0;mso-wrap-distance-right:0;mso-position-horizontal-relative:page" coordorigin="1080,264" coordsize="9940,0" path="m1080,264r9940,e" filled="f" strokecolor="#888" strokeweight="1pt">
            <v:path arrowok="t"/>
            <w10:wrap type="topAndBottom" anchorx="page"/>
          </v:shape>
        </w:pict>
      </w:r>
    </w:p>
    <w:p w:rsidR="008F2F58" w:rsidRDefault="008F2F58">
      <w:pPr>
        <w:spacing w:before="3"/>
        <w:rPr>
          <w:sz w:val="17"/>
        </w:rPr>
      </w:pPr>
    </w:p>
    <w:p w:rsidR="008F2F58" w:rsidRDefault="00CA5A16">
      <w:pPr>
        <w:spacing w:before="92"/>
        <w:ind w:left="100"/>
        <w:rPr>
          <w:b/>
          <w:sz w:val="24"/>
        </w:rPr>
      </w:pPr>
      <w:r>
        <w:rPr>
          <w:b/>
          <w:color w:val="45818E"/>
          <w:w w:val="105"/>
          <w:sz w:val="24"/>
        </w:rPr>
        <w:t>Introduction</w:t>
      </w:r>
      <w:r>
        <w:rPr>
          <w:b/>
          <w:color w:val="45818E"/>
          <w:spacing w:val="-4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</w:t>
      </w:r>
      <w:r>
        <w:rPr>
          <w:b/>
          <w:color w:val="45818E"/>
          <w:spacing w:val="-3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Christophe</w:t>
      </w:r>
      <w:r>
        <w:rPr>
          <w:b/>
          <w:color w:val="45818E"/>
          <w:spacing w:val="-3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Dupin</w:t>
      </w:r>
    </w:p>
    <w:p w:rsidR="008F2F58" w:rsidRDefault="008F2F58">
      <w:pPr>
        <w:spacing w:before="5"/>
        <w:rPr>
          <w:b/>
        </w:rPr>
      </w:pPr>
    </w:p>
    <w:p w:rsidR="008F2F58" w:rsidRDefault="00CA5A16">
      <w:pPr>
        <w:ind w:left="100"/>
        <w:rPr>
          <w:rFonts w:ascii="Verdana" w:hAnsi="Verdana"/>
        </w:rPr>
      </w:pPr>
      <w:r>
        <w:rPr>
          <w:rFonts w:ascii="Verdana" w:hAnsi="Verdana"/>
          <w:color w:val="222222"/>
        </w:rPr>
        <w:t>Christophe</w:t>
      </w:r>
      <w:r>
        <w:rPr>
          <w:rFonts w:ascii="Verdana" w:hAnsi="Verdana"/>
          <w:color w:val="222222"/>
          <w:spacing w:val="8"/>
        </w:rPr>
        <w:t xml:space="preserve"> </w:t>
      </w:r>
      <w:r>
        <w:rPr>
          <w:rFonts w:ascii="Verdana" w:hAnsi="Verdana"/>
          <w:color w:val="222222"/>
        </w:rPr>
        <w:t>Dupin</w:t>
      </w:r>
      <w:r>
        <w:rPr>
          <w:rFonts w:ascii="Verdana" w:hAnsi="Verdana"/>
          <w:color w:val="222222"/>
          <w:spacing w:val="9"/>
        </w:rPr>
        <w:t xml:space="preserve"> </w:t>
      </w:r>
      <w:r>
        <w:rPr>
          <w:rFonts w:ascii="Verdana" w:hAnsi="Verdana"/>
          <w:color w:val="222222"/>
        </w:rPr>
        <w:t>évoque</w:t>
      </w:r>
      <w:r>
        <w:rPr>
          <w:rFonts w:ascii="Verdana" w:hAnsi="Verdana"/>
          <w:color w:val="222222"/>
          <w:spacing w:val="13"/>
        </w:rPr>
        <w:t xml:space="preserve"> </w:t>
      </w:r>
      <w:r>
        <w:rPr>
          <w:b/>
          <w:color w:val="222222"/>
        </w:rPr>
        <w:t>quelques</w:t>
      </w:r>
      <w:r>
        <w:rPr>
          <w:b/>
          <w:color w:val="222222"/>
          <w:spacing w:val="27"/>
        </w:rPr>
        <w:t xml:space="preserve"> </w:t>
      </w:r>
      <w:r>
        <w:rPr>
          <w:b/>
          <w:color w:val="222222"/>
        </w:rPr>
        <w:t>nouvelles</w:t>
      </w:r>
      <w:r>
        <w:rPr>
          <w:b/>
          <w:color w:val="222222"/>
          <w:spacing w:val="26"/>
        </w:rPr>
        <w:t xml:space="preserve"> </w:t>
      </w:r>
      <w:r>
        <w:rPr>
          <w:b/>
          <w:color w:val="222222"/>
        </w:rPr>
        <w:t>de</w:t>
      </w:r>
      <w:r>
        <w:rPr>
          <w:b/>
          <w:color w:val="222222"/>
          <w:spacing w:val="26"/>
        </w:rPr>
        <w:t xml:space="preserve"> </w:t>
      </w:r>
      <w:r>
        <w:rPr>
          <w:b/>
          <w:color w:val="222222"/>
        </w:rPr>
        <w:t>l’actualité</w:t>
      </w:r>
      <w:r>
        <w:rPr>
          <w:b/>
          <w:color w:val="222222"/>
          <w:spacing w:val="27"/>
        </w:rPr>
        <w:t xml:space="preserve"> </w:t>
      </w:r>
      <w:r>
        <w:rPr>
          <w:b/>
          <w:color w:val="222222"/>
        </w:rPr>
        <w:t>culturelle</w:t>
      </w:r>
      <w:r>
        <w:rPr>
          <w:b/>
          <w:color w:val="222222"/>
          <w:spacing w:val="21"/>
        </w:rPr>
        <w:t xml:space="preserve"> </w:t>
      </w:r>
      <w:r>
        <w:rPr>
          <w:rFonts w:ascii="Verdana" w:hAnsi="Verdana"/>
          <w:color w:val="222222"/>
          <w:w w:val="90"/>
        </w:rPr>
        <w:t>:</w:t>
      </w:r>
    </w:p>
    <w:p w:rsidR="008F2F58" w:rsidRDefault="008F2F58">
      <w:pPr>
        <w:pStyle w:val="Corpsdetexte"/>
        <w:spacing w:before="2"/>
      </w:pPr>
    </w:p>
    <w:p w:rsidR="008F2F58" w:rsidRDefault="00CA5A16">
      <w:pPr>
        <w:pStyle w:val="Paragraphedeliste"/>
        <w:numPr>
          <w:ilvl w:val="0"/>
          <w:numId w:val="45"/>
        </w:numPr>
        <w:tabs>
          <w:tab w:val="left" w:pos="366"/>
        </w:tabs>
        <w:spacing w:before="1" w:line="242" w:lineRule="auto"/>
        <w:ind w:right="158" w:firstLine="0"/>
        <w:jc w:val="both"/>
        <w:rPr>
          <w:sz w:val="24"/>
        </w:rPr>
      </w:pPr>
      <w:r>
        <w:rPr>
          <w:w w:val="115"/>
          <w:sz w:val="24"/>
        </w:rPr>
        <w:t>l’élu remercie Jean-Luc Porhel, directeur des Archives et du Patrimoine, pour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l’accueil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aux Archives municipales. Son service a fusionné avec celui de la culture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 une seule Direction des Affaires Culturelles, du Patrimoine et des Archives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(DACPA)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aﬁn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rendre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patrimoine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encore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plus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vivant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trouver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synergies.</w:t>
      </w:r>
    </w:p>
    <w:p w:rsidR="008F2F58" w:rsidRDefault="008F2F58">
      <w:pPr>
        <w:spacing w:before="2"/>
      </w:pPr>
    </w:p>
    <w:p w:rsidR="008F2F58" w:rsidRDefault="00CA5A16">
      <w:pPr>
        <w:pStyle w:val="Paragraphedeliste"/>
        <w:numPr>
          <w:ilvl w:val="0"/>
          <w:numId w:val="45"/>
        </w:numPr>
        <w:tabs>
          <w:tab w:val="left" w:pos="318"/>
        </w:tabs>
        <w:spacing w:line="242" w:lineRule="auto"/>
        <w:ind w:right="161" w:firstLine="0"/>
        <w:jc w:val="both"/>
        <w:rPr>
          <w:sz w:val="24"/>
        </w:rPr>
      </w:pPr>
      <w:r>
        <w:rPr>
          <w:rFonts w:ascii="Verdana" w:hAnsi="Verdana"/>
          <w:color w:val="222222"/>
          <w:w w:val="115"/>
        </w:rPr>
        <w:t>le</w:t>
      </w:r>
      <w:r>
        <w:rPr>
          <w:rFonts w:ascii="Verdana" w:hAnsi="Verdana"/>
          <w:color w:val="222222"/>
          <w:spacing w:val="-4"/>
          <w:w w:val="115"/>
        </w:rPr>
        <w:t xml:space="preserve"> </w:t>
      </w:r>
      <w:r>
        <w:rPr>
          <w:w w:val="115"/>
          <w:sz w:val="24"/>
        </w:rPr>
        <w:t>week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end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s’annonce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très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chargé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(9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10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septembre)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exemple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l’étape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Grande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remontée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(collectif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Parlement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Loire)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l’île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Simon,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graff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break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dance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Beaumont,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etc.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footerReference w:type="default" r:id="rId47"/>
          <w:pgSz w:w="11920" w:h="16840"/>
          <w:pgMar w:top="1360" w:right="680" w:bottom="980" w:left="920" w:header="0" w:footer="799" w:gutter="0"/>
          <w:pgNumType w:start="2"/>
          <w:cols w:space="720"/>
        </w:sectPr>
      </w:pPr>
    </w:p>
    <w:p w:rsidR="008F2F58" w:rsidRDefault="00CA5A16">
      <w:pPr>
        <w:pStyle w:val="Paragraphedeliste"/>
        <w:numPr>
          <w:ilvl w:val="0"/>
          <w:numId w:val="45"/>
        </w:numPr>
        <w:tabs>
          <w:tab w:val="left" w:pos="336"/>
        </w:tabs>
        <w:spacing w:before="100" w:line="242" w:lineRule="auto"/>
        <w:ind w:right="161" w:firstLine="0"/>
        <w:jc w:val="both"/>
        <w:rPr>
          <w:sz w:val="24"/>
        </w:rPr>
      </w:pPr>
      <w:r>
        <w:rPr>
          <w:w w:val="110"/>
          <w:sz w:val="24"/>
        </w:rPr>
        <w:t xml:space="preserve">la journée de Rentrée culturelle aura lieu le </w:t>
      </w:r>
      <w:r>
        <w:rPr>
          <w:sz w:val="24"/>
        </w:rPr>
        <w:t xml:space="preserve">11 </w:t>
      </w:r>
      <w:r>
        <w:rPr>
          <w:w w:val="110"/>
          <w:sz w:val="24"/>
        </w:rPr>
        <w:t>octobre Salle Ockeghem et place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Châteauneuf  </w:t>
      </w:r>
      <w:r>
        <w:rPr>
          <w:sz w:val="24"/>
        </w:rPr>
        <w:t xml:space="preserve">: </w:t>
      </w:r>
      <w:r>
        <w:rPr>
          <w:w w:val="110"/>
          <w:sz w:val="24"/>
        </w:rPr>
        <w:t xml:space="preserve">au programme des visites de la tour Charlemagne </w:t>
      </w:r>
      <w:r>
        <w:rPr>
          <w:sz w:val="24"/>
        </w:rPr>
        <w:t xml:space="preserve">; </w:t>
      </w:r>
      <w:r>
        <w:rPr>
          <w:w w:val="110"/>
          <w:sz w:val="24"/>
        </w:rPr>
        <w:t>des spectacles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Salle Ockeghem - le lieu municipal dédié </w:t>
      </w:r>
      <w:r>
        <w:rPr>
          <w:sz w:val="24"/>
        </w:rPr>
        <w:t xml:space="preserve">m </w:t>
      </w:r>
      <w:r>
        <w:rPr>
          <w:w w:val="110"/>
          <w:sz w:val="24"/>
        </w:rPr>
        <w:t xml:space="preserve">la musique, au texte et </w:t>
      </w:r>
      <w:r>
        <w:rPr>
          <w:sz w:val="24"/>
        </w:rPr>
        <w:t xml:space="preserve">m </w:t>
      </w:r>
      <w:r>
        <w:rPr>
          <w:w w:val="110"/>
          <w:sz w:val="24"/>
        </w:rPr>
        <w:t xml:space="preserve">la chanson </w:t>
      </w:r>
      <w:r>
        <w:rPr>
          <w:sz w:val="24"/>
        </w:rPr>
        <w:t xml:space="preserve">; </w:t>
      </w:r>
      <w:r>
        <w:rPr>
          <w:w w:val="110"/>
          <w:sz w:val="24"/>
        </w:rPr>
        <w:t>du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théâtre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rue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une  mise  en lumière en extérieur. Ce programme se veut ouvert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ville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accessible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familles.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100" w:right="161"/>
        <w:rPr>
          <w:sz w:val="24"/>
        </w:rPr>
      </w:pPr>
      <w:r>
        <w:rPr>
          <w:w w:val="115"/>
          <w:sz w:val="24"/>
        </w:rPr>
        <w:t>Lors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tour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table,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Annaelle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Schaller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présente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rapidement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ses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fonctions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lancement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nouveau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budget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participatif.</w:t>
      </w:r>
    </w:p>
    <w:p w:rsidR="008F2F58" w:rsidRDefault="008F2F58">
      <w:pPr>
        <w:rPr>
          <w:sz w:val="28"/>
        </w:rPr>
      </w:pPr>
    </w:p>
    <w:p w:rsidR="008F2F58" w:rsidRDefault="008F2F58">
      <w:pPr>
        <w:spacing w:before="9"/>
        <w:rPr>
          <w:sz w:val="21"/>
        </w:rPr>
      </w:pPr>
    </w:p>
    <w:p w:rsidR="008F2F58" w:rsidRDefault="00CA5A16">
      <w:pPr>
        <w:spacing w:before="1"/>
        <w:ind w:left="100"/>
        <w:rPr>
          <w:rFonts w:ascii="Arial" w:hAnsi="Arial"/>
          <w:b/>
          <w:sz w:val="28"/>
        </w:rPr>
      </w:pPr>
      <w:r>
        <w:rPr>
          <w:b/>
          <w:color w:val="45818E"/>
          <w:w w:val="105"/>
          <w:sz w:val="24"/>
        </w:rPr>
        <w:t>Introduction</w:t>
      </w:r>
      <w:r>
        <w:rPr>
          <w:b/>
          <w:color w:val="45818E"/>
          <w:spacing w:val="-16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</w:t>
      </w:r>
      <w:r>
        <w:rPr>
          <w:b/>
          <w:color w:val="45818E"/>
          <w:spacing w:val="-16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Pauline</w:t>
      </w:r>
      <w:r>
        <w:rPr>
          <w:b/>
          <w:color w:val="45818E"/>
          <w:spacing w:val="-15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Quantin</w:t>
      </w:r>
      <w:r>
        <w:rPr>
          <w:b/>
          <w:color w:val="45818E"/>
          <w:spacing w:val="-16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-</w:t>
      </w:r>
      <w:r>
        <w:rPr>
          <w:b/>
          <w:color w:val="45818E"/>
          <w:spacing w:val="44"/>
          <w:w w:val="105"/>
          <w:sz w:val="24"/>
        </w:rPr>
        <w:t xml:space="preserve"> </w:t>
      </w:r>
      <w:r>
        <w:rPr>
          <w:rFonts w:ascii="Arial" w:hAnsi="Arial"/>
          <w:b/>
          <w:color w:val="45818E"/>
          <w:w w:val="105"/>
          <w:sz w:val="28"/>
        </w:rPr>
        <w:t>ʟɨɠɘɹɘ</w:t>
      </w:r>
    </w:p>
    <w:p w:rsidR="008F2F58" w:rsidRDefault="008F2F58">
      <w:pPr>
        <w:pStyle w:val="Corpsdetexte"/>
        <w:spacing w:before="8"/>
        <w:rPr>
          <w:rFonts w:ascii="Arial"/>
          <w:b/>
          <w:sz w:val="25"/>
        </w:rPr>
      </w:pPr>
    </w:p>
    <w:p w:rsidR="008F2F58" w:rsidRDefault="00CA5A16">
      <w:pPr>
        <w:spacing w:line="242" w:lineRule="auto"/>
        <w:ind w:left="520" w:right="161"/>
        <w:jc w:val="both"/>
        <w:rPr>
          <w:sz w:val="24"/>
        </w:rPr>
      </w:pPr>
      <w:r>
        <w:rPr>
          <w:w w:val="115"/>
          <w:sz w:val="24"/>
        </w:rPr>
        <w:t>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principe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cette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séance 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d’explorer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contacts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entre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culture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1"/>
          <w:w w:val="115"/>
          <w:sz w:val="24"/>
        </w:rPr>
        <w:t xml:space="preserve"> </w:t>
      </w:r>
      <w:r w:rsidR="006E71A9">
        <w:rPr>
          <w:w w:val="115"/>
          <w:sz w:val="24"/>
        </w:rPr>
        <w:t xml:space="preserve">patrimoine, </w:t>
      </w:r>
      <w:r w:rsidR="006E71A9">
        <w:rPr>
          <w:spacing w:val="1"/>
          <w:w w:val="115"/>
          <w:sz w:val="24"/>
        </w:rPr>
        <w:t>mais</w:t>
      </w:r>
      <w:r w:rsidR="006E71A9">
        <w:rPr>
          <w:w w:val="115"/>
          <w:sz w:val="24"/>
        </w:rPr>
        <w:t xml:space="preserve"> </w:t>
      </w:r>
      <w:r w:rsidR="006E71A9">
        <w:rPr>
          <w:spacing w:val="1"/>
          <w:w w:val="115"/>
          <w:sz w:val="24"/>
        </w:rPr>
        <w:t>aussi</w:t>
      </w:r>
      <w:r w:rsidR="006E71A9">
        <w:rPr>
          <w:w w:val="115"/>
          <w:sz w:val="24"/>
        </w:rPr>
        <w:t xml:space="preserve"> </w:t>
      </w:r>
      <w:r w:rsidR="006E71A9">
        <w:rPr>
          <w:spacing w:val="1"/>
          <w:w w:val="115"/>
          <w:sz w:val="24"/>
        </w:rPr>
        <w:t>d’autres</w:t>
      </w:r>
      <w:r w:rsidR="006E71A9">
        <w:rPr>
          <w:w w:val="115"/>
          <w:sz w:val="24"/>
        </w:rPr>
        <w:t xml:space="preserve"> </w:t>
      </w:r>
      <w:r w:rsidR="006E71A9">
        <w:rPr>
          <w:spacing w:val="1"/>
          <w:w w:val="115"/>
          <w:sz w:val="24"/>
        </w:rPr>
        <w:t>secteurs</w:t>
      </w:r>
      <w:r>
        <w:rPr>
          <w:w w:val="115"/>
          <w:sz w:val="24"/>
        </w:rPr>
        <w:t xml:space="preserve">   de   la   vie   sociale.   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archives témoignent d’une profondeur historique qui n'est pas déconnectée de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vie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d'aujourd'hui.</w:t>
      </w:r>
    </w:p>
    <w:p w:rsidR="008F2F58" w:rsidRDefault="00CA5A16">
      <w:pPr>
        <w:spacing w:line="242" w:lineRule="auto"/>
        <w:ind w:left="520" w:right="165"/>
        <w:jc w:val="both"/>
        <w:rPr>
          <w:sz w:val="24"/>
        </w:rPr>
      </w:pPr>
      <w:r>
        <w:rPr>
          <w:w w:val="115"/>
          <w:sz w:val="24"/>
        </w:rPr>
        <w:t>Avec la cinémathèque, nous évoquerons la question des thématiques sociales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partenariats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entre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monde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culture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société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civile.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 w:line="242" w:lineRule="auto"/>
        <w:ind w:left="520" w:right="170"/>
        <w:jc w:val="both"/>
        <w:rPr>
          <w:sz w:val="24"/>
        </w:rPr>
      </w:pPr>
      <w:r>
        <w:rPr>
          <w:w w:val="110"/>
          <w:sz w:val="24"/>
        </w:rPr>
        <w:t>Les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membres</w:t>
      </w:r>
      <w:r>
        <w:rPr>
          <w:spacing w:val="1"/>
          <w:w w:val="110"/>
          <w:sz w:val="24"/>
        </w:rPr>
        <w:t xml:space="preserve"> </w:t>
      </w:r>
      <w:r w:rsidR="006E71A9">
        <w:rPr>
          <w:w w:val="110"/>
          <w:sz w:val="24"/>
        </w:rPr>
        <w:t>n’émettent aucune réserve sur</w:t>
      </w:r>
      <w:r>
        <w:rPr>
          <w:w w:val="110"/>
          <w:sz w:val="24"/>
        </w:rPr>
        <w:t xml:space="preserve"> le compte rendu de la séance du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1er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juillet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Conservatoire.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242"/>
        <w:ind w:left="100"/>
        <w:rPr>
          <w:b/>
          <w:sz w:val="24"/>
        </w:rPr>
      </w:pPr>
      <w:r>
        <w:rPr>
          <w:b/>
          <w:color w:val="45818E"/>
          <w:w w:val="105"/>
          <w:sz w:val="24"/>
        </w:rPr>
        <w:t>Présentation</w:t>
      </w:r>
      <w:r>
        <w:rPr>
          <w:b/>
          <w:color w:val="45818E"/>
          <w:spacing w:val="-4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du</w:t>
      </w:r>
      <w:r>
        <w:rPr>
          <w:b/>
          <w:color w:val="45818E"/>
          <w:spacing w:val="-4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service</w:t>
      </w:r>
      <w:r>
        <w:rPr>
          <w:b/>
          <w:color w:val="45818E"/>
          <w:spacing w:val="-3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des</w:t>
      </w:r>
      <w:r>
        <w:rPr>
          <w:b/>
          <w:color w:val="45818E"/>
          <w:spacing w:val="-4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Archives</w:t>
      </w:r>
      <w:r>
        <w:rPr>
          <w:b/>
          <w:color w:val="45818E"/>
          <w:spacing w:val="-3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par</w:t>
      </w:r>
      <w:r>
        <w:rPr>
          <w:b/>
          <w:color w:val="45818E"/>
          <w:spacing w:val="-4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Jean-Luc</w:t>
      </w:r>
      <w:r>
        <w:rPr>
          <w:b/>
          <w:color w:val="45818E"/>
          <w:spacing w:val="-3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Porhel</w:t>
      </w:r>
    </w:p>
    <w:p w:rsidR="008F2F58" w:rsidRDefault="008F2F58">
      <w:pPr>
        <w:spacing w:before="1"/>
        <w:rPr>
          <w:b/>
          <w:sz w:val="24"/>
        </w:rPr>
      </w:pPr>
    </w:p>
    <w:p w:rsidR="008F2F58" w:rsidRDefault="00CA5A16">
      <w:pPr>
        <w:spacing w:line="242" w:lineRule="auto"/>
        <w:ind w:left="520" w:right="160"/>
        <w:jc w:val="both"/>
        <w:rPr>
          <w:sz w:val="24"/>
        </w:rPr>
      </w:pPr>
      <w:r>
        <w:rPr>
          <w:w w:val="115"/>
          <w:sz w:val="24"/>
        </w:rPr>
        <w:t>Le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service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l’un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plus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anciens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Ville.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mission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gérer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toutes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archives produites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par la Ville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reçues,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origines</w:t>
      </w:r>
      <w:r>
        <w:rPr>
          <w:spacing w:val="-14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3"/>
          <w:sz w:val="24"/>
        </w:rPr>
        <w:t xml:space="preserve"> </w:t>
      </w:r>
      <w:r>
        <w:rPr>
          <w:w w:val="115"/>
          <w:sz w:val="24"/>
        </w:rPr>
        <w:t>nos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jours,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quels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soient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supports.</w:t>
      </w:r>
    </w:p>
    <w:p w:rsidR="008F2F58" w:rsidRDefault="00CA5A16">
      <w:pPr>
        <w:spacing w:line="242" w:lineRule="auto"/>
        <w:ind w:left="520" w:right="171"/>
        <w:jc w:val="both"/>
        <w:rPr>
          <w:sz w:val="24"/>
        </w:rPr>
      </w:pPr>
      <w:r>
        <w:rPr>
          <w:w w:val="115"/>
          <w:sz w:val="24"/>
        </w:rPr>
        <w:t xml:space="preserve">On y retrouve tout ce qui se rattache </w:t>
      </w:r>
      <w:r>
        <w:rPr>
          <w:sz w:val="24"/>
        </w:rPr>
        <w:t xml:space="preserve">m </w:t>
      </w:r>
      <w:r>
        <w:rPr>
          <w:w w:val="115"/>
          <w:sz w:val="24"/>
        </w:rPr>
        <w:t>la vie d'une ville, tout ce qui relève du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domaine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communal.</w:t>
      </w:r>
    </w:p>
    <w:p w:rsidR="008F2F58" w:rsidRDefault="00CA5A16">
      <w:pPr>
        <w:spacing w:line="242" w:lineRule="auto"/>
        <w:ind w:left="520" w:right="167"/>
        <w:jc w:val="both"/>
        <w:rPr>
          <w:sz w:val="24"/>
        </w:rPr>
      </w:pPr>
      <w:r>
        <w:rPr>
          <w:w w:val="110"/>
          <w:sz w:val="24"/>
        </w:rPr>
        <w:t xml:space="preserve">Les périodes temporelles sont très larges </w:t>
      </w:r>
      <w:r>
        <w:rPr>
          <w:sz w:val="24"/>
        </w:rPr>
        <w:t xml:space="preserve">: </w:t>
      </w:r>
      <w:r>
        <w:rPr>
          <w:w w:val="110"/>
          <w:sz w:val="24"/>
        </w:rPr>
        <w:t>des origines de la Ville (1356) jusqu'm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documents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contemporains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2023.</w:t>
      </w:r>
    </w:p>
    <w:p w:rsidR="008F2F58" w:rsidRDefault="00CA5A16">
      <w:pPr>
        <w:spacing w:line="242" w:lineRule="auto"/>
        <w:ind w:left="520" w:right="164"/>
        <w:jc w:val="both"/>
        <w:rPr>
          <w:sz w:val="24"/>
        </w:rPr>
      </w:pPr>
      <w:r>
        <w:rPr>
          <w:w w:val="115"/>
          <w:sz w:val="24"/>
        </w:rPr>
        <w:t>Les documents émanent de l’état civil, de la voirie, des écoles et peuvent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concerner tous les domaines </w:t>
      </w:r>
      <w:r>
        <w:rPr>
          <w:sz w:val="24"/>
        </w:rPr>
        <w:t xml:space="preserve">: </w:t>
      </w:r>
      <w:r>
        <w:rPr>
          <w:w w:val="115"/>
          <w:sz w:val="24"/>
        </w:rPr>
        <w:t>la démocratie, la vie sociale, les transports,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culture,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etc.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158"/>
        <w:jc w:val="both"/>
        <w:rPr>
          <w:sz w:val="24"/>
        </w:rPr>
      </w:pPr>
      <w:r>
        <w:rPr>
          <w:sz w:val="24"/>
        </w:rPr>
        <w:t>L'équipe   a   pour   mission   de</w:t>
      </w:r>
      <w:r>
        <w:rPr>
          <w:spacing w:val="75"/>
          <w:sz w:val="24"/>
        </w:rPr>
        <w:t xml:space="preserve"> </w:t>
      </w:r>
      <w:r>
        <w:rPr>
          <w:sz w:val="24"/>
        </w:rPr>
        <w:t>gérer les</w:t>
      </w:r>
      <w:r>
        <w:rPr>
          <w:spacing w:val="75"/>
          <w:sz w:val="24"/>
        </w:rPr>
        <w:t xml:space="preserve"> </w:t>
      </w:r>
      <w:r>
        <w:rPr>
          <w:sz w:val="24"/>
        </w:rPr>
        <w:t>documents,</w:t>
      </w:r>
      <w:r>
        <w:rPr>
          <w:spacing w:val="75"/>
          <w:sz w:val="24"/>
        </w:rPr>
        <w:t xml:space="preserve"> </w:t>
      </w:r>
      <w:r>
        <w:rPr>
          <w:sz w:val="24"/>
        </w:rPr>
        <w:t>c’est-m-dire</w:t>
      </w:r>
      <w:r>
        <w:rPr>
          <w:spacing w:val="75"/>
          <w:sz w:val="24"/>
        </w:rPr>
        <w:t xml:space="preserve"> </w:t>
      </w:r>
      <w:r>
        <w:rPr>
          <w:sz w:val="24"/>
        </w:rPr>
        <w:t>de</w:t>
      </w:r>
      <w:r>
        <w:rPr>
          <w:spacing w:val="75"/>
          <w:sz w:val="24"/>
        </w:rPr>
        <w:t xml:space="preserve"> </w:t>
      </w:r>
      <w:r>
        <w:rPr>
          <w:sz w:val="24"/>
        </w:rPr>
        <w:t>les</w:t>
      </w:r>
      <w:r>
        <w:rPr>
          <w:spacing w:val="75"/>
          <w:sz w:val="24"/>
        </w:rPr>
        <w:t xml:space="preserve"> </w:t>
      </w:r>
      <w:r>
        <w:rPr>
          <w:sz w:val="24"/>
        </w:rPr>
        <w:t>conserver,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organiser…</w:t>
      </w:r>
      <w:r>
        <w:rPr>
          <w:spacing w:val="1"/>
          <w:sz w:val="24"/>
        </w:rPr>
        <w:t xml:space="preserve"> </w:t>
      </w:r>
      <w:r>
        <w:rPr>
          <w:sz w:val="24"/>
        </w:rPr>
        <w:t>Dans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métier,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parle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quatre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 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Collecter,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Classer,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Conserver,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Consulter/Communiquer</w:t>
      </w:r>
      <w:r>
        <w:rPr>
          <w:sz w:val="24"/>
        </w:rPr>
        <w:t>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ind w:left="520"/>
        <w:rPr>
          <w:sz w:val="24"/>
        </w:rPr>
      </w:pPr>
      <w:r>
        <w:rPr>
          <w:w w:val="110"/>
          <w:sz w:val="24"/>
        </w:rPr>
        <w:t>Il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plusieurs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fonctions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documents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d’archive</w:t>
      </w:r>
      <w:r>
        <w:rPr>
          <w:spacing w:val="6"/>
          <w:w w:val="110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45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0"/>
          <w:sz w:val="24"/>
        </w:rPr>
        <w:t>une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vocation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administrative</w:t>
      </w:r>
      <w:r>
        <w:rPr>
          <w:spacing w:val="21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28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justiﬁcation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d'un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acte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administratif</w:t>
      </w:r>
    </w:p>
    <w:p w:rsidR="008F2F58" w:rsidRDefault="00CA5A16">
      <w:pPr>
        <w:pStyle w:val="Paragraphedeliste"/>
        <w:numPr>
          <w:ilvl w:val="1"/>
          <w:numId w:val="45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une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vocation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communication</w:t>
      </w:r>
      <w:r>
        <w:rPr>
          <w:spacing w:val="-7"/>
          <w:w w:val="115"/>
          <w:sz w:val="24"/>
        </w:rPr>
        <w:t xml:space="preserve"> 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dimension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historique</w:t>
      </w:r>
    </w:p>
    <w:p w:rsidR="008F2F58" w:rsidRDefault="008F2F58">
      <w:pPr>
        <w:spacing w:before="5"/>
        <w:rPr>
          <w:sz w:val="24"/>
        </w:rPr>
      </w:pPr>
    </w:p>
    <w:p w:rsidR="008F2F58" w:rsidRDefault="00CA5A16">
      <w:pPr>
        <w:spacing w:line="242" w:lineRule="auto"/>
        <w:ind w:left="520" w:right="164"/>
        <w:jc w:val="both"/>
        <w:rPr>
          <w:sz w:val="24"/>
        </w:rPr>
      </w:pPr>
      <w:r>
        <w:rPr>
          <w:w w:val="110"/>
          <w:sz w:val="24"/>
        </w:rPr>
        <w:t xml:space="preserve">Une pièce d'archive n'a pas été produite pour produire un récit </w:t>
      </w:r>
      <w:r>
        <w:rPr>
          <w:sz w:val="24"/>
        </w:rPr>
        <w:t xml:space="preserve">: </w:t>
      </w:r>
      <w:r>
        <w:rPr>
          <w:w w:val="110"/>
          <w:sz w:val="24"/>
        </w:rPr>
        <w:t>elle est lm pour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justiﬁer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acte,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décision,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dépense...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C'est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source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brute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l'histoire.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pgSz w:w="11920" w:h="16840"/>
          <w:pgMar w:top="1600" w:right="680" w:bottom="980" w:left="920" w:header="0" w:footer="799" w:gutter="0"/>
          <w:cols w:space="720"/>
        </w:sectPr>
      </w:pPr>
    </w:p>
    <w:p w:rsidR="008F2F58" w:rsidRDefault="00CA5A16">
      <w:pPr>
        <w:spacing w:before="124" w:line="242" w:lineRule="auto"/>
        <w:ind w:left="520"/>
        <w:rPr>
          <w:sz w:val="24"/>
        </w:rPr>
      </w:pP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matière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d’archives, l’unité de mesure est le </w:t>
      </w:r>
      <w:r>
        <w:rPr>
          <w:b/>
          <w:w w:val="110"/>
          <w:sz w:val="24"/>
        </w:rPr>
        <w:t>mètre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linéaire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boîtes</w:t>
      </w:r>
      <w:r>
        <w:rPr>
          <w:b/>
          <w:spacing w:val="-75"/>
          <w:w w:val="110"/>
          <w:sz w:val="24"/>
        </w:rPr>
        <w:t xml:space="preserve"> </w:t>
      </w:r>
      <w:r>
        <w:rPr>
          <w:b/>
          <w:w w:val="110"/>
          <w:sz w:val="24"/>
        </w:rPr>
        <w:t>d'archives</w:t>
      </w:r>
      <w:r>
        <w:rPr>
          <w:w w:val="110"/>
          <w:sz w:val="24"/>
        </w:rPr>
        <w:t>.</w:t>
      </w:r>
    </w:p>
    <w:p w:rsidR="008F2F58" w:rsidRDefault="00CA5A16">
      <w:pPr>
        <w:spacing w:line="242" w:lineRule="auto"/>
        <w:ind w:left="520" w:right="772"/>
        <w:rPr>
          <w:sz w:val="24"/>
        </w:rPr>
      </w:pPr>
      <w:r>
        <w:rPr>
          <w:spacing w:val="-1"/>
          <w:w w:val="115"/>
          <w:sz w:val="24"/>
        </w:rPr>
        <w:t>A</w:t>
      </w:r>
      <w:r>
        <w:rPr>
          <w:spacing w:val="-10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Tours,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nous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avons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6km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dans</w:t>
      </w:r>
      <w:r>
        <w:rPr>
          <w:spacing w:val="-10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service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Archives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km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services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Ville.</w:t>
      </w:r>
    </w:p>
    <w:p w:rsidR="008F2F58" w:rsidRDefault="00CA5A16">
      <w:pPr>
        <w:ind w:left="520"/>
        <w:rPr>
          <w:sz w:val="24"/>
        </w:rPr>
      </w:pPr>
      <w:r>
        <w:rPr>
          <w:spacing w:val="-1"/>
          <w:w w:val="115"/>
          <w:sz w:val="24"/>
        </w:rPr>
        <w:t>Le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document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plus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ancien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date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1035.</w:t>
      </w:r>
    </w:p>
    <w:p w:rsidR="008F2F58" w:rsidRDefault="00CA5A16">
      <w:pPr>
        <w:spacing w:before="3" w:line="242" w:lineRule="auto"/>
        <w:ind w:left="520" w:right="772"/>
        <w:rPr>
          <w:sz w:val="24"/>
        </w:rPr>
      </w:pPr>
      <w:r>
        <w:rPr>
          <w:w w:val="110"/>
          <w:sz w:val="24"/>
        </w:rPr>
        <w:t>La période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ancienne, 1035-1789, représente seulement 80 mètres linéaires.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période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moderne,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1790-1945,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représente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800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mètres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linéaires.</w:t>
      </w:r>
    </w:p>
    <w:p w:rsidR="008F2F58" w:rsidRDefault="00CA5A16">
      <w:pPr>
        <w:spacing w:line="242" w:lineRule="auto"/>
        <w:ind w:left="520" w:right="772"/>
        <w:rPr>
          <w:sz w:val="24"/>
        </w:rPr>
      </w:pPr>
      <w:r>
        <w:rPr>
          <w:w w:val="110"/>
          <w:sz w:val="24"/>
        </w:rPr>
        <w:t>La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période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contemporaine,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1946</w:t>
      </w:r>
      <w:r>
        <w:rPr>
          <w:spacing w:val="42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49"/>
          <w:sz w:val="24"/>
        </w:rPr>
        <w:t xml:space="preserve"> </w:t>
      </w:r>
      <w:r>
        <w:rPr>
          <w:w w:val="110"/>
          <w:sz w:val="24"/>
        </w:rPr>
        <w:t>nos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jours,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représente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l’essentiel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avec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5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km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linéaires.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778"/>
        <w:jc w:val="both"/>
        <w:rPr>
          <w:sz w:val="24"/>
        </w:rPr>
      </w:pPr>
      <w:r>
        <w:rPr>
          <w:w w:val="115"/>
          <w:sz w:val="24"/>
        </w:rPr>
        <w:t>Aujourd’hui,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support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d'archivage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n'est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plus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papier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numérique.,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avec comme enjeu l’archivage numérique pour la conservation des mails,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rapports,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notes.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785"/>
        <w:jc w:val="both"/>
        <w:rPr>
          <w:sz w:val="24"/>
        </w:rPr>
      </w:pPr>
      <w:r>
        <w:rPr>
          <w:w w:val="115"/>
          <w:sz w:val="24"/>
        </w:rPr>
        <w:t>Le service est sous la tutelle administrative des élus et du Maire de Tours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scientiﬁquement,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contrôlé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rattaché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Ministère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Culture.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Le Ministère n'a pas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édicté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normes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l'archivage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numérique</w:t>
      </w:r>
      <w:r>
        <w:rPr>
          <w:spacing w:val="-17"/>
          <w:w w:val="115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sociétés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privées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compétence.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 w:line="242" w:lineRule="auto"/>
        <w:ind w:left="520" w:right="785"/>
        <w:jc w:val="both"/>
        <w:rPr>
          <w:b/>
          <w:sz w:val="24"/>
        </w:rPr>
      </w:pPr>
      <w:r>
        <w:rPr>
          <w:w w:val="110"/>
          <w:sz w:val="24"/>
        </w:rPr>
        <w:t>En France, les archives sont d'accès public et gratuit - cela n’est pas le cas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dans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d'autres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pays. Ainsi</w:t>
      </w:r>
      <w:r>
        <w:rPr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les</w:t>
      </w:r>
      <w:r>
        <w:rPr>
          <w:b/>
          <w:spacing w:val="11"/>
          <w:w w:val="105"/>
          <w:sz w:val="24"/>
        </w:rPr>
        <w:t xml:space="preserve"> </w:t>
      </w:r>
      <w:r>
        <w:rPr>
          <w:b/>
          <w:w w:val="105"/>
          <w:sz w:val="24"/>
        </w:rPr>
        <w:t>habitants</w:t>
      </w:r>
      <w:r>
        <w:rPr>
          <w:b/>
          <w:spacing w:val="12"/>
          <w:w w:val="105"/>
          <w:sz w:val="24"/>
        </w:rPr>
        <w:t xml:space="preserve"> </w:t>
      </w:r>
      <w:r>
        <w:rPr>
          <w:b/>
          <w:w w:val="105"/>
          <w:sz w:val="24"/>
        </w:rPr>
        <w:t>sont</w:t>
      </w:r>
      <w:r>
        <w:rPr>
          <w:b/>
          <w:spacing w:val="11"/>
          <w:w w:val="105"/>
          <w:sz w:val="24"/>
        </w:rPr>
        <w:t xml:space="preserve"> </w:t>
      </w:r>
      <w:r>
        <w:rPr>
          <w:b/>
          <w:w w:val="105"/>
          <w:sz w:val="24"/>
        </w:rPr>
        <w:t>copropriétaires</w:t>
      </w:r>
      <w:r>
        <w:rPr>
          <w:b/>
          <w:spacing w:val="11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11"/>
          <w:w w:val="105"/>
          <w:sz w:val="24"/>
        </w:rPr>
        <w:t xml:space="preserve"> </w:t>
      </w:r>
      <w:r>
        <w:rPr>
          <w:b/>
          <w:w w:val="105"/>
          <w:sz w:val="24"/>
        </w:rPr>
        <w:t>archives.</w:t>
      </w:r>
    </w:p>
    <w:p w:rsidR="008F2F58" w:rsidRDefault="008F2F58">
      <w:pPr>
        <w:rPr>
          <w:b/>
          <w:sz w:val="20"/>
        </w:rPr>
      </w:pPr>
    </w:p>
    <w:p w:rsidR="008F2F58" w:rsidRDefault="008F2F58">
      <w:pPr>
        <w:rPr>
          <w:b/>
        </w:rPr>
      </w:pPr>
    </w:p>
    <w:p w:rsidR="008F2F58" w:rsidRDefault="00CA5A16">
      <w:pPr>
        <w:pStyle w:val="Titre6"/>
        <w:tabs>
          <w:tab w:val="left" w:pos="7201"/>
        </w:tabs>
        <w:ind w:left="4021"/>
        <w:jc w:val="left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atelier</w:t>
      </w:r>
      <w:r>
        <w:rPr>
          <w:color w:val="45818E"/>
          <w:spacing w:val="-7"/>
        </w:rPr>
        <w:t xml:space="preserve"> </w:t>
      </w:r>
      <w:r>
        <w:rPr>
          <w:color w:val="45818E"/>
        </w:rPr>
        <w:t>archives</w:t>
      </w:r>
    </w:p>
    <w:p w:rsidR="008F2F58" w:rsidRDefault="008F2F58">
      <w:pPr>
        <w:pStyle w:val="Corpsdetexte"/>
        <w:rPr>
          <w:rFonts w:ascii="Arial MT"/>
          <w:sz w:val="47"/>
        </w:rPr>
      </w:pPr>
    </w:p>
    <w:p w:rsidR="008F2F58" w:rsidRDefault="00CA5A16">
      <w:pPr>
        <w:spacing w:before="1" w:line="242" w:lineRule="auto"/>
        <w:ind w:left="520" w:right="776"/>
        <w:jc w:val="both"/>
        <w:rPr>
          <w:sz w:val="24"/>
        </w:rPr>
      </w:pPr>
      <w:r>
        <w:rPr>
          <w:w w:val="115"/>
          <w:sz w:val="24"/>
        </w:rPr>
        <w:t>Benoit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Pinero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présente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l’atelier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proposé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lors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cette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séance.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groupe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réparti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trois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tables.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boîte</w:t>
      </w:r>
      <w:r>
        <w:rPr>
          <w:spacing w:val="2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14"/>
          <w:sz w:val="24"/>
        </w:rPr>
        <w:t xml:space="preserve"> </w:t>
      </w:r>
      <w:r>
        <w:rPr>
          <w:w w:val="115"/>
          <w:sz w:val="24"/>
        </w:rPr>
        <w:t>archives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déposée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chaque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table.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 xml:space="preserve">Les participants sont invités </w:t>
      </w:r>
      <w:r>
        <w:rPr>
          <w:sz w:val="24"/>
        </w:rPr>
        <w:t xml:space="preserve">m </w:t>
      </w:r>
      <w:r>
        <w:rPr>
          <w:w w:val="115"/>
          <w:sz w:val="24"/>
        </w:rPr>
        <w:t>endosser le rôle de chercheurs pendant 45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minutes.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42" w:lineRule="auto"/>
        <w:ind w:left="520" w:right="785"/>
        <w:jc w:val="both"/>
        <w:rPr>
          <w:sz w:val="24"/>
        </w:rPr>
      </w:pPr>
      <w:r>
        <w:rPr>
          <w:w w:val="115"/>
          <w:sz w:val="24"/>
        </w:rPr>
        <w:t>Jean-Luc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Porhel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présente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chacune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boîtes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toutes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lien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84"/>
          <w:w w:val="115"/>
          <w:sz w:val="24"/>
        </w:rPr>
        <w:t xml:space="preserve"> </w:t>
      </w:r>
      <w:r>
        <w:rPr>
          <w:w w:val="110"/>
          <w:sz w:val="24"/>
        </w:rPr>
        <w:t>passé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culturel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ville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Tours.</w:t>
      </w:r>
    </w:p>
    <w:p w:rsidR="008F2F58" w:rsidRDefault="00CA5A16">
      <w:pPr>
        <w:spacing w:line="242" w:lineRule="auto"/>
        <w:ind w:left="520" w:right="774"/>
        <w:jc w:val="both"/>
        <w:rPr>
          <w:sz w:val="24"/>
        </w:rPr>
      </w:pPr>
      <w:r>
        <w:rPr>
          <w:w w:val="115"/>
          <w:sz w:val="24"/>
        </w:rPr>
        <w:t>M.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Porhel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donne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quelques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consignes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générales.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travail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d’archiviste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peut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être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comparé</w:t>
      </w:r>
      <w:r>
        <w:rPr>
          <w:spacing w:val="-19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8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enquête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policière.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cherche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informations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aﬁn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conﬁrmer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présomption,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hypothèse.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w w:val="110"/>
          <w:sz w:val="24"/>
        </w:rPr>
        <w:t>Après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temps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découverte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"/>
          <w:w w:val="110"/>
          <w:sz w:val="24"/>
        </w:rPr>
        <w:t xml:space="preserve"> </w:t>
      </w:r>
      <w:r w:rsidR="006E71A9">
        <w:rPr>
          <w:w w:val="110"/>
          <w:sz w:val="24"/>
        </w:rPr>
        <w:t>documents d’environ 30 minutes</w:t>
      </w:r>
      <w:r>
        <w:rPr>
          <w:w w:val="110"/>
          <w:sz w:val="24"/>
        </w:rPr>
        <w:t>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chaque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groupe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invité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restituer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l’ensemble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participants ses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découvertes,</w:t>
      </w:r>
      <w:r>
        <w:rPr>
          <w:spacing w:val="-19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11"/>
          <w:sz w:val="24"/>
        </w:rPr>
        <w:t xml:space="preserve"> </w:t>
      </w:r>
      <w:r>
        <w:rPr>
          <w:w w:val="110"/>
          <w:sz w:val="24"/>
        </w:rPr>
        <w:t>faire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récit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archives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consultées.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198"/>
        <w:ind w:left="100"/>
        <w:rPr>
          <w:b/>
          <w:sz w:val="24"/>
        </w:rPr>
      </w:pPr>
      <w:r>
        <w:rPr>
          <w:rFonts w:ascii="Arial"/>
          <w:b/>
          <w:color w:val="45818E"/>
          <w:sz w:val="24"/>
        </w:rPr>
        <w:t>Groupe</w:t>
      </w:r>
      <w:r>
        <w:rPr>
          <w:rFonts w:ascii="Arial"/>
          <w:b/>
          <w:color w:val="45818E"/>
          <w:spacing w:val="-3"/>
          <w:sz w:val="24"/>
        </w:rPr>
        <w:t xml:space="preserve"> </w:t>
      </w:r>
      <w:r>
        <w:rPr>
          <w:rFonts w:ascii="Arial"/>
          <w:b/>
          <w:color w:val="45818E"/>
          <w:sz w:val="24"/>
        </w:rPr>
        <w:t>1</w:t>
      </w:r>
      <w:r>
        <w:rPr>
          <w:rFonts w:ascii="Arial"/>
          <w:b/>
          <w:color w:val="45818E"/>
          <w:spacing w:val="-3"/>
          <w:sz w:val="24"/>
        </w:rPr>
        <w:t xml:space="preserve"> </w:t>
      </w:r>
      <w:r>
        <w:rPr>
          <w:b/>
          <w:sz w:val="24"/>
        </w:rPr>
        <w:t>Association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Animation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Vieux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Tours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(AVT)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1981-1982</w:t>
      </w:r>
    </w:p>
    <w:p w:rsidR="008F2F58" w:rsidRDefault="008F2F58">
      <w:pPr>
        <w:spacing w:before="5"/>
        <w:rPr>
          <w:b/>
          <w:sz w:val="24"/>
        </w:rPr>
      </w:pPr>
    </w:p>
    <w:p w:rsidR="008F2F58" w:rsidRDefault="00CA5A16">
      <w:pPr>
        <w:spacing w:line="242" w:lineRule="auto"/>
        <w:ind w:left="520" w:right="779"/>
        <w:jc w:val="both"/>
        <w:rPr>
          <w:sz w:val="24"/>
        </w:rPr>
      </w:pPr>
      <w:r>
        <w:rPr>
          <w:w w:val="115"/>
          <w:sz w:val="24"/>
        </w:rPr>
        <w:t>Cette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association était en charge de proposer une programmation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spectacles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pluridisciplinaires.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documents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témoignent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d’une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diffusion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pgSz w:w="11920" w:h="16840"/>
          <w:pgMar w:top="1600" w:right="680" w:bottom="980" w:left="920" w:header="0" w:footer="799" w:gutter="0"/>
          <w:cols w:space="720"/>
        </w:sectPr>
      </w:pPr>
    </w:p>
    <w:p w:rsidR="008F2F58" w:rsidRDefault="00CA5A16">
      <w:pPr>
        <w:spacing w:before="72" w:line="242" w:lineRule="auto"/>
        <w:ind w:left="520" w:right="781"/>
        <w:jc w:val="both"/>
        <w:rPr>
          <w:sz w:val="24"/>
        </w:rPr>
      </w:pPr>
      <w:r>
        <w:rPr>
          <w:w w:val="115"/>
          <w:sz w:val="24"/>
        </w:rPr>
        <w:t>de danse contemporaine en 1982. Les représentations sont prévues 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extérieur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organisateurs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prévoient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lieu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repli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d’intempéries.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stages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également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proposés.</w:t>
      </w: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w w:val="110"/>
          <w:sz w:val="24"/>
        </w:rPr>
        <w:t xml:space="preserve">Nous avons accès </w:t>
      </w:r>
      <w:r>
        <w:rPr>
          <w:sz w:val="24"/>
        </w:rPr>
        <w:t xml:space="preserve">m </w:t>
      </w:r>
      <w:r>
        <w:rPr>
          <w:w w:val="110"/>
          <w:sz w:val="24"/>
        </w:rPr>
        <w:t>de nombreux éléments qui permettent de reconstruire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l’histoire de cette association </w:t>
      </w:r>
      <w:r>
        <w:rPr>
          <w:sz w:val="24"/>
        </w:rPr>
        <w:t xml:space="preserve">: </w:t>
      </w:r>
      <w:r>
        <w:rPr>
          <w:w w:val="110"/>
          <w:sz w:val="24"/>
        </w:rPr>
        <w:t>le programme, le budget, les demandes 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subventions</w:t>
      </w:r>
      <w:r>
        <w:rPr>
          <w:spacing w:val="-20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Ville,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courriers,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etc.</w:t>
      </w:r>
    </w:p>
    <w:p w:rsidR="008F2F58" w:rsidRDefault="00CA5A16">
      <w:pPr>
        <w:spacing w:line="242" w:lineRule="auto"/>
        <w:ind w:left="520" w:right="780"/>
        <w:jc w:val="both"/>
        <w:rPr>
          <w:sz w:val="24"/>
        </w:rPr>
      </w:pPr>
      <w:r>
        <w:rPr>
          <w:w w:val="115"/>
          <w:sz w:val="24"/>
        </w:rPr>
        <w:t>Nous n’avions jamais entendu parler de cette association qui a existé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jusqu'au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début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années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1990.</w:t>
      </w:r>
    </w:p>
    <w:p w:rsidR="008F2F58" w:rsidRDefault="00CA5A16">
      <w:pPr>
        <w:spacing w:line="242" w:lineRule="auto"/>
        <w:ind w:left="520" w:right="774"/>
        <w:jc w:val="both"/>
        <w:rPr>
          <w:sz w:val="24"/>
        </w:rPr>
      </w:pPr>
      <w:r>
        <w:rPr>
          <w:w w:val="120"/>
          <w:sz w:val="24"/>
        </w:rPr>
        <w:t>C’est</w:t>
      </w:r>
      <w:r>
        <w:rPr>
          <w:spacing w:val="-7"/>
          <w:w w:val="120"/>
          <w:sz w:val="24"/>
        </w:rPr>
        <w:t xml:space="preserve"> </w:t>
      </w:r>
      <w:r>
        <w:rPr>
          <w:w w:val="120"/>
          <w:sz w:val="24"/>
        </w:rPr>
        <w:t>une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association</w:t>
      </w:r>
      <w:r>
        <w:rPr>
          <w:spacing w:val="-19"/>
          <w:w w:val="120"/>
          <w:sz w:val="24"/>
        </w:rPr>
        <w:t xml:space="preserve"> </w:t>
      </w:r>
      <w:r>
        <w:rPr>
          <w:w w:val="120"/>
          <w:sz w:val="24"/>
        </w:rPr>
        <w:t>mais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il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semble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que</w:t>
      </w:r>
      <w:r>
        <w:rPr>
          <w:spacing w:val="-19"/>
          <w:w w:val="120"/>
          <w:sz w:val="24"/>
        </w:rPr>
        <w:t xml:space="preserve"> </w:t>
      </w:r>
      <w:r>
        <w:rPr>
          <w:w w:val="120"/>
          <w:sz w:val="24"/>
        </w:rPr>
        <w:t>la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structure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soit</w:t>
      </w:r>
      <w:r>
        <w:rPr>
          <w:spacing w:val="-19"/>
          <w:w w:val="120"/>
          <w:sz w:val="24"/>
        </w:rPr>
        <w:t xml:space="preserve"> </w:t>
      </w:r>
      <w:r>
        <w:rPr>
          <w:w w:val="120"/>
          <w:sz w:val="24"/>
        </w:rPr>
        <w:t>paramunicipale</w:t>
      </w:r>
      <w:r>
        <w:rPr>
          <w:spacing w:val="-87"/>
          <w:w w:val="120"/>
          <w:sz w:val="24"/>
        </w:rPr>
        <w:t xml:space="preserve"> </w:t>
      </w:r>
      <w:r>
        <w:rPr>
          <w:w w:val="115"/>
          <w:sz w:val="24"/>
        </w:rPr>
        <w:t>puisqu’elle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domiciliée</w:t>
      </w:r>
      <w:r>
        <w:rPr>
          <w:spacing w:val="-4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8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Tours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son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fonctionnement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8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beaucoup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assis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subventions.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 w:line="242" w:lineRule="auto"/>
        <w:ind w:left="520" w:right="779"/>
        <w:jc w:val="both"/>
        <w:rPr>
          <w:sz w:val="24"/>
        </w:rPr>
      </w:pPr>
      <w:r>
        <w:rPr>
          <w:w w:val="115"/>
          <w:sz w:val="24"/>
        </w:rPr>
        <w:t>Benoit Pinero précise que ce mode de gestion de la vie culturelle était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courant</w:t>
      </w:r>
      <w:r>
        <w:rPr>
          <w:spacing w:val="-10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2"/>
          <w:sz w:val="24"/>
        </w:rPr>
        <w:t xml:space="preserve"> </w:t>
      </w:r>
      <w:r>
        <w:rPr>
          <w:w w:val="115"/>
          <w:sz w:val="24"/>
        </w:rPr>
        <w:t>l’époque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aﬁn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faciliter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opérations.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beaucoup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changé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aujourd'hui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(risque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gestion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fait)</w:t>
      </w:r>
      <w:r>
        <w:rPr>
          <w:spacing w:val="1"/>
          <w:w w:val="115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opérateurs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culturels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subventionnés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indépendants.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w w:val="115"/>
          <w:sz w:val="24"/>
        </w:rPr>
        <w:t>Jean-Luc Porhel précise que le rôle des Archives est aussi de prendre 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archives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associations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été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contact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Ville.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199"/>
        <w:ind w:left="100"/>
        <w:jc w:val="both"/>
        <w:rPr>
          <w:b/>
          <w:sz w:val="24"/>
        </w:rPr>
      </w:pPr>
      <w:r>
        <w:rPr>
          <w:b/>
          <w:color w:val="45818E"/>
          <w:sz w:val="24"/>
        </w:rPr>
        <w:t>Groupe</w:t>
      </w:r>
      <w:r>
        <w:rPr>
          <w:b/>
          <w:color w:val="45818E"/>
          <w:spacing w:val="1"/>
          <w:sz w:val="24"/>
        </w:rPr>
        <w:t xml:space="preserve"> </w:t>
      </w:r>
      <w:r>
        <w:rPr>
          <w:b/>
          <w:color w:val="45818E"/>
          <w:sz w:val="24"/>
        </w:rPr>
        <w:t>2</w:t>
      </w:r>
      <w:r>
        <w:rPr>
          <w:b/>
          <w:color w:val="45818E"/>
          <w:spacing w:val="1"/>
          <w:sz w:val="24"/>
        </w:rPr>
        <w:t xml:space="preserve"> </w:t>
      </w:r>
      <w:r>
        <w:rPr>
          <w:b/>
          <w:sz w:val="24"/>
        </w:rPr>
        <w:t>Festival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Court-métrage,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1953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1960</w:t>
      </w:r>
    </w:p>
    <w:p w:rsidR="008F2F58" w:rsidRDefault="008F2F58">
      <w:pPr>
        <w:spacing w:before="5"/>
        <w:rPr>
          <w:b/>
        </w:rPr>
      </w:pPr>
    </w:p>
    <w:p w:rsidR="008F2F58" w:rsidRDefault="00CA5A16">
      <w:pPr>
        <w:spacing w:line="242" w:lineRule="auto"/>
        <w:ind w:left="520" w:right="780"/>
        <w:jc w:val="both"/>
        <w:rPr>
          <w:sz w:val="24"/>
        </w:rPr>
      </w:pPr>
      <w:r>
        <w:rPr>
          <w:w w:val="115"/>
          <w:sz w:val="24"/>
        </w:rPr>
        <w:t xml:space="preserve">Les archives permettent de reconstituer une partie de la vie du festival, </w:t>
      </w:r>
      <w:r>
        <w:rPr>
          <w:sz w:val="24"/>
        </w:rPr>
        <w:t>m</w:t>
      </w:r>
      <w:r>
        <w:rPr>
          <w:spacing w:val="-72"/>
          <w:sz w:val="24"/>
        </w:rPr>
        <w:t xml:space="preserve"> </w:t>
      </w:r>
      <w:r>
        <w:rPr>
          <w:w w:val="115"/>
          <w:sz w:val="24"/>
        </w:rPr>
        <w:t>partir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installation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durant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6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premières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éditions.</w:t>
      </w: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w w:val="115"/>
          <w:sz w:val="24"/>
        </w:rPr>
        <w:t xml:space="preserve">On peut dresser la liste des personnalités qui sont venues </w:t>
      </w:r>
      <w:r>
        <w:rPr>
          <w:sz w:val="24"/>
        </w:rPr>
        <w:t xml:space="preserve">m </w:t>
      </w:r>
      <w:r>
        <w:rPr>
          <w:w w:val="115"/>
          <w:sz w:val="24"/>
        </w:rPr>
        <w:t xml:space="preserve">Tours </w:t>
      </w:r>
      <w:r>
        <w:rPr>
          <w:sz w:val="24"/>
        </w:rPr>
        <w:t xml:space="preserve">: </w:t>
      </w:r>
      <w:r>
        <w:rPr>
          <w:w w:val="115"/>
          <w:sz w:val="24"/>
        </w:rPr>
        <w:t>Abel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Gance, André Malraux, etc. De nombreuses coupures de presse ont été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conservées et témoignent de l’importance de cet événement qui était l’un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des festivals de cinéma les plus importants de l'époque avec Cannes 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Annecy.</w:t>
      </w:r>
    </w:p>
    <w:p w:rsidR="008F2F58" w:rsidRDefault="00CA5A16">
      <w:pPr>
        <w:ind w:left="520"/>
        <w:jc w:val="both"/>
        <w:rPr>
          <w:sz w:val="24"/>
        </w:rPr>
      </w:pPr>
      <w:r>
        <w:rPr>
          <w:w w:val="110"/>
          <w:sz w:val="24"/>
        </w:rPr>
        <w:t>Le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festival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duré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jusqu'en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1973.</w:t>
      </w:r>
    </w:p>
    <w:p w:rsidR="008F2F58" w:rsidRDefault="00CA5A16">
      <w:pPr>
        <w:spacing w:before="3" w:line="242" w:lineRule="auto"/>
        <w:ind w:left="520" w:right="780"/>
        <w:jc w:val="both"/>
        <w:rPr>
          <w:sz w:val="24"/>
        </w:rPr>
      </w:pPr>
      <w:r>
        <w:rPr>
          <w:w w:val="110"/>
          <w:sz w:val="24"/>
        </w:rPr>
        <w:t>Il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déroulait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cinéma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Olympia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(devenu</w:t>
      </w:r>
      <w:r>
        <w:rPr>
          <w:spacing w:val="1"/>
          <w:w w:val="110"/>
          <w:sz w:val="24"/>
        </w:rPr>
        <w:t xml:space="preserve"> </w:t>
      </w:r>
      <w:r w:rsidR="006E71A9">
        <w:rPr>
          <w:w w:val="110"/>
          <w:sz w:val="24"/>
        </w:rPr>
        <w:t>aujourd’hui un Centre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dramatique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national)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Rex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(rue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Nationale).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ville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Tours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comptait</w:t>
      </w:r>
      <w:r>
        <w:rPr>
          <w:spacing w:val="-8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nombreux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cinémas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l’époque.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projections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pouvaient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être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programmées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également</w:t>
      </w:r>
      <w:r>
        <w:rPr>
          <w:spacing w:val="-18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11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mairie.</w:t>
      </w:r>
    </w:p>
    <w:p w:rsidR="008F2F58" w:rsidRDefault="00CA5A16">
      <w:pPr>
        <w:spacing w:line="242" w:lineRule="auto"/>
        <w:ind w:left="520" w:right="786"/>
        <w:jc w:val="both"/>
        <w:rPr>
          <w:sz w:val="24"/>
        </w:rPr>
      </w:pPr>
      <w:r>
        <w:rPr>
          <w:w w:val="115"/>
          <w:sz w:val="24"/>
        </w:rPr>
        <w:t>Les archives montrent tous les détails de l'organisation du festival et 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montée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puissance.</w:t>
      </w:r>
    </w:p>
    <w:p w:rsidR="008F2F58" w:rsidRDefault="00CA5A16">
      <w:pPr>
        <w:spacing w:line="242" w:lineRule="auto"/>
        <w:ind w:left="520" w:right="782"/>
        <w:jc w:val="both"/>
        <w:rPr>
          <w:sz w:val="24"/>
        </w:rPr>
      </w:pPr>
      <w:r>
        <w:rPr>
          <w:w w:val="115"/>
          <w:sz w:val="24"/>
        </w:rPr>
        <w:t>On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dispose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également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d’une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enquête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public,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faisant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état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tensions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entre</w:t>
      </w:r>
      <w:r>
        <w:rPr>
          <w:spacing w:val="-10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un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festival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tourné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vers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les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professionnels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festival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tourné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vers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habitants.</w:t>
      </w:r>
    </w:p>
    <w:p w:rsidR="008F2F58" w:rsidRDefault="008F2F58">
      <w:pPr>
        <w:spacing w:before="2"/>
      </w:pPr>
    </w:p>
    <w:p w:rsidR="008F2F58" w:rsidRDefault="00CA5A16">
      <w:pPr>
        <w:ind w:left="100"/>
        <w:jc w:val="both"/>
        <w:rPr>
          <w:b/>
          <w:sz w:val="24"/>
        </w:rPr>
      </w:pPr>
      <w:r>
        <w:rPr>
          <w:b/>
          <w:color w:val="45818E"/>
          <w:sz w:val="24"/>
        </w:rPr>
        <w:t>Groupe</w:t>
      </w:r>
      <w:r>
        <w:rPr>
          <w:b/>
          <w:color w:val="45818E"/>
          <w:spacing w:val="1"/>
          <w:sz w:val="24"/>
        </w:rPr>
        <w:t xml:space="preserve"> </w:t>
      </w:r>
      <w:r>
        <w:rPr>
          <w:b/>
          <w:color w:val="45818E"/>
          <w:sz w:val="24"/>
        </w:rPr>
        <w:t>3</w:t>
      </w:r>
      <w:r>
        <w:rPr>
          <w:b/>
          <w:color w:val="45818E"/>
          <w:spacing w:val="1"/>
          <w:sz w:val="24"/>
        </w:rPr>
        <w:t xml:space="preserve"> </w:t>
      </w:r>
      <w:r>
        <w:rPr>
          <w:b/>
          <w:sz w:val="24"/>
        </w:rPr>
        <w:t>Expositions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galerie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Tanneurs.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1981-1982</w:t>
      </w:r>
    </w:p>
    <w:p w:rsidR="008F2F58" w:rsidRDefault="00CA5A16">
      <w:pPr>
        <w:spacing w:before="3"/>
        <w:ind w:left="520"/>
        <w:jc w:val="both"/>
        <w:rPr>
          <w:sz w:val="24"/>
        </w:rPr>
      </w:pPr>
      <w:r>
        <w:rPr>
          <w:w w:val="110"/>
          <w:sz w:val="24"/>
        </w:rPr>
        <w:t>De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 xml:space="preserve">quand </w:t>
      </w:r>
      <w:r w:rsidR="006E71A9">
        <w:rPr>
          <w:sz w:val="24"/>
        </w:rPr>
        <w:t>à</w:t>
      </w:r>
      <w:r>
        <w:rPr>
          <w:spacing w:val="7"/>
          <w:sz w:val="24"/>
        </w:rPr>
        <w:t xml:space="preserve"> </w:t>
      </w:r>
      <w:r>
        <w:rPr>
          <w:w w:val="110"/>
          <w:sz w:val="24"/>
        </w:rPr>
        <w:t>quand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a-t-elle existé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?</w:t>
      </w:r>
    </w:p>
    <w:p w:rsidR="008F2F58" w:rsidRDefault="00CA5A16">
      <w:pPr>
        <w:spacing w:before="3" w:line="242" w:lineRule="auto"/>
        <w:ind w:left="520" w:right="772"/>
        <w:jc w:val="both"/>
        <w:rPr>
          <w:sz w:val="24"/>
        </w:rPr>
      </w:pP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programmation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galerie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apparaît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comme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très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éclectique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caricatures, de l’architecture, des posters d'Air France, des photographies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autochromes,</w:t>
      </w:r>
      <w:r>
        <w:rPr>
          <w:spacing w:val="-21"/>
          <w:w w:val="110"/>
          <w:sz w:val="24"/>
        </w:rPr>
        <w:t xml:space="preserve"> </w:t>
      </w:r>
      <w:r>
        <w:rPr>
          <w:sz w:val="24"/>
        </w:rPr>
        <w:t>…</w:t>
      </w:r>
    </w:p>
    <w:p w:rsidR="008F2F58" w:rsidRDefault="00CA5A16">
      <w:pPr>
        <w:spacing w:line="242" w:lineRule="auto"/>
        <w:ind w:left="520" w:right="784"/>
        <w:jc w:val="both"/>
        <w:rPr>
          <w:sz w:val="24"/>
        </w:rPr>
      </w:pPr>
      <w:r>
        <w:rPr>
          <w:w w:val="115"/>
          <w:sz w:val="24"/>
        </w:rPr>
        <w:t>À cette époque, la ville ne disposait pas de lieu d’exposition puisque le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Château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Tours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abritait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Musée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Grévin.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spacing w:before="72" w:line="242" w:lineRule="auto"/>
        <w:ind w:left="520" w:right="773"/>
        <w:jc w:val="both"/>
        <w:rPr>
          <w:sz w:val="24"/>
        </w:rPr>
      </w:pPr>
      <w:r>
        <w:rPr>
          <w:w w:val="110"/>
          <w:sz w:val="24"/>
        </w:rPr>
        <w:t>Il</w:t>
      </w:r>
      <w:r>
        <w:rPr>
          <w:spacing w:val="77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78"/>
          <w:w w:val="110"/>
          <w:sz w:val="24"/>
        </w:rPr>
        <w:t xml:space="preserve"> </w:t>
      </w:r>
      <w:r>
        <w:rPr>
          <w:w w:val="110"/>
          <w:sz w:val="24"/>
        </w:rPr>
        <w:t>touchant</w:t>
      </w:r>
      <w:r>
        <w:rPr>
          <w:spacing w:val="7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77"/>
          <w:w w:val="110"/>
          <w:sz w:val="24"/>
        </w:rPr>
        <w:t xml:space="preserve"> </w:t>
      </w:r>
      <w:r>
        <w:rPr>
          <w:w w:val="110"/>
          <w:sz w:val="24"/>
        </w:rPr>
        <w:t>constater</w:t>
      </w:r>
      <w:r>
        <w:rPr>
          <w:spacing w:val="78"/>
          <w:w w:val="110"/>
          <w:sz w:val="24"/>
        </w:rPr>
        <w:t xml:space="preserve"> </w:t>
      </w:r>
      <w:r>
        <w:rPr>
          <w:w w:val="110"/>
          <w:sz w:val="24"/>
        </w:rPr>
        <w:t>que</w:t>
      </w:r>
      <w:r>
        <w:rPr>
          <w:spacing w:val="78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78"/>
          <w:w w:val="110"/>
          <w:sz w:val="24"/>
        </w:rPr>
        <w:t xml:space="preserve"> </w:t>
      </w:r>
      <w:r>
        <w:rPr>
          <w:w w:val="110"/>
          <w:sz w:val="24"/>
        </w:rPr>
        <w:t>correspondance</w:t>
      </w:r>
      <w:r>
        <w:rPr>
          <w:spacing w:val="77"/>
          <w:w w:val="110"/>
          <w:sz w:val="24"/>
        </w:rPr>
        <w:t xml:space="preserve"> </w:t>
      </w:r>
      <w:r>
        <w:rPr>
          <w:w w:val="110"/>
          <w:sz w:val="24"/>
        </w:rPr>
        <w:t>entre</w:t>
      </w:r>
      <w:r>
        <w:rPr>
          <w:spacing w:val="78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78"/>
          <w:w w:val="110"/>
          <w:sz w:val="24"/>
        </w:rPr>
        <w:t xml:space="preserve"> </w:t>
      </w:r>
      <w:r>
        <w:rPr>
          <w:w w:val="110"/>
          <w:sz w:val="24"/>
        </w:rPr>
        <w:t>différents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 xml:space="preserve">partenaires se fait </w:t>
      </w:r>
      <w:r>
        <w:rPr>
          <w:sz w:val="24"/>
        </w:rPr>
        <w:t>m</w:t>
      </w:r>
      <w:r>
        <w:rPr>
          <w:spacing w:val="75"/>
          <w:sz w:val="24"/>
        </w:rPr>
        <w:t xml:space="preserve"> </w:t>
      </w:r>
      <w:r>
        <w:rPr>
          <w:w w:val="110"/>
          <w:sz w:val="24"/>
        </w:rPr>
        <w:t xml:space="preserve">la machine </w:t>
      </w:r>
      <w:r>
        <w:rPr>
          <w:sz w:val="24"/>
        </w:rPr>
        <w:t xml:space="preserve">m </w:t>
      </w:r>
      <w:r>
        <w:rPr>
          <w:w w:val="110"/>
          <w:sz w:val="24"/>
        </w:rPr>
        <w:t xml:space="preserve">écrire </w:t>
      </w:r>
      <w:r>
        <w:rPr>
          <w:sz w:val="24"/>
        </w:rPr>
        <w:t xml:space="preserve">: </w:t>
      </w:r>
      <w:r>
        <w:rPr>
          <w:w w:val="110"/>
          <w:sz w:val="24"/>
        </w:rPr>
        <w:t>des demandes de rendez-vous,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courriers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ofﬁciels,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etc.</w:t>
      </w:r>
    </w:p>
    <w:p w:rsidR="008F2F58" w:rsidRDefault="00CA5A16">
      <w:pPr>
        <w:spacing w:line="242" w:lineRule="auto"/>
        <w:ind w:left="520" w:right="774"/>
        <w:jc w:val="both"/>
        <w:rPr>
          <w:sz w:val="24"/>
        </w:rPr>
      </w:pPr>
      <w:r>
        <w:rPr>
          <w:w w:val="115"/>
          <w:sz w:val="24"/>
        </w:rPr>
        <w:t>Christophe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Dupin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précise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d'autres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galeries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existé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comme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celle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Mathurins qui est aujourd'hui un site occupé par le service des Parcs 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Jardins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dont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partie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pourrait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devenir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tiers-lieu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étudiant.</w:t>
      </w:r>
    </w:p>
    <w:p w:rsidR="008F2F58" w:rsidRPr="006E71A9" w:rsidRDefault="006E71A9" w:rsidP="006E71A9">
      <w:pPr>
        <w:spacing w:line="242" w:lineRule="auto"/>
        <w:ind w:left="520" w:right="783"/>
        <w:jc w:val="both"/>
        <w:rPr>
          <w:spacing w:val="1"/>
          <w:w w:val="110"/>
          <w:sz w:val="24"/>
        </w:rPr>
      </w:pPr>
      <w:r>
        <w:rPr>
          <w:w w:val="110"/>
          <w:sz w:val="24"/>
        </w:rPr>
        <w:t xml:space="preserve">Un membre </w:t>
      </w:r>
      <w:r w:rsidR="00CA5A16">
        <w:rPr>
          <w:w w:val="110"/>
          <w:sz w:val="24"/>
        </w:rPr>
        <w:t>évoque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également Davidson et la chapelle de Lazaristes, qui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n'appartient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plus</w:t>
      </w:r>
      <w:r w:rsidR="00CA5A16">
        <w:rPr>
          <w:spacing w:val="-19"/>
          <w:w w:val="110"/>
          <w:sz w:val="24"/>
        </w:rPr>
        <w:t xml:space="preserve"> </w:t>
      </w:r>
      <w:r>
        <w:rPr>
          <w:sz w:val="24"/>
        </w:rPr>
        <w:t>à</w:t>
      </w:r>
      <w:r w:rsidR="00CA5A16">
        <w:rPr>
          <w:spacing w:val="-11"/>
          <w:sz w:val="24"/>
        </w:rPr>
        <w:t xml:space="preserve"> </w:t>
      </w:r>
      <w:r w:rsidR="00CA5A16">
        <w:rPr>
          <w:w w:val="110"/>
          <w:sz w:val="24"/>
        </w:rPr>
        <w:t>la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Ville</w:t>
      </w:r>
      <w:r w:rsidR="00CA5A16">
        <w:rPr>
          <w:spacing w:val="-18"/>
          <w:w w:val="110"/>
          <w:sz w:val="24"/>
        </w:rPr>
        <w:t xml:space="preserve"> </w:t>
      </w:r>
      <w:r w:rsidR="00CA5A16">
        <w:rPr>
          <w:w w:val="110"/>
          <w:sz w:val="24"/>
        </w:rPr>
        <w:t>aujourd'hui.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247"/>
        <w:ind w:left="520"/>
        <w:rPr>
          <w:b/>
          <w:sz w:val="24"/>
        </w:rPr>
      </w:pPr>
      <w:r>
        <w:rPr>
          <w:b/>
          <w:sz w:val="24"/>
        </w:rPr>
        <w:t>Questions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diverses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spacing w:before="3" w:line="242" w:lineRule="auto"/>
        <w:ind w:left="520" w:right="1011"/>
        <w:rPr>
          <w:sz w:val="24"/>
        </w:rPr>
      </w:pPr>
      <w:r>
        <w:rPr>
          <w:w w:val="115"/>
          <w:sz w:val="24"/>
        </w:rPr>
        <w:t>Un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membre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demande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s’il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possible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déposer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74"/>
          <w:w w:val="115"/>
          <w:sz w:val="24"/>
        </w:rPr>
        <w:t xml:space="preserve"> </w:t>
      </w:r>
      <w:r>
        <w:rPr>
          <w:w w:val="115"/>
          <w:sz w:val="24"/>
        </w:rPr>
        <w:t>archives,</w:t>
      </w:r>
      <w:r>
        <w:rPr>
          <w:spacing w:val="74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exemple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photos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anciennes.</w:t>
      </w:r>
    </w:p>
    <w:p w:rsidR="008F2F58" w:rsidRDefault="00CA5A16">
      <w:pPr>
        <w:spacing w:line="242" w:lineRule="auto"/>
        <w:ind w:left="520" w:right="307"/>
        <w:rPr>
          <w:sz w:val="24"/>
        </w:rPr>
      </w:pPr>
      <w:r>
        <w:rPr>
          <w:w w:val="115"/>
          <w:sz w:val="24"/>
        </w:rPr>
        <w:t>Jean-Luc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Porhel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indique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possible.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archives</w:t>
      </w:r>
      <w:r>
        <w:rPr>
          <w:spacing w:val="85"/>
          <w:w w:val="115"/>
          <w:sz w:val="24"/>
        </w:rPr>
        <w:t xml:space="preserve"> </w:t>
      </w:r>
      <w:r>
        <w:rPr>
          <w:w w:val="115"/>
          <w:sz w:val="24"/>
        </w:rPr>
        <w:t>privées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individuelles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viennent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compléter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constitution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mémoire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collective.</w:t>
      </w:r>
    </w:p>
    <w:p w:rsidR="008F2F58" w:rsidRDefault="00CA5A16">
      <w:pPr>
        <w:ind w:left="520"/>
        <w:rPr>
          <w:sz w:val="24"/>
        </w:rPr>
      </w:pPr>
      <w:r>
        <w:rPr>
          <w:spacing w:val="-1"/>
          <w:w w:val="115"/>
          <w:sz w:val="24"/>
        </w:rPr>
        <w:t>Mais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Ville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Tours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doit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faire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choix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peut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conserver.</w:t>
      </w:r>
    </w:p>
    <w:p w:rsidR="008F2F58" w:rsidRDefault="008F2F58">
      <w:pPr>
        <w:rPr>
          <w:sz w:val="20"/>
        </w:rPr>
      </w:pP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pStyle w:val="Titre6"/>
        <w:tabs>
          <w:tab w:val="left" w:pos="8033"/>
        </w:tabs>
        <w:ind w:left="4852"/>
        <w:jc w:val="left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Discussion</w:t>
      </w:r>
    </w:p>
    <w:p w:rsidR="008F2F58" w:rsidRDefault="008F2F58">
      <w:pPr>
        <w:pStyle w:val="Corpsdetexte"/>
        <w:spacing w:before="3"/>
        <w:rPr>
          <w:rFonts w:ascii="Arial MT"/>
          <w:sz w:val="51"/>
        </w:rPr>
      </w:pPr>
    </w:p>
    <w:p w:rsidR="008F2F58" w:rsidRDefault="00CA5A16">
      <w:pPr>
        <w:spacing w:line="242" w:lineRule="auto"/>
        <w:ind w:left="520" w:right="774"/>
        <w:jc w:val="both"/>
        <w:rPr>
          <w:sz w:val="24"/>
        </w:rPr>
      </w:pPr>
      <w:r>
        <w:rPr>
          <w:b/>
          <w:w w:val="115"/>
          <w:sz w:val="24"/>
        </w:rPr>
        <w:t xml:space="preserve">Pauline Quantin </w:t>
      </w:r>
      <w:r>
        <w:rPr>
          <w:w w:val="115"/>
          <w:sz w:val="24"/>
        </w:rPr>
        <w:t>anime un échange entre Christophe Dupin, Elsa Loncle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Jean-Luc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Porhel.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ind w:left="520"/>
        <w:jc w:val="both"/>
        <w:rPr>
          <w:b/>
          <w:sz w:val="24"/>
        </w:rPr>
      </w:pPr>
      <w:r>
        <w:rPr>
          <w:b/>
          <w:w w:val="105"/>
          <w:sz w:val="24"/>
        </w:rPr>
        <w:t>Elsa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Loncle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–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présentation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cinémathèque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</w:p>
    <w:p w:rsidR="008F2F58" w:rsidRDefault="00CA5A16">
      <w:pPr>
        <w:spacing w:before="3" w:line="242" w:lineRule="auto"/>
        <w:ind w:left="520" w:right="773"/>
        <w:jc w:val="both"/>
        <w:rPr>
          <w:sz w:val="24"/>
        </w:rPr>
      </w:pPr>
      <w:r>
        <w:rPr>
          <w:w w:val="120"/>
          <w:sz w:val="24"/>
        </w:rPr>
        <w:t>La cinémathèque n’a pas de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mission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de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conservation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même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si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elle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a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été</w:t>
      </w:r>
      <w:r>
        <w:rPr>
          <w:spacing w:val="-87"/>
          <w:w w:val="120"/>
          <w:sz w:val="24"/>
        </w:rPr>
        <w:t xml:space="preserve"> </w:t>
      </w:r>
      <w:r>
        <w:rPr>
          <w:w w:val="115"/>
          <w:sz w:val="24"/>
        </w:rPr>
        <w:t>fondée par Henri Langlois - le fondateur de la Cinémathèque française en</w:t>
      </w:r>
      <w:r>
        <w:rPr>
          <w:spacing w:val="-84"/>
          <w:w w:val="115"/>
          <w:sz w:val="24"/>
        </w:rPr>
        <w:t xml:space="preserve"> </w:t>
      </w:r>
      <w:r>
        <w:rPr>
          <w:w w:val="120"/>
          <w:sz w:val="24"/>
        </w:rPr>
        <w:t>1937.</w:t>
      </w:r>
    </w:p>
    <w:p w:rsidR="008F2F58" w:rsidRDefault="00CA5A16">
      <w:pPr>
        <w:spacing w:line="242" w:lineRule="auto"/>
        <w:ind w:left="520" w:right="780"/>
        <w:jc w:val="both"/>
        <w:rPr>
          <w:sz w:val="24"/>
        </w:rPr>
      </w:pPr>
      <w:r>
        <w:rPr>
          <w:w w:val="115"/>
          <w:sz w:val="24"/>
        </w:rPr>
        <w:t>Elle a été créée par l’association des amis de la cinémathèque française,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par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Lionel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Tardif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Henri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Langlois.</w:t>
      </w:r>
    </w:p>
    <w:p w:rsidR="008F2F58" w:rsidRDefault="00CA5A16">
      <w:pPr>
        <w:ind w:left="520"/>
        <w:jc w:val="both"/>
        <w:rPr>
          <w:sz w:val="24"/>
        </w:rPr>
      </w:pPr>
      <w:r>
        <w:rPr>
          <w:w w:val="115"/>
          <w:sz w:val="24"/>
        </w:rPr>
        <w:t>L'histoire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culture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arts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souvent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très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politique.</w:t>
      </w:r>
    </w:p>
    <w:p w:rsidR="008F2F58" w:rsidRDefault="008F2F58">
      <w:pPr>
        <w:spacing w:before="5"/>
        <w:rPr>
          <w:sz w:val="24"/>
        </w:rPr>
      </w:pPr>
    </w:p>
    <w:p w:rsidR="008F2F58" w:rsidRDefault="00CA5A16">
      <w:pPr>
        <w:spacing w:line="242" w:lineRule="auto"/>
        <w:ind w:left="520" w:right="784"/>
        <w:jc w:val="both"/>
        <w:rPr>
          <w:sz w:val="24"/>
        </w:rPr>
      </w:pPr>
      <w:r>
        <w:rPr>
          <w:b/>
          <w:w w:val="115"/>
          <w:sz w:val="24"/>
        </w:rPr>
        <w:t>Pauline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 xml:space="preserve">Quantin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w w:val="115"/>
          <w:sz w:val="24"/>
        </w:rPr>
        <w:t>quelles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missions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principales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cinémathèque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comment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avez-vous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choisi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thématiques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l'année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ind w:left="520"/>
        <w:jc w:val="both"/>
        <w:rPr>
          <w:b/>
          <w:sz w:val="24"/>
        </w:rPr>
      </w:pPr>
      <w:r>
        <w:rPr>
          <w:b/>
          <w:w w:val="105"/>
          <w:sz w:val="24"/>
        </w:rPr>
        <w:t>Elsa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Loncle</w:t>
      </w:r>
    </w:p>
    <w:p w:rsidR="008F2F58" w:rsidRDefault="00CA5A16">
      <w:pPr>
        <w:spacing w:before="3" w:line="242" w:lineRule="auto"/>
        <w:ind w:left="520" w:right="786"/>
        <w:jc w:val="both"/>
        <w:rPr>
          <w:sz w:val="24"/>
        </w:rPr>
      </w:pPr>
      <w:r>
        <w:rPr>
          <w:w w:val="115"/>
          <w:sz w:val="24"/>
        </w:rPr>
        <w:t>Notre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mission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principale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choisir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ﬁlms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diffuser,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lundis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soirs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Studios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parfois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bibliothèques.</w:t>
      </w:r>
    </w:p>
    <w:p w:rsidR="008F2F58" w:rsidRDefault="00CA5A16">
      <w:pPr>
        <w:spacing w:line="242" w:lineRule="auto"/>
        <w:ind w:left="520" w:right="772"/>
        <w:jc w:val="both"/>
        <w:rPr>
          <w:sz w:val="24"/>
        </w:rPr>
      </w:pPr>
      <w:r>
        <w:rPr>
          <w:w w:val="115"/>
          <w:sz w:val="24"/>
        </w:rPr>
        <w:t>Nous travaillons depuis longtemps avec de nombreux partenaires aﬁn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rompre avec l’image poussiéreuse que peut véhiculer une cinémathèque.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sommes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entre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spécialistes</w:t>
      </w:r>
      <w:r>
        <w:rPr>
          <w:spacing w:val="-19"/>
          <w:w w:val="115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voulons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partager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plaisir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cinéma. Nous recherchons des ﬁlms qui sont intéressants et/ou plaisants.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C'est</w:t>
      </w:r>
      <w:r>
        <w:rPr>
          <w:spacing w:val="-26"/>
          <w:w w:val="115"/>
          <w:sz w:val="24"/>
        </w:rPr>
        <w:t xml:space="preserve"> </w:t>
      </w:r>
      <w:r>
        <w:rPr>
          <w:w w:val="115"/>
          <w:sz w:val="24"/>
        </w:rPr>
        <w:t>ouvert</w:t>
      </w:r>
      <w:r>
        <w:rPr>
          <w:spacing w:val="-25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3"/>
          <w:sz w:val="24"/>
        </w:rPr>
        <w:t xml:space="preserve"> </w:t>
      </w:r>
      <w:r>
        <w:rPr>
          <w:w w:val="115"/>
          <w:sz w:val="24"/>
        </w:rPr>
        <w:t>tous.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 w:line="242" w:lineRule="auto"/>
        <w:ind w:left="520" w:right="778"/>
        <w:jc w:val="both"/>
        <w:rPr>
          <w:sz w:val="24"/>
        </w:rPr>
      </w:pPr>
      <w:r>
        <w:rPr>
          <w:w w:val="115"/>
          <w:sz w:val="24"/>
        </w:rPr>
        <w:t>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patrimoine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souvent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gens car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pensent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c’est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ennuyeux</w:t>
      </w:r>
      <w:r>
        <w:rPr>
          <w:spacing w:val="71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71"/>
          <w:w w:val="115"/>
          <w:sz w:val="24"/>
        </w:rPr>
        <w:t xml:space="preserve"> </w:t>
      </w:r>
      <w:r>
        <w:rPr>
          <w:w w:val="115"/>
          <w:sz w:val="24"/>
        </w:rPr>
        <w:t>compliqué.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n'a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besoin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s’y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connaître.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Nous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spacing w:before="72" w:line="242" w:lineRule="auto"/>
        <w:ind w:left="520" w:right="787"/>
        <w:jc w:val="both"/>
        <w:rPr>
          <w:sz w:val="24"/>
        </w:rPr>
      </w:pPr>
      <w:r>
        <w:rPr>
          <w:w w:val="115"/>
          <w:sz w:val="24"/>
        </w:rPr>
        <w:t>proposons beaucoup de ﬁlms anciens qui permettent de parler de ce qui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passe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aujourd’hui.</w:t>
      </w:r>
    </w:p>
    <w:p w:rsidR="008F2F58" w:rsidRDefault="00CA5A16">
      <w:pPr>
        <w:spacing w:line="242" w:lineRule="auto"/>
        <w:ind w:left="520" w:right="779"/>
        <w:jc w:val="both"/>
        <w:rPr>
          <w:sz w:val="24"/>
        </w:rPr>
      </w:pPr>
      <w:r>
        <w:rPr>
          <w:w w:val="110"/>
          <w:sz w:val="24"/>
        </w:rPr>
        <w:t xml:space="preserve">La politique, le social, les inégalités, la pollution, l'alimentation... </w:t>
      </w:r>
      <w:r>
        <w:rPr>
          <w:sz w:val="24"/>
        </w:rPr>
        <w:t xml:space="preserve">: </w:t>
      </w:r>
      <w:r>
        <w:rPr>
          <w:w w:val="110"/>
          <w:sz w:val="24"/>
        </w:rPr>
        <w:t>toutes ces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problématiques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d'aujourd'hui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retrouvent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ﬁlms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anciens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viennent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monde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entier.</w:t>
      </w:r>
    </w:p>
    <w:p w:rsidR="008F2F58" w:rsidRDefault="00CA5A16">
      <w:pPr>
        <w:ind w:left="520"/>
        <w:jc w:val="both"/>
        <w:rPr>
          <w:sz w:val="24"/>
        </w:rPr>
      </w:pPr>
      <w:r>
        <w:rPr>
          <w:spacing w:val="-1"/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cinéma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est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aussi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fait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pour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se</w:t>
      </w:r>
      <w:r>
        <w:rPr>
          <w:spacing w:val="-2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distraire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rêver.</w:t>
      </w:r>
    </w:p>
    <w:p w:rsidR="008F2F58" w:rsidRDefault="008F2F58">
      <w:pPr>
        <w:spacing w:before="5"/>
        <w:rPr>
          <w:sz w:val="24"/>
        </w:rPr>
      </w:pPr>
    </w:p>
    <w:p w:rsidR="008F2F58" w:rsidRDefault="00CA5A16">
      <w:pPr>
        <w:spacing w:before="1" w:line="242" w:lineRule="auto"/>
        <w:ind w:left="520" w:right="776"/>
        <w:jc w:val="both"/>
        <w:rPr>
          <w:sz w:val="24"/>
        </w:rPr>
      </w:pPr>
      <w:r>
        <w:rPr>
          <w:w w:val="120"/>
          <w:sz w:val="24"/>
        </w:rPr>
        <w:t>La cinémathèque ne fait pas que diffuser des ﬁlms. C’est une structure</w:t>
      </w:r>
      <w:r>
        <w:rPr>
          <w:spacing w:val="-87"/>
          <w:w w:val="120"/>
          <w:sz w:val="24"/>
        </w:rPr>
        <w:t xml:space="preserve"> </w:t>
      </w:r>
      <w:r>
        <w:rPr>
          <w:w w:val="115"/>
          <w:sz w:val="24"/>
        </w:rPr>
        <w:t>d’éducation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populaire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médiation.</w:t>
      </w:r>
    </w:p>
    <w:p w:rsidR="008F2F58" w:rsidRDefault="00CA5A16">
      <w:pPr>
        <w:spacing w:line="242" w:lineRule="auto"/>
        <w:ind w:left="520" w:right="781"/>
        <w:jc w:val="both"/>
        <w:rPr>
          <w:sz w:val="24"/>
        </w:rPr>
      </w:pPr>
      <w:r>
        <w:rPr>
          <w:w w:val="115"/>
          <w:sz w:val="24"/>
        </w:rPr>
        <w:t>Une soirée débute par la présentation rapide du ﬁlm, puis se poursuit par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projection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conclut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toujours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discussion.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42" w:lineRule="auto"/>
        <w:ind w:left="520" w:right="772"/>
        <w:rPr>
          <w:sz w:val="24"/>
        </w:rPr>
      </w:pPr>
      <w:r>
        <w:rPr>
          <w:w w:val="110"/>
          <w:sz w:val="24"/>
        </w:rPr>
        <w:t>En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2023-2024,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nous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proposons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50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ﬁlms,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avec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plusieurs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thèmes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ﬁls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rouges.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exemple</w:t>
      </w:r>
      <w:r>
        <w:rPr>
          <w:spacing w:val="-18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w w:val="110"/>
          <w:sz w:val="24"/>
        </w:rPr>
        <w:t>peinture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cinéma.</w:t>
      </w:r>
    </w:p>
    <w:p w:rsidR="008F2F58" w:rsidRDefault="00CA5A16">
      <w:pPr>
        <w:spacing w:line="242" w:lineRule="auto"/>
        <w:ind w:left="520" w:right="778"/>
        <w:rPr>
          <w:sz w:val="24"/>
        </w:rPr>
      </w:pPr>
      <w:r>
        <w:rPr>
          <w:w w:val="115"/>
          <w:sz w:val="24"/>
        </w:rPr>
        <w:t>Le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jeune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axe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important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notre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travail.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considérons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bon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petits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aussi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bon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grands</w:t>
      </w:r>
      <w:r>
        <w:rPr>
          <w:spacing w:val="-23"/>
          <w:w w:val="115"/>
          <w:sz w:val="24"/>
        </w:rPr>
        <w:t xml:space="preserve"> </w:t>
      </w:r>
      <w:r>
        <w:rPr>
          <w:w w:val="105"/>
          <w:sz w:val="24"/>
        </w:rPr>
        <w:t>!!</w:t>
      </w:r>
    </w:p>
    <w:p w:rsidR="008F2F58" w:rsidRDefault="00CA5A16">
      <w:pPr>
        <w:spacing w:line="242" w:lineRule="auto"/>
        <w:ind w:left="520" w:right="307"/>
        <w:rPr>
          <w:sz w:val="24"/>
        </w:rPr>
      </w:pPr>
      <w:r>
        <w:rPr>
          <w:w w:val="110"/>
          <w:sz w:val="24"/>
        </w:rPr>
        <w:t>Par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exemple,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peut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citer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ﬁlm</w:t>
      </w:r>
      <w:r>
        <w:rPr>
          <w:spacing w:val="36"/>
          <w:w w:val="110"/>
          <w:sz w:val="24"/>
        </w:rPr>
        <w:t xml:space="preserve"> </w:t>
      </w:r>
      <w:r>
        <w:rPr>
          <w:rFonts w:ascii="Verdana" w:hAnsi="Verdana"/>
          <w:i/>
          <w:w w:val="110"/>
          <w:sz w:val="24"/>
        </w:rPr>
        <w:t>Le</w:t>
      </w:r>
      <w:r>
        <w:rPr>
          <w:rFonts w:ascii="Verdana" w:hAnsi="Verdana"/>
          <w:i/>
          <w:spacing w:val="27"/>
          <w:w w:val="110"/>
          <w:sz w:val="24"/>
        </w:rPr>
        <w:t xml:space="preserve"> </w:t>
      </w:r>
      <w:r>
        <w:rPr>
          <w:rFonts w:ascii="Verdana" w:hAnsi="Verdana"/>
          <w:i/>
          <w:w w:val="110"/>
          <w:sz w:val="24"/>
        </w:rPr>
        <w:t>Tableau</w:t>
      </w:r>
      <w:r>
        <w:rPr>
          <w:rFonts w:ascii="Verdana" w:hAnsi="Verdana"/>
          <w:i/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Jean-François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Laguionie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(2011)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s’inspire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portraits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grands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artistes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comme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Modigliani.</w:t>
      </w:r>
    </w:p>
    <w:p w:rsidR="008F2F58" w:rsidRDefault="008F2F58">
      <w:pPr>
        <w:spacing w:before="1"/>
        <w:rPr>
          <w:sz w:val="24"/>
        </w:rPr>
      </w:pPr>
    </w:p>
    <w:p w:rsidR="008F2F58" w:rsidRDefault="00CA5A16">
      <w:pPr>
        <w:spacing w:line="242" w:lineRule="auto"/>
        <w:ind w:left="520" w:right="778"/>
        <w:jc w:val="both"/>
        <w:rPr>
          <w:sz w:val="24"/>
        </w:rPr>
      </w:pPr>
      <w:r>
        <w:rPr>
          <w:w w:val="115"/>
          <w:sz w:val="24"/>
        </w:rPr>
        <w:t>Parmi les missions, la cinémathèque est aussi le bureau de tournage de la</w:t>
      </w:r>
      <w:r>
        <w:rPr>
          <w:spacing w:val="-84"/>
          <w:w w:val="115"/>
          <w:sz w:val="24"/>
        </w:rPr>
        <w:t xml:space="preserve"> </w:t>
      </w:r>
      <w:r>
        <w:rPr>
          <w:w w:val="120"/>
          <w:sz w:val="24"/>
        </w:rPr>
        <w:t>Ville</w:t>
      </w:r>
      <w:r>
        <w:rPr>
          <w:spacing w:val="-5"/>
          <w:w w:val="120"/>
          <w:sz w:val="24"/>
        </w:rPr>
        <w:t xml:space="preserve"> </w:t>
      </w:r>
      <w:r>
        <w:rPr>
          <w:w w:val="120"/>
          <w:sz w:val="24"/>
        </w:rPr>
        <w:t>de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Tours.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C’est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un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guichet</w:t>
      </w:r>
      <w:r>
        <w:rPr>
          <w:spacing w:val="-5"/>
          <w:w w:val="120"/>
          <w:sz w:val="24"/>
        </w:rPr>
        <w:t xml:space="preserve"> </w:t>
      </w:r>
      <w:r>
        <w:rPr>
          <w:w w:val="120"/>
          <w:sz w:val="24"/>
        </w:rPr>
        <w:t>unique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pour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les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productions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qui</w:t>
      </w:r>
      <w:r>
        <w:rPr>
          <w:spacing w:val="-17"/>
          <w:w w:val="120"/>
          <w:sz w:val="24"/>
        </w:rPr>
        <w:t xml:space="preserve"> </w:t>
      </w:r>
      <w:r>
        <w:rPr>
          <w:w w:val="120"/>
          <w:sz w:val="24"/>
        </w:rPr>
        <w:t>veulent</w:t>
      </w:r>
      <w:r>
        <w:rPr>
          <w:spacing w:val="-87"/>
          <w:w w:val="120"/>
          <w:sz w:val="24"/>
        </w:rPr>
        <w:t xml:space="preserve"> </w:t>
      </w:r>
      <w:r>
        <w:rPr>
          <w:w w:val="120"/>
          <w:sz w:val="24"/>
        </w:rPr>
        <w:t>organiser un tournage dans la ville, aﬁn de faciliter les démarches et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autorisations.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2390"/>
        <w:jc w:val="both"/>
        <w:rPr>
          <w:sz w:val="24"/>
        </w:rPr>
      </w:pPr>
      <w:r>
        <w:rPr>
          <w:b/>
          <w:w w:val="105"/>
          <w:sz w:val="24"/>
        </w:rPr>
        <w:t xml:space="preserve">Christophe Dupin </w:t>
      </w:r>
      <w:r>
        <w:rPr>
          <w:w w:val="105"/>
          <w:sz w:val="24"/>
        </w:rPr>
        <w:t xml:space="preserve">évoque </w:t>
      </w:r>
      <w:r>
        <w:rPr>
          <w:b/>
          <w:w w:val="105"/>
          <w:sz w:val="24"/>
        </w:rPr>
        <w:t>le patrimoine naturel et le ﬂeuve</w:t>
      </w:r>
      <w:r>
        <w:rPr>
          <w:w w:val="105"/>
          <w:sz w:val="24"/>
        </w:rPr>
        <w:t>.</w:t>
      </w:r>
      <w:r>
        <w:rPr>
          <w:spacing w:val="-76"/>
          <w:w w:val="105"/>
          <w:sz w:val="24"/>
        </w:rPr>
        <w:t xml:space="preserve"> </w:t>
      </w:r>
      <w:r>
        <w:rPr>
          <w:w w:val="110"/>
          <w:sz w:val="24"/>
        </w:rPr>
        <w:t>Il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30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ans,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ville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tournait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dos</w:t>
      </w:r>
      <w:r>
        <w:rPr>
          <w:spacing w:val="-19"/>
          <w:w w:val="110"/>
          <w:sz w:val="24"/>
        </w:rPr>
        <w:t xml:space="preserve"> </w:t>
      </w:r>
      <w:r w:rsidR="006E71A9">
        <w:rPr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Loire.</w:t>
      </w: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w w:val="115"/>
          <w:sz w:val="24"/>
        </w:rPr>
        <w:t xml:space="preserve">Le festival </w:t>
      </w:r>
      <w:r>
        <w:rPr>
          <w:rFonts w:ascii="Verdana" w:hAnsi="Verdana"/>
          <w:i/>
          <w:w w:val="115"/>
          <w:sz w:val="24"/>
        </w:rPr>
        <w:t xml:space="preserve">Au nom de la Loire </w:t>
      </w:r>
      <w:r>
        <w:rPr>
          <w:w w:val="115"/>
          <w:sz w:val="24"/>
        </w:rPr>
        <w:t>a permis de se réapproprier le ﬂeuve, de</w:t>
      </w:r>
      <w:r>
        <w:rPr>
          <w:spacing w:val="-84"/>
          <w:w w:val="115"/>
          <w:sz w:val="24"/>
        </w:rPr>
        <w:t xml:space="preserve"> </w:t>
      </w:r>
      <w:r>
        <w:rPr>
          <w:w w:val="110"/>
          <w:sz w:val="24"/>
        </w:rPr>
        <w:t>passer du temps sur l</w:t>
      </w:r>
      <w:r w:rsidR="006E71A9">
        <w:rPr>
          <w:w w:val="110"/>
          <w:sz w:val="24"/>
        </w:rPr>
        <w:t>es berges. La culture était déjà</w:t>
      </w:r>
      <w:r>
        <w:rPr>
          <w:w w:val="110"/>
          <w:sz w:val="24"/>
        </w:rPr>
        <w:t xml:space="preserve"> présente sur les quais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5"/>
          <w:sz w:val="24"/>
        </w:rPr>
        <w:t>avant</w:t>
      </w:r>
      <w:r>
        <w:rPr>
          <w:spacing w:val="-25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que</w:t>
      </w:r>
      <w:r>
        <w:rPr>
          <w:spacing w:val="-24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Guinguette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Tours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n’arrive.</w:t>
      </w: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w w:val="115"/>
          <w:sz w:val="24"/>
        </w:rPr>
        <w:t>Il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y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dialogue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entre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culture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l'espace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biodiversité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représente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la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Loire.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Cela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permet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renforcer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liens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entre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habitants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vivant,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ﬂeuve.</w:t>
      </w:r>
    </w:p>
    <w:p w:rsidR="008F2F58" w:rsidRDefault="00CA5A16">
      <w:pPr>
        <w:spacing w:line="242" w:lineRule="auto"/>
        <w:ind w:left="520" w:right="786"/>
        <w:jc w:val="both"/>
        <w:rPr>
          <w:sz w:val="24"/>
        </w:rPr>
      </w:pPr>
      <w:r>
        <w:rPr>
          <w:w w:val="115"/>
          <w:sz w:val="24"/>
        </w:rPr>
        <w:t>Nous avons la nécessité de renouer aujourd'hui avec notre milieu, 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particulier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prendre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question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l'eau.</w:t>
      </w:r>
    </w:p>
    <w:p w:rsidR="008F2F58" w:rsidRDefault="008F2F58">
      <w:pPr>
        <w:spacing w:before="11"/>
        <w:rPr>
          <w:sz w:val="23"/>
        </w:rPr>
      </w:pP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rFonts w:ascii="Verdana" w:hAnsi="Verdana"/>
          <w:i/>
          <w:w w:val="110"/>
          <w:sz w:val="24"/>
        </w:rPr>
        <w:t xml:space="preserve">La grande remontée </w:t>
      </w:r>
      <w:r>
        <w:rPr>
          <w:w w:val="110"/>
          <w:sz w:val="24"/>
        </w:rPr>
        <w:t>est un événement qui a été organisé en septembre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Polau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Pôle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Art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urbanisme,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Mission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Val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Loire,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Rabouilleuse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 xml:space="preserve">et la Maison de Sciences de l'homme. Le départ a eu lieu </w:t>
      </w:r>
      <w:r w:rsidR="006E71A9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5"/>
          <w:sz w:val="24"/>
        </w:rPr>
        <w:t>Nantes début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septembre. La destination ﬁnale était le Festival de Loire </w:t>
      </w:r>
      <w:r w:rsidR="006E71A9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5"/>
          <w:sz w:val="24"/>
        </w:rPr>
        <w:t>Orléans le 20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septembre.</w:t>
      </w:r>
    </w:p>
    <w:p w:rsidR="008F2F58" w:rsidRDefault="00CA5A16">
      <w:pPr>
        <w:spacing w:line="242" w:lineRule="auto"/>
        <w:ind w:left="520" w:right="778"/>
        <w:jc w:val="both"/>
        <w:rPr>
          <w:sz w:val="24"/>
        </w:rPr>
      </w:pPr>
      <w:r>
        <w:rPr>
          <w:w w:val="115"/>
          <w:sz w:val="24"/>
        </w:rPr>
        <w:t>Ces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acteurs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1"/>
          <w:w w:val="115"/>
          <w:sz w:val="24"/>
        </w:rPr>
        <w:t xml:space="preserve"> </w:t>
      </w:r>
      <w:r w:rsidR="006E71A9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pointe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conscience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écologique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notamment avec le </w:t>
      </w:r>
      <w:r>
        <w:rPr>
          <w:rFonts w:ascii="Verdana" w:hAnsi="Verdana"/>
          <w:i/>
          <w:w w:val="115"/>
          <w:sz w:val="24"/>
        </w:rPr>
        <w:t>Parlement de Loire</w:t>
      </w:r>
      <w:r>
        <w:rPr>
          <w:w w:val="115"/>
          <w:sz w:val="24"/>
        </w:rPr>
        <w:t>. Cette démarche a permis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réﬂéchir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collectivement</w:t>
      </w:r>
      <w:r>
        <w:rPr>
          <w:spacing w:val="-8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3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manières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défendre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donner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droits</w:t>
      </w:r>
      <w:r>
        <w:rPr>
          <w:spacing w:val="-23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73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nature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vivant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humain.</w:t>
      </w:r>
    </w:p>
    <w:p w:rsidR="008F2F58" w:rsidRDefault="00CA5A16">
      <w:pPr>
        <w:spacing w:line="242" w:lineRule="auto"/>
        <w:ind w:left="520" w:right="775"/>
        <w:jc w:val="both"/>
        <w:rPr>
          <w:sz w:val="24"/>
        </w:rPr>
      </w:pPr>
      <w:r>
        <w:rPr>
          <w:w w:val="115"/>
          <w:sz w:val="24"/>
        </w:rPr>
        <w:t>Le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livre</w:t>
      </w:r>
      <w:r>
        <w:rPr>
          <w:spacing w:val="-6"/>
          <w:w w:val="115"/>
          <w:sz w:val="24"/>
        </w:rPr>
        <w:t xml:space="preserve"> </w:t>
      </w:r>
      <w:r>
        <w:rPr>
          <w:rFonts w:ascii="Verdana" w:hAnsi="Verdana"/>
          <w:i/>
          <w:w w:val="115"/>
          <w:sz w:val="24"/>
        </w:rPr>
        <w:t>Le</w:t>
      </w:r>
      <w:r>
        <w:rPr>
          <w:rFonts w:ascii="Verdana" w:hAnsi="Verdana"/>
          <w:i/>
          <w:spacing w:val="-16"/>
          <w:w w:val="115"/>
          <w:sz w:val="24"/>
        </w:rPr>
        <w:t xml:space="preserve"> </w:t>
      </w:r>
      <w:r>
        <w:rPr>
          <w:rFonts w:ascii="Verdana" w:hAnsi="Verdana"/>
          <w:i/>
          <w:w w:val="115"/>
          <w:sz w:val="24"/>
        </w:rPr>
        <w:t>ﬂeuve</w:t>
      </w:r>
      <w:r>
        <w:rPr>
          <w:rFonts w:ascii="Verdana" w:hAnsi="Verdana"/>
          <w:i/>
          <w:spacing w:val="-16"/>
          <w:w w:val="115"/>
          <w:sz w:val="24"/>
        </w:rPr>
        <w:t xml:space="preserve"> </w:t>
      </w:r>
      <w:r>
        <w:rPr>
          <w:rFonts w:ascii="Verdana" w:hAnsi="Verdana"/>
          <w:i/>
          <w:w w:val="115"/>
          <w:sz w:val="24"/>
        </w:rPr>
        <w:t>qui</w:t>
      </w:r>
      <w:r>
        <w:rPr>
          <w:rFonts w:ascii="Verdana" w:hAnsi="Verdana"/>
          <w:i/>
          <w:spacing w:val="-16"/>
          <w:w w:val="115"/>
          <w:sz w:val="24"/>
        </w:rPr>
        <w:t xml:space="preserve"> </w:t>
      </w:r>
      <w:r>
        <w:rPr>
          <w:rFonts w:ascii="Verdana" w:hAnsi="Verdana"/>
          <w:i/>
          <w:w w:val="115"/>
          <w:sz w:val="24"/>
        </w:rPr>
        <w:t>voulait</w:t>
      </w:r>
      <w:r>
        <w:rPr>
          <w:rFonts w:ascii="Verdana" w:hAnsi="Verdana"/>
          <w:i/>
          <w:spacing w:val="-17"/>
          <w:w w:val="115"/>
          <w:sz w:val="24"/>
        </w:rPr>
        <w:t xml:space="preserve"> </w:t>
      </w:r>
      <w:r>
        <w:rPr>
          <w:rFonts w:ascii="Verdana" w:hAnsi="Verdana"/>
          <w:i/>
          <w:w w:val="115"/>
          <w:sz w:val="24"/>
        </w:rPr>
        <w:t>écrire</w:t>
      </w:r>
      <w:r>
        <w:rPr>
          <w:rFonts w:ascii="Verdana" w:hAnsi="Verdana"/>
          <w:i/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Camille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Toledo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témoigne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démarche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restitue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auditions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Parlement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paroles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fortes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4"/>
          <w:w w:val="115"/>
          <w:sz w:val="24"/>
        </w:rPr>
        <w:t xml:space="preserve"> </w:t>
      </w:r>
      <w:r>
        <w:rPr>
          <w:w w:val="110"/>
          <w:sz w:val="24"/>
        </w:rPr>
        <w:t>philosophes,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juristes,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naturalistes,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etc.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CA5A16">
      <w:pPr>
        <w:spacing w:before="72"/>
        <w:ind w:left="520"/>
        <w:jc w:val="both"/>
        <w:rPr>
          <w:sz w:val="24"/>
        </w:rPr>
      </w:pPr>
      <w:r>
        <w:rPr>
          <w:w w:val="115"/>
          <w:sz w:val="24"/>
        </w:rPr>
        <w:t>La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soutient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accompagne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ces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acteurs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cette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démarche.</w:t>
      </w:r>
    </w:p>
    <w:p w:rsidR="008F2F58" w:rsidRDefault="008F2F58">
      <w:pPr>
        <w:spacing w:before="5"/>
        <w:rPr>
          <w:sz w:val="24"/>
        </w:rPr>
      </w:pPr>
    </w:p>
    <w:p w:rsidR="008F2F58" w:rsidRDefault="00CA5A16">
      <w:pPr>
        <w:spacing w:before="1" w:line="242" w:lineRule="auto"/>
        <w:ind w:left="520" w:right="772"/>
        <w:jc w:val="both"/>
        <w:rPr>
          <w:sz w:val="24"/>
        </w:rPr>
      </w:pPr>
      <w:r>
        <w:rPr>
          <w:w w:val="115"/>
          <w:sz w:val="24"/>
        </w:rPr>
        <w:t>La Ville a pris des décisions en la matière. Par exemple, le feu d'artiﬁce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posait un problème pour les sternes. Nous avons la chance d'avoir ces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oiseaux qui nichent sur les bancs de sable </w:t>
      </w:r>
      <w:r>
        <w:rPr>
          <w:sz w:val="24"/>
        </w:rPr>
        <w:t xml:space="preserve">m </w:t>
      </w:r>
      <w:r>
        <w:rPr>
          <w:w w:val="115"/>
          <w:sz w:val="24"/>
        </w:rPr>
        <w:t>Tours. Nous avons considéré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cette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espèce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était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prioritaire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qu’on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pouvait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plus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tirer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feu</w:t>
      </w:r>
      <w:r>
        <w:rPr>
          <w:spacing w:val="-22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0"/>
          <w:sz w:val="24"/>
        </w:rPr>
        <w:t xml:space="preserve"> </w:t>
      </w:r>
      <w:r>
        <w:rPr>
          <w:w w:val="115"/>
          <w:sz w:val="24"/>
        </w:rPr>
        <w:t>cet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endroit.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devons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prendre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compte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l'effondrement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vivant.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b/>
          <w:w w:val="110"/>
          <w:sz w:val="24"/>
        </w:rPr>
        <w:t xml:space="preserve">Jean-Luc Porhel </w:t>
      </w:r>
      <w:r>
        <w:rPr>
          <w:w w:val="110"/>
          <w:sz w:val="24"/>
        </w:rPr>
        <w:t>présente des livrets qui ont été édités par les Archives sur</w:t>
      </w:r>
      <w:r>
        <w:rPr>
          <w:spacing w:val="-80"/>
          <w:w w:val="110"/>
          <w:sz w:val="24"/>
        </w:rPr>
        <w:t xml:space="preserve"> </w:t>
      </w:r>
      <w:r>
        <w:rPr>
          <w:w w:val="115"/>
          <w:sz w:val="24"/>
        </w:rPr>
        <w:t>plusieurs quartiers de la ville. Il s’agit de travailler avec la mémoire 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habitants.</w:t>
      </w:r>
    </w:p>
    <w:p w:rsidR="008F2F58" w:rsidRDefault="00CA5A16">
      <w:pPr>
        <w:spacing w:line="242" w:lineRule="auto"/>
        <w:ind w:left="520" w:right="777"/>
        <w:jc w:val="both"/>
        <w:rPr>
          <w:sz w:val="24"/>
        </w:rPr>
      </w:pPr>
      <w:r>
        <w:rPr>
          <w:w w:val="110"/>
          <w:sz w:val="24"/>
        </w:rPr>
        <w:t>Tours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défaut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enfants gâtés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 xml:space="preserve">elle est très associée </w:t>
      </w:r>
      <w:r w:rsidR="006E71A9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l'histoire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nationale.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histoire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celle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d’une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ville</w:t>
      </w:r>
      <w:r>
        <w:rPr>
          <w:spacing w:val="1"/>
          <w:w w:val="110"/>
          <w:sz w:val="24"/>
        </w:rPr>
        <w:t xml:space="preserve"> </w:t>
      </w:r>
      <w:r w:rsidR="006E71A9">
        <w:rPr>
          <w:w w:val="110"/>
          <w:sz w:val="24"/>
        </w:rPr>
        <w:t>industrielle ;</w:t>
      </w:r>
      <w:r>
        <w:rPr>
          <w:spacing w:val="75"/>
          <w:sz w:val="24"/>
        </w:rPr>
        <w:t xml:space="preserve"> </w:t>
      </w:r>
      <w:r w:rsidR="006E71A9">
        <w:rPr>
          <w:w w:val="110"/>
          <w:sz w:val="24"/>
        </w:rPr>
        <w:t>son histoire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politique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récente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très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ancrée</w:t>
      </w:r>
      <w:r>
        <w:rPr>
          <w:spacing w:val="1"/>
          <w:w w:val="110"/>
          <w:sz w:val="24"/>
        </w:rPr>
        <w:t xml:space="preserve"> </w:t>
      </w:r>
      <w:r w:rsidR="006E71A9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gauche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elle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histoire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environnementale</w:t>
      </w:r>
      <w:r>
        <w:rPr>
          <w:spacing w:val="46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55"/>
          <w:sz w:val="24"/>
        </w:rPr>
        <w:t xml:space="preserve"> </w:t>
      </w:r>
      <w:r>
        <w:rPr>
          <w:w w:val="110"/>
          <w:sz w:val="24"/>
        </w:rPr>
        <w:t>toute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cette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histoire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riche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variée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il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convient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 w:rsidR="006E71A9">
        <w:rPr>
          <w:w w:val="110"/>
          <w:sz w:val="24"/>
        </w:rPr>
        <w:t xml:space="preserve"> 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valoriser.</w:t>
      </w:r>
    </w:p>
    <w:p w:rsidR="008F2F58" w:rsidRDefault="00CA5A16">
      <w:pPr>
        <w:spacing w:line="242" w:lineRule="auto"/>
        <w:ind w:left="520" w:right="772"/>
        <w:rPr>
          <w:sz w:val="24"/>
        </w:rPr>
      </w:pPr>
      <w:r>
        <w:rPr>
          <w:w w:val="110"/>
          <w:sz w:val="24"/>
        </w:rPr>
        <w:t>Mais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Tours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ville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qui,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son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organisation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spatiale,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déﬁnie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quartiers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sont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autant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d’identités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vie.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Beaujardin,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Velpeau,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Colbert,</w:t>
      </w:r>
      <w:r>
        <w:rPr>
          <w:spacing w:val="3"/>
          <w:w w:val="110"/>
          <w:sz w:val="24"/>
        </w:rPr>
        <w:t xml:space="preserve"> </w:t>
      </w:r>
      <w:r>
        <w:rPr>
          <w:sz w:val="24"/>
        </w:rPr>
        <w:t>…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culture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c'est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aussi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cela</w:t>
      </w:r>
      <w:r>
        <w:rPr>
          <w:spacing w:val="-16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w w:val="110"/>
          <w:sz w:val="24"/>
        </w:rPr>
        <w:t>cultiver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sa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propre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identité.</w:t>
      </w:r>
    </w:p>
    <w:p w:rsidR="008F2F58" w:rsidRDefault="00CA5A16">
      <w:pPr>
        <w:spacing w:line="242" w:lineRule="auto"/>
        <w:ind w:left="520" w:right="775"/>
        <w:jc w:val="both"/>
        <w:rPr>
          <w:sz w:val="24"/>
        </w:rPr>
      </w:pPr>
      <w:r>
        <w:rPr>
          <w:w w:val="115"/>
          <w:sz w:val="24"/>
        </w:rPr>
        <w:t>Le service essaie d'accompagner ces volontés de faire vivre des identités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multiples, et parfois de les réveiller (par ex. l'identité cheminote qui 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concerne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seulement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Saint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Pierre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Corps</w:t>
      </w:r>
      <w:r>
        <w:rPr>
          <w:spacing w:val="-24"/>
          <w:w w:val="115"/>
          <w:sz w:val="24"/>
        </w:rPr>
        <w:t xml:space="preserve"> </w:t>
      </w:r>
      <w:r>
        <w:rPr>
          <w:w w:val="105"/>
          <w:sz w:val="24"/>
        </w:rPr>
        <w:t>!).</w:t>
      </w:r>
    </w:p>
    <w:p w:rsidR="008F2F58" w:rsidRDefault="00CA5A16">
      <w:pPr>
        <w:spacing w:line="242" w:lineRule="auto"/>
        <w:ind w:left="520" w:right="778"/>
        <w:jc w:val="both"/>
        <w:rPr>
          <w:sz w:val="24"/>
        </w:rPr>
      </w:pPr>
      <w:r>
        <w:rPr>
          <w:w w:val="110"/>
          <w:sz w:val="24"/>
        </w:rPr>
        <w:t>Aux Archives, nous apprécions également de travailler sous l'angle de 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démocratie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participative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nous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allons</w:t>
      </w:r>
      <w:r>
        <w:rPr>
          <w:spacing w:val="1"/>
          <w:w w:val="110"/>
          <w:sz w:val="24"/>
        </w:rPr>
        <w:t xml:space="preserve"> </w:t>
      </w:r>
      <w:r w:rsidR="006E71A9">
        <w:rPr>
          <w:sz w:val="24"/>
        </w:rPr>
        <w:t>à</w:t>
      </w:r>
      <w:r>
        <w:rPr>
          <w:spacing w:val="75"/>
          <w:sz w:val="24"/>
        </w:rPr>
        <w:t xml:space="preserve"> </w:t>
      </w:r>
      <w:r>
        <w:rPr>
          <w:w w:val="110"/>
          <w:sz w:val="24"/>
        </w:rPr>
        <w:t>la  rencontre des habitants pour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faire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émerger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récits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quartiers.</w:t>
      </w:r>
    </w:p>
    <w:p w:rsidR="008F2F58" w:rsidRDefault="00CA5A16">
      <w:pPr>
        <w:spacing w:line="242" w:lineRule="auto"/>
        <w:ind w:left="520" w:right="785"/>
        <w:jc w:val="both"/>
        <w:rPr>
          <w:sz w:val="24"/>
        </w:rPr>
      </w:pPr>
      <w:r>
        <w:rPr>
          <w:w w:val="115"/>
          <w:sz w:val="24"/>
        </w:rPr>
        <w:t>À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Tours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nord,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depuis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plusieurs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années,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travaillons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habitants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du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conseil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quartier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Assemblées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Tours.</w:t>
      </w: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w w:val="115"/>
          <w:sz w:val="24"/>
        </w:rPr>
        <w:t>Nous accompagnons les habitants dans la recherche historique et nous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publions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livrets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racontent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l'histoire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quartiers.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ind w:left="520"/>
        <w:jc w:val="both"/>
        <w:rPr>
          <w:b/>
          <w:sz w:val="24"/>
        </w:rPr>
      </w:pPr>
      <w:r>
        <w:rPr>
          <w:b/>
          <w:w w:val="105"/>
          <w:sz w:val="24"/>
        </w:rPr>
        <w:t>Tour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table</w:t>
      </w:r>
    </w:p>
    <w:p w:rsidR="008F2F58" w:rsidRDefault="008F2F58">
      <w:pPr>
        <w:spacing w:before="5"/>
        <w:rPr>
          <w:b/>
          <w:sz w:val="24"/>
        </w:rPr>
      </w:pPr>
    </w:p>
    <w:p w:rsidR="008F2F58" w:rsidRDefault="006E71A9">
      <w:pPr>
        <w:spacing w:line="242" w:lineRule="auto"/>
        <w:ind w:left="520" w:right="776"/>
        <w:jc w:val="both"/>
        <w:rPr>
          <w:sz w:val="24"/>
        </w:rPr>
      </w:pPr>
      <w:r>
        <w:rPr>
          <w:b/>
          <w:w w:val="110"/>
          <w:sz w:val="24"/>
        </w:rPr>
        <w:t>Un membre</w:t>
      </w:r>
      <w:r w:rsidR="00CA5A16">
        <w:rPr>
          <w:b/>
          <w:w w:val="110"/>
          <w:sz w:val="24"/>
        </w:rPr>
        <w:t xml:space="preserve"> </w:t>
      </w:r>
      <w:r w:rsidR="00CA5A16">
        <w:rPr>
          <w:sz w:val="24"/>
        </w:rPr>
        <w:t xml:space="preserve">: </w:t>
      </w:r>
      <w:r w:rsidR="00CA5A16">
        <w:rPr>
          <w:w w:val="110"/>
          <w:sz w:val="24"/>
        </w:rPr>
        <w:t>est-ce que vous prenez en charge également les archives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de</w:t>
      </w:r>
      <w:r w:rsidR="00CA5A16">
        <w:rPr>
          <w:spacing w:val="-20"/>
          <w:w w:val="110"/>
          <w:sz w:val="24"/>
        </w:rPr>
        <w:t xml:space="preserve"> </w:t>
      </w:r>
      <w:r w:rsidR="00CA5A16">
        <w:rPr>
          <w:w w:val="110"/>
          <w:sz w:val="24"/>
        </w:rPr>
        <w:t>la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Métropole</w:t>
      </w:r>
      <w:r w:rsidR="00CA5A16">
        <w:rPr>
          <w:spacing w:val="-20"/>
          <w:w w:val="110"/>
          <w:sz w:val="24"/>
        </w:rPr>
        <w:t xml:space="preserve"> </w:t>
      </w:r>
      <w:r w:rsidR="00CA5A16">
        <w:rPr>
          <w:w w:val="110"/>
          <w:sz w:val="24"/>
        </w:rPr>
        <w:t>?</w:t>
      </w: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b/>
          <w:w w:val="115"/>
          <w:sz w:val="24"/>
        </w:rPr>
        <w:t xml:space="preserve">JLP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w w:val="115"/>
          <w:sz w:val="24"/>
        </w:rPr>
        <w:t>les Archives sont un service municipal de la Ville de Tours mais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l'histoire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connaît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frontières.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avons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contacts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scientiﬁques avec les villes périphériques qui disposent souvent de peu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d'agents. Nous avons une puissance scientiﬁque plus importante </w:t>
      </w:r>
      <w:r>
        <w:rPr>
          <w:sz w:val="24"/>
        </w:rPr>
        <w:t xml:space="preserve">: </w:t>
      </w:r>
      <w:r>
        <w:rPr>
          <w:w w:val="115"/>
          <w:sz w:val="24"/>
        </w:rPr>
        <w:t>nous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tirons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démarche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territoire.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ind w:left="520"/>
        <w:jc w:val="both"/>
        <w:rPr>
          <w:sz w:val="24"/>
        </w:rPr>
      </w:pPr>
      <w:r>
        <w:rPr>
          <w:b/>
          <w:w w:val="110"/>
          <w:sz w:val="24"/>
        </w:rPr>
        <w:t>Elsa</w:t>
      </w:r>
      <w:r>
        <w:rPr>
          <w:b/>
          <w:spacing w:val="9"/>
          <w:w w:val="110"/>
          <w:sz w:val="24"/>
        </w:rPr>
        <w:t xml:space="preserve"> </w:t>
      </w:r>
      <w:r>
        <w:rPr>
          <w:b/>
          <w:w w:val="110"/>
          <w:sz w:val="24"/>
        </w:rPr>
        <w:t>Loncle</w:t>
      </w:r>
      <w:r>
        <w:rPr>
          <w:b/>
          <w:spacing w:val="10"/>
          <w:w w:val="110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0"/>
          <w:sz w:val="24"/>
        </w:rPr>
        <w:t xml:space="preserve"> </w:t>
      </w:r>
      <w:r>
        <w:rPr>
          <w:w w:val="110"/>
          <w:sz w:val="24"/>
        </w:rPr>
        <w:t>quel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rôle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Archives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départementales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?</w:t>
      </w:r>
    </w:p>
    <w:p w:rsidR="008F2F58" w:rsidRDefault="00CA5A16">
      <w:pPr>
        <w:spacing w:before="3" w:line="242" w:lineRule="auto"/>
        <w:ind w:left="520" w:right="775"/>
        <w:jc w:val="both"/>
        <w:rPr>
          <w:sz w:val="24"/>
        </w:rPr>
      </w:pPr>
      <w:r>
        <w:rPr>
          <w:b/>
          <w:w w:val="115"/>
          <w:sz w:val="24"/>
        </w:rPr>
        <w:t xml:space="preserve">JLP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w w:val="115"/>
          <w:sz w:val="24"/>
        </w:rPr>
        <w:t>C'est un établissement d'État qui conserve les documents de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Préfecture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 services départementaux. Elles s'occupent aussi du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Département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80"/>
          <w:w w:val="115"/>
          <w:sz w:val="24"/>
        </w:rPr>
        <w:t xml:space="preserve"> </w:t>
      </w:r>
      <w:r>
        <w:rPr>
          <w:w w:val="115"/>
          <w:sz w:val="24"/>
        </w:rPr>
        <w:t>donc</w:t>
      </w:r>
      <w:r>
        <w:rPr>
          <w:spacing w:val="8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81"/>
          <w:w w:val="115"/>
          <w:sz w:val="24"/>
        </w:rPr>
        <w:t xml:space="preserve"> </w:t>
      </w:r>
      <w:r>
        <w:rPr>
          <w:w w:val="115"/>
          <w:sz w:val="24"/>
        </w:rPr>
        <w:t>communes,</w:t>
      </w:r>
      <w:r>
        <w:rPr>
          <w:spacing w:val="80"/>
          <w:w w:val="115"/>
          <w:sz w:val="24"/>
        </w:rPr>
        <w:t xml:space="preserve"> </w:t>
      </w:r>
      <w:r>
        <w:rPr>
          <w:w w:val="115"/>
          <w:sz w:val="24"/>
        </w:rPr>
        <w:t>sauf</w:t>
      </w:r>
      <w:r>
        <w:rPr>
          <w:spacing w:val="80"/>
          <w:w w:val="115"/>
          <w:sz w:val="24"/>
        </w:rPr>
        <w:t xml:space="preserve"> </w:t>
      </w:r>
      <w:r>
        <w:rPr>
          <w:w w:val="115"/>
          <w:sz w:val="24"/>
        </w:rPr>
        <w:t>celles</w:t>
      </w:r>
      <w:r>
        <w:rPr>
          <w:spacing w:val="80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81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80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80"/>
          <w:w w:val="115"/>
          <w:sz w:val="24"/>
        </w:rPr>
        <w:t xml:space="preserve"> </w:t>
      </w:r>
      <w:r>
        <w:rPr>
          <w:w w:val="115"/>
          <w:sz w:val="24"/>
        </w:rPr>
        <w:t>service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d'archives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développé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comme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Tours.</w:t>
      </w:r>
    </w:p>
    <w:p w:rsidR="008F2F58" w:rsidRDefault="00CA5A16">
      <w:pPr>
        <w:ind w:left="520"/>
        <w:jc w:val="both"/>
        <w:rPr>
          <w:sz w:val="24"/>
        </w:rPr>
      </w:pPr>
      <w:r>
        <w:rPr>
          <w:w w:val="115"/>
          <w:sz w:val="24"/>
        </w:rPr>
        <w:t>Les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archives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municipales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davantage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ancrées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territoire.</w:t>
      </w:r>
    </w:p>
    <w:p w:rsidR="008F2F58" w:rsidRDefault="008F2F58">
      <w:pPr>
        <w:jc w:val="both"/>
        <w:rPr>
          <w:sz w:val="24"/>
        </w:rPr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F06013">
      <w:pPr>
        <w:spacing w:before="72"/>
        <w:ind w:left="520"/>
        <w:jc w:val="both"/>
        <w:rPr>
          <w:sz w:val="24"/>
        </w:rPr>
      </w:pPr>
      <w:r w:rsidRPr="00F06013">
        <w:rPr>
          <w:b/>
          <w:w w:val="110"/>
          <w:sz w:val="24"/>
        </w:rPr>
        <w:t>Un membre</w:t>
      </w:r>
      <w:r w:rsidR="00CA5A16">
        <w:rPr>
          <w:b/>
          <w:sz w:val="24"/>
        </w:rPr>
        <w:t>:</w:t>
      </w:r>
      <w:r w:rsidR="00CA5A16">
        <w:rPr>
          <w:b/>
          <w:spacing w:val="3"/>
          <w:sz w:val="24"/>
        </w:rPr>
        <w:t xml:space="preserve"> </w:t>
      </w:r>
      <w:r w:rsidR="00CA5A16">
        <w:rPr>
          <w:w w:val="110"/>
          <w:sz w:val="24"/>
        </w:rPr>
        <w:t>avez-vous</w:t>
      </w:r>
      <w:r w:rsidR="00CA5A16">
        <w:rPr>
          <w:spacing w:val="-10"/>
          <w:w w:val="110"/>
          <w:sz w:val="24"/>
        </w:rPr>
        <w:t xml:space="preserve"> </w:t>
      </w:r>
      <w:r w:rsidR="00CA5A16">
        <w:rPr>
          <w:w w:val="110"/>
          <w:sz w:val="24"/>
        </w:rPr>
        <w:t>beaucoup</w:t>
      </w:r>
      <w:r w:rsidR="00CA5A16">
        <w:rPr>
          <w:spacing w:val="-9"/>
          <w:w w:val="110"/>
          <w:sz w:val="24"/>
        </w:rPr>
        <w:t xml:space="preserve"> </w:t>
      </w:r>
      <w:r w:rsidR="00CA5A16">
        <w:rPr>
          <w:w w:val="110"/>
          <w:sz w:val="24"/>
        </w:rPr>
        <w:t>de</w:t>
      </w:r>
      <w:r w:rsidR="00CA5A16">
        <w:rPr>
          <w:spacing w:val="-10"/>
          <w:w w:val="110"/>
          <w:sz w:val="24"/>
        </w:rPr>
        <w:t xml:space="preserve"> </w:t>
      </w:r>
      <w:r w:rsidR="00CA5A16">
        <w:rPr>
          <w:w w:val="110"/>
          <w:sz w:val="24"/>
        </w:rPr>
        <w:t>visiteurs</w:t>
      </w:r>
      <w:r w:rsidR="00CA5A16">
        <w:rPr>
          <w:spacing w:val="-9"/>
          <w:w w:val="110"/>
          <w:sz w:val="24"/>
        </w:rPr>
        <w:t xml:space="preserve"> </w:t>
      </w:r>
      <w:r w:rsidR="00CA5A16">
        <w:rPr>
          <w:w w:val="110"/>
          <w:sz w:val="24"/>
        </w:rPr>
        <w:t>privés</w:t>
      </w:r>
      <w:r w:rsidR="00CA5A16">
        <w:rPr>
          <w:spacing w:val="-9"/>
          <w:w w:val="110"/>
          <w:sz w:val="24"/>
        </w:rPr>
        <w:t xml:space="preserve"> </w:t>
      </w:r>
      <w:r w:rsidR="00CA5A16">
        <w:rPr>
          <w:w w:val="110"/>
          <w:sz w:val="24"/>
        </w:rPr>
        <w:t>?</w:t>
      </w:r>
    </w:p>
    <w:p w:rsidR="008F2F58" w:rsidRDefault="00CA5A16">
      <w:pPr>
        <w:spacing w:before="3"/>
        <w:ind w:left="520"/>
        <w:jc w:val="both"/>
        <w:rPr>
          <w:sz w:val="24"/>
        </w:rPr>
      </w:pPr>
      <w:r>
        <w:rPr>
          <w:b/>
          <w:w w:val="105"/>
          <w:sz w:val="24"/>
        </w:rPr>
        <w:t>JLP</w:t>
      </w:r>
      <w:r>
        <w:rPr>
          <w:b/>
          <w:spacing w:val="23"/>
          <w:w w:val="105"/>
          <w:sz w:val="24"/>
        </w:rPr>
        <w:t xml:space="preserve"> </w:t>
      </w:r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w w:val="105"/>
          <w:sz w:val="24"/>
        </w:rPr>
        <w:t>nous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avons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trois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types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lectorat</w:t>
      </w:r>
      <w:r>
        <w:rPr>
          <w:spacing w:val="11"/>
          <w:w w:val="105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45"/>
        </w:numPr>
        <w:tabs>
          <w:tab w:val="left" w:pos="736"/>
        </w:tabs>
        <w:spacing w:before="3" w:line="242" w:lineRule="auto"/>
        <w:ind w:right="773" w:firstLine="0"/>
        <w:jc w:val="both"/>
        <w:rPr>
          <w:sz w:val="24"/>
        </w:rPr>
      </w:pPr>
      <w:r>
        <w:rPr>
          <w:w w:val="110"/>
          <w:sz w:val="24"/>
        </w:rPr>
        <w:t xml:space="preserve">le lectorat administratif </w:t>
      </w:r>
      <w:r>
        <w:rPr>
          <w:sz w:val="24"/>
        </w:rPr>
        <w:t xml:space="preserve">: </w:t>
      </w:r>
      <w:r>
        <w:rPr>
          <w:w w:val="110"/>
          <w:sz w:val="24"/>
        </w:rPr>
        <w:t>dossier d'État civil, permis de construire, dossier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d'aide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sociale</w:t>
      </w:r>
    </w:p>
    <w:p w:rsidR="008F2F58" w:rsidRDefault="00CA5A16">
      <w:pPr>
        <w:pStyle w:val="Paragraphedeliste"/>
        <w:numPr>
          <w:ilvl w:val="1"/>
          <w:numId w:val="45"/>
        </w:numPr>
        <w:tabs>
          <w:tab w:val="left" w:pos="736"/>
        </w:tabs>
        <w:spacing w:line="242" w:lineRule="auto"/>
        <w:ind w:right="776" w:firstLine="0"/>
        <w:jc w:val="both"/>
        <w:rPr>
          <w:sz w:val="24"/>
        </w:rPr>
      </w:pPr>
      <w:r>
        <w:rPr>
          <w:w w:val="110"/>
          <w:sz w:val="24"/>
        </w:rPr>
        <w:t>le lectorat professionnel de chercheurs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 xml:space="preserve">: </w:t>
      </w:r>
      <w:r>
        <w:rPr>
          <w:w w:val="110"/>
          <w:sz w:val="24"/>
        </w:rPr>
        <w:t>Tours est une ville d'histoire avec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ex.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Centre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d'histoire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Renaissance</w:t>
      </w:r>
    </w:p>
    <w:p w:rsidR="008F2F58" w:rsidRDefault="00CA5A16">
      <w:pPr>
        <w:pStyle w:val="Paragraphedeliste"/>
        <w:numPr>
          <w:ilvl w:val="1"/>
          <w:numId w:val="45"/>
        </w:numPr>
        <w:tabs>
          <w:tab w:val="left" w:pos="736"/>
        </w:tabs>
        <w:spacing w:line="242" w:lineRule="auto"/>
        <w:ind w:right="779" w:firstLine="0"/>
        <w:jc w:val="both"/>
        <w:rPr>
          <w:sz w:val="24"/>
        </w:rPr>
      </w:pPr>
      <w:r>
        <w:rPr>
          <w:w w:val="110"/>
          <w:sz w:val="24"/>
        </w:rPr>
        <w:t xml:space="preserve">le lectorat amateur </w:t>
      </w:r>
      <w:r>
        <w:rPr>
          <w:sz w:val="24"/>
        </w:rPr>
        <w:t xml:space="preserve">: </w:t>
      </w:r>
      <w:r>
        <w:rPr>
          <w:w w:val="110"/>
          <w:sz w:val="24"/>
        </w:rPr>
        <w:t>chaque tourangeau est propriétaire d'1/140 000e 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archives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!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C’est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propriété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morale qui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doit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susciter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envie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d'appropriation.</w:t>
      </w: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w w:val="115"/>
          <w:sz w:val="24"/>
        </w:rPr>
        <w:t xml:space="preserve">Les recherches amateurs concernent souvent la proximité </w:t>
      </w:r>
      <w:r>
        <w:rPr>
          <w:sz w:val="24"/>
        </w:rPr>
        <w:t xml:space="preserve">: </w:t>
      </w:r>
      <w:r>
        <w:rPr>
          <w:w w:val="115"/>
          <w:sz w:val="24"/>
        </w:rPr>
        <w:t>mon quartier,</w:t>
      </w:r>
      <w:r>
        <w:rPr>
          <w:spacing w:val="1"/>
          <w:w w:val="115"/>
          <w:sz w:val="24"/>
        </w:rPr>
        <w:t xml:space="preserve"> </w:t>
      </w:r>
      <w:r>
        <w:rPr>
          <w:w w:val="120"/>
          <w:sz w:val="24"/>
        </w:rPr>
        <w:t>mon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école,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des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photographies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qui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témoignent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du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passé.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Nous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accompagnons les personnes qui souhaitent trouver des traces de leur</w:t>
      </w:r>
      <w:r>
        <w:rPr>
          <w:spacing w:val="-87"/>
          <w:w w:val="120"/>
          <w:sz w:val="24"/>
        </w:rPr>
        <w:t xml:space="preserve"> </w:t>
      </w:r>
      <w:r>
        <w:rPr>
          <w:w w:val="115"/>
          <w:sz w:val="24"/>
        </w:rPr>
        <w:t>passé,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leurs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parents.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Elles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recherche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d’une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ﬁliation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aussi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mieux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connaître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cadre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urbain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lequel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elles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habitent.</w:t>
      </w:r>
    </w:p>
    <w:p w:rsidR="008F2F58" w:rsidRDefault="008F2F58">
      <w:pPr>
        <w:rPr>
          <w:sz w:val="20"/>
        </w:rPr>
      </w:pPr>
    </w:p>
    <w:p w:rsidR="008F2F58" w:rsidRDefault="008F2F58">
      <w:pPr>
        <w:spacing w:before="9"/>
      </w:pPr>
    </w:p>
    <w:p w:rsidR="008F2F58" w:rsidRDefault="00CA5A16">
      <w:pPr>
        <w:pStyle w:val="Titre6"/>
        <w:tabs>
          <w:tab w:val="left" w:pos="2232"/>
        </w:tabs>
        <w:ind w:left="520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Tour</w:t>
      </w:r>
      <w:r>
        <w:rPr>
          <w:color w:val="45818E"/>
          <w:spacing w:val="-16"/>
        </w:rPr>
        <w:t xml:space="preserve"> </w:t>
      </w:r>
      <w:r>
        <w:rPr>
          <w:color w:val="45818E"/>
        </w:rPr>
        <w:t>de</w:t>
      </w:r>
      <w:r>
        <w:rPr>
          <w:color w:val="45818E"/>
          <w:spacing w:val="-15"/>
        </w:rPr>
        <w:t xml:space="preserve"> </w:t>
      </w:r>
      <w:r>
        <w:rPr>
          <w:color w:val="45818E"/>
        </w:rPr>
        <w:t>table</w:t>
      </w:r>
      <w:r>
        <w:rPr>
          <w:color w:val="45818E"/>
          <w:spacing w:val="-15"/>
        </w:rPr>
        <w:t xml:space="preserve"> </w:t>
      </w:r>
      <w:r>
        <w:rPr>
          <w:color w:val="45818E"/>
        </w:rPr>
        <w:t>CCCT</w:t>
      </w:r>
    </w:p>
    <w:p w:rsidR="008F2F58" w:rsidRDefault="00CA5A16">
      <w:pPr>
        <w:spacing w:before="297" w:line="242" w:lineRule="auto"/>
        <w:ind w:left="520" w:right="775"/>
        <w:jc w:val="both"/>
        <w:rPr>
          <w:b/>
          <w:sz w:val="24"/>
        </w:rPr>
      </w:pPr>
      <w:r>
        <w:rPr>
          <w:w w:val="110"/>
          <w:sz w:val="24"/>
        </w:rPr>
        <w:t xml:space="preserve">En conclusion de la séance, Pauline Quantin invite les membres </w:t>
      </w:r>
      <w:r>
        <w:rPr>
          <w:sz w:val="24"/>
        </w:rPr>
        <w:t xml:space="preserve">m </w:t>
      </w:r>
      <w:r>
        <w:rPr>
          <w:w w:val="110"/>
          <w:sz w:val="24"/>
        </w:rPr>
        <w:t>nommer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des</w:t>
      </w:r>
      <w:r>
        <w:rPr>
          <w:spacing w:val="-20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exemples</w:t>
      </w:r>
      <w:r>
        <w:rPr>
          <w:spacing w:val="-1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de</w:t>
      </w:r>
      <w:r>
        <w:rPr>
          <w:spacing w:val="-20"/>
          <w:w w:val="110"/>
          <w:sz w:val="24"/>
        </w:rPr>
        <w:t xml:space="preserve"> </w:t>
      </w:r>
      <w:r>
        <w:rPr>
          <w:b/>
          <w:spacing w:val="-1"/>
          <w:w w:val="110"/>
          <w:sz w:val="24"/>
        </w:rPr>
        <w:t>questions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ou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sujets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dont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il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ou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elle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souhaiterait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que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les</w:t>
      </w:r>
      <w:r>
        <w:rPr>
          <w:b/>
          <w:spacing w:val="-75"/>
          <w:w w:val="110"/>
          <w:sz w:val="24"/>
        </w:rPr>
        <w:t xml:space="preserve"> </w:t>
      </w:r>
      <w:r>
        <w:rPr>
          <w:b/>
          <w:w w:val="105"/>
          <w:sz w:val="24"/>
        </w:rPr>
        <w:t>services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établissements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culturels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ville</w:t>
      </w:r>
      <w:r w:rsidR="00F06013">
        <w:rPr>
          <w:b/>
          <w:w w:val="105"/>
          <w:sz w:val="24"/>
        </w:rPr>
        <w:t xml:space="preserve"> </w:t>
      </w:r>
      <w:r>
        <w:rPr>
          <w:b/>
          <w:w w:val="105"/>
          <w:sz w:val="24"/>
        </w:rPr>
        <w:t>se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saisissent.</w:t>
      </w:r>
    </w:p>
    <w:p w:rsidR="008F2F58" w:rsidRDefault="008F2F58">
      <w:pPr>
        <w:spacing w:before="3"/>
        <w:rPr>
          <w:b/>
          <w:sz w:val="24"/>
        </w:rPr>
      </w:pPr>
    </w:p>
    <w:p w:rsidR="008F2F58" w:rsidRDefault="00F06013">
      <w:pPr>
        <w:spacing w:line="242" w:lineRule="auto"/>
        <w:ind w:left="520" w:right="787"/>
        <w:jc w:val="both"/>
        <w:rPr>
          <w:sz w:val="24"/>
        </w:rPr>
      </w:pPr>
      <w:r>
        <w:rPr>
          <w:b/>
          <w:w w:val="110"/>
          <w:sz w:val="24"/>
        </w:rPr>
        <w:t>Un membre</w:t>
      </w:r>
      <w:r w:rsidR="00CA5A16">
        <w:rPr>
          <w:b/>
          <w:sz w:val="24"/>
        </w:rPr>
        <w:t>:</w:t>
      </w:r>
      <w:r w:rsidR="00CA5A16">
        <w:rPr>
          <w:b/>
          <w:spacing w:val="67"/>
          <w:sz w:val="24"/>
        </w:rPr>
        <w:t xml:space="preserve"> </w:t>
      </w:r>
      <w:r w:rsidR="00CA5A16">
        <w:rPr>
          <w:w w:val="105"/>
          <w:sz w:val="24"/>
        </w:rPr>
        <w:t>je</w:t>
      </w:r>
      <w:r w:rsidR="00CA5A16">
        <w:rPr>
          <w:spacing w:val="58"/>
          <w:w w:val="105"/>
          <w:sz w:val="24"/>
        </w:rPr>
        <w:t xml:space="preserve"> </w:t>
      </w:r>
      <w:r w:rsidR="00CA5A16">
        <w:rPr>
          <w:w w:val="105"/>
          <w:sz w:val="24"/>
        </w:rPr>
        <w:t>vis</w:t>
      </w:r>
      <w:r w:rsidR="00CA5A16">
        <w:rPr>
          <w:spacing w:val="58"/>
          <w:w w:val="105"/>
          <w:sz w:val="24"/>
        </w:rPr>
        <w:t xml:space="preserve"> </w:t>
      </w:r>
      <w:r w:rsidR="00CA5A16">
        <w:rPr>
          <w:w w:val="105"/>
          <w:sz w:val="24"/>
        </w:rPr>
        <w:t>depuis</w:t>
      </w:r>
      <w:r w:rsidR="00CA5A16">
        <w:rPr>
          <w:spacing w:val="58"/>
          <w:w w:val="105"/>
          <w:sz w:val="24"/>
        </w:rPr>
        <w:t xml:space="preserve"> </w:t>
      </w:r>
      <w:r w:rsidR="00CA5A16">
        <w:rPr>
          <w:w w:val="105"/>
          <w:sz w:val="24"/>
        </w:rPr>
        <w:t>seulement</w:t>
      </w:r>
      <w:r w:rsidR="00CA5A16">
        <w:rPr>
          <w:spacing w:val="58"/>
          <w:w w:val="105"/>
          <w:sz w:val="24"/>
        </w:rPr>
        <w:t xml:space="preserve"> </w:t>
      </w:r>
      <w:r w:rsidR="00CA5A16">
        <w:rPr>
          <w:w w:val="105"/>
          <w:sz w:val="24"/>
        </w:rPr>
        <w:t>9</w:t>
      </w:r>
      <w:r w:rsidR="00CA5A16">
        <w:rPr>
          <w:spacing w:val="58"/>
          <w:w w:val="105"/>
          <w:sz w:val="24"/>
        </w:rPr>
        <w:t xml:space="preserve"> </w:t>
      </w:r>
      <w:r w:rsidR="00CA5A16">
        <w:rPr>
          <w:w w:val="105"/>
          <w:sz w:val="24"/>
        </w:rPr>
        <w:t>ans</w:t>
      </w:r>
      <w:r w:rsidR="00CA5A16">
        <w:rPr>
          <w:spacing w:val="58"/>
          <w:w w:val="105"/>
          <w:sz w:val="24"/>
        </w:rPr>
        <w:t xml:space="preserve"> </w:t>
      </w:r>
      <w:r w:rsidR="00CA5A16">
        <w:rPr>
          <w:sz w:val="24"/>
        </w:rPr>
        <w:t>m</w:t>
      </w:r>
      <w:r w:rsidR="00CA5A16">
        <w:rPr>
          <w:spacing w:val="61"/>
          <w:sz w:val="24"/>
        </w:rPr>
        <w:t xml:space="preserve"> </w:t>
      </w:r>
      <w:r w:rsidR="00CA5A16">
        <w:rPr>
          <w:w w:val="105"/>
          <w:sz w:val="24"/>
        </w:rPr>
        <w:t>Tours.</w:t>
      </w:r>
      <w:r w:rsidR="00CA5A16">
        <w:rPr>
          <w:spacing w:val="58"/>
          <w:w w:val="105"/>
          <w:sz w:val="24"/>
        </w:rPr>
        <w:t xml:space="preserve"> </w:t>
      </w:r>
      <w:r w:rsidR="00CA5A16">
        <w:rPr>
          <w:w w:val="105"/>
          <w:sz w:val="24"/>
        </w:rPr>
        <w:t>J'ai</w:t>
      </w:r>
      <w:r w:rsidR="00CA5A16">
        <w:rPr>
          <w:spacing w:val="36"/>
          <w:w w:val="105"/>
          <w:sz w:val="24"/>
        </w:rPr>
        <w:t xml:space="preserve"> </w:t>
      </w:r>
      <w:r w:rsidR="00CA5A16">
        <w:rPr>
          <w:w w:val="105"/>
          <w:sz w:val="24"/>
        </w:rPr>
        <w:t>découvert</w:t>
      </w:r>
      <w:r w:rsidR="00CA5A16">
        <w:rPr>
          <w:spacing w:val="36"/>
          <w:w w:val="105"/>
          <w:sz w:val="24"/>
        </w:rPr>
        <w:t xml:space="preserve"> </w:t>
      </w:r>
      <w:r w:rsidR="00CA5A16">
        <w:rPr>
          <w:w w:val="105"/>
          <w:sz w:val="24"/>
        </w:rPr>
        <w:t>beaucoup</w:t>
      </w:r>
      <w:r w:rsidR="00CA5A16">
        <w:rPr>
          <w:spacing w:val="-77"/>
          <w:w w:val="105"/>
          <w:sz w:val="24"/>
        </w:rPr>
        <w:t xml:space="preserve"> </w:t>
      </w:r>
      <w:r w:rsidR="00CA5A16">
        <w:rPr>
          <w:w w:val="105"/>
          <w:sz w:val="24"/>
        </w:rPr>
        <w:t>de</w:t>
      </w:r>
      <w:r w:rsidR="00CA5A16">
        <w:rPr>
          <w:spacing w:val="-17"/>
          <w:w w:val="105"/>
          <w:sz w:val="24"/>
        </w:rPr>
        <w:t xml:space="preserve"> </w:t>
      </w:r>
      <w:r w:rsidR="00CA5A16">
        <w:rPr>
          <w:w w:val="105"/>
          <w:sz w:val="24"/>
        </w:rPr>
        <w:t>choses.</w:t>
      </w:r>
    </w:p>
    <w:p w:rsidR="008F2F58" w:rsidRDefault="008F2F58">
      <w:pPr>
        <w:spacing w:before="3"/>
        <w:rPr>
          <w:sz w:val="24"/>
        </w:rPr>
      </w:pPr>
    </w:p>
    <w:p w:rsidR="008F2F58" w:rsidRDefault="00F06013">
      <w:pPr>
        <w:spacing w:line="242" w:lineRule="auto"/>
        <w:ind w:left="520" w:right="772"/>
        <w:jc w:val="both"/>
        <w:rPr>
          <w:sz w:val="24"/>
        </w:rPr>
      </w:pPr>
      <w:r w:rsidRPr="00F06013">
        <w:rPr>
          <w:b/>
          <w:spacing w:val="-1"/>
          <w:w w:val="115"/>
          <w:sz w:val="24"/>
        </w:rPr>
        <w:t>Un membre</w:t>
      </w:r>
      <w:r w:rsidR="00CA5A16">
        <w:rPr>
          <w:b/>
          <w:spacing w:val="-1"/>
          <w:sz w:val="24"/>
        </w:rPr>
        <w:t>:</w:t>
      </w:r>
      <w:r w:rsidR="00CA5A16">
        <w:rPr>
          <w:b/>
          <w:spacing w:val="9"/>
          <w:sz w:val="24"/>
        </w:rPr>
        <w:t xml:space="preserve"> </w:t>
      </w:r>
      <w:r w:rsidR="00CA5A16">
        <w:rPr>
          <w:spacing w:val="-1"/>
          <w:w w:val="115"/>
          <w:sz w:val="24"/>
        </w:rPr>
        <w:t>L'architecture</w:t>
      </w:r>
      <w:r w:rsidR="00CA5A16">
        <w:rPr>
          <w:spacing w:val="-8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et</w:t>
      </w:r>
      <w:r w:rsidR="00CA5A16">
        <w:rPr>
          <w:spacing w:val="-7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le</w:t>
      </w:r>
      <w:r w:rsidR="00CA5A16">
        <w:rPr>
          <w:spacing w:val="-23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patrimoine</w:t>
      </w:r>
      <w:r w:rsidR="00CA5A16">
        <w:rPr>
          <w:spacing w:val="-23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m’intéressent</w:t>
      </w:r>
      <w:r w:rsidR="00CA5A16">
        <w:rPr>
          <w:spacing w:val="-23"/>
          <w:w w:val="115"/>
          <w:sz w:val="24"/>
        </w:rPr>
        <w:t xml:space="preserve"> </w:t>
      </w:r>
      <w:r w:rsidR="00CA5A16">
        <w:rPr>
          <w:w w:val="115"/>
          <w:sz w:val="24"/>
        </w:rPr>
        <w:t>particulièrement.</w:t>
      </w:r>
      <w:r w:rsidR="00CA5A16">
        <w:rPr>
          <w:spacing w:val="-84"/>
          <w:w w:val="115"/>
          <w:sz w:val="24"/>
        </w:rPr>
        <w:t xml:space="preserve"> </w:t>
      </w:r>
      <w:r w:rsidR="00CA5A16">
        <w:rPr>
          <w:w w:val="115"/>
          <w:sz w:val="24"/>
        </w:rPr>
        <w:t>La Fontaine de Beaune-Semblançay est un sujet qui me préoccupe. Que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fait</w:t>
      </w:r>
      <w:r w:rsidR="00CA5A16">
        <w:rPr>
          <w:spacing w:val="-21"/>
          <w:w w:val="115"/>
          <w:sz w:val="24"/>
        </w:rPr>
        <w:t xml:space="preserve"> </w:t>
      </w:r>
      <w:r w:rsidR="00CA5A16">
        <w:rPr>
          <w:w w:val="115"/>
          <w:sz w:val="24"/>
        </w:rPr>
        <w:t>la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collectivité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sur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ce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dossier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dont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on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parle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depuis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si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longtemps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?</w:t>
      </w:r>
    </w:p>
    <w:p w:rsidR="008F2F58" w:rsidRDefault="00CA5A16">
      <w:pPr>
        <w:spacing w:line="242" w:lineRule="auto"/>
        <w:ind w:left="520" w:right="775"/>
        <w:jc w:val="both"/>
        <w:rPr>
          <w:sz w:val="24"/>
        </w:rPr>
      </w:pPr>
      <w:r>
        <w:rPr>
          <w:w w:val="110"/>
          <w:sz w:val="24"/>
        </w:rPr>
        <w:t xml:space="preserve">C. Dupin </w:t>
      </w:r>
      <w:r>
        <w:rPr>
          <w:sz w:val="24"/>
        </w:rPr>
        <w:t xml:space="preserve">: </w:t>
      </w:r>
      <w:r>
        <w:rPr>
          <w:w w:val="110"/>
          <w:sz w:val="24"/>
        </w:rPr>
        <w:t>c’est un sujet que nous avons travaillé avec la DRAC. Il nous était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demandé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démonter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puis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déplacer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réparer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construire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double</w:t>
      </w:r>
      <w:r>
        <w:rPr>
          <w:spacing w:val="1"/>
          <w:w w:val="110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installer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nouveau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l'espace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public...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coûtait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tellement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cher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que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projet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été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reporté...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démarche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ne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convenait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80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14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Ville.</w:t>
      </w:r>
    </w:p>
    <w:p w:rsidR="008F2F58" w:rsidRDefault="00CA5A16">
      <w:pPr>
        <w:spacing w:line="242" w:lineRule="auto"/>
        <w:ind w:left="520" w:right="784"/>
        <w:jc w:val="both"/>
        <w:rPr>
          <w:sz w:val="24"/>
        </w:rPr>
      </w:pPr>
      <w:r>
        <w:rPr>
          <w:w w:val="115"/>
          <w:sz w:val="24"/>
        </w:rPr>
        <w:t>Aujourd'hui elle est un des projets proposés au budget participatif. 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habitants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idées.</w:t>
      </w:r>
    </w:p>
    <w:p w:rsidR="008F2F58" w:rsidRDefault="008F2F58">
      <w:pPr>
        <w:spacing w:before="2"/>
        <w:rPr>
          <w:sz w:val="24"/>
        </w:rPr>
      </w:pPr>
    </w:p>
    <w:p w:rsidR="008F2F58" w:rsidRDefault="00F06013">
      <w:pPr>
        <w:spacing w:line="242" w:lineRule="auto"/>
        <w:ind w:left="520" w:right="777"/>
        <w:jc w:val="both"/>
        <w:rPr>
          <w:sz w:val="24"/>
        </w:rPr>
      </w:pPr>
      <w:r w:rsidRPr="00F06013">
        <w:rPr>
          <w:b/>
          <w:w w:val="110"/>
          <w:sz w:val="24"/>
        </w:rPr>
        <w:t>Un membre</w:t>
      </w:r>
      <w:r w:rsidR="00CA5A16">
        <w:rPr>
          <w:b/>
          <w:sz w:val="24"/>
        </w:rPr>
        <w:t xml:space="preserve">: </w:t>
      </w:r>
      <w:r w:rsidR="00CA5A16">
        <w:rPr>
          <w:w w:val="110"/>
          <w:sz w:val="24"/>
        </w:rPr>
        <w:t xml:space="preserve">je m’intéresse </w:t>
      </w:r>
      <w:r w:rsidR="00CA5A16">
        <w:rPr>
          <w:sz w:val="24"/>
        </w:rPr>
        <w:t xml:space="preserve">m </w:t>
      </w:r>
      <w:r w:rsidR="00CA5A16">
        <w:rPr>
          <w:w w:val="110"/>
          <w:sz w:val="24"/>
        </w:rPr>
        <w:t>l’histoire des jardins, des carrois qui sont installés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dans la ville. Le carroi aux herbes est un petit coin de bonheur, il y a une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boîte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sz w:val="24"/>
        </w:rPr>
        <w:t>m</w:t>
      </w:r>
      <w:r w:rsidR="00CA5A16">
        <w:rPr>
          <w:spacing w:val="-6"/>
          <w:sz w:val="24"/>
        </w:rPr>
        <w:t xml:space="preserve"> </w:t>
      </w:r>
      <w:r w:rsidR="00CA5A16">
        <w:rPr>
          <w:w w:val="110"/>
          <w:sz w:val="24"/>
        </w:rPr>
        <w:t>livres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juste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sz w:val="24"/>
        </w:rPr>
        <w:t>m</w:t>
      </w:r>
      <w:r w:rsidR="00CA5A16">
        <w:rPr>
          <w:spacing w:val="-6"/>
          <w:sz w:val="24"/>
        </w:rPr>
        <w:t xml:space="preserve"> </w:t>
      </w:r>
      <w:r w:rsidR="00CA5A16">
        <w:rPr>
          <w:w w:val="110"/>
          <w:sz w:val="24"/>
        </w:rPr>
        <w:t>côté.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w w:val="110"/>
          <w:sz w:val="24"/>
        </w:rPr>
        <w:t>C'est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dans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le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vieux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Tours,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vers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w w:val="110"/>
          <w:sz w:val="24"/>
        </w:rPr>
        <w:t>la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place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du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Monstre.</w:t>
      </w:r>
    </w:p>
    <w:p w:rsidR="008F2F58" w:rsidRDefault="008F2F58">
      <w:pPr>
        <w:spacing w:before="3"/>
        <w:rPr>
          <w:sz w:val="24"/>
        </w:rPr>
      </w:pPr>
    </w:p>
    <w:p w:rsidR="008F2F58" w:rsidRDefault="00F06013">
      <w:pPr>
        <w:spacing w:line="242" w:lineRule="auto"/>
        <w:ind w:left="520" w:right="781"/>
        <w:jc w:val="both"/>
        <w:rPr>
          <w:sz w:val="24"/>
        </w:rPr>
      </w:pPr>
      <w:r w:rsidRPr="00F06013">
        <w:rPr>
          <w:b/>
          <w:w w:val="110"/>
          <w:sz w:val="24"/>
        </w:rPr>
        <w:t>Un membre</w:t>
      </w:r>
      <w:r w:rsidR="00CA5A16">
        <w:rPr>
          <w:sz w:val="24"/>
        </w:rPr>
        <w:t xml:space="preserve">: </w:t>
      </w:r>
      <w:r w:rsidR="00CA5A16">
        <w:rPr>
          <w:w w:val="110"/>
          <w:sz w:val="24"/>
        </w:rPr>
        <w:t>Je fais la suggestion que les archives aillent davantage vers</w:t>
      </w:r>
      <w:r w:rsidR="00CA5A16">
        <w:rPr>
          <w:spacing w:val="-80"/>
          <w:w w:val="110"/>
          <w:sz w:val="24"/>
        </w:rPr>
        <w:t xml:space="preserve"> </w:t>
      </w:r>
      <w:r w:rsidR="00CA5A16">
        <w:rPr>
          <w:w w:val="110"/>
          <w:sz w:val="24"/>
        </w:rPr>
        <w:t>les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tourangeaux,</w:t>
      </w:r>
      <w:r w:rsidR="00CA5A16">
        <w:rPr>
          <w:spacing w:val="-13"/>
          <w:w w:val="110"/>
          <w:sz w:val="24"/>
        </w:rPr>
        <w:t xml:space="preserve"> </w:t>
      </w:r>
      <w:r w:rsidR="00CA5A16">
        <w:rPr>
          <w:w w:val="110"/>
          <w:sz w:val="24"/>
        </w:rPr>
        <w:t>via</w:t>
      </w:r>
      <w:r w:rsidR="00CA5A16">
        <w:rPr>
          <w:spacing w:val="-13"/>
          <w:w w:val="110"/>
          <w:sz w:val="24"/>
        </w:rPr>
        <w:t xml:space="preserve"> </w:t>
      </w:r>
      <w:r w:rsidR="00CA5A16">
        <w:rPr>
          <w:w w:val="110"/>
          <w:sz w:val="24"/>
        </w:rPr>
        <w:t>des</w:t>
      </w:r>
      <w:r w:rsidR="00CA5A16">
        <w:rPr>
          <w:spacing w:val="-13"/>
          <w:w w:val="110"/>
          <w:sz w:val="24"/>
        </w:rPr>
        <w:t xml:space="preserve"> </w:t>
      </w:r>
      <w:r w:rsidR="00CA5A16">
        <w:rPr>
          <w:w w:val="110"/>
          <w:sz w:val="24"/>
        </w:rPr>
        <w:t>campagnes</w:t>
      </w:r>
      <w:r w:rsidR="00CA5A16">
        <w:rPr>
          <w:spacing w:val="-13"/>
          <w:w w:val="110"/>
          <w:sz w:val="24"/>
        </w:rPr>
        <w:t xml:space="preserve"> </w:t>
      </w:r>
      <w:r w:rsidR="00CA5A16">
        <w:rPr>
          <w:w w:val="110"/>
          <w:sz w:val="24"/>
        </w:rPr>
        <w:t>pour</w:t>
      </w:r>
      <w:r w:rsidR="00CA5A16">
        <w:rPr>
          <w:spacing w:val="-13"/>
          <w:w w:val="110"/>
          <w:sz w:val="24"/>
        </w:rPr>
        <w:t xml:space="preserve"> </w:t>
      </w:r>
      <w:r w:rsidR="00CA5A16">
        <w:rPr>
          <w:w w:val="110"/>
          <w:sz w:val="24"/>
        </w:rPr>
        <w:t>les</w:t>
      </w:r>
      <w:r w:rsidR="00CA5A16">
        <w:rPr>
          <w:spacing w:val="-13"/>
          <w:w w:val="110"/>
          <w:sz w:val="24"/>
        </w:rPr>
        <w:t xml:space="preserve"> </w:t>
      </w:r>
      <w:r w:rsidR="00CA5A16">
        <w:rPr>
          <w:w w:val="110"/>
          <w:sz w:val="24"/>
        </w:rPr>
        <w:t>faire</w:t>
      </w:r>
      <w:r w:rsidR="00CA5A16">
        <w:rPr>
          <w:spacing w:val="-14"/>
          <w:w w:val="110"/>
          <w:sz w:val="24"/>
        </w:rPr>
        <w:t xml:space="preserve"> </w:t>
      </w:r>
      <w:r w:rsidR="00CA5A16">
        <w:rPr>
          <w:w w:val="110"/>
          <w:sz w:val="24"/>
        </w:rPr>
        <w:t>connaître.</w:t>
      </w: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w w:val="115"/>
          <w:sz w:val="24"/>
        </w:rPr>
        <w:t>Je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savais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bâtiment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était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ouvert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public.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faudrait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signaler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l'existence du service avec une exposition permanente sur l’extérieur des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bâtiments,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ex.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l’évolution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ville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(cartes,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photographies,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etc.).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F06013">
      <w:pPr>
        <w:spacing w:before="72" w:line="242" w:lineRule="auto"/>
        <w:ind w:left="520" w:right="774"/>
        <w:jc w:val="both"/>
        <w:rPr>
          <w:sz w:val="24"/>
        </w:rPr>
      </w:pPr>
      <w:r w:rsidRPr="00F06013">
        <w:rPr>
          <w:b/>
          <w:sz w:val="24"/>
        </w:rPr>
        <w:t>Un membre</w:t>
      </w:r>
      <w:r>
        <w:rPr>
          <w:b/>
          <w:sz w:val="24"/>
        </w:rPr>
        <w:t xml:space="preserve"> : </w:t>
      </w:r>
      <w:r w:rsidR="00CA5A16">
        <w:rPr>
          <w:b/>
          <w:spacing w:val="1"/>
          <w:sz w:val="24"/>
        </w:rPr>
        <w:t xml:space="preserve"> </w:t>
      </w:r>
      <w:r w:rsidR="00CA5A16">
        <w:rPr>
          <w:w w:val="110"/>
          <w:sz w:val="24"/>
        </w:rPr>
        <w:t xml:space="preserve">J’aime  particulièrement le cloître de la Psalette </w:t>
      </w:r>
      <w:r>
        <w:rPr>
          <w:sz w:val="24"/>
        </w:rPr>
        <w:t>à</w:t>
      </w:r>
      <w:r w:rsidR="00CA5A16">
        <w:rPr>
          <w:spacing w:val="75"/>
          <w:sz w:val="24"/>
        </w:rPr>
        <w:t xml:space="preserve"> </w:t>
      </w:r>
      <w:r w:rsidR="00CA5A16">
        <w:rPr>
          <w:w w:val="110"/>
          <w:sz w:val="24"/>
        </w:rPr>
        <w:t>Saint-Gatien,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 xml:space="preserve">c’est un lieu extraordinaire. On est avec Balzac </w:t>
      </w:r>
      <w:r w:rsidR="00CA5A16">
        <w:rPr>
          <w:sz w:val="24"/>
        </w:rPr>
        <w:t xml:space="preserve">! </w:t>
      </w:r>
      <w:r w:rsidR="00CA5A16">
        <w:rPr>
          <w:w w:val="110"/>
          <w:sz w:val="24"/>
        </w:rPr>
        <w:t>C'est aussi un endroit de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programmation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culturelle.</w:t>
      </w: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w w:val="110"/>
          <w:sz w:val="24"/>
        </w:rPr>
        <w:t xml:space="preserve">Christophe Dupin précise que le lieu appartient </w:t>
      </w:r>
      <w:r w:rsidR="00F06013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>l'État via la Réunion 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musées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nationaux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(RMN).</w:t>
      </w:r>
    </w:p>
    <w:p w:rsidR="008F2F58" w:rsidRDefault="008F2F58">
      <w:pPr>
        <w:spacing w:before="2"/>
        <w:rPr>
          <w:sz w:val="24"/>
        </w:rPr>
      </w:pPr>
    </w:p>
    <w:p w:rsidR="008F2F58" w:rsidRDefault="00F06013">
      <w:pPr>
        <w:spacing w:before="1" w:line="242" w:lineRule="auto"/>
        <w:ind w:left="520" w:right="776"/>
        <w:jc w:val="both"/>
        <w:rPr>
          <w:sz w:val="24"/>
        </w:rPr>
      </w:pPr>
      <w:r w:rsidRPr="00F06013">
        <w:rPr>
          <w:b/>
          <w:sz w:val="24"/>
        </w:rPr>
        <w:t>Un membre</w:t>
      </w:r>
      <w:r>
        <w:rPr>
          <w:spacing w:val="12"/>
          <w:sz w:val="24"/>
        </w:rPr>
        <w:t xml:space="preserve"> : </w:t>
      </w:r>
      <w:r w:rsidR="00CA5A16">
        <w:rPr>
          <w:w w:val="115"/>
          <w:sz w:val="24"/>
        </w:rPr>
        <w:t>Cette séance m’a donné</w:t>
      </w:r>
      <w:r w:rsidR="00CA5A16">
        <w:rPr>
          <w:spacing w:val="-13"/>
          <w:w w:val="115"/>
          <w:sz w:val="24"/>
        </w:rPr>
        <w:t xml:space="preserve"> </w:t>
      </w:r>
      <w:r w:rsidR="00CA5A16">
        <w:rPr>
          <w:w w:val="115"/>
          <w:sz w:val="24"/>
        </w:rPr>
        <w:t>envie</w:t>
      </w:r>
      <w:r w:rsidR="00CA5A16">
        <w:rPr>
          <w:spacing w:val="-14"/>
          <w:w w:val="115"/>
          <w:sz w:val="24"/>
        </w:rPr>
        <w:t xml:space="preserve"> </w:t>
      </w:r>
      <w:r w:rsidR="00CA5A16">
        <w:rPr>
          <w:w w:val="115"/>
          <w:sz w:val="24"/>
        </w:rPr>
        <w:t>de</w:t>
      </w:r>
      <w:r w:rsidR="00CA5A16">
        <w:rPr>
          <w:spacing w:val="-14"/>
          <w:w w:val="115"/>
          <w:sz w:val="24"/>
        </w:rPr>
        <w:t xml:space="preserve"> </w:t>
      </w:r>
      <w:r w:rsidR="00CA5A16">
        <w:rPr>
          <w:w w:val="115"/>
          <w:sz w:val="24"/>
        </w:rPr>
        <w:t>réserver</w:t>
      </w:r>
      <w:r w:rsidR="00CA5A16">
        <w:rPr>
          <w:spacing w:val="-14"/>
          <w:w w:val="115"/>
          <w:sz w:val="24"/>
        </w:rPr>
        <w:t xml:space="preserve"> </w:t>
      </w:r>
      <w:r w:rsidR="00CA5A16">
        <w:rPr>
          <w:w w:val="115"/>
          <w:sz w:val="24"/>
        </w:rPr>
        <w:t>mes</w:t>
      </w:r>
      <w:r w:rsidR="00CA5A16">
        <w:rPr>
          <w:spacing w:val="-14"/>
          <w:w w:val="115"/>
          <w:sz w:val="24"/>
        </w:rPr>
        <w:t xml:space="preserve"> </w:t>
      </w:r>
      <w:r w:rsidR="00CA5A16">
        <w:rPr>
          <w:w w:val="115"/>
          <w:sz w:val="24"/>
        </w:rPr>
        <w:t>lundis</w:t>
      </w:r>
      <w:r w:rsidR="00CA5A16">
        <w:rPr>
          <w:spacing w:val="-13"/>
          <w:w w:val="115"/>
          <w:sz w:val="24"/>
        </w:rPr>
        <w:t xml:space="preserve"> </w:t>
      </w:r>
      <w:r w:rsidR="00CA5A16">
        <w:rPr>
          <w:w w:val="115"/>
          <w:sz w:val="24"/>
        </w:rPr>
        <w:t>soirs</w:t>
      </w:r>
      <w:r w:rsidR="00CA5A16">
        <w:rPr>
          <w:spacing w:val="-14"/>
          <w:w w:val="115"/>
          <w:sz w:val="24"/>
        </w:rPr>
        <w:t xml:space="preserve"> </w:t>
      </w:r>
      <w:r w:rsidR="00CA5A16">
        <w:rPr>
          <w:w w:val="115"/>
          <w:sz w:val="24"/>
        </w:rPr>
        <w:t>pour</w:t>
      </w:r>
      <w:r w:rsidR="00CA5A16">
        <w:rPr>
          <w:spacing w:val="-84"/>
          <w:w w:val="115"/>
          <w:sz w:val="24"/>
        </w:rPr>
        <w:t xml:space="preserve"> </w:t>
      </w:r>
      <w:r w:rsidR="00CA5A16">
        <w:rPr>
          <w:w w:val="115"/>
          <w:sz w:val="24"/>
        </w:rPr>
        <w:t xml:space="preserve">la cinémathèque </w:t>
      </w:r>
      <w:r w:rsidR="00CA5A16">
        <w:rPr>
          <w:sz w:val="24"/>
        </w:rPr>
        <w:t xml:space="preserve">! </w:t>
      </w:r>
      <w:r w:rsidR="00CA5A16">
        <w:rPr>
          <w:w w:val="115"/>
          <w:sz w:val="24"/>
        </w:rPr>
        <w:t>Je voyais souvent la mention dans le carnet des Studio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0"/>
          <w:sz w:val="24"/>
        </w:rPr>
        <w:t>mais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je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ne</w:t>
      </w:r>
      <w:r w:rsidR="00CA5A16">
        <w:rPr>
          <w:spacing w:val="-18"/>
          <w:w w:val="110"/>
          <w:sz w:val="24"/>
        </w:rPr>
        <w:t xml:space="preserve"> </w:t>
      </w:r>
      <w:r w:rsidR="00CA5A16">
        <w:rPr>
          <w:w w:val="110"/>
          <w:sz w:val="24"/>
        </w:rPr>
        <w:t>m'y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étais</w:t>
      </w:r>
      <w:r w:rsidR="00CA5A16">
        <w:rPr>
          <w:spacing w:val="-18"/>
          <w:w w:val="110"/>
          <w:sz w:val="24"/>
        </w:rPr>
        <w:t xml:space="preserve"> </w:t>
      </w:r>
      <w:r w:rsidR="00CA5A16">
        <w:rPr>
          <w:w w:val="110"/>
          <w:sz w:val="24"/>
        </w:rPr>
        <w:t>jamais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intéressée.</w:t>
      </w: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w w:val="115"/>
          <w:sz w:val="24"/>
        </w:rPr>
        <w:t>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davantage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communiquer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faire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connaître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l'ouverture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Archives</w:t>
      </w:r>
      <w:r>
        <w:rPr>
          <w:spacing w:val="-25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3"/>
          <w:sz w:val="24"/>
        </w:rPr>
        <w:t xml:space="preserve"> </w:t>
      </w:r>
      <w:r>
        <w:rPr>
          <w:w w:val="115"/>
          <w:sz w:val="24"/>
        </w:rPr>
        <w:t>tout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public.</w:t>
      </w:r>
    </w:p>
    <w:p w:rsidR="008F2F58" w:rsidRDefault="00CA5A16">
      <w:pPr>
        <w:spacing w:line="242" w:lineRule="auto"/>
        <w:ind w:left="520" w:right="785"/>
        <w:jc w:val="both"/>
        <w:rPr>
          <w:sz w:val="24"/>
        </w:rPr>
      </w:pPr>
      <w:r>
        <w:rPr>
          <w:w w:val="115"/>
          <w:sz w:val="24"/>
        </w:rPr>
        <w:t>Elsa Loncle souligne que l'information est une préoccupation permanente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structures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culturelles.</w:t>
      </w:r>
    </w:p>
    <w:p w:rsidR="008F2F58" w:rsidRDefault="008F2F58">
      <w:pPr>
        <w:spacing w:before="2"/>
        <w:rPr>
          <w:sz w:val="24"/>
        </w:rPr>
      </w:pPr>
    </w:p>
    <w:p w:rsidR="008F2F58" w:rsidRDefault="00F06013">
      <w:pPr>
        <w:spacing w:line="242" w:lineRule="auto"/>
        <w:ind w:left="520" w:right="775"/>
        <w:jc w:val="both"/>
        <w:rPr>
          <w:sz w:val="24"/>
        </w:rPr>
      </w:pPr>
      <w:r w:rsidRPr="00F06013">
        <w:rPr>
          <w:b/>
          <w:w w:val="115"/>
          <w:sz w:val="24"/>
        </w:rPr>
        <w:t>Un membre</w:t>
      </w:r>
      <w:r w:rsidR="00CA5A16">
        <w:rPr>
          <w:b/>
          <w:w w:val="115"/>
          <w:sz w:val="24"/>
        </w:rPr>
        <w:t xml:space="preserve"> </w:t>
      </w:r>
      <w:r w:rsidR="00CA5A16">
        <w:rPr>
          <w:b/>
          <w:sz w:val="24"/>
        </w:rPr>
        <w:t>:</w:t>
      </w:r>
      <w:r w:rsidR="00CA5A16">
        <w:rPr>
          <w:b/>
          <w:spacing w:val="1"/>
          <w:sz w:val="24"/>
        </w:rPr>
        <w:t xml:space="preserve"> </w:t>
      </w:r>
      <w:r w:rsidR="00CA5A16">
        <w:rPr>
          <w:w w:val="115"/>
          <w:sz w:val="24"/>
        </w:rPr>
        <w:t>il faudrait davantage communiquer et sortir des murs, par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exemple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avec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une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exposition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de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photos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en</w:t>
      </w:r>
      <w:r w:rsidR="00CA5A16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centre</w:t>
      </w:r>
      <w:r>
        <w:rPr>
          <w:spacing w:val="1"/>
          <w:w w:val="115"/>
          <w:sz w:val="24"/>
        </w:rPr>
        <w:t>-</w:t>
      </w:r>
      <w:r>
        <w:rPr>
          <w:w w:val="115"/>
          <w:sz w:val="24"/>
        </w:rPr>
        <w:t>ville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et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dans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les</w:t>
      </w:r>
      <w:r w:rsidR="00CA5A16">
        <w:rPr>
          <w:spacing w:val="-84"/>
          <w:w w:val="115"/>
          <w:sz w:val="24"/>
        </w:rPr>
        <w:t xml:space="preserve"> </w:t>
      </w:r>
      <w:r w:rsidR="00CA5A16">
        <w:rPr>
          <w:w w:val="115"/>
          <w:sz w:val="24"/>
        </w:rPr>
        <w:t>quartiers,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car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tout</w:t>
      </w:r>
      <w:r w:rsidR="00CA5A16">
        <w:rPr>
          <w:spacing w:val="-23"/>
          <w:w w:val="115"/>
          <w:sz w:val="24"/>
        </w:rPr>
        <w:t xml:space="preserve"> </w:t>
      </w:r>
      <w:r w:rsidR="00CA5A16">
        <w:rPr>
          <w:w w:val="115"/>
          <w:sz w:val="24"/>
        </w:rPr>
        <w:t>le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monde</w:t>
      </w:r>
      <w:r w:rsidR="00CA5A16">
        <w:rPr>
          <w:spacing w:val="-23"/>
          <w:w w:val="115"/>
          <w:sz w:val="24"/>
        </w:rPr>
        <w:t xml:space="preserve"> </w:t>
      </w:r>
      <w:r w:rsidR="00CA5A16">
        <w:rPr>
          <w:w w:val="115"/>
          <w:sz w:val="24"/>
        </w:rPr>
        <w:t>ne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fréquente</w:t>
      </w:r>
      <w:r w:rsidR="00CA5A16">
        <w:rPr>
          <w:spacing w:val="-23"/>
          <w:w w:val="115"/>
          <w:sz w:val="24"/>
        </w:rPr>
        <w:t xml:space="preserve"> </w:t>
      </w:r>
      <w:r w:rsidR="00CA5A16">
        <w:rPr>
          <w:w w:val="115"/>
          <w:sz w:val="24"/>
        </w:rPr>
        <w:t>pas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le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centre.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ind w:left="520"/>
        <w:rPr>
          <w:sz w:val="24"/>
        </w:rPr>
      </w:pPr>
      <w:r>
        <w:rPr>
          <w:b/>
          <w:spacing w:val="-2"/>
          <w:w w:val="110"/>
          <w:sz w:val="24"/>
        </w:rPr>
        <w:t xml:space="preserve"> </w:t>
      </w:r>
      <w:r w:rsidR="00F06013" w:rsidRPr="00F06013">
        <w:rPr>
          <w:b/>
          <w:spacing w:val="-2"/>
          <w:w w:val="110"/>
          <w:sz w:val="24"/>
        </w:rPr>
        <w:t>Un membre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-13"/>
          <w:w w:val="110"/>
          <w:sz w:val="24"/>
        </w:rPr>
        <w:t xml:space="preserve"> </w:t>
      </w:r>
      <w:r w:rsidR="00F06013">
        <w:rPr>
          <w:w w:val="110"/>
          <w:sz w:val="24"/>
        </w:rPr>
        <w:t>a</w:t>
      </w:r>
      <w:r w:rsidR="00F06013">
        <w:rPr>
          <w:spacing w:val="-13"/>
          <w:w w:val="110"/>
          <w:sz w:val="24"/>
        </w:rPr>
        <w:t>-</w:t>
      </w:r>
      <w:r w:rsidR="00F06013">
        <w:rPr>
          <w:w w:val="110"/>
          <w:sz w:val="24"/>
        </w:rPr>
        <w:t>t-il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eu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lieu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baignade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naturiste</w:t>
      </w:r>
      <w:r>
        <w:rPr>
          <w:spacing w:val="-13"/>
          <w:w w:val="110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-6"/>
          <w:sz w:val="24"/>
        </w:rPr>
        <w:t xml:space="preserve"> </w:t>
      </w:r>
      <w:r>
        <w:rPr>
          <w:w w:val="110"/>
          <w:sz w:val="24"/>
        </w:rPr>
        <w:t>Tours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?</w:t>
      </w:r>
    </w:p>
    <w:p w:rsidR="008F2F58" w:rsidRDefault="00CA5A16">
      <w:pPr>
        <w:spacing w:before="3" w:line="242" w:lineRule="auto"/>
        <w:ind w:left="520" w:right="781"/>
        <w:rPr>
          <w:sz w:val="24"/>
        </w:rPr>
      </w:pPr>
      <w:r>
        <w:rPr>
          <w:w w:val="115"/>
          <w:sz w:val="24"/>
        </w:rPr>
        <w:t>JLP</w:t>
      </w:r>
      <w:r>
        <w:rPr>
          <w:spacing w:val="-14"/>
          <w:w w:val="115"/>
          <w:sz w:val="24"/>
        </w:rPr>
        <w:t xml:space="preserve"> 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baignade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sujet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Parlement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Loire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dimension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naturiste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particulier.</w:t>
      </w:r>
    </w:p>
    <w:p w:rsidR="008F2F58" w:rsidRDefault="00CA5A16">
      <w:pPr>
        <w:spacing w:line="242" w:lineRule="auto"/>
        <w:ind w:left="520" w:right="772"/>
        <w:rPr>
          <w:sz w:val="24"/>
        </w:rPr>
      </w:pPr>
      <w:r>
        <w:rPr>
          <w:spacing w:val="-24"/>
          <w:w w:val="115"/>
          <w:sz w:val="24"/>
        </w:rPr>
        <w:t xml:space="preserve"> </w:t>
      </w:r>
      <w:r w:rsidR="00F06013" w:rsidRPr="00F06013">
        <w:rPr>
          <w:b/>
          <w:spacing w:val="-24"/>
          <w:w w:val="115"/>
          <w:sz w:val="24"/>
        </w:rPr>
        <w:t>Un membre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y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espace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fréquenté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naturistes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bec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Cher,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vers</w:t>
      </w:r>
      <w:r w:rsidR="00F06013">
        <w:rPr>
          <w:w w:val="115"/>
          <w:sz w:val="24"/>
        </w:rPr>
        <w:t xml:space="preserve"> 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conﬂuence</w:t>
      </w:r>
    </w:p>
    <w:p w:rsidR="008F2F58" w:rsidRDefault="00CA5A16">
      <w:pPr>
        <w:spacing w:line="242" w:lineRule="auto"/>
        <w:ind w:left="520"/>
        <w:rPr>
          <w:sz w:val="24"/>
        </w:rPr>
      </w:pPr>
      <w:r w:rsidRPr="00F06013">
        <w:rPr>
          <w:b/>
          <w:w w:val="110"/>
          <w:sz w:val="24"/>
        </w:rPr>
        <w:t>Ch</w:t>
      </w:r>
      <w:r w:rsidRPr="00F06013">
        <w:rPr>
          <w:b/>
          <w:spacing w:val="55"/>
          <w:w w:val="110"/>
          <w:sz w:val="24"/>
        </w:rPr>
        <w:t xml:space="preserve"> </w:t>
      </w:r>
      <w:r w:rsidRPr="00F06013">
        <w:rPr>
          <w:b/>
          <w:w w:val="110"/>
          <w:sz w:val="24"/>
        </w:rPr>
        <w:t>Dupin</w:t>
      </w:r>
      <w:r>
        <w:rPr>
          <w:spacing w:val="-2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63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question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baignade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sujet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été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porté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Parlement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Loire,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nous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travaillons</w:t>
      </w:r>
      <w:r>
        <w:rPr>
          <w:spacing w:val="-15"/>
          <w:w w:val="110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-8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espace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surveillé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211"/>
        <w:ind w:left="100"/>
        <w:rPr>
          <w:rFonts w:ascii="Arial"/>
          <w:b/>
          <w:sz w:val="24"/>
        </w:rPr>
      </w:pPr>
      <w:r>
        <w:rPr>
          <w:rFonts w:ascii="Arial"/>
          <w:b/>
          <w:color w:val="45818E"/>
          <w:sz w:val="24"/>
        </w:rPr>
        <w:t>AGENDA</w:t>
      </w:r>
      <w:r>
        <w:rPr>
          <w:rFonts w:ascii="Arial"/>
          <w:b/>
          <w:color w:val="45818E"/>
          <w:spacing w:val="-1"/>
          <w:sz w:val="24"/>
        </w:rPr>
        <w:t xml:space="preserve"> </w:t>
      </w:r>
      <w:r>
        <w:rPr>
          <w:rFonts w:ascii="Arial"/>
          <w:b/>
          <w:color w:val="45818E"/>
          <w:sz w:val="24"/>
        </w:rPr>
        <w:t>du CCCT</w:t>
      </w:r>
    </w:p>
    <w:p w:rsidR="008F2F58" w:rsidRDefault="008F2F58">
      <w:pPr>
        <w:pStyle w:val="Corpsdetexte"/>
        <w:spacing w:before="3"/>
        <w:rPr>
          <w:rFonts w:ascii="Arial"/>
          <w:b/>
          <w:sz w:val="23"/>
        </w:rPr>
      </w:pPr>
    </w:p>
    <w:p w:rsidR="008F2F58" w:rsidRDefault="00CA5A16">
      <w:pPr>
        <w:pStyle w:val="Paragraphedeliste"/>
        <w:numPr>
          <w:ilvl w:val="0"/>
          <w:numId w:val="44"/>
        </w:numPr>
        <w:tabs>
          <w:tab w:val="left" w:pos="329"/>
        </w:tabs>
        <w:spacing w:before="1" w:line="242" w:lineRule="auto"/>
        <w:ind w:right="159" w:firstLine="0"/>
      </w:pPr>
      <w:r>
        <w:rPr>
          <w:b/>
          <w:w w:val="110"/>
        </w:rPr>
        <w:t>mercredi</w:t>
      </w:r>
      <w:r>
        <w:rPr>
          <w:b/>
          <w:spacing w:val="16"/>
          <w:w w:val="110"/>
        </w:rPr>
        <w:t xml:space="preserve"> </w:t>
      </w:r>
      <w:r>
        <w:rPr>
          <w:b/>
        </w:rPr>
        <w:t>11</w:t>
      </w:r>
      <w:r>
        <w:rPr>
          <w:b/>
          <w:spacing w:val="24"/>
        </w:rPr>
        <w:t xml:space="preserve"> </w:t>
      </w:r>
      <w:r>
        <w:rPr>
          <w:b/>
          <w:w w:val="110"/>
        </w:rPr>
        <w:t>octobre</w:t>
      </w:r>
      <w:r>
        <w:rPr>
          <w:b/>
          <w:spacing w:val="16"/>
          <w:w w:val="110"/>
        </w:rPr>
        <w:t xml:space="preserve"> </w:t>
      </w:r>
      <w:r>
        <w:rPr>
          <w:b/>
          <w:w w:val="110"/>
        </w:rPr>
        <w:t>-</w:t>
      </w:r>
      <w:r>
        <w:rPr>
          <w:b/>
          <w:spacing w:val="17"/>
          <w:w w:val="110"/>
        </w:rPr>
        <w:t xml:space="preserve"> </w:t>
      </w:r>
      <w:r>
        <w:rPr>
          <w:b/>
          <w:w w:val="110"/>
        </w:rPr>
        <w:t>Rentrée</w:t>
      </w:r>
      <w:r>
        <w:rPr>
          <w:b/>
          <w:spacing w:val="17"/>
          <w:w w:val="110"/>
        </w:rPr>
        <w:t xml:space="preserve"> </w:t>
      </w:r>
      <w:r>
        <w:rPr>
          <w:b/>
          <w:w w:val="110"/>
        </w:rPr>
        <w:t>culturelle</w:t>
      </w:r>
      <w:r>
        <w:rPr>
          <w:w w:val="110"/>
        </w:rPr>
        <w:t>,</w:t>
      </w:r>
      <w:r>
        <w:rPr>
          <w:spacing w:val="8"/>
          <w:w w:val="110"/>
        </w:rPr>
        <w:t xml:space="preserve"> </w:t>
      </w:r>
      <w:r>
        <w:rPr>
          <w:w w:val="110"/>
        </w:rPr>
        <w:t>organisée</w:t>
      </w:r>
      <w:r>
        <w:rPr>
          <w:spacing w:val="8"/>
          <w:w w:val="110"/>
        </w:rPr>
        <w:t xml:space="preserve"> </w:t>
      </w:r>
      <w:r>
        <w:rPr>
          <w:w w:val="110"/>
        </w:rPr>
        <w:t>salle</w:t>
      </w:r>
      <w:r>
        <w:rPr>
          <w:spacing w:val="8"/>
          <w:w w:val="110"/>
        </w:rPr>
        <w:t xml:space="preserve"> </w:t>
      </w:r>
      <w:r>
        <w:rPr>
          <w:w w:val="110"/>
        </w:rPr>
        <w:t>Ockeghem</w:t>
      </w:r>
      <w:r>
        <w:rPr>
          <w:spacing w:val="8"/>
          <w:w w:val="110"/>
        </w:rPr>
        <w:t xml:space="preserve"> </w:t>
      </w:r>
      <w:r>
        <w:t>m</w:t>
      </w:r>
      <w:r>
        <w:rPr>
          <w:spacing w:val="2"/>
        </w:rPr>
        <w:t xml:space="preserve"> </w:t>
      </w:r>
      <w:r>
        <w:rPr>
          <w:w w:val="110"/>
        </w:rPr>
        <w:t>partir</w:t>
      </w:r>
      <w:r>
        <w:rPr>
          <w:spacing w:val="-4"/>
          <w:w w:val="110"/>
        </w:rPr>
        <w:t xml:space="preserve"> </w:t>
      </w:r>
      <w:r>
        <w:rPr>
          <w:w w:val="110"/>
        </w:rPr>
        <w:t>de</w:t>
      </w:r>
      <w:r>
        <w:rPr>
          <w:spacing w:val="-5"/>
          <w:w w:val="110"/>
        </w:rPr>
        <w:t xml:space="preserve"> </w:t>
      </w:r>
      <w:r>
        <w:rPr>
          <w:w w:val="110"/>
        </w:rPr>
        <w:t>14h</w:t>
      </w:r>
      <w:r>
        <w:rPr>
          <w:spacing w:val="-4"/>
          <w:w w:val="110"/>
        </w:rPr>
        <w:t xml:space="preserve"> </w:t>
      </w:r>
      <w:r>
        <w:rPr>
          <w:w w:val="110"/>
        </w:rPr>
        <w:t>/</w:t>
      </w:r>
      <w:r>
        <w:rPr>
          <w:spacing w:val="-73"/>
          <w:w w:val="110"/>
        </w:rPr>
        <w:t xml:space="preserve"> </w:t>
      </w:r>
      <w:r>
        <w:rPr>
          <w:spacing w:val="-1"/>
          <w:w w:val="110"/>
        </w:rPr>
        <w:t>possibilité</w:t>
      </w:r>
      <w:r>
        <w:rPr>
          <w:spacing w:val="-19"/>
          <w:w w:val="110"/>
        </w:rPr>
        <w:t xml:space="preserve"> </w:t>
      </w:r>
      <w:r>
        <w:rPr>
          <w:w w:val="110"/>
        </w:rPr>
        <w:t>d’une</w:t>
      </w:r>
      <w:r>
        <w:rPr>
          <w:spacing w:val="-19"/>
          <w:w w:val="110"/>
        </w:rPr>
        <w:t xml:space="preserve"> </w:t>
      </w:r>
      <w:r>
        <w:rPr>
          <w:b/>
          <w:w w:val="110"/>
        </w:rPr>
        <w:t>visite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de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la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Tour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Charlemagne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(et</w:t>
      </w:r>
      <w:r>
        <w:rPr>
          <w:spacing w:val="-19"/>
          <w:w w:val="110"/>
        </w:rPr>
        <w:t xml:space="preserve"> </w:t>
      </w:r>
      <w:r>
        <w:rPr>
          <w:w w:val="110"/>
        </w:rPr>
        <w:t>de</w:t>
      </w:r>
      <w:r>
        <w:rPr>
          <w:spacing w:val="-18"/>
          <w:w w:val="110"/>
        </w:rPr>
        <w:t xml:space="preserve"> </w:t>
      </w:r>
      <w:r>
        <w:rPr>
          <w:w w:val="110"/>
        </w:rPr>
        <w:t>la</w:t>
      </w:r>
      <w:r>
        <w:rPr>
          <w:spacing w:val="-19"/>
          <w:w w:val="110"/>
        </w:rPr>
        <w:t xml:space="preserve"> </w:t>
      </w:r>
      <w:r>
        <w:rPr>
          <w:w w:val="110"/>
        </w:rPr>
        <w:t>salle</w:t>
      </w:r>
      <w:r>
        <w:rPr>
          <w:spacing w:val="-19"/>
          <w:w w:val="110"/>
        </w:rPr>
        <w:t xml:space="preserve"> </w:t>
      </w:r>
      <w:r>
        <w:rPr>
          <w:w w:val="110"/>
        </w:rPr>
        <w:t>Ockeghem).</w:t>
      </w:r>
    </w:p>
    <w:p w:rsidR="008F2F58" w:rsidRDefault="008F2F58">
      <w:pPr>
        <w:spacing w:before="2"/>
      </w:pPr>
    </w:p>
    <w:p w:rsidR="008F2F58" w:rsidRDefault="00CA5A16">
      <w:pPr>
        <w:pStyle w:val="Paragraphedeliste"/>
        <w:numPr>
          <w:ilvl w:val="0"/>
          <w:numId w:val="44"/>
        </w:numPr>
        <w:tabs>
          <w:tab w:val="left" w:pos="314"/>
        </w:tabs>
        <w:spacing w:line="242" w:lineRule="auto"/>
        <w:ind w:right="167" w:firstLine="0"/>
      </w:pPr>
      <w:r>
        <w:rPr>
          <w:w w:val="110"/>
        </w:rPr>
        <w:t>mercredi</w:t>
      </w:r>
      <w:r>
        <w:rPr>
          <w:spacing w:val="20"/>
          <w:w w:val="110"/>
        </w:rPr>
        <w:t xml:space="preserve"> </w:t>
      </w:r>
      <w:r>
        <w:rPr>
          <w:w w:val="110"/>
        </w:rPr>
        <w:t>18</w:t>
      </w:r>
      <w:r>
        <w:rPr>
          <w:spacing w:val="21"/>
          <w:w w:val="110"/>
        </w:rPr>
        <w:t xml:space="preserve"> </w:t>
      </w:r>
      <w:r>
        <w:rPr>
          <w:w w:val="110"/>
        </w:rPr>
        <w:t>octobre</w:t>
      </w:r>
      <w:r>
        <w:rPr>
          <w:spacing w:val="21"/>
          <w:w w:val="110"/>
        </w:rPr>
        <w:t xml:space="preserve"> </w:t>
      </w:r>
      <w:r>
        <w:rPr>
          <w:w w:val="110"/>
        </w:rPr>
        <w:t>-</w:t>
      </w:r>
      <w:r>
        <w:rPr>
          <w:spacing w:val="21"/>
          <w:w w:val="110"/>
        </w:rPr>
        <w:t xml:space="preserve"> </w:t>
      </w:r>
      <w:r>
        <w:rPr>
          <w:w w:val="110"/>
        </w:rPr>
        <w:t>proposition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visite</w:t>
      </w:r>
      <w:r>
        <w:rPr>
          <w:spacing w:val="21"/>
          <w:w w:val="110"/>
        </w:rPr>
        <w:t xml:space="preserve"> </w:t>
      </w:r>
      <w:r>
        <w:rPr>
          <w:w w:val="110"/>
        </w:rPr>
        <w:t>commentée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l’exposition</w:t>
      </w:r>
      <w:r>
        <w:rPr>
          <w:spacing w:val="21"/>
          <w:w w:val="110"/>
        </w:rPr>
        <w:t xml:space="preserve"> </w:t>
      </w:r>
      <w:r>
        <w:rPr>
          <w:w w:val="110"/>
        </w:rPr>
        <w:t>Louis</w:t>
      </w:r>
      <w:r>
        <w:rPr>
          <w:spacing w:val="21"/>
          <w:w w:val="110"/>
        </w:rPr>
        <w:t xml:space="preserve"> </w:t>
      </w:r>
      <w:r>
        <w:rPr>
          <w:w w:val="110"/>
        </w:rPr>
        <w:t>XI</w:t>
      </w:r>
      <w:r>
        <w:rPr>
          <w:spacing w:val="21"/>
          <w:w w:val="110"/>
        </w:rPr>
        <w:t xml:space="preserve"> </w:t>
      </w:r>
      <w:r>
        <w:t>+</w:t>
      </w:r>
      <w:r>
        <w:rPr>
          <w:spacing w:val="28"/>
        </w:rPr>
        <w:t xml:space="preserve"> </w:t>
      </w:r>
      <w:r>
        <w:rPr>
          <w:w w:val="110"/>
        </w:rPr>
        <w:t>concert</w:t>
      </w:r>
      <w:r>
        <w:rPr>
          <w:spacing w:val="1"/>
          <w:w w:val="110"/>
        </w:rPr>
        <w:t xml:space="preserve"> </w:t>
      </w:r>
      <w:r>
        <w:rPr>
          <w:w w:val="110"/>
        </w:rPr>
        <w:t>Diabolus</w:t>
      </w:r>
      <w:r>
        <w:rPr>
          <w:spacing w:val="-18"/>
          <w:w w:val="110"/>
        </w:rPr>
        <w:t xml:space="preserve"> </w:t>
      </w:r>
      <w:r>
        <w:rPr>
          <w:w w:val="110"/>
        </w:rPr>
        <w:t>Ex</w:t>
      </w:r>
      <w:r>
        <w:rPr>
          <w:spacing w:val="-18"/>
          <w:w w:val="110"/>
        </w:rPr>
        <w:t xml:space="preserve"> </w:t>
      </w:r>
      <w:r>
        <w:rPr>
          <w:w w:val="110"/>
        </w:rPr>
        <w:t>Musica</w:t>
      </w:r>
      <w:r>
        <w:rPr>
          <w:spacing w:val="-18"/>
          <w:w w:val="110"/>
        </w:rPr>
        <w:t xml:space="preserve"> </w:t>
      </w:r>
      <w:r>
        <w:t>m</w:t>
      </w:r>
      <w:r>
        <w:rPr>
          <w:spacing w:val="-11"/>
        </w:rPr>
        <w:t xml:space="preserve"> </w:t>
      </w:r>
      <w:r>
        <w:rPr>
          <w:w w:val="110"/>
        </w:rPr>
        <w:t>l’Hôtel</w:t>
      </w:r>
      <w:r>
        <w:rPr>
          <w:spacing w:val="-18"/>
          <w:w w:val="110"/>
        </w:rPr>
        <w:t xml:space="preserve"> </w:t>
      </w:r>
      <w:r>
        <w:rPr>
          <w:w w:val="110"/>
        </w:rPr>
        <w:t>de</w:t>
      </w:r>
      <w:r>
        <w:rPr>
          <w:spacing w:val="-17"/>
          <w:w w:val="110"/>
        </w:rPr>
        <w:t xml:space="preserve"> </w:t>
      </w:r>
      <w:r>
        <w:rPr>
          <w:w w:val="110"/>
        </w:rPr>
        <w:t>Ville</w:t>
      </w:r>
    </w:p>
    <w:p w:rsidR="008F2F58" w:rsidRDefault="008F2F58">
      <w:pPr>
        <w:spacing w:before="3"/>
      </w:pPr>
    </w:p>
    <w:p w:rsidR="008F2F58" w:rsidRDefault="00CA5A16">
      <w:pPr>
        <w:pStyle w:val="Paragraphedeliste"/>
        <w:numPr>
          <w:ilvl w:val="0"/>
          <w:numId w:val="44"/>
        </w:numPr>
        <w:tabs>
          <w:tab w:val="left" w:pos="344"/>
        </w:tabs>
        <w:spacing w:line="242" w:lineRule="auto"/>
        <w:ind w:right="158" w:firstLine="0"/>
      </w:pPr>
      <w:r>
        <w:rPr>
          <w:b/>
          <w:w w:val="110"/>
        </w:rPr>
        <w:t>vendredi</w:t>
      </w:r>
      <w:r>
        <w:rPr>
          <w:b/>
          <w:spacing w:val="24"/>
          <w:w w:val="110"/>
        </w:rPr>
        <w:t xml:space="preserve"> </w:t>
      </w:r>
      <w:r>
        <w:rPr>
          <w:b/>
        </w:rPr>
        <w:t>17</w:t>
      </w:r>
      <w:r>
        <w:rPr>
          <w:b/>
          <w:spacing w:val="31"/>
        </w:rPr>
        <w:t xml:space="preserve"> </w:t>
      </w:r>
      <w:r>
        <w:rPr>
          <w:b/>
          <w:w w:val="110"/>
        </w:rPr>
        <w:t>novembre</w:t>
      </w:r>
      <w:r>
        <w:rPr>
          <w:b/>
          <w:spacing w:val="25"/>
          <w:w w:val="110"/>
        </w:rPr>
        <w:t xml:space="preserve"> </w:t>
      </w:r>
      <w:r>
        <w:rPr>
          <w:b/>
          <w:w w:val="110"/>
        </w:rPr>
        <w:t>de</w:t>
      </w:r>
      <w:r>
        <w:rPr>
          <w:b/>
          <w:spacing w:val="24"/>
          <w:w w:val="110"/>
        </w:rPr>
        <w:t xml:space="preserve"> </w:t>
      </w:r>
      <w:r>
        <w:rPr>
          <w:b/>
          <w:w w:val="110"/>
        </w:rPr>
        <w:t>18h30</w:t>
      </w:r>
      <w:r>
        <w:rPr>
          <w:b/>
          <w:spacing w:val="25"/>
          <w:w w:val="110"/>
        </w:rPr>
        <w:t xml:space="preserve"> </w:t>
      </w:r>
      <w:r>
        <w:rPr>
          <w:b/>
          <w:w w:val="110"/>
        </w:rPr>
        <w:t>à</w:t>
      </w:r>
      <w:r>
        <w:rPr>
          <w:b/>
          <w:spacing w:val="25"/>
          <w:w w:val="110"/>
        </w:rPr>
        <w:t xml:space="preserve"> </w:t>
      </w:r>
      <w:r>
        <w:rPr>
          <w:b/>
          <w:w w:val="110"/>
        </w:rPr>
        <w:t>20h30</w:t>
      </w:r>
      <w:r>
        <w:rPr>
          <w:b/>
          <w:spacing w:val="24"/>
          <w:w w:val="110"/>
        </w:rPr>
        <w:t xml:space="preserve"> </w:t>
      </w:r>
      <w:r>
        <w:rPr>
          <w:b/>
        </w:rPr>
        <w:t>:</w:t>
      </w:r>
      <w:r>
        <w:rPr>
          <w:b/>
          <w:spacing w:val="27"/>
        </w:rPr>
        <w:t xml:space="preserve"> </w:t>
      </w:r>
      <w:r>
        <w:rPr>
          <w:w w:val="110"/>
        </w:rPr>
        <w:t>dernière</w:t>
      </w:r>
      <w:r>
        <w:rPr>
          <w:spacing w:val="15"/>
          <w:w w:val="110"/>
        </w:rPr>
        <w:t xml:space="preserve"> </w:t>
      </w:r>
      <w:r>
        <w:rPr>
          <w:w w:val="110"/>
        </w:rPr>
        <w:t>séance</w:t>
      </w:r>
      <w:r>
        <w:rPr>
          <w:spacing w:val="15"/>
          <w:w w:val="110"/>
        </w:rPr>
        <w:t xml:space="preserve"> </w:t>
      </w:r>
      <w:r>
        <w:rPr>
          <w:w w:val="110"/>
        </w:rPr>
        <w:t>thématique</w:t>
      </w:r>
      <w:r>
        <w:rPr>
          <w:spacing w:val="15"/>
          <w:w w:val="110"/>
        </w:rPr>
        <w:t xml:space="preserve"> </w:t>
      </w:r>
      <w:r>
        <w:rPr>
          <w:w w:val="110"/>
        </w:rPr>
        <w:t>du</w:t>
      </w:r>
      <w:r>
        <w:rPr>
          <w:spacing w:val="16"/>
          <w:w w:val="110"/>
        </w:rPr>
        <w:t xml:space="preserve"> </w:t>
      </w:r>
      <w:r>
        <w:rPr>
          <w:w w:val="110"/>
        </w:rPr>
        <w:t>CCCT</w:t>
      </w:r>
      <w:r>
        <w:rPr>
          <w:spacing w:val="15"/>
          <w:w w:val="110"/>
        </w:rPr>
        <w:t xml:space="preserve"> </w:t>
      </w:r>
      <w:r>
        <w:rPr>
          <w:w w:val="110"/>
        </w:rPr>
        <w:t>au</w:t>
      </w:r>
      <w:r>
        <w:rPr>
          <w:spacing w:val="-73"/>
          <w:w w:val="110"/>
        </w:rPr>
        <w:t xml:space="preserve"> </w:t>
      </w:r>
      <w:r>
        <w:rPr>
          <w:w w:val="110"/>
        </w:rPr>
        <w:t>Musée</w:t>
      </w:r>
      <w:r>
        <w:rPr>
          <w:spacing w:val="-19"/>
          <w:w w:val="110"/>
        </w:rPr>
        <w:t xml:space="preserve"> </w:t>
      </w:r>
      <w:r>
        <w:rPr>
          <w:w w:val="110"/>
        </w:rPr>
        <w:t>des</w:t>
      </w:r>
      <w:r>
        <w:rPr>
          <w:spacing w:val="-18"/>
          <w:w w:val="110"/>
        </w:rPr>
        <w:t xml:space="preserve"> </w:t>
      </w:r>
      <w:r>
        <w:rPr>
          <w:w w:val="110"/>
        </w:rPr>
        <w:t>Beaux-Arts</w:t>
      </w:r>
    </w:p>
    <w:p w:rsidR="008F2F58" w:rsidRDefault="008F2F58">
      <w:pPr>
        <w:spacing w:before="2"/>
      </w:pPr>
    </w:p>
    <w:p w:rsidR="008F2F58" w:rsidRDefault="00CA5A16">
      <w:pPr>
        <w:pStyle w:val="Paragraphedeliste"/>
        <w:numPr>
          <w:ilvl w:val="0"/>
          <w:numId w:val="44"/>
        </w:numPr>
        <w:tabs>
          <w:tab w:val="left" w:pos="284"/>
        </w:tabs>
        <w:ind w:left="284" w:hanging="184"/>
      </w:pPr>
      <w:r>
        <w:rPr>
          <w:b/>
          <w:w w:val="105"/>
        </w:rPr>
        <w:t>vendredi</w:t>
      </w:r>
      <w:r>
        <w:rPr>
          <w:b/>
          <w:spacing w:val="7"/>
          <w:w w:val="105"/>
        </w:rPr>
        <w:t xml:space="preserve"> </w:t>
      </w:r>
      <w:r>
        <w:rPr>
          <w:b/>
        </w:rPr>
        <w:t>15</w:t>
      </w:r>
      <w:r>
        <w:rPr>
          <w:b/>
          <w:spacing w:val="12"/>
        </w:rPr>
        <w:t xml:space="preserve"> </w:t>
      </w:r>
      <w:r>
        <w:rPr>
          <w:b/>
          <w:w w:val="105"/>
        </w:rPr>
        <w:t>décembre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17h30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à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20h30</w:t>
      </w:r>
      <w:r>
        <w:rPr>
          <w:b/>
          <w:spacing w:val="3"/>
          <w:w w:val="105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w w:val="105"/>
        </w:rPr>
        <w:t>bilan</w:t>
      </w:r>
      <w:r>
        <w:rPr>
          <w:spacing w:val="-3"/>
          <w:w w:val="105"/>
        </w:rPr>
        <w:t xml:space="preserve"> </w:t>
      </w:r>
      <w:r>
        <w:rPr>
          <w:w w:val="105"/>
        </w:rPr>
        <w:t>collectif</w:t>
      </w:r>
      <w:r>
        <w:rPr>
          <w:spacing w:val="-2"/>
          <w:w w:val="105"/>
        </w:rPr>
        <w:t xml:space="preserve"> </w:t>
      </w:r>
      <w:r>
        <w:rPr>
          <w:w w:val="105"/>
        </w:rPr>
        <w:t>et</w:t>
      </w:r>
      <w:r>
        <w:rPr>
          <w:spacing w:val="-2"/>
          <w:w w:val="105"/>
        </w:rPr>
        <w:t xml:space="preserve"> </w:t>
      </w:r>
      <w:r>
        <w:rPr>
          <w:w w:val="105"/>
        </w:rPr>
        <w:t>perspectives</w:t>
      </w:r>
      <w:r>
        <w:rPr>
          <w:spacing w:val="-3"/>
          <w:w w:val="105"/>
        </w:rPr>
        <w:t xml:space="preserve"> </w:t>
      </w:r>
      <w:r>
        <w:rPr>
          <w:w w:val="105"/>
        </w:rPr>
        <w:t>pour</w:t>
      </w:r>
      <w:r>
        <w:rPr>
          <w:spacing w:val="-2"/>
          <w:w w:val="105"/>
        </w:rPr>
        <w:t xml:space="preserve"> </w:t>
      </w:r>
      <w:r>
        <w:rPr>
          <w:w w:val="105"/>
        </w:rPr>
        <w:t>le</w:t>
      </w:r>
      <w:r>
        <w:rPr>
          <w:spacing w:val="-2"/>
          <w:w w:val="105"/>
        </w:rPr>
        <w:t xml:space="preserve"> </w:t>
      </w:r>
      <w:r>
        <w:rPr>
          <w:w w:val="105"/>
        </w:rPr>
        <w:t>CCCT</w:t>
      </w:r>
    </w:p>
    <w:p w:rsidR="008F2F58" w:rsidRDefault="00CA5A16">
      <w:pPr>
        <w:pStyle w:val="Corpsdetexte"/>
        <w:spacing w:before="3" w:line="242" w:lineRule="auto"/>
        <w:ind w:left="100"/>
        <w:rPr>
          <w:rFonts w:ascii="Tahoma" w:hAnsi="Tahoma"/>
        </w:rPr>
      </w:pPr>
      <w:r>
        <w:rPr>
          <w:rFonts w:ascii="Tahoma" w:hAnsi="Tahoma"/>
          <w:w w:val="115"/>
        </w:rPr>
        <w:t>en présence des élus, établissements et services de la Mairie de Tours, séance suivie d’un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cocktail.</w:t>
      </w:r>
    </w:p>
    <w:p w:rsidR="008F2F58" w:rsidRDefault="008F2F58">
      <w:pPr>
        <w:spacing w:line="242" w:lineRule="auto"/>
        <w:sectPr w:rsidR="008F2F58">
          <w:pgSz w:w="11920" w:h="16840"/>
          <w:pgMar w:top="1360" w:right="680" w:bottom="980" w:left="920" w:header="0" w:footer="799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tabs>
          <w:tab w:val="left" w:pos="7019"/>
        </w:tabs>
        <w:spacing w:before="86"/>
        <w:ind w:right="15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F06013">
        <w:rPr>
          <w:rFonts w:ascii="Verdana" w:hAnsi="Verdana"/>
          <w:b/>
          <w:i/>
          <w:color w:val="45818E"/>
          <w:w w:val="95"/>
          <w:sz w:val="38"/>
        </w:rPr>
        <w:t>compte-rendu</w:t>
      </w:r>
    </w:p>
    <w:p w:rsidR="008F2F58" w:rsidRDefault="00CA5A16">
      <w:pPr>
        <w:tabs>
          <w:tab w:val="left" w:pos="1508"/>
        </w:tabs>
        <w:spacing w:before="233"/>
        <w:ind w:right="15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F06013">
        <w:rPr>
          <w:rFonts w:ascii="Verdana" w:hAnsi="Verdana"/>
          <w:b/>
          <w:i/>
          <w:color w:val="45818E"/>
          <w:w w:val="90"/>
          <w:sz w:val="38"/>
        </w:rPr>
        <w:t>Comit</w:t>
      </w:r>
      <w:r>
        <w:rPr>
          <w:rFonts w:ascii="Verdana" w:hAnsi="Verdana"/>
          <w:b/>
          <w:i/>
          <w:color w:val="45818E"/>
          <w:w w:val="90"/>
          <w:sz w:val="38"/>
        </w:rPr>
        <w:t>é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 w:rsidR="00F06013">
        <w:rPr>
          <w:rFonts w:ascii="Verdana" w:hAnsi="Verdana"/>
          <w:b/>
          <w:i/>
          <w:color w:val="45818E"/>
          <w:w w:val="90"/>
          <w:sz w:val="38"/>
        </w:rPr>
        <w:t>Citoyen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pour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la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 w:rsidR="00F06013">
        <w:rPr>
          <w:rFonts w:ascii="Verdana" w:hAnsi="Verdana"/>
          <w:b/>
          <w:i/>
          <w:color w:val="45818E"/>
          <w:w w:val="90"/>
          <w:sz w:val="38"/>
        </w:rPr>
        <w:t>Culture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à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Tours</w:t>
      </w:r>
    </w:p>
    <w:p w:rsidR="008F2F58" w:rsidRDefault="00CA5A16">
      <w:pPr>
        <w:tabs>
          <w:tab w:val="left" w:pos="3799"/>
        </w:tabs>
        <w:spacing w:before="233"/>
        <w:ind w:right="157"/>
        <w:jc w:val="right"/>
        <w:rPr>
          <w:rFonts w:ascii="Verdana" w:hAnsi="Verdana"/>
          <w:i/>
          <w:sz w:val="38"/>
        </w:rPr>
      </w:pPr>
      <w:r>
        <w:rPr>
          <w:rFonts w:ascii="Times New Roman" w:hAnsi="Times New Roman"/>
          <w:color w:val="45818E"/>
          <w:sz w:val="38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single" w:color="44808D"/>
        </w:rPr>
        <w:tab/>
      </w:r>
      <w:r>
        <w:rPr>
          <w:rFonts w:ascii="Verdana" w:hAnsi="Verdana"/>
          <w:i/>
          <w:color w:val="45818E"/>
          <w:w w:val="95"/>
          <w:sz w:val="38"/>
        </w:rPr>
        <w:t>séance</w:t>
      </w:r>
      <w:r>
        <w:rPr>
          <w:rFonts w:ascii="Verdana" w:hAnsi="Verdana"/>
          <w:i/>
          <w:color w:val="45818E"/>
          <w:spacing w:val="16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du</w:t>
      </w:r>
      <w:r>
        <w:rPr>
          <w:rFonts w:ascii="Verdana" w:hAnsi="Verdana"/>
          <w:i/>
          <w:color w:val="45818E"/>
          <w:spacing w:val="1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17</w:t>
      </w:r>
      <w:r>
        <w:rPr>
          <w:rFonts w:ascii="Verdana" w:hAnsi="Verdana"/>
          <w:i/>
          <w:color w:val="45818E"/>
          <w:spacing w:val="1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novembre</w:t>
      </w:r>
      <w:r>
        <w:rPr>
          <w:rFonts w:ascii="Verdana" w:hAnsi="Verdana"/>
          <w:i/>
          <w:color w:val="45818E"/>
          <w:spacing w:val="17"/>
          <w:w w:val="95"/>
          <w:sz w:val="38"/>
        </w:rPr>
        <w:t xml:space="preserve"> </w:t>
      </w:r>
      <w:r>
        <w:rPr>
          <w:rFonts w:ascii="Verdana" w:hAnsi="Verdana"/>
          <w:i/>
          <w:color w:val="45818E"/>
          <w:w w:val="95"/>
          <w:sz w:val="38"/>
        </w:rPr>
        <w:t>2023</w:t>
      </w:r>
    </w:p>
    <w:p w:rsidR="008F2F58" w:rsidRDefault="00CA5A16">
      <w:pPr>
        <w:tabs>
          <w:tab w:val="left" w:pos="799"/>
        </w:tabs>
        <w:spacing w:before="235"/>
        <w:ind w:right="157"/>
        <w:jc w:val="right"/>
        <w:rPr>
          <w:rFonts w:ascii="Verdana" w:hAnsi="Verdana"/>
          <w:i/>
          <w:sz w:val="32"/>
        </w:rPr>
      </w:pPr>
      <w:r>
        <w:rPr>
          <w:rFonts w:ascii="Times New Roman" w:hAnsi="Times New Roman"/>
          <w:color w:val="45818E"/>
          <w:sz w:val="32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2"/>
          <w:u w:val="single" w:color="44808D"/>
        </w:rPr>
        <w:tab/>
      </w:r>
      <w:r>
        <w:rPr>
          <w:rFonts w:ascii="Verdana" w:hAnsi="Verdana"/>
          <w:i/>
          <w:color w:val="45818E"/>
          <w:sz w:val="32"/>
        </w:rPr>
        <w:t>Musée</w:t>
      </w:r>
      <w:r>
        <w:rPr>
          <w:rFonts w:ascii="Verdana" w:hAnsi="Verdana"/>
          <w:i/>
          <w:color w:val="45818E"/>
          <w:spacing w:val="-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des</w:t>
      </w:r>
      <w:r>
        <w:rPr>
          <w:rFonts w:ascii="Verdana" w:hAnsi="Verdana"/>
          <w:i/>
          <w:color w:val="45818E"/>
          <w:spacing w:val="-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Beaux-Arts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6"/>
        <w:rPr>
          <w:i/>
          <w:sz w:val="19"/>
        </w:rPr>
      </w:pPr>
      <w:r>
        <w:rPr>
          <w:noProof/>
          <w:lang w:eastAsia="fr-FR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3955994</wp:posOffset>
            </wp:positionH>
            <wp:positionV relativeFrom="paragraph">
              <wp:posOffset>175336</wp:posOffset>
            </wp:positionV>
            <wp:extent cx="2990205" cy="1176527"/>
            <wp:effectExtent l="0" t="0" r="0" b="0"/>
            <wp:wrapTopAndBottom/>
            <wp:docPr id="6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205" cy="117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rPr>
          <w:i/>
          <w:sz w:val="20"/>
        </w:rPr>
      </w:pPr>
    </w:p>
    <w:p w:rsidR="008F2F58" w:rsidRDefault="00CA5A16">
      <w:pPr>
        <w:pStyle w:val="Corpsdetexte"/>
        <w:spacing w:before="8"/>
        <w:rPr>
          <w:i/>
          <w:sz w:val="26"/>
        </w:rPr>
      </w:pPr>
      <w:r>
        <w:rPr>
          <w:noProof/>
          <w:lang w:eastAsia="fr-FR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4200474</wp:posOffset>
            </wp:positionH>
            <wp:positionV relativeFrom="paragraph">
              <wp:posOffset>230591</wp:posOffset>
            </wp:positionV>
            <wp:extent cx="2628568" cy="853439"/>
            <wp:effectExtent l="0" t="0" r="0" b="0"/>
            <wp:wrapTopAndBottom/>
            <wp:docPr id="6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568" cy="85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sz w:val="26"/>
        </w:rPr>
        <w:sectPr w:rsidR="008F2F58">
          <w:footerReference w:type="default" r:id="rId48"/>
          <w:pgSz w:w="11920" w:h="16840"/>
          <w:pgMar w:top="1600" w:right="680" w:bottom="280" w:left="920" w:header="0" w:footer="0" w:gutter="0"/>
          <w:cols w:space="720"/>
        </w:sectPr>
      </w:pPr>
    </w:p>
    <w:p w:rsidR="008F2F58" w:rsidRDefault="00CA5A16">
      <w:pPr>
        <w:tabs>
          <w:tab w:val="left" w:pos="3867"/>
        </w:tabs>
        <w:spacing w:before="66"/>
        <w:ind w:left="100"/>
        <w:rPr>
          <w:b/>
          <w:sz w:val="42"/>
        </w:rPr>
      </w:pPr>
      <w:r>
        <w:rPr>
          <w:rFonts w:ascii="Times New Roman" w:hAnsi="Times New Roman"/>
          <w:color w:val="45818E"/>
          <w:sz w:val="42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42"/>
          <w:u w:val="thick" w:color="44808D"/>
        </w:rPr>
        <w:tab/>
      </w:r>
      <w:r>
        <w:rPr>
          <w:b/>
          <w:color w:val="45818E"/>
          <w:w w:val="105"/>
          <w:sz w:val="42"/>
        </w:rPr>
        <w:t>Compte-rendu</w:t>
      </w:r>
      <w:r>
        <w:rPr>
          <w:b/>
          <w:color w:val="45818E"/>
          <w:spacing w:val="-1"/>
          <w:w w:val="105"/>
          <w:sz w:val="42"/>
        </w:rPr>
        <w:t xml:space="preserve"> </w:t>
      </w:r>
      <w:r>
        <w:rPr>
          <w:b/>
          <w:color w:val="45818E"/>
          <w:w w:val="105"/>
          <w:sz w:val="42"/>
        </w:rPr>
        <w:t>de la séance</w:t>
      </w:r>
    </w:p>
    <w:p w:rsidR="008F2F58" w:rsidRDefault="008F2F58">
      <w:pPr>
        <w:spacing w:before="1"/>
        <w:rPr>
          <w:b/>
          <w:sz w:val="49"/>
        </w:rPr>
      </w:pPr>
    </w:p>
    <w:p w:rsidR="008F2F58" w:rsidRDefault="00CA5A16">
      <w:pPr>
        <w:ind w:left="235"/>
        <w:rPr>
          <w:rFonts w:ascii="Verdana" w:hAnsi="Verdana"/>
          <w:b/>
          <w:i/>
          <w:sz w:val="30"/>
        </w:rPr>
      </w:pPr>
      <w:r>
        <w:rPr>
          <w:rFonts w:ascii="Verdana" w:hAnsi="Verdana"/>
          <w:b/>
          <w:i/>
          <w:color w:val="45818E"/>
          <w:w w:val="95"/>
          <w:sz w:val="30"/>
        </w:rPr>
        <w:t>Séance</w:t>
      </w:r>
      <w:r>
        <w:rPr>
          <w:rFonts w:ascii="Verdana" w:hAnsi="Verdana"/>
          <w:b/>
          <w:i/>
          <w:color w:val="45818E"/>
          <w:spacing w:val="-14"/>
          <w:w w:val="95"/>
          <w:sz w:val="30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30"/>
        </w:rPr>
        <w:t>7</w:t>
      </w:r>
    </w:p>
    <w:p w:rsidR="008F2F58" w:rsidRDefault="00CA5A16">
      <w:pPr>
        <w:spacing w:before="4"/>
        <w:ind w:left="235"/>
        <w:rPr>
          <w:rFonts w:ascii="Verdana"/>
          <w:b/>
          <w:i/>
          <w:sz w:val="24"/>
        </w:rPr>
      </w:pPr>
      <w:r>
        <w:rPr>
          <w:rFonts w:ascii="Verdana"/>
          <w:b/>
          <w:i/>
          <w:color w:val="45818E"/>
          <w:w w:val="90"/>
          <w:sz w:val="24"/>
        </w:rPr>
        <w:t>vendredi</w:t>
      </w:r>
      <w:r>
        <w:rPr>
          <w:rFonts w:ascii="Verdana"/>
          <w:b/>
          <w:i/>
          <w:color w:val="45818E"/>
          <w:spacing w:val="-9"/>
          <w:w w:val="90"/>
          <w:sz w:val="24"/>
        </w:rPr>
        <w:t xml:space="preserve"> </w:t>
      </w:r>
      <w:r>
        <w:rPr>
          <w:rFonts w:ascii="Verdana"/>
          <w:b/>
          <w:i/>
          <w:color w:val="45818E"/>
          <w:w w:val="90"/>
          <w:sz w:val="24"/>
        </w:rPr>
        <w:t>17</w:t>
      </w:r>
      <w:r>
        <w:rPr>
          <w:rFonts w:ascii="Verdana"/>
          <w:b/>
          <w:i/>
          <w:color w:val="45818E"/>
          <w:spacing w:val="-9"/>
          <w:w w:val="90"/>
          <w:sz w:val="24"/>
        </w:rPr>
        <w:t xml:space="preserve"> </w:t>
      </w:r>
      <w:r>
        <w:rPr>
          <w:rFonts w:ascii="Verdana"/>
          <w:b/>
          <w:i/>
          <w:color w:val="45818E"/>
          <w:w w:val="90"/>
          <w:sz w:val="24"/>
        </w:rPr>
        <w:t>novembre</w:t>
      </w:r>
      <w:r>
        <w:rPr>
          <w:rFonts w:ascii="Verdana"/>
          <w:b/>
          <w:i/>
          <w:color w:val="45818E"/>
          <w:spacing w:val="-9"/>
          <w:w w:val="90"/>
          <w:sz w:val="24"/>
        </w:rPr>
        <w:t xml:space="preserve"> </w:t>
      </w:r>
      <w:r>
        <w:rPr>
          <w:rFonts w:ascii="Verdana"/>
          <w:b/>
          <w:i/>
          <w:color w:val="45818E"/>
          <w:w w:val="90"/>
          <w:sz w:val="24"/>
        </w:rPr>
        <w:t>18h30-20h30</w:t>
      </w:r>
    </w:p>
    <w:p w:rsidR="008F2F58" w:rsidRDefault="00CA5A16">
      <w:pPr>
        <w:spacing w:before="25"/>
        <w:ind w:left="235"/>
        <w:rPr>
          <w:rFonts w:ascii="Verdana" w:hAnsi="Verdana"/>
          <w:b/>
          <w:i/>
          <w:sz w:val="20"/>
        </w:rPr>
      </w:pPr>
      <w:r>
        <w:rPr>
          <w:rFonts w:ascii="Verdana" w:hAnsi="Verdana"/>
          <w:b/>
          <w:i/>
          <w:color w:val="45818E"/>
          <w:w w:val="90"/>
          <w:sz w:val="20"/>
        </w:rPr>
        <w:t>visiĒe</w:t>
      </w:r>
      <w:r>
        <w:rPr>
          <w:rFonts w:ascii="Verdana" w:hAnsi="Verdana"/>
          <w:b/>
          <w:i/>
          <w:color w:val="45818E"/>
          <w:spacing w:val="2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0"/>
        </w:rPr>
        <w:t>guidée</w:t>
      </w:r>
      <w:r>
        <w:rPr>
          <w:rFonts w:ascii="Verdana" w:hAnsi="Verdana"/>
          <w:b/>
          <w:i/>
          <w:color w:val="45818E"/>
          <w:spacing w:val="3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0"/>
        </w:rPr>
        <w:t>par</w:t>
      </w:r>
      <w:r>
        <w:rPr>
          <w:rFonts w:ascii="Verdana" w:hAnsi="Verdana"/>
          <w:b/>
          <w:i/>
          <w:color w:val="45818E"/>
          <w:spacing w:val="2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0"/>
        </w:rPr>
        <w:t>Hélène</w:t>
      </w:r>
      <w:r>
        <w:rPr>
          <w:rFonts w:ascii="Verdana" w:hAnsi="Verdana"/>
          <w:b/>
          <w:i/>
          <w:color w:val="45818E"/>
          <w:spacing w:val="3"/>
          <w:w w:val="90"/>
          <w:sz w:val="20"/>
        </w:rPr>
        <w:t xml:space="preserve"> </w:t>
      </w:r>
      <w:r w:rsidR="00F06013">
        <w:rPr>
          <w:rFonts w:ascii="Verdana" w:hAnsi="Verdana"/>
          <w:b/>
          <w:i/>
          <w:color w:val="45818E"/>
          <w:w w:val="90"/>
          <w:sz w:val="20"/>
        </w:rPr>
        <w:t>Jagot</w:t>
      </w:r>
      <w:r>
        <w:rPr>
          <w:rFonts w:ascii="Verdana" w:hAnsi="Verdana"/>
          <w:b/>
          <w:i/>
          <w:color w:val="45818E"/>
          <w:spacing w:val="3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0"/>
        </w:rPr>
        <w:t>en</w:t>
      </w:r>
      <w:r>
        <w:rPr>
          <w:rFonts w:ascii="Verdana" w:hAnsi="Verdana"/>
          <w:b/>
          <w:i/>
          <w:color w:val="45818E"/>
          <w:spacing w:val="2"/>
          <w:w w:val="90"/>
          <w:sz w:val="20"/>
        </w:rPr>
        <w:t xml:space="preserve"> </w:t>
      </w:r>
      <w:r w:rsidR="00F06013">
        <w:rPr>
          <w:rFonts w:ascii="Verdana" w:hAnsi="Verdana"/>
          <w:b/>
          <w:i/>
          <w:color w:val="45818E"/>
          <w:w w:val="90"/>
          <w:sz w:val="20"/>
        </w:rPr>
        <w:t>amont</w:t>
      </w:r>
      <w:r>
        <w:rPr>
          <w:rFonts w:ascii="Verdana" w:hAnsi="Verdana"/>
          <w:b/>
          <w:i/>
          <w:color w:val="45818E"/>
          <w:spacing w:val="3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0"/>
        </w:rPr>
        <w:t>à</w:t>
      </w:r>
      <w:r>
        <w:rPr>
          <w:rFonts w:ascii="Verdana" w:hAnsi="Verdana"/>
          <w:b/>
          <w:i/>
          <w:color w:val="45818E"/>
          <w:spacing w:val="2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0"/>
        </w:rPr>
        <w:t>17h</w:t>
      </w:r>
    </w:p>
    <w:p w:rsidR="008F2F58" w:rsidRDefault="00CA5A16">
      <w:pPr>
        <w:spacing w:before="20"/>
        <w:ind w:left="235"/>
        <w:rPr>
          <w:sz w:val="24"/>
        </w:rPr>
      </w:pPr>
      <w:r>
        <w:rPr>
          <w:b/>
          <w:w w:val="105"/>
          <w:sz w:val="24"/>
        </w:rPr>
        <w:t>Lieu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3"/>
          <w:sz w:val="24"/>
        </w:rPr>
        <w:t xml:space="preserve"> </w:t>
      </w:r>
      <w:r>
        <w:rPr>
          <w:b/>
          <w:w w:val="105"/>
          <w:sz w:val="24"/>
        </w:rPr>
        <w:t>Musée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Beaux-Arts</w:t>
      </w:r>
      <w:r>
        <w:rPr>
          <w:b/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quartier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Cathédrale</w:t>
      </w:r>
    </w:p>
    <w:p w:rsidR="008F2F58" w:rsidRDefault="00CA5A16">
      <w:pPr>
        <w:spacing w:before="3"/>
        <w:ind w:left="235"/>
        <w:rPr>
          <w:rFonts w:ascii="Verdana" w:hAnsi="Verdana"/>
          <w:b/>
          <w:i/>
          <w:sz w:val="20"/>
        </w:rPr>
      </w:pPr>
      <w:r>
        <w:rPr>
          <w:rFonts w:ascii="Verdana" w:hAnsi="Verdana"/>
          <w:b/>
          <w:i/>
          <w:color w:val="45818E"/>
          <w:spacing w:val="-1"/>
          <w:w w:val="90"/>
          <w:sz w:val="20"/>
        </w:rPr>
        <w:t>13</w:t>
      </w:r>
      <w:r>
        <w:rPr>
          <w:rFonts w:ascii="Verdana" w:hAnsi="Verdana"/>
          <w:b/>
          <w:i/>
          <w:color w:val="45818E"/>
          <w:spacing w:val="-9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spacing w:val="-1"/>
          <w:w w:val="90"/>
          <w:sz w:val="20"/>
        </w:rPr>
        <w:t>membres</w:t>
      </w:r>
      <w:r>
        <w:rPr>
          <w:rFonts w:ascii="Verdana" w:hAnsi="Verdana"/>
          <w:b/>
          <w:i/>
          <w:color w:val="45818E"/>
          <w:spacing w:val="-9"/>
          <w:w w:val="90"/>
          <w:sz w:val="20"/>
        </w:rPr>
        <w:t xml:space="preserve"> </w:t>
      </w:r>
      <w:r w:rsidR="00F06013">
        <w:rPr>
          <w:rFonts w:ascii="Verdana" w:hAnsi="Verdana"/>
          <w:b/>
          <w:i/>
          <w:color w:val="45818E"/>
          <w:spacing w:val="-1"/>
          <w:w w:val="90"/>
          <w:sz w:val="20"/>
        </w:rPr>
        <w:t>présent</w:t>
      </w:r>
      <w:r>
        <w:rPr>
          <w:rFonts w:ascii="Verdana" w:hAnsi="Verdana"/>
          <w:b/>
          <w:i/>
          <w:color w:val="45818E"/>
          <w:spacing w:val="-1"/>
          <w:w w:val="90"/>
          <w:sz w:val="20"/>
        </w:rPr>
        <w:t>s</w:t>
      </w:r>
      <w:r>
        <w:rPr>
          <w:rFonts w:ascii="Verdana" w:hAnsi="Verdana"/>
          <w:b/>
          <w:i/>
          <w:color w:val="45818E"/>
          <w:spacing w:val="-9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spacing w:val="-1"/>
          <w:w w:val="90"/>
          <w:sz w:val="20"/>
        </w:rPr>
        <w:t>/</w:t>
      </w:r>
      <w:r>
        <w:rPr>
          <w:rFonts w:ascii="Verdana" w:hAnsi="Verdana"/>
          <w:b/>
          <w:i/>
          <w:color w:val="45818E"/>
          <w:spacing w:val="-9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spacing w:val="-1"/>
          <w:w w:val="90"/>
          <w:sz w:val="20"/>
        </w:rPr>
        <w:t>6</w:t>
      </w:r>
      <w:r>
        <w:rPr>
          <w:rFonts w:ascii="Verdana" w:hAnsi="Verdana"/>
          <w:b/>
          <w:i/>
          <w:color w:val="45818E"/>
          <w:spacing w:val="-8"/>
          <w:w w:val="90"/>
          <w:sz w:val="20"/>
        </w:rPr>
        <w:t xml:space="preserve"> </w:t>
      </w:r>
      <w:r>
        <w:rPr>
          <w:rFonts w:ascii="Verdana" w:hAnsi="Verdana"/>
          <w:b/>
          <w:i/>
          <w:color w:val="45818E"/>
          <w:spacing w:val="-1"/>
          <w:w w:val="90"/>
          <w:sz w:val="20"/>
        </w:rPr>
        <w:t>excusés</w:t>
      </w:r>
    </w:p>
    <w:p w:rsidR="008F2F58" w:rsidRDefault="008F2F58">
      <w:pPr>
        <w:pStyle w:val="Corpsdetexte"/>
        <w:spacing w:before="11"/>
        <w:rPr>
          <w:b/>
          <w:i/>
          <w:sz w:val="23"/>
        </w:rPr>
      </w:pPr>
    </w:p>
    <w:p w:rsidR="008F2F58" w:rsidRDefault="00F06013">
      <w:pPr>
        <w:tabs>
          <w:tab w:val="left" w:pos="1815"/>
          <w:tab w:val="left" w:pos="2296"/>
          <w:tab w:val="left" w:pos="3178"/>
          <w:tab w:val="left" w:pos="3760"/>
          <w:tab w:val="left" w:pos="4950"/>
          <w:tab w:val="left" w:pos="5517"/>
          <w:tab w:val="left" w:pos="6180"/>
          <w:tab w:val="left" w:pos="8212"/>
        </w:tabs>
        <w:spacing w:before="1"/>
        <w:ind w:left="520" w:right="448" w:hanging="285"/>
        <w:rPr>
          <w:rFonts w:ascii="Verdana" w:hAnsi="Verdana"/>
          <w:b/>
          <w:i/>
          <w:sz w:val="26"/>
        </w:rPr>
      </w:pPr>
      <w:r>
        <w:rPr>
          <w:rFonts w:ascii="Verdana" w:hAnsi="Verdana"/>
          <w:b/>
          <w:i/>
          <w:color w:val="45818E"/>
          <w:sz w:val="26"/>
        </w:rPr>
        <w:t>Comment</w:t>
      </w:r>
      <w:r w:rsidR="00CA5A16">
        <w:rPr>
          <w:rFonts w:ascii="Verdana" w:hAnsi="Verdana"/>
          <w:b/>
          <w:i/>
          <w:color w:val="45818E"/>
          <w:sz w:val="26"/>
        </w:rPr>
        <w:tab/>
        <w:t>la</w:t>
      </w:r>
      <w:r w:rsidR="00CA5A16">
        <w:rPr>
          <w:rFonts w:ascii="Verdana" w:hAnsi="Verdana"/>
          <w:b/>
          <w:i/>
          <w:color w:val="45818E"/>
          <w:sz w:val="26"/>
        </w:rPr>
        <w:tab/>
        <w:t>Ville,</w:t>
      </w:r>
      <w:r w:rsidR="00CA5A16">
        <w:rPr>
          <w:rFonts w:ascii="Verdana" w:hAnsi="Verdana"/>
          <w:b/>
          <w:i/>
          <w:color w:val="45818E"/>
          <w:sz w:val="26"/>
        </w:rPr>
        <w:tab/>
        <w:t>au</w:t>
      </w:r>
      <w:r w:rsidR="00CA5A16">
        <w:rPr>
          <w:rFonts w:ascii="Verdana" w:hAnsi="Verdana"/>
          <w:b/>
          <w:i/>
          <w:color w:val="45818E"/>
          <w:sz w:val="26"/>
        </w:rPr>
        <w:tab/>
      </w:r>
      <w:r>
        <w:rPr>
          <w:rFonts w:ascii="Verdana" w:hAnsi="Verdana"/>
          <w:b/>
          <w:i/>
          <w:color w:val="45818E"/>
          <w:w w:val="95"/>
          <w:sz w:val="26"/>
        </w:rPr>
        <w:t>Travers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ab/>
      </w:r>
      <w:r w:rsidR="00CA5A16">
        <w:rPr>
          <w:rFonts w:ascii="Verdana" w:hAnsi="Verdana"/>
          <w:b/>
          <w:i/>
          <w:color w:val="45818E"/>
          <w:sz w:val="26"/>
        </w:rPr>
        <w:t>de</w:t>
      </w:r>
      <w:r w:rsidR="00CA5A16">
        <w:rPr>
          <w:rFonts w:ascii="Verdana" w:hAnsi="Verdana"/>
          <w:b/>
          <w:i/>
          <w:color w:val="45818E"/>
          <w:sz w:val="26"/>
        </w:rPr>
        <w:tab/>
        <w:t>ses</w:t>
      </w:r>
      <w:r w:rsidR="00CA5A16">
        <w:rPr>
          <w:rFonts w:ascii="Verdana" w:hAnsi="Verdana"/>
          <w:b/>
          <w:i/>
          <w:color w:val="45818E"/>
          <w:sz w:val="26"/>
        </w:rPr>
        <w:tab/>
      </w:r>
      <w:r>
        <w:rPr>
          <w:rFonts w:ascii="Verdana" w:hAnsi="Verdana"/>
          <w:b/>
          <w:i/>
          <w:color w:val="45818E"/>
          <w:w w:val="95"/>
          <w:sz w:val="26"/>
        </w:rPr>
        <w:t>équipements</w:t>
      </w:r>
      <w:r w:rsidR="00CA5A16">
        <w:rPr>
          <w:rFonts w:ascii="Verdana" w:hAnsi="Verdana"/>
          <w:b/>
          <w:i/>
          <w:color w:val="45818E"/>
          <w:w w:val="95"/>
          <w:sz w:val="26"/>
        </w:rPr>
        <w:tab/>
      </w:r>
      <w:r>
        <w:rPr>
          <w:rFonts w:ascii="Verdana" w:hAnsi="Verdana"/>
          <w:b/>
          <w:i/>
          <w:color w:val="45818E"/>
          <w:w w:val="90"/>
          <w:sz w:val="26"/>
        </w:rPr>
        <w:t>et</w:t>
      </w:r>
      <w:r w:rsidR="00CA5A16">
        <w:rPr>
          <w:rFonts w:ascii="Verdana" w:hAnsi="Verdana"/>
          <w:b/>
          <w:i/>
          <w:color w:val="45818E"/>
          <w:spacing w:val="16"/>
          <w:w w:val="90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0"/>
          <w:sz w:val="26"/>
        </w:rPr>
        <w:t>services,</w:t>
      </w:r>
      <w:r w:rsidR="00CA5A16">
        <w:rPr>
          <w:rFonts w:ascii="Verdana" w:hAnsi="Verdana"/>
          <w:b/>
          <w:i/>
          <w:color w:val="45818E"/>
          <w:spacing w:val="-77"/>
          <w:w w:val="90"/>
          <w:sz w:val="26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6"/>
        </w:rPr>
        <w:t>Travaille-t</w:t>
      </w:r>
      <w:r w:rsidR="00CA5A16">
        <w:rPr>
          <w:rFonts w:ascii="Verdana" w:hAnsi="Verdana"/>
          <w:b/>
          <w:i/>
          <w:color w:val="45818E"/>
          <w:w w:val="90"/>
          <w:sz w:val="26"/>
        </w:rPr>
        <w:t>-elle</w:t>
      </w:r>
      <w:r w:rsidR="00CA5A16">
        <w:rPr>
          <w:rFonts w:ascii="Verdana" w:hAnsi="Verdana"/>
          <w:b/>
          <w:i/>
          <w:color w:val="45818E"/>
          <w:spacing w:val="-9"/>
          <w:w w:val="90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0"/>
          <w:sz w:val="26"/>
        </w:rPr>
        <w:t>à</w:t>
      </w:r>
      <w:r w:rsidR="00CA5A16">
        <w:rPr>
          <w:rFonts w:ascii="Verdana" w:hAnsi="Verdana"/>
          <w:b/>
          <w:i/>
          <w:color w:val="45818E"/>
          <w:spacing w:val="-8"/>
          <w:w w:val="90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0"/>
          <w:sz w:val="26"/>
        </w:rPr>
        <w:t>l'</w:t>
      </w:r>
      <w:r>
        <w:rPr>
          <w:rFonts w:ascii="Verdana" w:hAnsi="Verdana"/>
          <w:b/>
          <w:i/>
          <w:color w:val="45818E"/>
          <w:w w:val="90"/>
          <w:sz w:val="26"/>
        </w:rPr>
        <w:t>accessibilité</w:t>
      </w:r>
      <w:r w:rsidR="00CA5A16">
        <w:rPr>
          <w:rFonts w:ascii="Verdana" w:hAnsi="Verdana"/>
          <w:b/>
          <w:i/>
          <w:color w:val="45818E"/>
          <w:spacing w:val="-8"/>
          <w:w w:val="90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0"/>
          <w:sz w:val="26"/>
        </w:rPr>
        <w:t>à</w:t>
      </w:r>
      <w:r w:rsidR="00CA5A16">
        <w:rPr>
          <w:rFonts w:ascii="Verdana" w:hAnsi="Verdana"/>
          <w:b/>
          <w:i/>
          <w:color w:val="45818E"/>
          <w:spacing w:val="-8"/>
          <w:w w:val="90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0"/>
          <w:sz w:val="26"/>
        </w:rPr>
        <w:t>l’offre</w:t>
      </w:r>
      <w:r w:rsidR="00CA5A16">
        <w:rPr>
          <w:rFonts w:ascii="Verdana" w:hAnsi="Verdana"/>
          <w:b/>
          <w:i/>
          <w:color w:val="45818E"/>
          <w:spacing w:val="-8"/>
          <w:w w:val="90"/>
          <w:sz w:val="26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6"/>
        </w:rPr>
        <w:t>Culturelle</w:t>
      </w:r>
      <w:r w:rsidR="00CA5A16">
        <w:rPr>
          <w:rFonts w:ascii="Verdana" w:hAnsi="Verdana"/>
          <w:b/>
          <w:i/>
          <w:color w:val="45818E"/>
          <w:spacing w:val="-8"/>
          <w:w w:val="90"/>
          <w:sz w:val="26"/>
        </w:rPr>
        <w:t xml:space="preserve"> </w:t>
      </w:r>
      <w:r w:rsidR="00CA5A16">
        <w:rPr>
          <w:rFonts w:ascii="Verdana" w:hAnsi="Verdana"/>
          <w:b/>
          <w:i/>
          <w:color w:val="45818E"/>
          <w:w w:val="90"/>
          <w:sz w:val="26"/>
        </w:rPr>
        <w:t>?</w:t>
      </w:r>
    </w:p>
    <w:p w:rsidR="008F2F58" w:rsidRDefault="008F2F58">
      <w:pPr>
        <w:pStyle w:val="Corpsdetexte"/>
        <w:spacing w:before="4"/>
        <w:rPr>
          <w:b/>
          <w:i/>
          <w:sz w:val="24"/>
        </w:rPr>
      </w:pPr>
    </w:p>
    <w:p w:rsidR="008F2F58" w:rsidRDefault="00CA5A16">
      <w:pPr>
        <w:pStyle w:val="Corpsdetexte"/>
        <w:ind w:left="235"/>
        <w:rPr>
          <w:rFonts w:ascii="Tahoma" w:hAnsi="Tahoma"/>
        </w:rPr>
      </w:pPr>
      <w:r>
        <w:rPr>
          <w:rFonts w:ascii="Tahoma" w:hAnsi="Tahoma"/>
          <w:b/>
          <w:w w:val="105"/>
          <w:sz w:val="24"/>
        </w:rPr>
        <w:t>mots-clés</w:t>
      </w:r>
      <w:r>
        <w:rPr>
          <w:rFonts w:ascii="Tahoma" w:hAnsi="Tahoma"/>
          <w:b/>
          <w:spacing w:val="51"/>
          <w:w w:val="105"/>
          <w:sz w:val="24"/>
        </w:rPr>
        <w:t xml:space="preserve"> </w:t>
      </w:r>
      <w:r>
        <w:rPr>
          <w:rFonts w:ascii="Tahoma" w:hAnsi="Tahoma"/>
          <w:b/>
          <w:sz w:val="24"/>
        </w:rPr>
        <w:t xml:space="preserve">:  </w:t>
      </w:r>
      <w:r>
        <w:rPr>
          <w:rFonts w:ascii="Tahoma" w:hAnsi="Tahoma"/>
          <w:b/>
          <w:spacing w:val="22"/>
          <w:sz w:val="24"/>
        </w:rPr>
        <w:t xml:space="preserve"> </w:t>
      </w:r>
      <w:r>
        <w:rPr>
          <w:rFonts w:ascii="Tahoma" w:hAnsi="Tahoma"/>
          <w:w w:val="105"/>
        </w:rPr>
        <w:t>information,</w:t>
      </w:r>
      <w:r>
        <w:rPr>
          <w:rFonts w:ascii="Tahoma" w:hAnsi="Tahoma"/>
          <w:spacing w:val="34"/>
          <w:w w:val="105"/>
        </w:rPr>
        <w:t xml:space="preserve"> </w:t>
      </w:r>
      <w:r>
        <w:rPr>
          <w:rFonts w:ascii="Tahoma" w:hAnsi="Tahoma"/>
          <w:w w:val="105"/>
        </w:rPr>
        <w:t>accès,</w:t>
      </w:r>
      <w:r>
        <w:rPr>
          <w:rFonts w:ascii="Tahoma" w:hAnsi="Tahoma"/>
          <w:spacing w:val="34"/>
          <w:w w:val="105"/>
        </w:rPr>
        <w:t xml:space="preserve"> </w:t>
      </w:r>
      <w:r>
        <w:rPr>
          <w:rFonts w:ascii="Tahoma" w:hAnsi="Tahoma"/>
          <w:w w:val="105"/>
        </w:rPr>
        <w:t>accueil,</w:t>
      </w:r>
      <w:r>
        <w:rPr>
          <w:rFonts w:ascii="Tahoma" w:hAnsi="Tahoma"/>
          <w:spacing w:val="34"/>
          <w:w w:val="105"/>
        </w:rPr>
        <w:t xml:space="preserve"> </w:t>
      </w:r>
      <w:r>
        <w:rPr>
          <w:rFonts w:ascii="Tahoma" w:hAnsi="Tahoma"/>
          <w:w w:val="105"/>
        </w:rPr>
        <w:t>ressources,</w:t>
      </w:r>
      <w:r>
        <w:rPr>
          <w:rFonts w:ascii="Tahoma" w:hAnsi="Tahoma"/>
          <w:spacing w:val="33"/>
          <w:w w:val="105"/>
        </w:rPr>
        <w:t xml:space="preserve"> </w:t>
      </w:r>
      <w:r>
        <w:rPr>
          <w:rFonts w:ascii="Tahoma" w:hAnsi="Tahoma"/>
          <w:w w:val="105"/>
        </w:rPr>
        <w:t>accompagnement,</w:t>
      </w:r>
      <w:r>
        <w:rPr>
          <w:rFonts w:ascii="Tahoma" w:hAnsi="Tahoma"/>
          <w:spacing w:val="34"/>
          <w:w w:val="105"/>
        </w:rPr>
        <w:t xml:space="preserve"> </w:t>
      </w:r>
      <w:r>
        <w:rPr>
          <w:rFonts w:ascii="Tahoma" w:hAnsi="Tahoma"/>
          <w:w w:val="105"/>
        </w:rPr>
        <w:t>freins</w:t>
      </w:r>
    </w:p>
    <w:p w:rsidR="008F2F58" w:rsidRDefault="008F2F58">
      <w:pPr>
        <w:spacing w:before="5"/>
        <w:rPr>
          <w:sz w:val="24"/>
        </w:rPr>
      </w:pPr>
    </w:p>
    <w:p w:rsidR="008F2F58" w:rsidRDefault="00CA5A16">
      <w:pPr>
        <w:ind w:left="235" w:right="476"/>
        <w:rPr>
          <w:rFonts w:ascii="Verdana" w:hAnsi="Verdana"/>
          <w:i/>
          <w:sz w:val="24"/>
        </w:rPr>
      </w:pPr>
      <w:r>
        <w:rPr>
          <w:rFonts w:ascii="Verdana" w:hAnsi="Verdana"/>
          <w:i/>
          <w:sz w:val="24"/>
        </w:rPr>
        <w:t>Il</w:t>
      </w:r>
      <w:r>
        <w:rPr>
          <w:rFonts w:ascii="Verdana" w:hAnsi="Verdana"/>
          <w:i/>
          <w:spacing w:val="-11"/>
          <w:sz w:val="24"/>
        </w:rPr>
        <w:t xml:space="preserve"> </w:t>
      </w:r>
      <w:r>
        <w:rPr>
          <w:rFonts w:ascii="Verdana" w:hAnsi="Verdana"/>
          <w:i/>
          <w:sz w:val="24"/>
        </w:rPr>
        <w:t>sera</w:t>
      </w:r>
      <w:r>
        <w:rPr>
          <w:rFonts w:ascii="Verdana" w:hAnsi="Verdana"/>
          <w:i/>
          <w:spacing w:val="-10"/>
          <w:sz w:val="24"/>
        </w:rPr>
        <w:t xml:space="preserve"> </w:t>
      </w:r>
      <w:r>
        <w:rPr>
          <w:rFonts w:ascii="Verdana" w:hAnsi="Verdana"/>
          <w:i/>
          <w:sz w:val="24"/>
        </w:rPr>
        <w:t>question</w:t>
      </w:r>
      <w:r>
        <w:rPr>
          <w:rFonts w:ascii="Verdana" w:hAnsi="Verdana"/>
          <w:i/>
          <w:spacing w:val="-10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10"/>
          <w:sz w:val="24"/>
        </w:rPr>
        <w:t xml:space="preserve"> </w:t>
      </w:r>
      <w:r>
        <w:rPr>
          <w:rFonts w:ascii="Verdana" w:hAnsi="Verdana"/>
          <w:i/>
          <w:sz w:val="24"/>
        </w:rPr>
        <w:t>visibilité</w:t>
      </w:r>
      <w:r>
        <w:rPr>
          <w:rFonts w:ascii="Verdana" w:hAnsi="Verdana"/>
          <w:i/>
          <w:spacing w:val="-10"/>
          <w:sz w:val="24"/>
        </w:rPr>
        <w:t xml:space="preserve"> </w:t>
      </w:r>
      <w:r>
        <w:rPr>
          <w:rFonts w:ascii="Verdana" w:hAnsi="Verdana"/>
          <w:i/>
          <w:sz w:val="24"/>
        </w:rPr>
        <w:t>et</w:t>
      </w:r>
      <w:r>
        <w:rPr>
          <w:rFonts w:ascii="Verdana" w:hAnsi="Verdana"/>
          <w:i/>
          <w:spacing w:val="-11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10"/>
          <w:sz w:val="24"/>
        </w:rPr>
        <w:t xml:space="preserve"> </w:t>
      </w:r>
      <w:r>
        <w:rPr>
          <w:rFonts w:ascii="Verdana" w:hAnsi="Verdana"/>
          <w:i/>
          <w:sz w:val="24"/>
        </w:rPr>
        <w:t>lisibilité,</w:t>
      </w:r>
      <w:r>
        <w:rPr>
          <w:rFonts w:ascii="Verdana" w:hAnsi="Verdana"/>
          <w:i/>
          <w:spacing w:val="-10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10"/>
          <w:sz w:val="24"/>
        </w:rPr>
        <w:t xml:space="preserve"> </w:t>
      </w:r>
      <w:r>
        <w:rPr>
          <w:rFonts w:ascii="Verdana" w:hAnsi="Verdana"/>
          <w:i/>
          <w:sz w:val="24"/>
        </w:rPr>
        <w:t>communication,</w:t>
      </w:r>
      <w:r>
        <w:rPr>
          <w:rFonts w:ascii="Verdana" w:hAnsi="Verdana"/>
          <w:i/>
          <w:spacing w:val="-10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11"/>
          <w:sz w:val="24"/>
        </w:rPr>
        <w:t xml:space="preserve"> </w:t>
      </w:r>
      <w:r>
        <w:rPr>
          <w:rFonts w:ascii="Verdana" w:hAnsi="Verdana"/>
          <w:i/>
          <w:sz w:val="24"/>
        </w:rPr>
        <w:t>représentation</w:t>
      </w:r>
      <w:r>
        <w:rPr>
          <w:rFonts w:ascii="Verdana" w:hAnsi="Verdana"/>
          <w:i/>
          <w:spacing w:val="-81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la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culture,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pratiques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numériques,</w:t>
      </w:r>
      <w:r>
        <w:rPr>
          <w:rFonts w:ascii="Verdana" w:hAnsi="Verdana"/>
          <w:i/>
          <w:spacing w:val="-19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conditions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d’accès,</w:t>
      </w:r>
      <w:r>
        <w:rPr>
          <w:rFonts w:ascii="Verdana" w:hAnsi="Verdana"/>
          <w:i/>
          <w:spacing w:val="-20"/>
          <w:sz w:val="24"/>
        </w:rPr>
        <w:t xml:space="preserve"> </w:t>
      </w:r>
      <w:r>
        <w:rPr>
          <w:rFonts w:ascii="Verdana" w:hAnsi="Verdana"/>
          <w:i/>
          <w:sz w:val="24"/>
        </w:rPr>
        <w:t>…</w:t>
      </w:r>
    </w:p>
    <w:p w:rsidR="008F2F58" w:rsidRDefault="00CA5A16">
      <w:pPr>
        <w:spacing w:before="2"/>
        <w:ind w:left="235" w:right="681"/>
        <w:rPr>
          <w:rFonts w:ascii="Verdana" w:hAnsi="Verdana"/>
          <w:i/>
          <w:sz w:val="24"/>
        </w:rPr>
      </w:pPr>
      <w:r>
        <w:rPr>
          <w:rFonts w:ascii="Verdana" w:hAnsi="Verdana"/>
          <w:i/>
          <w:sz w:val="24"/>
        </w:rPr>
        <w:t>Quelles</w:t>
      </w:r>
      <w:r>
        <w:rPr>
          <w:rFonts w:ascii="Verdana" w:hAnsi="Verdana"/>
          <w:i/>
          <w:spacing w:val="2"/>
          <w:sz w:val="24"/>
        </w:rPr>
        <w:t xml:space="preserve"> </w:t>
      </w:r>
      <w:r>
        <w:rPr>
          <w:rFonts w:ascii="Verdana" w:hAnsi="Verdana"/>
          <w:i/>
          <w:sz w:val="24"/>
        </w:rPr>
        <w:t>évolutions</w:t>
      </w:r>
      <w:r>
        <w:rPr>
          <w:rFonts w:ascii="Verdana" w:hAnsi="Verdana"/>
          <w:i/>
          <w:spacing w:val="2"/>
          <w:sz w:val="24"/>
        </w:rPr>
        <w:t xml:space="preserve"> </w:t>
      </w:r>
      <w:r>
        <w:rPr>
          <w:rFonts w:ascii="Verdana" w:hAnsi="Verdana"/>
          <w:i/>
          <w:sz w:val="24"/>
        </w:rPr>
        <w:t>sont</w:t>
      </w:r>
      <w:r>
        <w:rPr>
          <w:rFonts w:ascii="Verdana" w:hAnsi="Verdana"/>
          <w:i/>
          <w:spacing w:val="2"/>
          <w:sz w:val="24"/>
        </w:rPr>
        <w:t xml:space="preserve"> </w:t>
      </w:r>
      <w:r>
        <w:rPr>
          <w:rFonts w:ascii="Verdana" w:hAnsi="Verdana"/>
          <w:i/>
          <w:sz w:val="24"/>
        </w:rPr>
        <w:t>possibles/</w:t>
      </w:r>
      <w:r>
        <w:rPr>
          <w:rFonts w:ascii="Verdana" w:hAnsi="Verdana"/>
          <w:i/>
          <w:spacing w:val="2"/>
          <w:sz w:val="24"/>
        </w:rPr>
        <w:t xml:space="preserve"> </w:t>
      </w:r>
      <w:r>
        <w:rPr>
          <w:rFonts w:ascii="Verdana" w:hAnsi="Verdana"/>
          <w:i/>
          <w:sz w:val="24"/>
        </w:rPr>
        <w:t>souhaitables</w:t>
      </w:r>
      <w:r>
        <w:rPr>
          <w:rFonts w:ascii="Verdana" w:hAnsi="Verdana"/>
          <w:i/>
          <w:spacing w:val="2"/>
          <w:sz w:val="24"/>
        </w:rPr>
        <w:t xml:space="preserve"> </w:t>
      </w:r>
      <w:r>
        <w:rPr>
          <w:rFonts w:ascii="Verdana" w:hAnsi="Verdana"/>
          <w:i/>
          <w:sz w:val="24"/>
        </w:rPr>
        <w:t>pour</w:t>
      </w:r>
      <w:r>
        <w:rPr>
          <w:rFonts w:ascii="Verdana" w:hAnsi="Verdana"/>
          <w:i/>
          <w:spacing w:val="2"/>
          <w:sz w:val="24"/>
        </w:rPr>
        <w:t xml:space="preserve"> </w:t>
      </w:r>
      <w:r>
        <w:rPr>
          <w:rFonts w:ascii="Verdana" w:hAnsi="Verdana"/>
          <w:i/>
          <w:sz w:val="24"/>
        </w:rPr>
        <w:t>améliorer</w:t>
      </w:r>
      <w:r>
        <w:rPr>
          <w:rFonts w:ascii="Verdana" w:hAnsi="Verdana"/>
          <w:i/>
          <w:spacing w:val="2"/>
          <w:sz w:val="24"/>
        </w:rPr>
        <w:t xml:space="preserve"> </w:t>
      </w:r>
      <w:r>
        <w:rPr>
          <w:rFonts w:ascii="Verdana" w:hAnsi="Verdana"/>
          <w:i/>
          <w:sz w:val="24"/>
        </w:rPr>
        <w:t>l’appropriation</w:t>
      </w:r>
      <w:r>
        <w:rPr>
          <w:rFonts w:ascii="Verdana" w:hAnsi="Verdana"/>
          <w:i/>
          <w:spacing w:val="-81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9"/>
          <w:sz w:val="24"/>
        </w:rPr>
        <w:t xml:space="preserve"> </w:t>
      </w:r>
      <w:r>
        <w:rPr>
          <w:rFonts w:ascii="Verdana" w:hAnsi="Verdana"/>
          <w:i/>
          <w:sz w:val="24"/>
        </w:rPr>
        <w:t>l’offre</w:t>
      </w:r>
      <w:r>
        <w:rPr>
          <w:rFonts w:ascii="Verdana" w:hAnsi="Verdana"/>
          <w:i/>
          <w:spacing w:val="-8"/>
          <w:sz w:val="24"/>
        </w:rPr>
        <w:t xml:space="preserve"> </w:t>
      </w:r>
      <w:r>
        <w:rPr>
          <w:rFonts w:ascii="Verdana" w:hAnsi="Verdana"/>
          <w:i/>
          <w:sz w:val="24"/>
        </w:rPr>
        <w:t>culturelle</w:t>
      </w:r>
      <w:r>
        <w:rPr>
          <w:rFonts w:ascii="Verdana" w:hAnsi="Verdana"/>
          <w:i/>
          <w:spacing w:val="-9"/>
          <w:sz w:val="24"/>
        </w:rPr>
        <w:t xml:space="preserve"> </w:t>
      </w:r>
      <w:r>
        <w:rPr>
          <w:rFonts w:ascii="Verdana" w:hAnsi="Verdana"/>
          <w:i/>
          <w:sz w:val="24"/>
        </w:rPr>
        <w:t>par</w:t>
      </w:r>
      <w:r>
        <w:rPr>
          <w:rFonts w:ascii="Verdana" w:hAnsi="Verdana"/>
          <w:i/>
          <w:spacing w:val="-8"/>
          <w:sz w:val="24"/>
        </w:rPr>
        <w:t xml:space="preserve"> </w:t>
      </w:r>
      <w:r>
        <w:rPr>
          <w:rFonts w:ascii="Verdana" w:hAnsi="Verdana"/>
          <w:i/>
          <w:sz w:val="24"/>
        </w:rPr>
        <w:t>les</w:t>
      </w:r>
      <w:r>
        <w:rPr>
          <w:rFonts w:ascii="Verdana" w:hAnsi="Verdana"/>
          <w:i/>
          <w:spacing w:val="-8"/>
          <w:sz w:val="24"/>
        </w:rPr>
        <w:t xml:space="preserve"> </w:t>
      </w:r>
      <w:r>
        <w:rPr>
          <w:rFonts w:ascii="Verdana" w:hAnsi="Verdana"/>
          <w:i/>
          <w:sz w:val="24"/>
        </w:rPr>
        <w:t>publics</w:t>
      </w:r>
      <w:r>
        <w:rPr>
          <w:rFonts w:ascii="Verdana" w:hAnsi="Verdana"/>
          <w:i/>
          <w:spacing w:val="-9"/>
          <w:sz w:val="24"/>
        </w:rPr>
        <w:t xml:space="preserve"> </w:t>
      </w:r>
      <w:r>
        <w:rPr>
          <w:rFonts w:ascii="Verdana" w:hAnsi="Verdana"/>
          <w:i/>
          <w:sz w:val="24"/>
        </w:rPr>
        <w:t>et</w:t>
      </w:r>
      <w:r>
        <w:rPr>
          <w:rFonts w:ascii="Verdana" w:hAnsi="Verdana"/>
          <w:i/>
          <w:spacing w:val="-8"/>
          <w:sz w:val="24"/>
        </w:rPr>
        <w:t xml:space="preserve"> </w:t>
      </w:r>
      <w:r>
        <w:rPr>
          <w:rFonts w:ascii="Verdana" w:hAnsi="Verdana"/>
          <w:i/>
          <w:sz w:val="24"/>
        </w:rPr>
        <w:t>plus</w:t>
      </w:r>
      <w:r>
        <w:rPr>
          <w:rFonts w:ascii="Verdana" w:hAnsi="Verdana"/>
          <w:i/>
          <w:spacing w:val="-9"/>
          <w:sz w:val="24"/>
        </w:rPr>
        <w:t xml:space="preserve"> </w:t>
      </w:r>
      <w:r>
        <w:rPr>
          <w:rFonts w:ascii="Verdana" w:hAnsi="Verdana"/>
          <w:i/>
          <w:sz w:val="24"/>
        </w:rPr>
        <w:t>largement</w:t>
      </w:r>
      <w:r>
        <w:rPr>
          <w:rFonts w:ascii="Verdana" w:hAnsi="Verdana"/>
          <w:i/>
          <w:spacing w:val="-8"/>
          <w:sz w:val="24"/>
        </w:rPr>
        <w:t xml:space="preserve"> </w:t>
      </w:r>
      <w:r>
        <w:rPr>
          <w:rFonts w:ascii="Verdana" w:hAnsi="Verdana"/>
          <w:i/>
          <w:sz w:val="24"/>
        </w:rPr>
        <w:t>par</w:t>
      </w:r>
      <w:r>
        <w:rPr>
          <w:rFonts w:ascii="Verdana" w:hAnsi="Verdana"/>
          <w:i/>
          <w:spacing w:val="-8"/>
          <w:sz w:val="24"/>
        </w:rPr>
        <w:t xml:space="preserve"> </w:t>
      </w:r>
      <w:r>
        <w:rPr>
          <w:rFonts w:ascii="Verdana" w:hAnsi="Verdana"/>
          <w:i/>
          <w:sz w:val="24"/>
        </w:rPr>
        <w:t>tous</w:t>
      </w:r>
      <w:r>
        <w:rPr>
          <w:rFonts w:ascii="Verdana" w:hAnsi="Verdana"/>
          <w:i/>
          <w:spacing w:val="-9"/>
          <w:sz w:val="24"/>
        </w:rPr>
        <w:t xml:space="preserve"> </w:t>
      </w:r>
      <w:r>
        <w:rPr>
          <w:rFonts w:ascii="Verdana" w:hAnsi="Verdana"/>
          <w:i/>
          <w:sz w:val="24"/>
        </w:rPr>
        <w:t>les</w:t>
      </w:r>
      <w:r>
        <w:rPr>
          <w:rFonts w:ascii="Verdana" w:hAnsi="Verdana"/>
          <w:i/>
          <w:spacing w:val="-8"/>
          <w:sz w:val="24"/>
        </w:rPr>
        <w:t xml:space="preserve"> </w:t>
      </w:r>
      <w:r>
        <w:rPr>
          <w:rFonts w:ascii="Verdana" w:hAnsi="Verdana"/>
          <w:i/>
          <w:sz w:val="24"/>
        </w:rPr>
        <w:t>habitants</w:t>
      </w:r>
      <w:r>
        <w:rPr>
          <w:rFonts w:ascii="Verdana" w:hAnsi="Verdana"/>
          <w:i/>
          <w:spacing w:val="-9"/>
          <w:sz w:val="24"/>
        </w:rPr>
        <w:t xml:space="preserve"> </w:t>
      </w:r>
      <w:r>
        <w:rPr>
          <w:rFonts w:ascii="Verdana" w:hAnsi="Verdana"/>
          <w:i/>
          <w:sz w:val="24"/>
        </w:rPr>
        <w:t>?</w:t>
      </w:r>
    </w:p>
    <w:p w:rsidR="008F2F58" w:rsidRDefault="00CA5A16">
      <w:pPr>
        <w:spacing w:before="1"/>
        <w:ind w:left="235"/>
        <w:rPr>
          <w:rFonts w:ascii="Verdana"/>
          <w:i/>
          <w:sz w:val="24"/>
        </w:rPr>
      </w:pPr>
      <w:r>
        <w:rPr>
          <w:rFonts w:ascii="Verdana"/>
          <w:i/>
          <w:sz w:val="24"/>
        </w:rPr>
        <w:t>Comment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z w:val="24"/>
        </w:rPr>
        <w:t>faire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z w:val="24"/>
        </w:rPr>
        <w:t>en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z w:val="24"/>
        </w:rPr>
        <w:t>sorte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z w:val="24"/>
        </w:rPr>
        <w:t>que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z w:val="24"/>
        </w:rPr>
        <w:t>la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z w:val="24"/>
        </w:rPr>
        <w:t>culture</w:t>
      </w:r>
      <w:r>
        <w:rPr>
          <w:rFonts w:ascii="Verdana"/>
          <w:i/>
          <w:spacing w:val="-3"/>
          <w:sz w:val="24"/>
        </w:rPr>
        <w:t xml:space="preserve"> </w:t>
      </w:r>
      <w:r>
        <w:rPr>
          <w:rFonts w:ascii="Verdana"/>
          <w:i/>
          <w:sz w:val="24"/>
        </w:rPr>
        <w:t>concerne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z w:val="24"/>
        </w:rPr>
        <w:t>chacun.e</w:t>
      </w:r>
      <w:r>
        <w:rPr>
          <w:rFonts w:ascii="Verdana"/>
          <w:i/>
          <w:spacing w:val="-2"/>
          <w:sz w:val="24"/>
        </w:rPr>
        <w:t xml:space="preserve"> </w:t>
      </w:r>
      <w:r>
        <w:rPr>
          <w:rFonts w:ascii="Verdana"/>
          <w:i/>
          <w:sz w:val="24"/>
        </w:rPr>
        <w:t>?</w:t>
      </w:r>
    </w:p>
    <w:p w:rsidR="008F2F58" w:rsidRDefault="00CA5A16">
      <w:pPr>
        <w:spacing w:before="246"/>
        <w:ind w:left="235"/>
        <w:rPr>
          <w:sz w:val="24"/>
        </w:rPr>
      </w:pPr>
      <w:r>
        <w:rPr>
          <w:sz w:val="24"/>
        </w:rPr>
        <w:t>Avec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Corpsdetexte"/>
        <w:spacing w:before="3" w:line="242" w:lineRule="auto"/>
        <w:ind w:left="235" w:right="1011"/>
        <w:rPr>
          <w:rFonts w:ascii="Tahoma" w:hAnsi="Tahoma"/>
        </w:rPr>
      </w:pPr>
      <w:r>
        <w:rPr>
          <w:rFonts w:ascii="Tahoma" w:hAnsi="Tahoma"/>
          <w:b/>
          <w:w w:val="110"/>
          <w:sz w:val="24"/>
        </w:rPr>
        <w:t>Christine</w:t>
      </w:r>
      <w:r>
        <w:rPr>
          <w:rFonts w:ascii="Tahoma" w:hAnsi="Tahoma"/>
          <w:b/>
          <w:spacing w:val="1"/>
          <w:w w:val="110"/>
          <w:sz w:val="24"/>
        </w:rPr>
        <w:t xml:space="preserve"> </w:t>
      </w:r>
      <w:r>
        <w:rPr>
          <w:rFonts w:ascii="Tahoma" w:hAnsi="Tahoma"/>
          <w:b/>
          <w:w w:val="110"/>
          <w:sz w:val="24"/>
        </w:rPr>
        <w:t>Blet</w:t>
      </w:r>
      <w:r>
        <w:rPr>
          <w:rFonts w:ascii="Tahoma" w:hAnsi="Tahoma"/>
          <w:w w:val="110"/>
        </w:rPr>
        <w:t>,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Adjointe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Maire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déléguée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l’éducation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populaire,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lecture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w w:val="110"/>
        </w:rPr>
        <w:t>publique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et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aux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tiers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lieux</w:t>
      </w:r>
    </w:p>
    <w:p w:rsidR="008F2F58" w:rsidRDefault="00CA5A16">
      <w:pPr>
        <w:spacing w:line="242" w:lineRule="auto"/>
        <w:ind w:left="235" w:right="1011"/>
      </w:pPr>
      <w:r>
        <w:rPr>
          <w:b/>
          <w:w w:val="110"/>
          <w:sz w:val="24"/>
        </w:rPr>
        <w:t>Christophe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Dupin,</w:t>
      </w:r>
      <w:r>
        <w:rPr>
          <w:b/>
          <w:spacing w:val="-13"/>
          <w:w w:val="110"/>
          <w:sz w:val="24"/>
        </w:rPr>
        <w:t xml:space="preserve"> </w:t>
      </w:r>
      <w:r>
        <w:rPr>
          <w:w w:val="110"/>
        </w:rPr>
        <w:t>Adjoint</w:t>
      </w:r>
      <w:r>
        <w:rPr>
          <w:spacing w:val="-7"/>
          <w:w w:val="110"/>
        </w:rPr>
        <w:t xml:space="preserve"> </w:t>
      </w:r>
      <w:r>
        <w:rPr>
          <w:w w:val="110"/>
        </w:rPr>
        <w:t>au</w:t>
      </w:r>
      <w:r>
        <w:rPr>
          <w:spacing w:val="-6"/>
          <w:w w:val="110"/>
        </w:rPr>
        <w:t xml:space="preserve"> </w:t>
      </w:r>
      <w:r>
        <w:rPr>
          <w:w w:val="110"/>
        </w:rPr>
        <w:t>Maire</w:t>
      </w:r>
      <w:r>
        <w:rPr>
          <w:spacing w:val="-6"/>
          <w:w w:val="110"/>
        </w:rPr>
        <w:t xml:space="preserve"> </w:t>
      </w:r>
      <w:r>
        <w:rPr>
          <w:w w:val="110"/>
        </w:rPr>
        <w:t>délégué</w:t>
      </w:r>
      <w:r>
        <w:rPr>
          <w:spacing w:val="-7"/>
          <w:w w:val="110"/>
        </w:rPr>
        <w:t xml:space="preserve"> </w:t>
      </w:r>
      <w:r>
        <w:t>m</w:t>
      </w:r>
      <w:r>
        <w:rPr>
          <w:spacing w:val="1"/>
        </w:rPr>
        <w:t xml:space="preserve"> </w:t>
      </w:r>
      <w:r>
        <w:rPr>
          <w:w w:val="110"/>
        </w:rPr>
        <w:t>la</w:t>
      </w:r>
      <w:r>
        <w:rPr>
          <w:spacing w:val="-7"/>
          <w:w w:val="110"/>
        </w:rPr>
        <w:t xml:space="preserve"> </w:t>
      </w:r>
      <w:r>
        <w:rPr>
          <w:w w:val="110"/>
        </w:rPr>
        <w:t>culture</w:t>
      </w:r>
      <w:r>
        <w:rPr>
          <w:spacing w:val="-6"/>
          <w:w w:val="110"/>
        </w:rPr>
        <w:t xml:space="preserve"> </w:t>
      </w:r>
      <w:r>
        <w:rPr>
          <w:w w:val="110"/>
        </w:rPr>
        <w:t>et</w:t>
      </w:r>
      <w:r>
        <w:rPr>
          <w:spacing w:val="-7"/>
          <w:w w:val="110"/>
        </w:rPr>
        <w:t xml:space="preserve"> </w:t>
      </w:r>
      <w:r>
        <w:rPr>
          <w:w w:val="110"/>
        </w:rPr>
        <w:t>aux</w:t>
      </w:r>
      <w:r>
        <w:rPr>
          <w:spacing w:val="-6"/>
          <w:w w:val="110"/>
        </w:rPr>
        <w:t xml:space="preserve"> </w:t>
      </w:r>
      <w:r>
        <w:rPr>
          <w:w w:val="110"/>
        </w:rPr>
        <w:t>droits</w:t>
      </w:r>
      <w:r>
        <w:rPr>
          <w:spacing w:val="-6"/>
          <w:w w:val="110"/>
        </w:rPr>
        <w:t xml:space="preserve"> </w:t>
      </w:r>
      <w:r>
        <w:rPr>
          <w:w w:val="110"/>
        </w:rPr>
        <w:t>culturels</w:t>
      </w:r>
      <w:r>
        <w:rPr>
          <w:spacing w:val="-73"/>
          <w:w w:val="110"/>
        </w:rPr>
        <w:t xml:space="preserve"> </w:t>
      </w:r>
      <w:r>
        <w:rPr>
          <w:b/>
          <w:w w:val="110"/>
          <w:sz w:val="24"/>
        </w:rPr>
        <w:t xml:space="preserve">Frédéric Dufrèche, </w:t>
      </w:r>
      <w:r>
        <w:rPr>
          <w:w w:val="110"/>
        </w:rPr>
        <w:t>chef du service animation et valorisation du patrimoine</w:t>
      </w:r>
      <w:r>
        <w:rPr>
          <w:spacing w:val="1"/>
          <w:w w:val="110"/>
        </w:rPr>
        <w:t xml:space="preserve"> </w:t>
      </w:r>
      <w:r>
        <w:rPr>
          <w:b/>
          <w:w w:val="110"/>
          <w:sz w:val="24"/>
        </w:rPr>
        <w:t>Hélène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Jagot,</w:t>
      </w:r>
      <w:r>
        <w:rPr>
          <w:b/>
          <w:spacing w:val="-19"/>
          <w:w w:val="110"/>
          <w:sz w:val="24"/>
        </w:rPr>
        <w:t xml:space="preserve"> </w:t>
      </w:r>
      <w:r>
        <w:rPr>
          <w:w w:val="110"/>
        </w:rPr>
        <w:t>directrice</w:t>
      </w:r>
      <w:r>
        <w:rPr>
          <w:spacing w:val="-19"/>
          <w:w w:val="110"/>
        </w:rPr>
        <w:t xml:space="preserve"> </w:t>
      </w:r>
      <w:r>
        <w:rPr>
          <w:w w:val="110"/>
        </w:rPr>
        <w:t>des</w:t>
      </w:r>
      <w:r>
        <w:rPr>
          <w:spacing w:val="-18"/>
          <w:w w:val="110"/>
        </w:rPr>
        <w:t xml:space="preserve"> </w:t>
      </w:r>
      <w:r>
        <w:rPr>
          <w:w w:val="110"/>
        </w:rPr>
        <w:t>musées</w:t>
      </w:r>
    </w:p>
    <w:p w:rsidR="008F2F58" w:rsidRDefault="00CA5A16">
      <w:pPr>
        <w:pStyle w:val="Corpsdetexte"/>
        <w:spacing w:line="242" w:lineRule="auto"/>
        <w:ind w:left="235" w:right="502"/>
        <w:rPr>
          <w:rFonts w:ascii="Tahoma" w:hAnsi="Tahoma"/>
        </w:rPr>
      </w:pPr>
      <w:r>
        <w:rPr>
          <w:rFonts w:ascii="Tahoma" w:hAnsi="Tahoma"/>
          <w:b/>
          <w:w w:val="110"/>
          <w:sz w:val="24"/>
        </w:rPr>
        <w:t>Emmanuelle</w:t>
      </w:r>
      <w:r>
        <w:rPr>
          <w:rFonts w:ascii="Tahoma" w:hAnsi="Tahoma"/>
          <w:b/>
          <w:spacing w:val="20"/>
          <w:w w:val="110"/>
          <w:sz w:val="24"/>
        </w:rPr>
        <w:t xml:space="preserve"> </w:t>
      </w:r>
      <w:r>
        <w:rPr>
          <w:rFonts w:ascii="Tahoma" w:hAnsi="Tahoma"/>
          <w:b/>
          <w:w w:val="110"/>
          <w:sz w:val="24"/>
        </w:rPr>
        <w:t>Jarry</w:t>
      </w:r>
      <w:r>
        <w:rPr>
          <w:rFonts w:ascii="Tahoma" w:hAnsi="Tahoma"/>
          <w:w w:val="110"/>
          <w:sz w:val="24"/>
        </w:rPr>
        <w:t>,</w:t>
      </w:r>
      <w:r>
        <w:rPr>
          <w:rFonts w:ascii="Tahoma" w:hAnsi="Tahoma"/>
          <w:spacing w:val="8"/>
          <w:w w:val="110"/>
          <w:sz w:val="24"/>
        </w:rPr>
        <w:t xml:space="preserve"> </w:t>
      </w:r>
      <w:r>
        <w:rPr>
          <w:rFonts w:ascii="Tahoma" w:hAnsi="Tahoma"/>
          <w:w w:val="110"/>
        </w:rPr>
        <w:t>responsable</w:t>
      </w:r>
      <w:r>
        <w:rPr>
          <w:rFonts w:ascii="Tahoma" w:hAnsi="Tahoma"/>
          <w:spacing w:val="8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bibliothèque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Mitterrand,</w:t>
      </w:r>
      <w:r>
        <w:rPr>
          <w:rFonts w:ascii="Tahoma" w:hAnsi="Tahoma"/>
          <w:spacing w:val="8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7"/>
          <w:w w:val="110"/>
        </w:rPr>
        <w:t xml:space="preserve"> </w:t>
      </w:r>
      <w:r>
        <w:rPr>
          <w:rFonts w:ascii="Tahoma" w:hAnsi="Tahoma"/>
          <w:w w:val="110"/>
        </w:rPr>
        <w:t>communication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bibliothèques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quartier</w:t>
      </w:r>
    </w:p>
    <w:p w:rsidR="008F2F58" w:rsidRDefault="008F2F58">
      <w:pPr>
        <w:spacing w:before="2"/>
      </w:pPr>
    </w:p>
    <w:p w:rsidR="008F2F58" w:rsidRDefault="00CA5A16">
      <w:pPr>
        <w:ind w:left="235"/>
        <w:rPr>
          <w:sz w:val="24"/>
        </w:rPr>
      </w:pPr>
      <w:r>
        <w:rPr>
          <w:w w:val="105"/>
          <w:sz w:val="24"/>
        </w:rPr>
        <w:t>En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présence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18"/>
          <w:w w:val="105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spacing w:before="3"/>
        <w:ind w:left="235"/>
      </w:pPr>
      <w:r>
        <w:rPr>
          <w:b/>
          <w:w w:val="110"/>
          <w:sz w:val="24"/>
        </w:rPr>
        <w:t>Antoine</w:t>
      </w:r>
      <w:r>
        <w:rPr>
          <w:b/>
          <w:spacing w:val="11"/>
          <w:w w:val="110"/>
          <w:sz w:val="24"/>
        </w:rPr>
        <w:t xml:space="preserve"> </w:t>
      </w:r>
      <w:r>
        <w:rPr>
          <w:b/>
          <w:w w:val="110"/>
          <w:sz w:val="24"/>
        </w:rPr>
        <w:t>Cavalier</w:t>
      </w:r>
      <w:r>
        <w:rPr>
          <w:b/>
          <w:spacing w:val="6"/>
          <w:w w:val="110"/>
          <w:sz w:val="24"/>
        </w:rPr>
        <w:t xml:space="preserve"> </w:t>
      </w:r>
      <w:r>
        <w:rPr>
          <w:w w:val="110"/>
        </w:rPr>
        <w:t>-</w:t>
      </w:r>
      <w:r>
        <w:rPr>
          <w:spacing w:val="-1"/>
          <w:w w:val="110"/>
        </w:rPr>
        <w:t xml:space="preserve"> </w:t>
      </w:r>
      <w:r>
        <w:rPr>
          <w:w w:val="110"/>
        </w:rPr>
        <w:t>responsable du</w:t>
      </w:r>
      <w:r>
        <w:rPr>
          <w:spacing w:val="-1"/>
          <w:w w:val="110"/>
        </w:rPr>
        <w:t xml:space="preserve"> </w:t>
      </w:r>
      <w:r>
        <w:rPr>
          <w:w w:val="110"/>
        </w:rPr>
        <w:t>service démocratie permanente</w:t>
      </w:r>
    </w:p>
    <w:p w:rsidR="008F2F58" w:rsidRDefault="008F2F58">
      <w:pPr>
        <w:sectPr w:rsidR="008F2F58">
          <w:footerReference w:type="default" r:id="rId49"/>
          <w:pgSz w:w="11920" w:h="16840"/>
          <w:pgMar w:top="1360" w:right="680" w:bottom="940" w:left="920" w:header="0" w:footer="743" w:gutter="0"/>
          <w:pgNumType w:start="2"/>
          <w:cols w:space="720"/>
        </w:sectPr>
      </w:pPr>
    </w:p>
    <w:p w:rsidR="008F2F58" w:rsidRDefault="00CA5A16">
      <w:pPr>
        <w:spacing w:before="70"/>
        <w:ind w:left="235"/>
        <w:rPr>
          <w:b/>
          <w:sz w:val="30"/>
        </w:rPr>
      </w:pPr>
      <w:r>
        <w:rPr>
          <w:b/>
          <w:color w:val="45818E"/>
          <w:w w:val="105"/>
          <w:sz w:val="30"/>
        </w:rPr>
        <w:t>Préambule</w:t>
      </w:r>
    </w:p>
    <w:p w:rsidR="008F2F58" w:rsidRDefault="008F2F58">
      <w:pPr>
        <w:rPr>
          <w:b/>
          <w:sz w:val="17"/>
        </w:rPr>
      </w:pPr>
    </w:p>
    <w:p w:rsidR="008F2F58" w:rsidRDefault="00CA5A16">
      <w:pPr>
        <w:spacing w:before="93" w:line="242" w:lineRule="auto"/>
        <w:ind w:left="6100" w:right="444"/>
        <w:jc w:val="both"/>
        <w:rPr>
          <w:sz w:val="24"/>
        </w:rPr>
      </w:pPr>
      <w:r>
        <w:rPr>
          <w:noProof/>
          <w:lang w:eastAsia="fr-FR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733425</wp:posOffset>
            </wp:positionH>
            <wp:positionV relativeFrom="paragraph">
              <wp:posOffset>78252</wp:posOffset>
            </wp:positionV>
            <wp:extent cx="3609975" cy="4810125"/>
            <wp:effectExtent l="0" t="0" r="0" b="0"/>
            <wp:wrapNone/>
            <wp:docPr id="6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22222"/>
          <w:w w:val="105"/>
          <w:sz w:val="24"/>
        </w:rPr>
        <w:t>Retour en images sur la visite</w:t>
      </w:r>
      <w:r>
        <w:rPr>
          <w:b/>
          <w:color w:val="222222"/>
          <w:spacing w:val="-71"/>
          <w:w w:val="105"/>
          <w:sz w:val="24"/>
        </w:rPr>
        <w:t xml:space="preserve"> </w:t>
      </w:r>
      <w:r>
        <w:rPr>
          <w:b/>
          <w:color w:val="222222"/>
          <w:w w:val="105"/>
          <w:sz w:val="24"/>
        </w:rPr>
        <w:t>guidée du Musée des Beaux</w:t>
      </w:r>
      <w:r>
        <w:rPr>
          <w:b/>
          <w:color w:val="222222"/>
          <w:spacing w:val="1"/>
          <w:w w:val="105"/>
          <w:sz w:val="24"/>
        </w:rPr>
        <w:t xml:space="preserve"> </w:t>
      </w:r>
      <w:r>
        <w:rPr>
          <w:b/>
          <w:color w:val="222222"/>
          <w:w w:val="105"/>
          <w:sz w:val="24"/>
        </w:rPr>
        <w:t>Arts</w:t>
      </w:r>
      <w:r>
        <w:rPr>
          <w:b/>
          <w:color w:val="222222"/>
          <w:spacing w:val="1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organisée</w:t>
      </w:r>
      <w:r>
        <w:rPr>
          <w:color w:val="222222"/>
          <w:spacing w:val="1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spéciﬁquement</w:t>
      </w:r>
      <w:r>
        <w:rPr>
          <w:color w:val="222222"/>
          <w:spacing w:val="1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pour</w:t>
      </w:r>
      <w:r>
        <w:rPr>
          <w:color w:val="222222"/>
          <w:spacing w:val="-17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le</w:t>
      </w:r>
      <w:r>
        <w:rPr>
          <w:color w:val="222222"/>
          <w:spacing w:val="-16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CCCT</w:t>
      </w:r>
      <w:r>
        <w:rPr>
          <w:color w:val="222222"/>
          <w:spacing w:val="-16"/>
          <w:w w:val="105"/>
          <w:sz w:val="24"/>
        </w:rPr>
        <w:t xml:space="preserve"> </w:t>
      </w:r>
      <w:r w:rsidR="00F06013">
        <w:rPr>
          <w:color w:val="222222"/>
          <w:sz w:val="24"/>
        </w:rPr>
        <w:t>à</w:t>
      </w:r>
      <w:r>
        <w:rPr>
          <w:color w:val="222222"/>
          <w:spacing w:val="-13"/>
          <w:sz w:val="24"/>
        </w:rPr>
        <w:t xml:space="preserve"> </w:t>
      </w:r>
      <w:r>
        <w:rPr>
          <w:color w:val="222222"/>
          <w:w w:val="105"/>
          <w:sz w:val="24"/>
        </w:rPr>
        <w:t>17h.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247" w:line="242" w:lineRule="auto"/>
        <w:ind w:left="6100" w:right="443"/>
        <w:jc w:val="both"/>
        <w:rPr>
          <w:sz w:val="24"/>
        </w:rPr>
      </w:pPr>
      <w:r>
        <w:rPr>
          <w:color w:val="222222"/>
          <w:w w:val="115"/>
          <w:sz w:val="24"/>
        </w:rPr>
        <w:t>Guidés par Hélène Jagot, huit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personnes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ont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pu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découvrir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sous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un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autre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jour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les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collections du musée. Elles ont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proﬁté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commentaires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avisés de la conservatrice mais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également découvert l’histoire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singulière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du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lieu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et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accédé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sz w:val="24"/>
        </w:rPr>
        <w:t>m</w:t>
      </w:r>
      <w:r>
        <w:rPr>
          <w:color w:val="222222"/>
          <w:spacing w:val="-12"/>
          <w:sz w:val="24"/>
        </w:rPr>
        <w:t xml:space="preserve"> </w:t>
      </w:r>
      <w:r>
        <w:rPr>
          <w:color w:val="222222"/>
          <w:w w:val="115"/>
          <w:sz w:val="24"/>
        </w:rPr>
        <w:t>la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salle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États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généraux,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 xml:space="preserve">actuellement fermée 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au</w:t>
      </w:r>
      <w:r w:rsidR="00F06013">
        <w:rPr>
          <w:color w:val="222222"/>
          <w:w w:val="115"/>
          <w:sz w:val="24"/>
        </w:rPr>
        <w:t xml:space="preserve"> 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public.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 w:line="242" w:lineRule="auto"/>
        <w:ind w:left="6100" w:right="444"/>
        <w:jc w:val="both"/>
        <w:rPr>
          <w:sz w:val="24"/>
        </w:rPr>
      </w:pPr>
      <w:r>
        <w:rPr>
          <w:color w:val="222222"/>
          <w:w w:val="115"/>
          <w:sz w:val="24"/>
        </w:rPr>
        <w:t>Deux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membres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du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CCCT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n’étaient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jamais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venues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au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musée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auparavant</w:t>
      </w:r>
      <w:r>
        <w:rPr>
          <w:color w:val="222222"/>
          <w:spacing w:val="1"/>
          <w:w w:val="115"/>
          <w:sz w:val="24"/>
        </w:rPr>
        <w:t xml:space="preserve"> </w:t>
      </w:r>
      <w:r w:rsidR="00F06013">
        <w:rPr>
          <w:color w:val="222222"/>
          <w:w w:val="115"/>
          <w:sz w:val="24"/>
        </w:rPr>
        <w:t>et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l’ont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donc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découvert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pour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la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0"/>
          <w:sz w:val="24"/>
        </w:rPr>
        <w:t>première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fois.</w:t>
      </w: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CA5A16" w:rsidP="00F06013">
      <w:pPr>
        <w:spacing w:before="8"/>
        <w:rPr>
          <w:sz w:val="18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  <w:r>
        <w:rPr>
          <w:noProof/>
          <w:lang w:eastAsia="fr-FR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2066925</wp:posOffset>
            </wp:positionH>
            <wp:positionV relativeFrom="paragraph">
              <wp:posOffset>167987</wp:posOffset>
            </wp:positionV>
            <wp:extent cx="4615361" cy="3463861"/>
            <wp:effectExtent l="0" t="0" r="0" b="0"/>
            <wp:wrapTopAndBottom/>
            <wp:docPr id="6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5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5361" cy="3463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9" w:after="1"/>
      </w:pPr>
    </w:p>
    <w:p w:rsidR="008F2F58" w:rsidRDefault="00CA5A16">
      <w:pPr>
        <w:ind w:left="205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6080101" cy="4557712"/>
            <wp:effectExtent l="0" t="0" r="0" b="0"/>
            <wp:docPr id="7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6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101" cy="455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rPr>
          <w:sz w:val="20"/>
        </w:rPr>
        <w:sectPr w:rsidR="008F2F58">
          <w:pgSz w:w="11920" w:h="16840"/>
          <w:pgMar w:top="1600" w:right="680" w:bottom="940" w:left="920" w:header="0" w:footer="743" w:gutter="0"/>
          <w:cols w:space="720"/>
        </w:sectPr>
      </w:pPr>
    </w:p>
    <w:p w:rsidR="008F2F58" w:rsidRDefault="00CA5A16">
      <w:pPr>
        <w:spacing w:before="70"/>
        <w:ind w:left="235"/>
        <w:rPr>
          <w:b/>
          <w:sz w:val="30"/>
        </w:rPr>
      </w:pPr>
      <w:r>
        <w:rPr>
          <w:b/>
          <w:color w:val="45818E"/>
          <w:w w:val="105"/>
          <w:sz w:val="30"/>
        </w:rPr>
        <w:t>Introduction</w:t>
      </w:r>
    </w:p>
    <w:p w:rsidR="008F2F58" w:rsidRDefault="008F2F58">
      <w:pPr>
        <w:spacing w:before="11"/>
        <w:rPr>
          <w:b/>
          <w:sz w:val="44"/>
        </w:rPr>
      </w:pPr>
    </w:p>
    <w:p w:rsidR="008F2F58" w:rsidRDefault="00CA5A16">
      <w:pPr>
        <w:spacing w:line="242" w:lineRule="auto"/>
        <w:ind w:left="235" w:right="450"/>
        <w:jc w:val="both"/>
        <w:rPr>
          <w:sz w:val="24"/>
        </w:rPr>
      </w:pPr>
      <w:r>
        <w:rPr>
          <w:b/>
          <w:color w:val="222222"/>
          <w:w w:val="110"/>
          <w:sz w:val="24"/>
        </w:rPr>
        <w:t xml:space="preserve">Benoit Pinero </w:t>
      </w:r>
      <w:r>
        <w:rPr>
          <w:color w:val="222222"/>
          <w:w w:val="110"/>
          <w:sz w:val="24"/>
        </w:rPr>
        <w:t>précise que ce 17 novembre est la dernière séance du parcours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 xml:space="preserve">thématique. Il restera néanmoins une séance consacrée </w:t>
      </w:r>
      <w:r>
        <w:rPr>
          <w:color w:val="222222"/>
          <w:sz w:val="24"/>
        </w:rPr>
        <w:t xml:space="preserve">m </w:t>
      </w:r>
      <w:r>
        <w:rPr>
          <w:color w:val="222222"/>
          <w:w w:val="110"/>
          <w:sz w:val="24"/>
        </w:rPr>
        <w:t>un bilan partagé le 15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décembre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17h30-20h30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au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Grand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Théâtre.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 w:line="242" w:lineRule="auto"/>
        <w:ind w:left="235" w:right="444"/>
        <w:jc w:val="both"/>
        <w:rPr>
          <w:sz w:val="24"/>
        </w:rPr>
      </w:pPr>
      <w:r>
        <w:rPr>
          <w:b/>
          <w:color w:val="222222"/>
          <w:w w:val="115"/>
          <w:sz w:val="24"/>
        </w:rPr>
        <w:t xml:space="preserve">Hélène Jagot </w:t>
      </w:r>
      <w:r>
        <w:rPr>
          <w:color w:val="222222"/>
          <w:w w:val="115"/>
          <w:sz w:val="24"/>
        </w:rPr>
        <w:t xml:space="preserve">accueille les membres qui n’ont pu assister </w:t>
      </w:r>
      <w:r>
        <w:rPr>
          <w:color w:val="222222"/>
          <w:sz w:val="24"/>
        </w:rPr>
        <w:t xml:space="preserve">m </w:t>
      </w:r>
      <w:r>
        <w:rPr>
          <w:color w:val="222222"/>
          <w:w w:val="115"/>
          <w:sz w:val="24"/>
        </w:rPr>
        <w:t>la visite de 17h et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 xml:space="preserve">rappelle la possibilité de revenir </w:t>
      </w:r>
      <w:r>
        <w:rPr>
          <w:color w:val="222222"/>
          <w:sz w:val="24"/>
        </w:rPr>
        <w:t xml:space="preserve">m </w:t>
      </w:r>
      <w:r>
        <w:rPr>
          <w:color w:val="222222"/>
          <w:w w:val="115"/>
          <w:sz w:val="24"/>
        </w:rPr>
        <w:t>différents moments, y compris en nocturne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 xml:space="preserve">lors de soirées spéciﬁques débutant </w:t>
      </w:r>
      <w:r>
        <w:rPr>
          <w:color w:val="222222"/>
          <w:sz w:val="24"/>
        </w:rPr>
        <w:t xml:space="preserve">m </w:t>
      </w:r>
      <w:r>
        <w:rPr>
          <w:color w:val="222222"/>
          <w:w w:val="115"/>
          <w:sz w:val="24"/>
        </w:rPr>
        <w:t>19h, qui permettent de découvrir le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musée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dans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une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ambiance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singulière.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78" w:lineRule="auto"/>
        <w:ind w:left="235" w:right="458"/>
        <w:jc w:val="both"/>
        <w:rPr>
          <w:sz w:val="24"/>
        </w:rPr>
      </w:pPr>
      <w:r>
        <w:rPr>
          <w:color w:val="222222"/>
          <w:w w:val="115"/>
          <w:sz w:val="24"/>
        </w:rPr>
        <w:t>Après un tour de table rapide Christophe Dupin interroge les membres pour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savoir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si</w:t>
      </w:r>
      <w:r>
        <w:rPr>
          <w:color w:val="222222"/>
          <w:spacing w:val="-8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certains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découvraient</w:t>
      </w:r>
      <w:r>
        <w:rPr>
          <w:color w:val="222222"/>
          <w:spacing w:val="-8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le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musée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pour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la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première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fois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sz w:val="24"/>
        </w:rPr>
        <w:t>:</w:t>
      </w:r>
      <w:r>
        <w:rPr>
          <w:color w:val="222222"/>
          <w:spacing w:val="-13"/>
          <w:sz w:val="24"/>
        </w:rPr>
        <w:t xml:space="preserve"> </w:t>
      </w:r>
      <w:r>
        <w:rPr>
          <w:color w:val="222222"/>
          <w:w w:val="115"/>
          <w:sz w:val="24"/>
        </w:rPr>
        <w:t>en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effet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deux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des</w:t>
      </w:r>
      <w:r>
        <w:rPr>
          <w:color w:val="222222"/>
          <w:spacing w:val="-8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 xml:space="preserve">personnes présentes n’étaient jamais venues alors qu’elles habitent </w:t>
      </w:r>
      <w:r>
        <w:rPr>
          <w:color w:val="222222"/>
          <w:sz w:val="24"/>
        </w:rPr>
        <w:t xml:space="preserve">m </w:t>
      </w:r>
      <w:r>
        <w:rPr>
          <w:color w:val="222222"/>
          <w:w w:val="115"/>
          <w:sz w:val="24"/>
        </w:rPr>
        <w:t>Tours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depuis</w:t>
      </w:r>
      <w:r>
        <w:rPr>
          <w:color w:val="222222"/>
          <w:spacing w:val="5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6</w:t>
      </w:r>
      <w:r>
        <w:rPr>
          <w:color w:val="222222"/>
          <w:spacing w:val="6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ans</w:t>
      </w:r>
      <w:r>
        <w:rPr>
          <w:color w:val="222222"/>
          <w:spacing w:val="5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pour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l’une,</w:t>
      </w:r>
      <w:r>
        <w:rPr>
          <w:color w:val="222222"/>
          <w:spacing w:val="-10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40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ans</w:t>
      </w:r>
      <w:r>
        <w:rPr>
          <w:color w:val="222222"/>
          <w:spacing w:val="-10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pour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l’autre.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L’élu</w:t>
      </w:r>
      <w:r>
        <w:rPr>
          <w:color w:val="222222"/>
          <w:spacing w:val="-10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rappelle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que</w:t>
      </w:r>
      <w:r>
        <w:rPr>
          <w:color w:val="222222"/>
          <w:spacing w:val="-10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le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plus</w:t>
      </w:r>
      <w:r>
        <w:rPr>
          <w:color w:val="222222"/>
          <w:spacing w:val="-10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dur,</w:t>
      </w:r>
      <w:r>
        <w:rPr>
          <w:color w:val="222222"/>
          <w:spacing w:val="-9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c’est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toujours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la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première</w:t>
      </w:r>
      <w:r>
        <w:rPr>
          <w:color w:val="222222"/>
          <w:spacing w:val="-22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démarche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d’entrée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dans</w:t>
      </w:r>
      <w:r>
        <w:rPr>
          <w:color w:val="222222"/>
          <w:spacing w:val="-22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un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lieu</w:t>
      </w:r>
      <w:r>
        <w:rPr>
          <w:color w:val="222222"/>
          <w:spacing w:val="-22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culturel.</w:t>
      </w:r>
    </w:p>
    <w:p w:rsidR="008F2F58" w:rsidRDefault="00CA5A16">
      <w:pPr>
        <w:spacing w:before="2" w:line="278" w:lineRule="auto"/>
        <w:ind w:left="235" w:right="470"/>
        <w:jc w:val="both"/>
        <w:rPr>
          <w:sz w:val="24"/>
        </w:rPr>
      </w:pPr>
      <w:r>
        <w:rPr>
          <w:color w:val="222222"/>
          <w:w w:val="115"/>
          <w:sz w:val="24"/>
        </w:rPr>
        <w:t>Il</w:t>
      </w:r>
      <w:r>
        <w:rPr>
          <w:color w:val="222222"/>
          <w:spacing w:val="-6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insiste</w:t>
      </w:r>
      <w:r>
        <w:rPr>
          <w:color w:val="222222"/>
          <w:spacing w:val="-6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ensuite</w:t>
      </w:r>
      <w:r>
        <w:rPr>
          <w:color w:val="222222"/>
          <w:spacing w:val="-6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sur</w:t>
      </w:r>
      <w:r>
        <w:rPr>
          <w:color w:val="222222"/>
          <w:spacing w:val="-6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le</w:t>
      </w:r>
      <w:r>
        <w:rPr>
          <w:color w:val="222222"/>
          <w:spacing w:val="-2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besoin</w:t>
      </w:r>
      <w:r>
        <w:rPr>
          <w:color w:val="222222"/>
          <w:spacing w:val="-2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</w:t>
      </w:r>
      <w:r>
        <w:rPr>
          <w:color w:val="222222"/>
          <w:spacing w:val="-22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retour</w:t>
      </w:r>
      <w:r>
        <w:rPr>
          <w:color w:val="222222"/>
          <w:spacing w:val="-2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d’expériences</w:t>
      </w:r>
      <w:r>
        <w:rPr>
          <w:color w:val="222222"/>
          <w:spacing w:val="-22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par</w:t>
      </w:r>
      <w:r>
        <w:rPr>
          <w:color w:val="222222"/>
          <w:spacing w:val="-2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les</w:t>
      </w:r>
      <w:r>
        <w:rPr>
          <w:color w:val="222222"/>
          <w:spacing w:val="-22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membres</w:t>
      </w:r>
      <w:r>
        <w:rPr>
          <w:color w:val="222222"/>
          <w:spacing w:val="-2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du</w:t>
      </w:r>
      <w:r>
        <w:rPr>
          <w:color w:val="222222"/>
          <w:spacing w:val="-2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CCCT</w:t>
      </w:r>
      <w:r>
        <w:rPr>
          <w:color w:val="222222"/>
          <w:spacing w:val="-84"/>
          <w:w w:val="115"/>
          <w:sz w:val="24"/>
        </w:rPr>
        <w:t xml:space="preserve"> </w:t>
      </w:r>
      <w:r>
        <w:rPr>
          <w:color w:val="222222"/>
          <w:w w:val="110"/>
          <w:sz w:val="24"/>
        </w:rPr>
        <w:t>lors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de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la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soirée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du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15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décembre.</w:t>
      </w:r>
    </w:p>
    <w:p w:rsidR="008F2F58" w:rsidRDefault="008F2F58">
      <w:pPr>
        <w:spacing w:before="12"/>
        <w:rPr>
          <w:sz w:val="27"/>
        </w:rPr>
      </w:pPr>
    </w:p>
    <w:p w:rsidR="008F2F58" w:rsidRDefault="00CA5A16">
      <w:pPr>
        <w:spacing w:line="278" w:lineRule="auto"/>
        <w:ind w:left="235" w:right="464"/>
        <w:jc w:val="both"/>
        <w:rPr>
          <w:sz w:val="24"/>
        </w:rPr>
      </w:pPr>
      <w:r>
        <w:rPr>
          <w:color w:val="222222"/>
          <w:w w:val="110"/>
          <w:sz w:val="24"/>
        </w:rPr>
        <w:t xml:space="preserve">C. Dupin revient ensuite sur la rentrée culturelle du </w:t>
      </w:r>
      <w:r>
        <w:rPr>
          <w:color w:val="222222"/>
          <w:sz w:val="24"/>
        </w:rPr>
        <w:t>11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w w:val="110"/>
          <w:sz w:val="24"/>
        </w:rPr>
        <w:t xml:space="preserve">octobre </w:t>
      </w:r>
      <w:r>
        <w:rPr>
          <w:color w:val="222222"/>
          <w:sz w:val="24"/>
        </w:rPr>
        <w:t>:</w:t>
      </w:r>
      <w:r>
        <w:rPr>
          <w:color w:val="222222"/>
          <w:spacing w:val="1"/>
          <w:sz w:val="24"/>
        </w:rPr>
        <w:t xml:space="preserve"> </w:t>
      </w:r>
      <w:r>
        <w:rPr>
          <w:color w:val="222222"/>
          <w:w w:val="110"/>
          <w:sz w:val="24"/>
        </w:rPr>
        <w:t>elle a été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l’occasion de convier l’ensemble des services et de réaliser une programmation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pluridisciplinaire. Il y a eu beaucoup de fréquentation. Les structures culturelles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hors services Ville ont envie d’être représentées lors d’une prochaine édition. Le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livret</w:t>
      </w:r>
      <w:r>
        <w:rPr>
          <w:color w:val="222222"/>
          <w:spacing w:val="1"/>
          <w:w w:val="110"/>
          <w:sz w:val="24"/>
        </w:rPr>
        <w:t xml:space="preserve"> </w:t>
      </w:r>
      <w:r w:rsidR="00F06013">
        <w:rPr>
          <w:color w:val="222222"/>
          <w:w w:val="110"/>
          <w:sz w:val="24"/>
        </w:rPr>
        <w:t xml:space="preserve">consacré </w:t>
      </w:r>
      <w:r w:rsidR="00F06013">
        <w:rPr>
          <w:color w:val="222222"/>
          <w:sz w:val="24"/>
        </w:rPr>
        <w:t>à</w:t>
      </w:r>
      <w:r>
        <w:rPr>
          <w:color w:val="222222"/>
          <w:spacing w:val="75"/>
          <w:sz w:val="24"/>
        </w:rPr>
        <w:t xml:space="preserve"> </w:t>
      </w:r>
      <w:r w:rsidR="00F06013">
        <w:rPr>
          <w:color w:val="222222"/>
          <w:w w:val="110"/>
          <w:sz w:val="24"/>
        </w:rPr>
        <w:t>la politique culturelle</w:t>
      </w:r>
      <w:r>
        <w:rPr>
          <w:color w:val="222222"/>
          <w:w w:val="110"/>
          <w:sz w:val="24"/>
        </w:rPr>
        <w:t xml:space="preserve"> municipale est distribué aux membres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qui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ne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l’avaient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pas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encore.</w:t>
      </w:r>
    </w:p>
    <w:p w:rsidR="008F2F58" w:rsidRDefault="00CA5A16">
      <w:pPr>
        <w:spacing w:before="2" w:line="278" w:lineRule="auto"/>
        <w:ind w:left="235" w:right="461"/>
        <w:jc w:val="both"/>
        <w:rPr>
          <w:sz w:val="24"/>
        </w:rPr>
      </w:pPr>
      <w:r>
        <w:rPr>
          <w:color w:val="222222"/>
          <w:w w:val="115"/>
          <w:sz w:val="24"/>
        </w:rPr>
        <w:t>La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mandature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souhaite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poursuivre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l’accompagnement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l’ensemble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structures</w:t>
      </w:r>
      <w:r>
        <w:rPr>
          <w:color w:val="222222"/>
          <w:spacing w:val="-25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pour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être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heureux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</w:t>
      </w:r>
      <w:r>
        <w:rPr>
          <w:color w:val="222222"/>
          <w:spacing w:val="-25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vivre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dans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cette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ville,</w:t>
      </w:r>
      <w:r>
        <w:rPr>
          <w:color w:val="222222"/>
          <w:spacing w:val="-25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ensemble.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spacing w:before="1"/>
        <w:ind w:left="235"/>
        <w:jc w:val="both"/>
        <w:rPr>
          <w:sz w:val="24"/>
        </w:rPr>
      </w:pPr>
      <w:r>
        <w:rPr>
          <w:color w:val="222222"/>
          <w:w w:val="110"/>
          <w:sz w:val="24"/>
        </w:rPr>
        <w:t>Quelques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actualités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culturelles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rappelées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par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C.</w:t>
      </w:r>
      <w:r>
        <w:rPr>
          <w:color w:val="222222"/>
          <w:spacing w:val="1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Dupin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et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C.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Blet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sz w:val="24"/>
        </w:rPr>
        <w:t>:</w:t>
      </w:r>
    </w:p>
    <w:p w:rsidR="008F2F58" w:rsidRDefault="00CA5A16">
      <w:pPr>
        <w:pStyle w:val="Corpsdetexte"/>
        <w:spacing w:before="47" w:line="278" w:lineRule="auto"/>
        <w:ind w:left="235" w:right="463"/>
        <w:jc w:val="both"/>
        <w:rPr>
          <w:rFonts w:ascii="Tahoma" w:hAnsi="Tahoma"/>
        </w:rPr>
      </w:pPr>
      <w:r>
        <w:rPr>
          <w:rFonts w:ascii="Tahoma" w:hAnsi="Tahoma"/>
          <w:color w:val="222222"/>
          <w:w w:val="110"/>
        </w:rPr>
        <w:t xml:space="preserve">Musiques de ﬁlm au Grand Théâtre/ Bourse aux disques Radio Béton </w:t>
      </w:r>
      <w:r w:rsidR="00F06013">
        <w:rPr>
          <w:rFonts w:ascii="Tahoma" w:hAnsi="Tahoma"/>
          <w:color w:val="222222"/>
        </w:rPr>
        <w:t>à</w:t>
      </w:r>
      <w:r>
        <w:rPr>
          <w:rFonts w:ascii="Tahoma" w:hAnsi="Tahoma"/>
          <w:color w:val="222222"/>
        </w:rPr>
        <w:t xml:space="preserve"> </w:t>
      </w:r>
      <w:r>
        <w:rPr>
          <w:rFonts w:ascii="Tahoma" w:hAnsi="Tahoma"/>
          <w:color w:val="222222"/>
          <w:w w:val="110"/>
        </w:rPr>
        <w:t>Mame/ festival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>Salle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>Ockeghem/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>vernissage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>du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>MUR passage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 w:rsidR="00F06013">
        <w:rPr>
          <w:rFonts w:ascii="Tahoma" w:hAnsi="Tahoma"/>
          <w:color w:val="222222"/>
          <w:w w:val="110"/>
        </w:rPr>
        <w:t xml:space="preserve">Pellerin </w:t>
      </w:r>
      <w:r>
        <w:rPr>
          <w:rFonts w:ascii="Tahoma" w:hAnsi="Tahoma"/>
          <w:color w:val="222222"/>
          <w:w w:val="110"/>
        </w:rPr>
        <w:t>18 novembre 17h/ exposition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 xml:space="preserve">autour d’albums coréens </w:t>
      </w:r>
      <w:r>
        <w:rPr>
          <w:rFonts w:ascii="Tahoma" w:hAnsi="Tahoma"/>
          <w:color w:val="222222"/>
        </w:rPr>
        <w:t>m</w:t>
      </w:r>
      <w:r>
        <w:rPr>
          <w:rFonts w:ascii="Tahoma" w:hAnsi="Tahoma"/>
          <w:color w:val="222222"/>
          <w:spacing w:val="68"/>
        </w:rPr>
        <w:t xml:space="preserve"> </w:t>
      </w:r>
      <w:r>
        <w:rPr>
          <w:rFonts w:ascii="Tahoma" w:hAnsi="Tahoma"/>
          <w:color w:val="222222"/>
          <w:w w:val="110"/>
        </w:rPr>
        <w:t xml:space="preserve">la Bibliothèque centrale (partenariat avec </w:t>
      </w:r>
      <w:r w:rsidR="00F06013">
        <w:rPr>
          <w:rFonts w:ascii="Tahoma" w:hAnsi="Tahoma"/>
          <w:color w:val="222222"/>
          <w:w w:val="110"/>
        </w:rPr>
        <w:t>l’Université) /</w:t>
      </w:r>
      <w:r>
        <w:rPr>
          <w:rFonts w:ascii="Tahoma" w:hAnsi="Tahoma"/>
          <w:color w:val="222222"/>
          <w:w w:val="110"/>
        </w:rPr>
        <w:t xml:space="preserve"> Mois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 xml:space="preserve">du ﬁlm documentaire dans les bibliothèques/ le mercredi de 17h </w:t>
      </w:r>
      <w:r>
        <w:rPr>
          <w:rFonts w:ascii="Tahoma" w:hAnsi="Tahoma"/>
          <w:color w:val="222222"/>
        </w:rPr>
        <w:t xml:space="preserve">m </w:t>
      </w:r>
      <w:r>
        <w:rPr>
          <w:rFonts w:ascii="Tahoma" w:hAnsi="Tahoma"/>
          <w:color w:val="222222"/>
          <w:w w:val="110"/>
        </w:rPr>
        <w:t>18h15 en décembre,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 w:rsidR="00F06013">
        <w:rPr>
          <w:rFonts w:ascii="Tahoma" w:hAnsi="Tahoma"/>
          <w:color w:val="222222"/>
          <w:w w:val="110"/>
        </w:rPr>
        <w:t>l’auditorium de la Bibliothèque centrale</w:t>
      </w:r>
      <w:r>
        <w:rPr>
          <w:rFonts w:ascii="Tahoma" w:hAnsi="Tahoma"/>
          <w:color w:val="222222"/>
          <w:w w:val="110"/>
        </w:rPr>
        <w:t xml:space="preserve"> sera ouvert au public pour pouvoir proﬁter</w:t>
      </w:r>
      <w:r>
        <w:rPr>
          <w:rFonts w:ascii="Tahoma" w:hAnsi="Tahoma"/>
          <w:color w:val="222222"/>
          <w:spacing w:val="1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>d'une</w:t>
      </w:r>
      <w:r>
        <w:rPr>
          <w:rFonts w:ascii="Tahoma" w:hAnsi="Tahoma"/>
          <w:color w:val="222222"/>
          <w:spacing w:val="-19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>vue</w:t>
      </w:r>
      <w:r>
        <w:rPr>
          <w:rFonts w:ascii="Tahoma" w:hAnsi="Tahoma"/>
          <w:color w:val="222222"/>
          <w:spacing w:val="-18"/>
          <w:w w:val="110"/>
        </w:rPr>
        <w:t xml:space="preserve"> </w:t>
      </w:r>
      <w:r>
        <w:rPr>
          <w:rFonts w:ascii="Tahoma" w:hAnsi="Tahoma"/>
          <w:color w:val="222222"/>
          <w:w w:val="110"/>
        </w:rPr>
        <w:t>nocturne.</w:t>
      </w:r>
    </w:p>
    <w:p w:rsidR="008F2F58" w:rsidRDefault="008F2F58">
      <w:pPr>
        <w:rPr>
          <w:sz w:val="28"/>
        </w:rPr>
      </w:pPr>
    </w:p>
    <w:p w:rsidR="008F2F58" w:rsidRDefault="00CA5A16">
      <w:pPr>
        <w:spacing w:line="278" w:lineRule="auto"/>
        <w:ind w:left="235" w:right="469"/>
        <w:jc w:val="both"/>
        <w:rPr>
          <w:sz w:val="24"/>
        </w:rPr>
      </w:pPr>
      <w:r>
        <w:rPr>
          <w:color w:val="222222"/>
          <w:w w:val="115"/>
          <w:sz w:val="24"/>
        </w:rPr>
        <w:t>Après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un rappel du déroulé de la séance, Benoit Pinero donne quelques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déﬁnitions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et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repères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autour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de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la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notion</w:t>
      </w:r>
      <w:r>
        <w:rPr>
          <w:color w:val="222222"/>
          <w:spacing w:val="-23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d’accessibilité</w:t>
      </w:r>
      <w:r>
        <w:rPr>
          <w:color w:val="222222"/>
          <w:spacing w:val="-24"/>
          <w:w w:val="115"/>
          <w:sz w:val="24"/>
        </w:rPr>
        <w:t xml:space="preserve"> </w:t>
      </w:r>
      <w:r>
        <w:rPr>
          <w:color w:val="222222"/>
          <w:sz w:val="24"/>
        </w:rPr>
        <w:t>: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pStyle w:val="Paragraphedeliste"/>
        <w:numPr>
          <w:ilvl w:val="0"/>
          <w:numId w:val="1"/>
        </w:numPr>
        <w:tabs>
          <w:tab w:val="left" w:pos="1240"/>
        </w:tabs>
        <w:spacing w:line="278" w:lineRule="auto"/>
        <w:ind w:right="458"/>
        <w:jc w:val="both"/>
        <w:rPr>
          <w:sz w:val="24"/>
        </w:rPr>
      </w:pPr>
      <w:r>
        <w:rPr>
          <w:color w:val="222222"/>
          <w:w w:val="115"/>
          <w:sz w:val="24"/>
        </w:rPr>
        <w:t xml:space="preserve">la </w:t>
      </w:r>
      <w:r>
        <w:rPr>
          <w:b/>
          <w:color w:val="222222"/>
          <w:w w:val="115"/>
          <w:sz w:val="24"/>
        </w:rPr>
        <w:t xml:space="preserve">loi handicap du </w:t>
      </w:r>
      <w:r>
        <w:rPr>
          <w:b/>
          <w:color w:val="222222"/>
          <w:sz w:val="24"/>
        </w:rPr>
        <w:t xml:space="preserve">11 </w:t>
      </w:r>
      <w:r>
        <w:rPr>
          <w:b/>
          <w:color w:val="222222"/>
          <w:w w:val="115"/>
          <w:sz w:val="24"/>
        </w:rPr>
        <w:t>février 2005</w:t>
      </w:r>
      <w:r>
        <w:rPr>
          <w:b/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a remodelé fortement le cadre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général des politiques en direction des personnes en situation de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handicap,</w:t>
      </w:r>
      <w:r>
        <w:rPr>
          <w:color w:val="222222"/>
          <w:spacing w:val="37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notamment</w:t>
      </w:r>
      <w:r>
        <w:rPr>
          <w:color w:val="222222"/>
          <w:spacing w:val="37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en</w:t>
      </w:r>
      <w:r>
        <w:rPr>
          <w:color w:val="222222"/>
          <w:spacing w:val="37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matière</w:t>
      </w:r>
      <w:r>
        <w:rPr>
          <w:color w:val="222222"/>
          <w:spacing w:val="37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d’accessibilité.</w:t>
      </w:r>
      <w:r>
        <w:rPr>
          <w:color w:val="222222"/>
          <w:spacing w:val="37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Elle</w:t>
      </w:r>
      <w:r>
        <w:rPr>
          <w:color w:val="222222"/>
          <w:spacing w:val="20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rend</w:t>
      </w:r>
      <w:r>
        <w:rPr>
          <w:color w:val="222222"/>
          <w:spacing w:val="20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obligatoire</w:t>
      </w:r>
    </w:p>
    <w:p w:rsidR="008F2F58" w:rsidRDefault="008F2F58">
      <w:pPr>
        <w:spacing w:line="278" w:lineRule="auto"/>
        <w:jc w:val="both"/>
        <w:rPr>
          <w:sz w:val="24"/>
        </w:rPr>
        <w:sectPr w:rsidR="008F2F58">
          <w:pgSz w:w="11920" w:h="16840"/>
          <w:pgMar w:top="1360" w:right="680" w:bottom="940" w:left="920" w:header="0" w:footer="743" w:gutter="0"/>
          <w:cols w:space="720"/>
        </w:sectPr>
      </w:pPr>
    </w:p>
    <w:p w:rsidR="008F2F58" w:rsidRDefault="00CA5A16">
      <w:pPr>
        <w:spacing w:before="72" w:line="278" w:lineRule="auto"/>
        <w:ind w:left="1240" w:right="460"/>
        <w:jc w:val="both"/>
        <w:rPr>
          <w:sz w:val="24"/>
        </w:rPr>
      </w:pPr>
      <w:r>
        <w:rPr>
          <w:color w:val="222222"/>
          <w:w w:val="115"/>
          <w:sz w:val="24"/>
        </w:rPr>
        <w:t xml:space="preserve">l’adaptation des lieux et des offres </w:t>
      </w:r>
      <w:r>
        <w:rPr>
          <w:color w:val="222222"/>
          <w:sz w:val="24"/>
        </w:rPr>
        <w:t xml:space="preserve">m </w:t>
      </w:r>
      <w:r>
        <w:rPr>
          <w:color w:val="222222"/>
          <w:w w:val="115"/>
          <w:sz w:val="24"/>
        </w:rPr>
        <w:t>toutes les personnes. Cela vaut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5"/>
          <w:sz w:val="24"/>
        </w:rPr>
        <w:t>bien sûr pour les institutions culturelles qui doivent adapter leurs</w:t>
      </w:r>
      <w:r>
        <w:rPr>
          <w:color w:val="222222"/>
          <w:spacing w:val="1"/>
          <w:w w:val="115"/>
          <w:sz w:val="24"/>
        </w:rPr>
        <w:t xml:space="preserve"> </w:t>
      </w:r>
      <w:r>
        <w:rPr>
          <w:color w:val="222222"/>
          <w:w w:val="110"/>
          <w:sz w:val="24"/>
        </w:rPr>
        <w:t>établissements,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offres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et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pratiques.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pStyle w:val="Paragraphedeliste"/>
        <w:numPr>
          <w:ilvl w:val="0"/>
          <w:numId w:val="1"/>
        </w:numPr>
        <w:tabs>
          <w:tab w:val="left" w:pos="1240"/>
        </w:tabs>
        <w:spacing w:before="1" w:line="278" w:lineRule="auto"/>
        <w:ind w:right="464"/>
        <w:jc w:val="both"/>
        <w:rPr>
          <w:sz w:val="24"/>
        </w:rPr>
      </w:pPr>
      <w:r>
        <w:rPr>
          <w:color w:val="222222"/>
          <w:w w:val="110"/>
          <w:sz w:val="24"/>
        </w:rPr>
        <w:t xml:space="preserve">On parle de la </w:t>
      </w:r>
      <w:r>
        <w:rPr>
          <w:b/>
          <w:color w:val="222222"/>
          <w:w w:val="110"/>
          <w:sz w:val="24"/>
        </w:rPr>
        <w:t xml:space="preserve">chaîne d’accessibilité </w:t>
      </w:r>
      <w:r>
        <w:rPr>
          <w:color w:val="222222"/>
          <w:w w:val="110"/>
          <w:sz w:val="24"/>
        </w:rPr>
        <w:t xml:space="preserve">qui permet l’accès </w:t>
      </w:r>
      <w:r>
        <w:rPr>
          <w:color w:val="222222"/>
          <w:sz w:val="24"/>
        </w:rPr>
        <w:t xml:space="preserve">: </w:t>
      </w:r>
      <w:r>
        <w:rPr>
          <w:color w:val="222222"/>
          <w:w w:val="110"/>
          <w:sz w:val="24"/>
        </w:rPr>
        <w:t>si un maillon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ne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joue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pas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son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rôle,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la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rencontre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n’a</w:t>
      </w:r>
      <w:r>
        <w:rPr>
          <w:color w:val="222222"/>
          <w:spacing w:val="-17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pas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lieu.</w:t>
      </w:r>
    </w:p>
    <w:p w:rsidR="008F2F58" w:rsidRDefault="008F2F58">
      <w:pPr>
        <w:spacing w:before="10"/>
        <w:rPr>
          <w:sz w:val="27"/>
        </w:rPr>
      </w:pPr>
    </w:p>
    <w:p w:rsidR="008F2F58" w:rsidRDefault="00CA5A16">
      <w:pPr>
        <w:pStyle w:val="Paragraphedeliste"/>
        <w:numPr>
          <w:ilvl w:val="0"/>
          <w:numId w:val="1"/>
        </w:numPr>
        <w:tabs>
          <w:tab w:val="left" w:pos="1240"/>
        </w:tabs>
        <w:spacing w:line="278" w:lineRule="auto"/>
        <w:ind w:right="458"/>
        <w:jc w:val="both"/>
        <w:rPr>
          <w:sz w:val="24"/>
        </w:rPr>
      </w:pPr>
      <w:r>
        <w:rPr>
          <w:b/>
          <w:color w:val="222222"/>
          <w:w w:val="105"/>
          <w:sz w:val="24"/>
        </w:rPr>
        <w:t>La question de l’accès est au cœur des préoccupations quotidiennes</w:t>
      </w:r>
      <w:r>
        <w:rPr>
          <w:b/>
          <w:color w:val="222222"/>
          <w:spacing w:val="-71"/>
          <w:w w:val="105"/>
          <w:sz w:val="24"/>
        </w:rPr>
        <w:t xml:space="preserve"> </w:t>
      </w:r>
      <w:r>
        <w:rPr>
          <w:b/>
          <w:color w:val="222222"/>
          <w:w w:val="110"/>
          <w:sz w:val="24"/>
        </w:rPr>
        <w:t xml:space="preserve">des acteurs culturels </w:t>
      </w:r>
      <w:r>
        <w:rPr>
          <w:color w:val="222222"/>
          <w:sz w:val="24"/>
        </w:rPr>
        <w:t xml:space="preserve">: </w:t>
      </w:r>
      <w:r>
        <w:rPr>
          <w:color w:val="222222"/>
          <w:w w:val="110"/>
          <w:sz w:val="24"/>
        </w:rPr>
        <w:t xml:space="preserve">ils cherchent </w:t>
      </w:r>
      <w:r>
        <w:rPr>
          <w:color w:val="222222"/>
          <w:sz w:val="24"/>
        </w:rPr>
        <w:t xml:space="preserve">m </w:t>
      </w:r>
      <w:r>
        <w:rPr>
          <w:color w:val="222222"/>
          <w:w w:val="110"/>
          <w:sz w:val="24"/>
        </w:rPr>
        <w:t>accueillir un public plus large,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plus</w:t>
      </w:r>
      <w:r>
        <w:rPr>
          <w:color w:val="222222"/>
          <w:spacing w:val="13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divers,</w:t>
      </w:r>
      <w:r>
        <w:rPr>
          <w:color w:val="222222"/>
          <w:spacing w:val="1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quelles</w:t>
      </w:r>
      <w:r>
        <w:rPr>
          <w:color w:val="222222"/>
          <w:spacing w:val="1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que</w:t>
      </w:r>
      <w:r>
        <w:rPr>
          <w:color w:val="222222"/>
          <w:spacing w:val="1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soient</w:t>
      </w:r>
      <w:r>
        <w:rPr>
          <w:color w:val="222222"/>
          <w:spacing w:val="1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la</w:t>
      </w:r>
      <w:r>
        <w:rPr>
          <w:color w:val="222222"/>
          <w:spacing w:val="1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provenance</w:t>
      </w:r>
      <w:r>
        <w:rPr>
          <w:color w:val="222222"/>
          <w:spacing w:val="1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et</w:t>
      </w:r>
      <w:r>
        <w:rPr>
          <w:color w:val="222222"/>
          <w:spacing w:val="13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d’éventuelles</w:t>
      </w:r>
      <w:r>
        <w:rPr>
          <w:color w:val="222222"/>
          <w:spacing w:val="14"/>
          <w:w w:val="110"/>
          <w:sz w:val="24"/>
        </w:rPr>
        <w:t xml:space="preserve"> </w:t>
      </w:r>
      <w:r w:rsidR="00F06013">
        <w:rPr>
          <w:color w:val="222222"/>
          <w:w w:val="110"/>
          <w:sz w:val="24"/>
        </w:rPr>
        <w:t>difficultés</w:t>
      </w:r>
    </w:p>
    <w:p w:rsidR="008F2F58" w:rsidRDefault="008F2F58">
      <w:pPr>
        <w:spacing w:before="9"/>
        <w:rPr>
          <w:sz w:val="27"/>
        </w:rPr>
      </w:pPr>
    </w:p>
    <w:p w:rsidR="008F2F58" w:rsidRDefault="00CA5A16">
      <w:pPr>
        <w:pStyle w:val="Paragraphedeliste"/>
        <w:numPr>
          <w:ilvl w:val="0"/>
          <w:numId w:val="1"/>
        </w:numPr>
        <w:tabs>
          <w:tab w:val="left" w:pos="1240"/>
        </w:tabs>
        <w:spacing w:line="276" w:lineRule="auto"/>
        <w:ind w:right="464"/>
        <w:jc w:val="both"/>
        <w:rPr>
          <w:sz w:val="24"/>
        </w:rPr>
      </w:pPr>
      <w:r>
        <w:rPr>
          <w:b/>
          <w:color w:val="222222"/>
          <w:w w:val="105"/>
          <w:sz w:val="24"/>
        </w:rPr>
        <w:t xml:space="preserve">Déﬁnition du handicap par la Banque mondiale </w:t>
      </w:r>
      <w:r>
        <w:rPr>
          <w:color w:val="222222"/>
          <w:w w:val="105"/>
          <w:sz w:val="24"/>
        </w:rPr>
        <w:t xml:space="preserve">(in </w:t>
      </w:r>
      <w:r>
        <w:rPr>
          <w:rFonts w:ascii="Verdana" w:hAnsi="Verdana"/>
          <w:i/>
          <w:color w:val="222222"/>
          <w:w w:val="105"/>
          <w:sz w:val="24"/>
        </w:rPr>
        <w:t>Les personnes en</w:t>
      </w:r>
      <w:r>
        <w:rPr>
          <w:rFonts w:ascii="Verdana" w:hAnsi="Verdana"/>
          <w:i/>
          <w:color w:val="222222"/>
          <w:spacing w:val="-86"/>
          <w:w w:val="105"/>
          <w:sz w:val="24"/>
        </w:rPr>
        <w:t xml:space="preserve"> </w:t>
      </w:r>
      <w:r>
        <w:rPr>
          <w:rFonts w:ascii="Verdana" w:hAnsi="Verdana"/>
          <w:i/>
          <w:color w:val="222222"/>
          <w:w w:val="110"/>
          <w:sz w:val="24"/>
        </w:rPr>
        <w:t>situation</w:t>
      </w:r>
      <w:r>
        <w:rPr>
          <w:rFonts w:ascii="Verdana" w:hAnsi="Verdana"/>
          <w:i/>
          <w:color w:val="222222"/>
          <w:spacing w:val="-27"/>
          <w:w w:val="110"/>
          <w:sz w:val="24"/>
        </w:rPr>
        <w:t xml:space="preserve"> </w:t>
      </w:r>
      <w:r>
        <w:rPr>
          <w:rFonts w:ascii="Verdana" w:hAnsi="Verdana"/>
          <w:i/>
          <w:color w:val="222222"/>
          <w:w w:val="110"/>
          <w:sz w:val="24"/>
        </w:rPr>
        <w:t>de</w:t>
      </w:r>
      <w:r>
        <w:rPr>
          <w:rFonts w:ascii="Verdana" w:hAnsi="Verdana"/>
          <w:i/>
          <w:color w:val="222222"/>
          <w:spacing w:val="-26"/>
          <w:w w:val="110"/>
          <w:sz w:val="24"/>
        </w:rPr>
        <w:t xml:space="preserve"> </w:t>
      </w:r>
      <w:r>
        <w:rPr>
          <w:rFonts w:ascii="Verdana" w:hAnsi="Verdana"/>
          <w:i/>
          <w:color w:val="222222"/>
          <w:w w:val="110"/>
          <w:sz w:val="24"/>
        </w:rPr>
        <w:t>handicap</w:t>
      </w:r>
      <w:r>
        <w:rPr>
          <w:color w:val="222222"/>
          <w:w w:val="110"/>
          <w:sz w:val="24"/>
        </w:rPr>
        <w:t>,</w:t>
      </w:r>
      <w:r>
        <w:rPr>
          <w:color w:val="222222"/>
          <w:spacing w:val="-17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Claude</w:t>
      </w:r>
      <w:r>
        <w:rPr>
          <w:color w:val="222222"/>
          <w:spacing w:val="-1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Hamonet,</w:t>
      </w:r>
      <w:r>
        <w:rPr>
          <w:color w:val="222222"/>
          <w:spacing w:val="-17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Que</w:t>
      </w:r>
      <w:r>
        <w:rPr>
          <w:color w:val="222222"/>
          <w:spacing w:val="-1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sais-je</w:t>
      </w:r>
      <w:r>
        <w:rPr>
          <w:color w:val="222222"/>
          <w:spacing w:val="-17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?</w:t>
      </w:r>
      <w:r>
        <w:rPr>
          <w:color w:val="222222"/>
          <w:spacing w:val="-1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PUF</w:t>
      </w:r>
      <w:r>
        <w:rPr>
          <w:color w:val="222222"/>
          <w:spacing w:val="-1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page</w:t>
      </w:r>
      <w:r>
        <w:rPr>
          <w:color w:val="222222"/>
          <w:spacing w:val="-17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14)</w:t>
      </w:r>
    </w:p>
    <w:p w:rsidR="008F2F58" w:rsidRDefault="008F2F58">
      <w:pPr>
        <w:spacing w:before="1"/>
        <w:rPr>
          <w:sz w:val="28"/>
        </w:rPr>
      </w:pPr>
    </w:p>
    <w:p w:rsidR="008F2F58" w:rsidRDefault="00F06013">
      <w:pPr>
        <w:spacing w:line="276" w:lineRule="auto"/>
        <w:ind w:left="1510" w:right="878"/>
        <w:jc w:val="both"/>
        <w:rPr>
          <w:rFonts w:ascii="Verdana" w:hAnsi="Verdana"/>
          <w:i/>
        </w:rPr>
      </w:pPr>
      <w:r>
        <w:rPr>
          <w:rFonts w:ascii="Verdana" w:hAnsi="Verdana"/>
          <w:b/>
          <w:i/>
          <w:color w:val="222222"/>
          <w:w w:val="95"/>
        </w:rPr>
        <w:t>Les personnes souffrant</w:t>
      </w:r>
      <w:r w:rsidR="00CA5A16">
        <w:rPr>
          <w:rFonts w:ascii="Verdana" w:hAnsi="Verdana"/>
          <w:b/>
          <w:i/>
          <w:color w:val="222222"/>
          <w:w w:val="95"/>
        </w:rPr>
        <w:t xml:space="preserve"> d’une déﬁcience </w:t>
      </w:r>
      <w:r w:rsidR="00CA5A16">
        <w:rPr>
          <w:rFonts w:ascii="Verdana" w:hAnsi="Verdana"/>
          <w:i/>
          <w:color w:val="222222"/>
          <w:w w:val="95"/>
        </w:rPr>
        <w:t xml:space="preserve">physique ou mentale </w:t>
      </w:r>
      <w:r>
        <w:rPr>
          <w:rFonts w:ascii="Verdana" w:hAnsi="Verdana"/>
          <w:b/>
          <w:i/>
          <w:color w:val="222222"/>
          <w:w w:val="95"/>
        </w:rPr>
        <w:t>sont</w:t>
      </w:r>
      <w:r w:rsidR="00CA5A16">
        <w:rPr>
          <w:rFonts w:ascii="Verdana" w:hAnsi="Verdana"/>
          <w:b/>
          <w:i/>
          <w:color w:val="222222"/>
          <w:spacing w:val="1"/>
          <w:w w:val="95"/>
        </w:rPr>
        <w:t xml:space="preserve"> </w:t>
      </w:r>
      <w:r>
        <w:rPr>
          <w:rFonts w:ascii="Verdana" w:hAnsi="Verdana"/>
          <w:b/>
          <w:i/>
          <w:color w:val="222222"/>
        </w:rPr>
        <w:t>souvent</w:t>
      </w:r>
      <w:r w:rsidR="00CA5A16">
        <w:rPr>
          <w:rFonts w:ascii="Verdana" w:hAnsi="Verdana"/>
          <w:b/>
          <w:i/>
          <w:color w:val="222222"/>
          <w:spacing w:val="1"/>
        </w:rPr>
        <w:t xml:space="preserve"> </w:t>
      </w:r>
      <w:r w:rsidR="00CA5A16">
        <w:rPr>
          <w:rFonts w:ascii="Verdana" w:hAnsi="Verdana"/>
          <w:b/>
          <w:i/>
          <w:color w:val="222222"/>
        </w:rPr>
        <w:t>handicapées</w:t>
      </w:r>
      <w:r w:rsidR="00CA5A16">
        <w:rPr>
          <w:rFonts w:ascii="Verdana" w:hAnsi="Verdana"/>
          <w:i/>
          <w:color w:val="222222"/>
        </w:rPr>
        <w:t>,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>non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>pas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>à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>cause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>d’une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>pathologie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 xml:space="preserve">diagnosticable, mais </w:t>
      </w:r>
      <w:r w:rsidR="00CA5A16">
        <w:rPr>
          <w:rFonts w:ascii="Verdana" w:hAnsi="Verdana"/>
          <w:b/>
          <w:i/>
          <w:color w:val="222222"/>
        </w:rPr>
        <w:t>parce</w:t>
      </w:r>
      <w:r w:rsidR="00CA5A16">
        <w:rPr>
          <w:rFonts w:ascii="Verdana" w:hAnsi="Verdana"/>
          <w:b/>
          <w:i/>
          <w:color w:val="222222"/>
          <w:spacing w:val="1"/>
        </w:rPr>
        <w:t xml:space="preserve"> </w:t>
      </w:r>
      <w:r w:rsidR="00CA5A16">
        <w:rPr>
          <w:rFonts w:ascii="Verdana" w:hAnsi="Verdana"/>
          <w:b/>
          <w:i/>
          <w:color w:val="222222"/>
        </w:rPr>
        <w:t>qu’elles</w:t>
      </w:r>
      <w:r w:rsidR="00CA5A16">
        <w:rPr>
          <w:rFonts w:ascii="Verdana" w:hAnsi="Verdana"/>
          <w:b/>
          <w:i/>
          <w:color w:val="222222"/>
          <w:spacing w:val="1"/>
        </w:rPr>
        <w:t xml:space="preserve"> </w:t>
      </w:r>
      <w:r w:rsidR="00CA5A16">
        <w:rPr>
          <w:rFonts w:ascii="Verdana" w:hAnsi="Verdana"/>
          <w:b/>
          <w:i/>
          <w:color w:val="222222"/>
        </w:rPr>
        <w:t>se</w:t>
      </w:r>
      <w:r w:rsidR="00CA5A16">
        <w:rPr>
          <w:rFonts w:ascii="Verdana" w:hAnsi="Verdana"/>
          <w:b/>
          <w:i/>
          <w:color w:val="222222"/>
          <w:spacing w:val="1"/>
        </w:rPr>
        <w:t xml:space="preserve"> </w:t>
      </w:r>
      <w:r>
        <w:rPr>
          <w:rFonts w:ascii="Verdana" w:hAnsi="Verdana"/>
          <w:b/>
          <w:i/>
          <w:color w:val="222222"/>
        </w:rPr>
        <w:t>voient</w:t>
      </w:r>
      <w:r w:rsidR="00CA5A16">
        <w:rPr>
          <w:rFonts w:ascii="Verdana" w:hAnsi="Verdana"/>
          <w:b/>
          <w:i/>
          <w:color w:val="222222"/>
        </w:rPr>
        <w:t xml:space="preserve"> refuser l’accès </w:t>
      </w:r>
      <w:r w:rsidR="00CA5A16">
        <w:rPr>
          <w:rFonts w:ascii="Verdana" w:hAnsi="Verdana"/>
          <w:i/>
          <w:color w:val="222222"/>
        </w:rPr>
        <w:t>à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>l’éducation,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>au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</w:rPr>
        <w:t xml:space="preserve">marché de l’emploi et aux services publics. </w:t>
      </w:r>
      <w:r>
        <w:rPr>
          <w:rFonts w:ascii="Verdana" w:hAnsi="Verdana"/>
          <w:b/>
          <w:i/>
          <w:color w:val="222222"/>
        </w:rPr>
        <w:t>Cett</w:t>
      </w:r>
      <w:r w:rsidR="00CA5A16">
        <w:rPr>
          <w:rFonts w:ascii="Verdana" w:hAnsi="Verdana"/>
          <w:b/>
          <w:i/>
          <w:color w:val="222222"/>
        </w:rPr>
        <w:t>e</w:t>
      </w:r>
      <w:r w:rsidR="00CA5A16">
        <w:rPr>
          <w:rFonts w:ascii="Verdana" w:hAnsi="Verdana"/>
          <w:b/>
          <w:i/>
          <w:color w:val="222222"/>
          <w:spacing w:val="1"/>
        </w:rPr>
        <w:t xml:space="preserve"> </w:t>
      </w:r>
      <w:r w:rsidR="00CA5A16">
        <w:rPr>
          <w:rFonts w:ascii="Verdana" w:hAnsi="Verdana"/>
          <w:b/>
          <w:i/>
          <w:color w:val="222222"/>
        </w:rPr>
        <w:t xml:space="preserve">exclusion les condamne </w:t>
      </w:r>
      <w:r w:rsidR="00CA5A16">
        <w:rPr>
          <w:rFonts w:ascii="Verdana" w:hAnsi="Verdana"/>
          <w:i/>
          <w:color w:val="222222"/>
        </w:rPr>
        <w:t>à la pauvreté et les plonge dans un cercle</w:t>
      </w:r>
      <w:r w:rsidR="00CA5A16">
        <w:rPr>
          <w:rFonts w:ascii="Verdana" w:hAnsi="Verdana"/>
          <w:i/>
          <w:color w:val="222222"/>
          <w:spacing w:val="1"/>
        </w:rPr>
        <w:t xml:space="preserve"> </w:t>
      </w:r>
      <w:r w:rsidR="00CA5A16">
        <w:rPr>
          <w:rFonts w:ascii="Verdana" w:hAnsi="Verdana"/>
          <w:i/>
          <w:color w:val="222222"/>
          <w:w w:val="90"/>
        </w:rPr>
        <w:t>vicieux,</w:t>
      </w:r>
      <w:r w:rsidR="00CA5A16">
        <w:rPr>
          <w:rFonts w:ascii="Verdana" w:hAnsi="Verdana"/>
          <w:i/>
          <w:color w:val="222222"/>
          <w:spacing w:val="8"/>
          <w:w w:val="90"/>
        </w:rPr>
        <w:t xml:space="preserve"> </w:t>
      </w:r>
      <w:r w:rsidR="00CA5A16">
        <w:rPr>
          <w:rFonts w:ascii="Verdana" w:hAnsi="Verdana"/>
          <w:i/>
          <w:color w:val="222222"/>
          <w:w w:val="90"/>
        </w:rPr>
        <w:t>où</w:t>
      </w:r>
      <w:r w:rsidR="00CA5A16">
        <w:rPr>
          <w:rFonts w:ascii="Verdana" w:hAnsi="Verdana"/>
          <w:i/>
          <w:color w:val="222222"/>
          <w:spacing w:val="9"/>
          <w:w w:val="90"/>
        </w:rPr>
        <w:t xml:space="preserve"> </w:t>
      </w:r>
      <w:r w:rsidR="00CA5A16">
        <w:rPr>
          <w:rFonts w:ascii="Verdana" w:hAnsi="Verdana"/>
          <w:b/>
          <w:i/>
          <w:color w:val="222222"/>
          <w:w w:val="90"/>
        </w:rPr>
        <w:t>la</w:t>
      </w:r>
      <w:r w:rsidR="00CA5A16">
        <w:rPr>
          <w:rFonts w:ascii="Verdana" w:hAnsi="Verdana"/>
          <w:b/>
          <w:i/>
          <w:color w:val="222222"/>
          <w:spacing w:val="16"/>
          <w:w w:val="90"/>
        </w:rPr>
        <w:t xml:space="preserve"> </w:t>
      </w:r>
      <w:r>
        <w:rPr>
          <w:rFonts w:ascii="Verdana" w:hAnsi="Verdana"/>
          <w:b/>
          <w:i/>
          <w:color w:val="222222"/>
          <w:w w:val="90"/>
        </w:rPr>
        <w:t>précarit</w:t>
      </w:r>
      <w:r w:rsidR="00CA5A16">
        <w:rPr>
          <w:rFonts w:ascii="Verdana" w:hAnsi="Verdana"/>
          <w:b/>
          <w:i/>
          <w:color w:val="222222"/>
          <w:w w:val="90"/>
        </w:rPr>
        <w:t>é</w:t>
      </w:r>
      <w:r w:rsidR="00CA5A16">
        <w:rPr>
          <w:rFonts w:ascii="Verdana" w:hAnsi="Verdana"/>
          <w:b/>
          <w:i/>
          <w:color w:val="222222"/>
          <w:spacing w:val="15"/>
          <w:w w:val="90"/>
        </w:rPr>
        <w:t xml:space="preserve"> </w:t>
      </w:r>
      <w:r w:rsidR="00CA5A16">
        <w:rPr>
          <w:rFonts w:ascii="Verdana" w:hAnsi="Verdana"/>
          <w:b/>
          <w:i/>
          <w:color w:val="222222"/>
          <w:w w:val="90"/>
        </w:rPr>
        <w:t>con</w:t>
      </w:r>
      <w:r>
        <w:rPr>
          <w:rFonts w:ascii="Verdana" w:hAnsi="Verdana"/>
          <w:b/>
          <w:i/>
          <w:color w:val="222222"/>
          <w:w w:val="90"/>
        </w:rPr>
        <w:t>stit</w:t>
      </w:r>
      <w:r w:rsidR="00CA5A16">
        <w:rPr>
          <w:rFonts w:ascii="Verdana" w:hAnsi="Verdana"/>
          <w:b/>
          <w:i/>
          <w:color w:val="222222"/>
          <w:w w:val="90"/>
        </w:rPr>
        <w:t>ue</w:t>
      </w:r>
      <w:r w:rsidR="00CA5A16">
        <w:rPr>
          <w:rFonts w:ascii="Verdana" w:hAnsi="Verdana"/>
          <w:b/>
          <w:i/>
          <w:color w:val="222222"/>
          <w:spacing w:val="16"/>
          <w:w w:val="90"/>
        </w:rPr>
        <w:t xml:space="preserve"> </w:t>
      </w:r>
      <w:r w:rsidR="00CA5A16">
        <w:rPr>
          <w:rFonts w:ascii="Verdana" w:hAnsi="Verdana"/>
          <w:b/>
          <w:i/>
          <w:color w:val="222222"/>
          <w:w w:val="90"/>
        </w:rPr>
        <w:t>elle-même</w:t>
      </w:r>
      <w:r w:rsidR="00CA5A16">
        <w:rPr>
          <w:rFonts w:ascii="Verdana" w:hAnsi="Verdana"/>
          <w:b/>
          <w:i/>
          <w:color w:val="222222"/>
          <w:spacing w:val="16"/>
          <w:w w:val="90"/>
        </w:rPr>
        <w:t xml:space="preserve"> </w:t>
      </w:r>
      <w:r w:rsidR="00CA5A16">
        <w:rPr>
          <w:rFonts w:ascii="Verdana" w:hAnsi="Verdana"/>
          <w:b/>
          <w:i/>
          <w:color w:val="222222"/>
          <w:w w:val="90"/>
        </w:rPr>
        <w:t>une</w:t>
      </w:r>
      <w:r w:rsidR="00CA5A16">
        <w:rPr>
          <w:rFonts w:ascii="Verdana" w:hAnsi="Verdana"/>
          <w:b/>
          <w:i/>
          <w:color w:val="222222"/>
          <w:spacing w:val="16"/>
          <w:w w:val="90"/>
        </w:rPr>
        <w:t xml:space="preserve"> </w:t>
      </w:r>
      <w:r w:rsidR="00CA5A16">
        <w:rPr>
          <w:rFonts w:ascii="Verdana" w:hAnsi="Verdana"/>
          <w:b/>
          <w:i/>
          <w:color w:val="222222"/>
          <w:w w:val="90"/>
        </w:rPr>
        <w:t>cause</w:t>
      </w:r>
      <w:r w:rsidR="00CA5A16">
        <w:rPr>
          <w:rFonts w:ascii="Verdana" w:hAnsi="Verdana"/>
          <w:b/>
          <w:i/>
          <w:color w:val="222222"/>
          <w:spacing w:val="16"/>
          <w:w w:val="90"/>
        </w:rPr>
        <w:t xml:space="preserve"> </w:t>
      </w:r>
      <w:r w:rsidR="00CA5A16">
        <w:rPr>
          <w:rFonts w:ascii="Verdana" w:hAnsi="Verdana"/>
          <w:b/>
          <w:i/>
          <w:color w:val="222222"/>
          <w:w w:val="90"/>
        </w:rPr>
        <w:t>de</w:t>
      </w:r>
      <w:r w:rsidR="00CA5A16">
        <w:rPr>
          <w:rFonts w:ascii="Verdana" w:hAnsi="Verdana"/>
          <w:b/>
          <w:i/>
          <w:color w:val="222222"/>
          <w:spacing w:val="16"/>
          <w:w w:val="90"/>
        </w:rPr>
        <w:t xml:space="preserve"> </w:t>
      </w:r>
      <w:r w:rsidR="00CA5A16">
        <w:rPr>
          <w:rFonts w:ascii="Verdana" w:hAnsi="Verdana"/>
          <w:b/>
          <w:i/>
          <w:color w:val="222222"/>
          <w:w w:val="90"/>
        </w:rPr>
        <w:t>handicap</w:t>
      </w:r>
      <w:r w:rsidR="00CA5A16">
        <w:rPr>
          <w:rFonts w:ascii="Verdana" w:hAnsi="Verdana"/>
          <w:i/>
          <w:color w:val="222222"/>
          <w:w w:val="90"/>
        </w:rPr>
        <w:t>.</w:t>
      </w:r>
    </w:p>
    <w:p w:rsidR="008F2F58" w:rsidRDefault="008F2F58">
      <w:pPr>
        <w:pStyle w:val="Corpsdetexte"/>
        <w:spacing w:before="2"/>
        <w:rPr>
          <w:i/>
          <w:sz w:val="28"/>
        </w:rPr>
      </w:pPr>
    </w:p>
    <w:p w:rsidR="008F2F58" w:rsidRDefault="00CA5A16">
      <w:pPr>
        <w:spacing w:line="278" w:lineRule="auto"/>
        <w:ind w:left="1240" w:right="469"/>
        <w:jc w:val="both"/>
        <w:rPr>
          <w:b/>
          <w:sz w:val="24"/>
        </w:rPr>
      </w:pPr>
      <w:r>
        <w:rPr>
          <w:color w:val="222222"/>
          <w:w w:val="105"/>
          <w:sz w:val="24"/>
        </w:rPr>
        <w:t xml:space="preserve">Le </w:t>
      </w:r>
      <w:r>
        <w:rPr>
          <w:b/>
          <w:color w:val="222222"/>
          <w:w w:val="105"/>
          <w:sz w:val="24"/>
        </w:rPr>
        <w:t>handicap est donc avant tout un enjeu social qui doit interroger</w:t>
      </w:r>
      <w:r>
        <w:rPr>
          <w:b/>
          <w:color w:val="222222"/>
          <w:spacing w:val="1"/>
          <w:w w:val="105"/>
          <w:sz w:val="24"/>
        </w:rPr>
        <w:t xml:space="preserve"> </w:t>
      </w:r>
      <w:r>
        <w:rPr>
          <w:b/>
          <w:color w:val="222222"/>
          <w:w w:val="105"/>
          <w:sz w:val="24"/>
        </w:rPr>
        <w:t>le</w:t>
      </w:r>
      <w:r>
        <w:rPr>
          <w:b/>
          <w:color w:val="222222"/>
          <w:spacing w:val="-7"/>
          <w:w w:val="105"/>
          <w:sz w:val="24"/>
        </w:rPr>
        <w:t xml:space="preserve"> </w:t>
      </w:r>
      <w:r>
        <w:rPr>
          <w:b/>
          <w:color w:val="222222"/>
          <w:w w:val="105"/>
          <w:sz w:val="24"/>
        </w:rPr>
        <w:t>regard</w:t>
      </w:r>
      <w:r>
        <w:rPr>
          <w:b/>
          <w:color w:val="222222"/>
          <w:spacing w:val="-7"/>
          <w:w w:val="105"/>
          <w:sz w:val="24"/>
        </w:rPr>
        <w:t xml:space="preserve"> </w:t>
      </w:r>
      <w:r>
        <w:rPr>
          <w:b/>
          <w:color w:val="222222"/>
          <w:w w:val="105"/>
          <w:sz w:val="24"/>
        </w:rPr>
        <w:t>sur</w:t>
      </w:r>
      <w:r>
        <w:rPr>
          <w:b/>
          <w:color w:val="222222"/>
          <w:spacing w:val="-7"/>
          <w:w w:val="105"/>
          <w:sz w:val="24"/>
        </w:rPr>
        <w:t xml:space="preserve"> </w:t>
      </w:r>
      <w:r>
        <w:rPr>
          <w:b/>
          <w:color w:val="222222"/>
          <w:w w:val="105"/>
          <w:sz w:val="24"/>
        </w:rPr>
        <w:t>l’autre.</w:t>
      </w:r>
    </w:p>
    <w:p w:rsidR="008F2F58" w:rsidRDefault="008F2F58">
      <w:pPr>
        <w:spacing w:before="11"/>
        <w:rPr>
          <w:b/>
          <w:sz w:val="27"/>
        </w:rPr>
      </w:pPr>
    </w:p>
    <w:p w:rsidR="008F2F58" w:rsidRDefault="00F06013">
      <w:pPr>
        <w:pStyle w:val="Paragraphedeliste"/>
        <w:numPr>
          <w:ilvl w:val="0"/>
          <w:numId w:val="1"/>
        </w:numPr>
        <w:tabs>
          <w:tab w:val="left" w:pos="1240"/>
        </w:tabs>
        <w:spacing w:line="278" w:lineRule="auto"/>
        <w:ind w:right="460"/>
        <w:jc w:val="both"/>
        <w:rPr>
          <w:b/>
          <w:sz w:val="24"/>
        </w:rPr>
      </w:pPr>
      <w:r>
        <w:rPr>
          <w:color w:val="222222"/>
          <w:w w:val="110"/>
          <w:sz w:val="24"/>
        </w:rPr>
        <w:t xml:space="preserve">Un </w:t>
      </w:r>
      <w:r w:rsidR="00CA5A16">
        <w:rPr>
          <w:color w:val="222222"/>
          <w:w w:val="110"/>
          <w:sz w:val="24"/>
        </w:rPr>
        <w:t>membre du CCCT en situation de handicap du fait d’une</w:t>
      </w:r>
      <w:r w:rsidR="00CA5A16">
        <w:rPr>
          <w:color w:val="222222"/>
          <w:spacing w:val="1"/>
          <w:w w:val="110"/>
          <w:sz w:val="24"/>
        </w:rPr>
        <w:t xml:space="preserve"> </w:t>
      </w:r>
      <w:r w:rsidR="00CA5A16">
        <w:rPr>
          <w:color w:val="222222"/>
          <w:w w:val="110"/>
          <w:sz w:val="24"/>
        </w:rPr>
        <w:t>déﬁcience</w:t>
      </w:r>
      <w:r w:rsidR="00CA5A16">
        <w:rPr>
          <w:color w:val="222222"/>
          <w:spacing w:val="-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visuelle</w:t>
      </w:r>
      <w:r w:rsidR="00CA5A16">
        <w:rPr>
          <w:color w:val="222222"/>
          <w:spacing w:val="-8"/>
          <w:w w:val="110"/>
          <w:sz w:val="24"/>
        </w:rPr>
        <w:t xml:space="preserve"> </w:t>
      </w:r>
      <w:r w:rsidR="00CA5A16">
        <w:rPr>
          <w:color w:val="222222"/>
          <w:w w:val="110"/>
          <w:sz w:val="24"/>
        </w:rPr>
        <w:t>précise</w:t>
      </w:r>
      <w:r w:rsidR="00CA5A16">
        <w:rPr>
          <w:color w:val="222222"/>
          <w:spacing w:val="-8"/>
          <w:w w:val="110"/>
          <w:sz w:val="24"/>
        </w:rPr>
        <w:t xml:space="preserve"> </w:t>
      </w:r>
      <w:r w:rsidR="00CA5A16">
        <w:rPr>
          <w:color w:val="222222"/>
          <w:w w:val="110"/>
          <w:sz w:val="24"/>
        </w:rPr>
        <w:t>qu’</w:t>
      </w:r>
      <w:r w:rsidR="00CA5A16">
        <w:rPr>
          <w:b/>
          <w:color w:val="222222"/>
          <w:w w:val="110"/>
          <w:sz w:val="24"/>
        </w:rPr>
        <w:t>il</w:t>
      </w:r>
      <w:r w:rsidR="00CA5A16">
        <w:rPr>
          <w:b/>
          <w:color w:val="222222"/>
          <w:spacing w:val="3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est</w:t>
      </w:r>
      <w:r w:rsidR="00CA5A16">
        <w:rPr>
          <w:b/>
          <w:color w:val="222222"/>
          <w:spacing w:val="2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important</w:t>
      </w:r>
      <w:r w:rsidR="00CA5A16">
        <w:rPr>
          <w:b/>
          <w:color w:val="222222"/>
          <w:spacing w:val="-12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de</w:t>
      </w:r>
      <w:r>
        <w:rPr>
          <w:b/>
          <w:color w:val="222222"/>
          <w:w w:val="110"/>
          <w:sz w:val="24"/>
        </w:rPr>
        <w:t xml:space="preserve"> parler de “personne</w:t>
      </w:r>
      <w:r w:rsidR="00CA5A16">
        <w:rPr>
          <w:b/>
          <w:color w:val="222222"/>
          <w:spacing w:val="-75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 xml:space="preserve">en situation de handicap” </w:t>
      </w:r>
      <w:r w:rsidR="00CA5A16">
        <w:rPr>
          <w:color w:val="222222"/>
          <w:w w:val="110"/>
          <w:sz w:val="24"/>
        </w:rPr>
        <w:t xml:space="preserve">plutôt que de </w:t>
      </w:r>
      <w:r w:rsidR="00CA5A16">
        <w:rPr>
          <w:rFonts w:ascii="Verdana" w:hAnsi="Verdana"/>
          <w:i/>
          <w:color w:val="222222"/>
          <w:w w:val="110"/>
          <w:sz w:val="24"/>
        </w:rPr>
        <w:t xml:space="preserve">personne handicapée </w:t>
      </w:r>
      <w:r w:rsidR="00CA5A16">
        <w:rPr>
          <w:color w:val="222222"/>
          <w:w w:val="110"/>
          <w:sz w:val="24"/>
        </w:rPr>
        <w:t>aﬁn</w:t>
      </w:r>
      <w:r w:rsidR="00CA5A16">
        <w:rPr>
          <w:color w:val="222222"/>
          <w:spacing w:val="1"/>
          <w:w w:val="110"/>
          <w:sz w:val="24"/>
        </w:rPr>
        <w:t xml:space="preserve"> </w:t>
      </w:r>
      <w:r w:rsidR="00CA5A16">
        <w:rPr>
          <w:color w:val="222222"/>
          <w:w w:val="110"/>
          <w:sz w:val="24"/>
        </w:rPr>
        <w:t>d’éviter</w:t>
      </w:r>
      <w:r w:rsidR="00CA5A16">
        <w:rPr>
          <w:color w:val="222222"/>
          <w:spacing w:val="1"/>
          <w:w w:val="110"/>
          <w:sz w:val="24"/>
        </w:rPr>
        <w:t xml:space="preserve"> </w:t>
      </w:r>
      <w:r w:rsidR="00CA5A16">
        <w:rPr>
          <w:color w:val="222222"/>
          <w:w w:val="110"/>
          <w:sz w:val="24"/>
        </w:rPr>
        <w:t xml:space="preserve">de stigmatiser la personne et de considérer sa situation. </w:t>
      </w:r>
      <w:r w:rsidR="00CA5A16">
        <w:rPr>
          <w:b/>
          <w:color w:val="222222"/>
          <w:w w:val="110"/>
          <w:sz w:val="24"/>
        </w:rPr>
        <w:t>Le</w:t>
      </w:r>
      <w:r w:rsidR="00CA5A16">
        <w:rPr>
          <w:b/>
          <w:color w:val="222222"/>
          <w:spacing w:val="1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handicap</w:t>
      </w:r>
      <w:r w:rsidR="00CA5A16">
        <w:rPr>
          <w:b/>
          <w:color w:val="222222"/>
          <w:spacing w:val="1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n’est</w:t>
      </w:r>
      <w:r w:rsidR="00CA5A16">
        <w:rPr>
          <w:b/>
          <w:color w:val="222222"/>
          <w:spacing w:val="1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pas</w:t>
      </w:r>
      <w:r w:rsidR="00CA5A16">
        <w:rPr>
          <w:b/>
          <w:color w:val="222222"/>
          <w:spacing w:val="1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ce</w:t>
      </w:r>
      <w:r w:rsidR="00CA5A16">
        <w:rPr>
          <w:b/>
          <w:color w:val="222222"/>
          <w:spacing w:val="1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qui</w:t>
      </w:r>
      <w:r w:rsidR="00CA5A16">
        <w:rPr>
          <w:b/>
          <w:color w:val="222222"/>
          <w:spacing w:val="1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déﬁnit</w:t>
      </w:r>
      <w:r w:rsidR="00CA5A16">
        <w:rPr>
          <w:b/>
          <w:color w:val="222222"/>
          <w:spacing w:val="1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la personne mais bien une</w:t>
      </w:r>
      <w:r w:rsidR="00CA5A16">
        <w:rPr>
          <w:b/>
          <w:color w:val="222222"/>
          <w:spacing w:val="1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situation</w:t>
      </w:r>
      <w:r w:rsidR="00CA5A16">
        <w:rPr>
          <w:b/>
          <w:color w:val="222222"/>
          <w:spacing w:val="-12"/>
          <w:w w:val="110"/>
          <w:sz w:val="24"/>
        </w:rPr>
        <w:t xml:space="preserve"> </w:t>
      </w:r>
      <w:r w:rsidR="00CA5A16">
        <w:rPr>
          <w:b/>
          <w:color w:val="222222"/>
          <w:w w:val="110"/>
          <w:sz w:val="24"/>
        </w:rPr>
        <w:t>subie.</w:t>
      </w:r>
    </w:p>
    <w:p w:rsidR="008F2F58" w:rsidRDefault="008F2F58">
      <w:pPr>
        <w:spacing w:before="8"/>
        <w:rPr>
          <w:b/>
          <w:sz w:val="27"/>
        </w:rPr>
      </w:pPr>
    </w:p>
    <w:p w:rsidR="008F2F58" w:rsidRDefault="00CA5A16">
      <w:pPr>
        <w:pStyle w:val="Paragraphedeliste"/>
        <w:numPr>
          <w:ilvl w:val="0"/>
          <w:numId w:val="1"/>
        </w:numPr>
        <w:tabs>
          <w:tab w:val="left" w:pos="1240"/>
        </w:tabs>
        <w:spacing w:before="1" w:line="276" w:lineRule="auto"/>
        <w:ind w:right="458"/>
        <w:jc w:val="both"/>
        <w:rPr>
          <w:sz w:val="24"/>
        </w:rPr>
      </w:pPr>
      <w:r>
        <w:rPr>
          <w:color w:val="222222"/>
          <w:w w:val="110"/>
          <w:sz w:val="24"/>
        </w:rPr>
        <w:t xml:space="preserve">Benoit Pinero propose la lecture de la déﬁnition du Que sais-je ? </w:t>
      </w:r>
      <w:r>
        <w:rPr>
          <w:rFonts w:ascii="Verdana" w:hAnsi="Verdana"/>
          <w:i/>
          <w:color w:val="222222"/>
          <w:w w:val="110"/>
          <w:sz w:val="24"/>
        </w:rPr>
        <w:t>Les</w:t>
      </w:r>
      <w:r>
        <w:rPr>
          <w:rFonts w:ascii="Verdana" w:hAnsi="Verdana"/>
          <w:i/>
          <w:color w:val="222222"/>
          <w:spacing w:val="1"/>
          <w:w w:val="110"/>
          <w:sz w:val="24"/>
        </w:rPr>
        <w:t xml:space="preserve"> </w:t>
      </w:r>
      <w:r>
        <w:rPr>
          <w:rFonts w:ascii="Verdana" w:hAnsi="Verdana"/>
          <w:i/>
          <w:color w:val="222222"/>
          <w:w w:val="105"/>
          <w:sz w:val="24"/>
        </w:rPr>
        <w:t>personnes</w:t>
      </w:r>
      <w:r>
        <w:rPr>
          <w:rFonts w:ascii="Verdana" w:hAnsi="Verdana"/>
          <w:i/>
          <w:color w:val="222222"/>
          <w:spacing w:val="-9"/>
          <w:w w:val="105"/>
          <w:sz w:val="24"/>
        </w:rPr>
        <w:t xml:space="preserve"> </w:t>
      </w:r>
      <w:r>
        <w:rPr>
          <w:rFonts w:ascii="Verdana" w:hAnsi="Verdana"/>
          <w:i/>
          <w:color w:val="222222"/>
          <w:w w:val="105"/>
          <w:sz w:val="24"/>
        </w:rPr>
        <w:t>en</w:t>
      </w:r>
      <w:r>
        <w:rPr>
          <w:rFonts w:ascii="Verdana" w:hAnsi="Verdana"/>
          <w:i/>
          <w:color w:val="222222"/>
          <w:spacing w:val="-9"/>
          <w:w w:val="105"/>
          <w:sz w:val="24"/>
        </w:rPr>
        <w:t xml:space="preserve"> </w:t>
      </w:r>
      <w:r>
        <w:rPr>
          <w:rFonts w:ascii="Verdana" w:hAnsi="Verdana"/>
          <w:i/>
          <w:color w:val="222222"/>
          <w:w w:val="105"/>
          <w:sz w:val="24"/>
        </w:rPr>
        <w:t>situation</w:t>
      </w:r>
      <w:r>
        <w:rPr>
          <w:rFonts w:ascii="Verdana" w:hAnsi="Verdana"/>
          <w:i/>
          <w:color w:val="222222"/>
          <w:spacing w:val="-9"/>
          <w:w w:val="105"/>
          <w:sz w:val="24"/>
        </w:rPr>
        <w:t xml:space="preserve"> </w:t>
      </w:r>
      <w:r>
        <w:rPr>
          <w:rFonts w:ascii="Verdana" w:hAnsi="Verdana"/>
          <w:i/>
          <w:color w:val="222222"/>
          <w:w w:val="105"/>
          <w:sz w:val="24"/>
        </w:rPr>
        <w:t>de</w:t>
      </w:r>
      <w:r>
        <w:rPr>
          <w:rFonts w:ascii="Verdana" w:hAnsi="Verdana"/>
          <w:i/>
          <w:color w:val="222222"/>
          <w:spacing w:val="-9"/>
          <w:w w:val="105"/>
          <w:sz w:val="24"/>
        </w:rPr>
        <w:t xml:space="preserve"> </w:t>
      </w:r>
      <w:r>
        <w:rPr>
          <w:rFonts w:ascii="Verdana" w:hAnsi="Verdana"/>
          <w:i/>
          <w:color w:val="222222"/>
          <w:w w:val="105"/>
          <w:sz w:val="24"/>
        </w:rPr>
        <w:t>handicap</w:t>
      </w:r>
      <w:r>
        <w:rPr>
          <w:rFonts w:ascii="Verdana" w:hAnsi="Verdana"/>
          <w:i/>
          <w:color w:val="222222"/>
          <w:spacing w:val="-9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(Claude</w:t>
      </w:r>
      <w:r>
        <w:rPr>
          <w:color w:val="222222"/>
          <w:spacing w:val="1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Hamonet, PUF,</w:t>
      </w:r>
      <w:r>
        <w:rPr>
          <w:color w:val="222222"/>
          <w:spacing w:val="1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page 7)</w:t>
      </w:r>
    </w:p>
    <w:p w:rsidR="008F2F58" w:rsidRDefault="008F2F58">
      <w:pPr>
        <w:rPr>
          <w:sz w:val="28"/>
        </w:rPr>
      </w:pPr>
    </w:p>
    <w:p w:rsidR="008F2F58" w:rsidRDefault="00CA5A16">
      <w:pPr>
        <w:spacing w:line="276" w:lineRule="auto"/>
        <w:ind w:left="1510" w:right="882"/>
        <w:jc w:val="both"/>
        <w:rPr>
          <w:rFonts w:ascii="Verdana" w:hAnsi="Verdana"/>
          <w:i/>
        </w:rPr>
      </w:pPr>
      <w:r>
        <w:rPr>
          <w:rFonts w:ascii="Verdana" w:hAnsi="Verdana"/>
          <w:b/>
          <w:i/>
          <w:color w:val="222222"/>
          <w:spacing w:val="-1"/>
          <w:w w:val="95"/>
        </w:rPr>
        <w:t>L’expression</w:t>
      </w:r>
      <w:r>
        <w:rPr>
          <w:rFonts w:ascii="Verdana" w:hAnsi="Verdana"/>
          <w:b/>
          <w:i/>
          <w:color w:val="222222"/>
          <w:spacing w:val="6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“personne</w:t>
      </w:r>
      <w:r>
        <w:rPr>
          <w:rFonts w:ascii="Verdana" w:hAnsi="Verdana"/>
          <w:b/>
          <w:i/>
          <w:color w:val="222222"/>
          <w:spacing w:val="-9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en</w:t>
      </w:r>
      <w:r>
        <w:rPr>
          <w:rFonts w:ascii="Verdana" w:hAnsi="Verdana"/>
          <w:b/>
          <w:i/>
          <w:color w:val="222222"/>
          <w:spacing w:val="-9"/>
          <w:w w:val="95"/>
        </w:rPr>
        <w:t xml:space="preserve"> </w:t>
      </w:r>
      <w:r w:rsidR="00F06013">
        <w:rPr>
          <w:rFonts w:ascii="Verdana" w:hAnsi="Verdana"/>
          <w:b/>
          <w:i/>
          <w:color w:val="222222"/>
          <w:w w:val="95"/>
        </w:rPr>
        <w:t>situat</w:t>
      </w:r>
      <w:r>
        <w:rPr>
          <w:rFonts w:ascii="Verdana" w:hAnsi="Verdana"/>
          <w:b/>
          <w:i/>
          <w:color w:val="222222"/>
          <w:w w:val="95"/>
        </w:rPr>
        <w:t>ion</w:t>
      </w:r>
      <w:r>
        <w:rPr>
          <w:rFonts w:ascii="Verdana" w:hAnsi="Verdana"/>
          <w:b/>
          <w:i/>
          <w:color w:val="222222"/>
          <w:spacing w:val="-9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de</w:t>
      </w:r>
      <w:r>
        <w:rPr>
          <w:rFonts w:ascii="Verdana" w:hAnsi="Verdana"/>
          <w:b/>
          <w:i/>
          <w:color w:val="222222"/>
          <w:spacing w:val="-9"/>
          <w:w w:val="95"/>
        </w:rPr>
        <w:t xml:space="preserve"> </w:t>
      </w:r>
      <w:r>
        <w:rPr>
          <w:rFonts w:ascii="Verdana" w:hAnsi="Verdana"/>
          <w:b/>
          <w:i/>
          <w:color w:val="222222"/>
          <w:w w:val="95"/>
        </w:rPr>
        <w:t>handicap”</w:t>
      </w:r>
      <w:r>
        <w:rPr>
          <w:rFonts w:ascii="Verdana" w:hAnsi="Verdana"/>
          <w:b/>
          <w:i/>
          <w:color w:val="222222"/>
          <w:spacing w:val="-14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situe</w:t>
      </w:r>
      <w:r>
        <w:rPr>
          <w:rFonts w:ascii="Verdana" w:hAnsi="Verdana"/>
          <w:i/>
          <w:color w:val="222222"/>
          <w:spacing w:val="-15"/>
          <w:w w:val="95"/>
        </w:rPr>
        <w:t xml:space="preserve"> </w:t>
      </w:r>
      <w:r>
        <w:rPr>
          <w:rFonts w:ascii="Verdana" w:hAnsi="Verdana"/>
          <w:i/>
          <w:color w:val="222222"/>
          <w:w w:val="95"/>
        </w:rPr>
        <w:t>parfaitement</w:t>
      </w:r>
      <w:r>
        <w:rPr>
          <w:rFonts w:ascii="Verdana" w:hAnsi="Verdana"/>
          <w:i/>
          <w:color w:val="222222"/>
          <w:spacing w:val="-71"/>
          <w:w w:val="95"/>
        </w:rPr>
        <w:t xml:space="preserve"> </w:t>
      </w:r>
      <w:r>
        <w:rPr>
          <w:rFonts w:ascii="Verdana" w:hAnsi="Verdana"/>
          <w:i/>
          <w:color w:val="222222"/>
        </w:rPr>
        <w:t xml:space="preserve">le problème. Elle </w:t>
      </w:r>
      <w:r w:rsidR="00F06013">
        <w:rPr>
          <w:rFonts w:ascii="Verdana" w:hAnsi="Verdana"/>
          <w:b/>
          <w:i/>
          <w:color w:val="222222"/>
        </w:rPr>
        <w:t>met en évidence que ce sont le cadre de vie et</w:t>
      </w:r>
      <w:r>
        <w:rPr>
          <w:rFonts w:ascii="Verdana" w:hAnsi="Verdana"/>
          <w:b/>
          <w:i/>
          <w:color w:val="222222"/>
          <w:spacing w:val="1"/>
        </w:rPr>
        <w:t xml:space="preserve"> </w:t>
      </w:r>
      <w:r w:rsidR="00F06013">
        <w:rPr>
          <w:rFonts w:ascii="Verdana" w:hAnsi="Verdana"/>
          <w:b/>
          <w:i/>
          <w:color w:val="222222"/>
        </w:rPr>
        <w:t>l’organisat</w:t>
      </w:r>
      <w:r>
        <w:rPr>
          <w:rFonts w:ascii="Verdana" w:hAnsi="Verdana"/>
          <w:b/>
          <w:i/>
          <w:color w:val="222222"/>
        </w:rPr>
        <w:t>ion sociale</w:t>
      </w:r>
      <w:r>
        <w:rPr>
          <w:rFonts w:ascii="Verdana" w:hAnsi="Verdana"/>
          <w:i/>
          <w:color w:val="222222"/>
        </w:rPr>
        <w:t>, du fait de contraintes incompatibles avec les</w:t>
      </w:r>
      <w:r>
        <w:rPr>
          <w:rFonts w:ascii="Verdana" w:hAnsi="Verdana"/>
          <w:i/>
          <w:color w:val="222222"/>
          <w:spacing w:val="1"/>
        </w:rPr>
        <w:t xml:space="preserve"> </w:t>
      </w:r>
      <w:r>
        <w:rPr>
          <w:rFonts w:ascii="Verdana" w:hAnsi="Verdana"/>
          <w:i/>
          <w:color w:val="222222"/>
        </w:rPr>
        <w:t>capacités</w:t>
      </w:r>
      <w:r>
        <w:rPr>
          <w:rFonts w:ascii="Verdana" w:hAnsi="Verdana"/>
          <w:i/>
          <w:color w:val="222222"/>
          <w:spacing w:val="1"/>
        </w:rPr>
        <w:t xml:space="preserve"> </w:t>
      </w:r>
      <w:r>
        <w:rPr>
          <w:rFonts w:ascii="Verdana" w:hAnsi="Verdana"/>
          <w:i/>
          <w:color w:val="222222"/>
        </w:rPr>
        <w:t>restreintes</w:t>
      </w:r>
      <w:r>
        <w:rPr>
          <w:rFonts w:ascii="Verdana" w:hAnsi="Verdana"/>
          <w:i/>
          <w:color w:val="222222"/>
          <w:spacing w:val="1"/>
        </w:rPr>
        <w:t xml:space="preserve"> </w:t>
      </w:r>
      <w:r>
        <w:rPr>
          <w:rFonts w:ascii="Verdana" w:hAnsi="Verdana"/>
          <w:i/>
          <w:color w:val="222222"/>
        </w:rPr>
        <w:t>d’une</w:t>
      </w:r>
      <w:r>
        <w:rPr>
          <w:rFonts w:ascii="Verdana" w:hAnsi="Verdana"/>
          <w:i/>
          <w:color w:val="222222"/>
          <w:spacing w:val="1"/>
        </w:rPr>
        <w:t xml:space="preserve"> </w:t>
      </w:r>
      <w:r>
        <w:rPr>
          <w:rFonts w:ascii="Verdana" w:hAnsi="Verdana"/>
          <w:i/>
          <w:color w:val="222222"/>
        </w:rPr>
        <w:t>partie</w:t>
      </w:r>
      <w:r>
        <w:rPr>
          <w:rFonts w:ascii="Verdana" w:hAnsi="Verdana"/>
          <w:i/>
          <w:color w:val="222222"/>
          <w:spacing w:val="1"/>
        </w:rPr>
        <w:t xml:space="preserve"> </w:t>
      </w:r>
      <w:r>
        <w:rPr>
          <w:rFonts w:ascii="Verdana" w:hAnsi="Verdana"/>
          <w:i/>
          <w:color w:val="222222"/>
        </w:rPr>
        <w:t xml:space="preserve">croissante de la population, </w:t>
      </w:r>
      <w:r>
        <w:rPr>
          <w:rFonts w:ascii="Verdana" w:hAnsi="Verdana"/>
          <w:b/>
          <w:i/>
          <w:color w:val="222222"/>
        </w:rPr>
        <w:t>qui</w:t>
      </w:r>
      <w:r>
        <w:rPr>
          <w:rFonts w:ascii="Verdana" w:hAnsi="Verdana"/>
          <w:b/>
          <w:i/>
          <w:color w:val="222222"/>
          <w:spacing w:val="1"/>
        </w:rPr>
        <w:t xml:space="preserve"> </w:t>
      </w:r>
      <w:r w:rsidR="00F06013">
        <w:rPr>
          <w:rFonts w:ascii="Verdana" w:hAnsi="Verdana"/>
          <w:b/>
          <w:i/>
          <w:color w:val="222222"/>
        </w:rPr>
        <w:t>créent</w:t>
      </w:r>
      <w:r>
        <w:rPr>
          <w:rFonts w:ascii="Verdana" w:hAnsi="Verdana"/>
          <w:b/>
          <w:i/>
          <w:color w:val="222222"/>
          <w:spacing w:val="-16"/>
        </w:rPr>
        <w:t xml:space="preserve"> </w:t>
      </w:r>
      <w:r>
        <w:rPr>
          <w:rFonts w:ascii="Verdana" w:hAnsi="Verdana"/>
          <w:b/>
          <w:i/>
          <w:color w:val="222222"/>
        </w:rPr>
        <w:t>le</w:t>
      </w:r>
      <w:r>
        <w:rPr>
          <w:rFonts w:ascii="Verdana" w:hAnsi="Verdana"/>
          <w:b/>
          <w:i/>
          <w:color w:val="222222"/>
          <w:spacing w:val="-16"/>
        </w:rPr>
        <w:t xml:space="preserve"> </w:t>
      </w:r>
      <w:r>
        <w:rPr>
          <w:rFonts w:ascii="Verdana" w:hAnsi="Verdana"/>
          <w:b/>
          <w:i/>
          <w:color w:val="222222"/>
        </w:rPr>
        <w:t>handicap</w:t>
      </w:r>
      <w:r>
        <w:rPr>
          <w:rFonts w:ascii="Verdana" w:hAnsi="Verdana"/>
          <w:i/>
          <w:color w:val="222222"/>
        </w:rPr>
        <w:t>.</w:t>
      </w:r>
    </w:p>
    <w:p w:rsidR="008F2F58" w:rsidRDefault="008F2F58">
      <w:pPr>
        <w:pStyle w:val="Corpsdetexte"/>
        <w:spacing w:before="1"/>
        <w:rPr>
          <w:i/>
          <w:sz w:val="28"/>
        </w:rPr>
      </w:pPr>
    </w:p>
    <w:p w:rsidR="008F2F58" w:rsidRDefault="00CA5A16">
      <w:pPr>
        <w:spacing w:before="1"/>
        <w:ind w:left="520"/>
        <w:rPr>
          <w:sz w:val="24"/>
        </w:rPr>
      </w:pPr>
      <w:r>
        <w:rPr>
          <w:b/>
          <w:color w:val="222222"/>
          <w:sz w:val="24"/>
        </w:rPr>
        <w:t>Pour</w:t>
      </w:r>
      <w:r>
        <w:rPr>
          <w:b/>
          <w:color w:val="222222"/>
          <w:spacing w:val="27"/>
          <w:sz w:val="24"/>
        </w:rPr>
        <w:t xml:space="preserve"> </w:t>
      </w:r>
      <w:r>
        <w:rPr>
          <w:b/>
          <w:color w:val="222222"/>
          <w:sz w:val="24"/>
        </w:rPr>
        <w:t>assurer</w:t>
      </w:r>
      <w:r>
        <w:rPr>
          <w:b/>
          <w:color w:val="222222"/>
          <w:spacing w:val="27"/>
          <w:sz w:val="24"/>
        </w:rPr>
        <w:t xml:space="preserve"> </w:t>
      </w:r>
      <w:r>
        <w:rPr>
          <w:b/>
          <w:color w:val="222222"/>
          <w:sz w:val="24"/>
        </w:rPr>
        <w:t>l’accès,</w:t>
      </w:r>
      <w:r>
        <w:rPr>
          <w:b/>
          <w:color w:val="222222"/>
          <w:spacing w:val="27"/>
          <w:sz w:val="24"/>
        </w:rPr>
        <w:t xml:space="preserve"> </w:t>
      </w:r>
      <w:r>
        <w:rPr>
          <w:b/>
          <w:color w:val="222222"/>
          <w:sz w:val="24"/>
        </w:rPr>
        <w:t>différents</w:t>
      </w:r>
      <w:r>
        <w:rPr>
          <w:b/>
          <w:color w:val="222222"/>
          <w:spacing w:val="27"/>
          <w:sz w:val="24"/>
        </w:rPr>
        <w:t xml:space="preserve"> </w:t>
      </w:r>
      <w:r>
        <w:rPr>
          <w:b/>
          <w:color w:val="222222"/>
          <w:sz w:val="24"/>
        </w:rPr>
        <w:t>paramètres</w:t>
      </w:r>
      <w:r>
        <w:rPr>
          <w:b/>
          <w:color w:val="222222"/>
          <w:spacing w:val="27"/>
          <w:sz w:val="24"/>
        </w:rPr>
        <w:t xml:space="preserve"> </w:t>
      </w:r>
      <w:r>
        <w:rPr>
          <w:b/>
          <w:color w:val="222222"/>
          <w:sz w:val="24"/>
        </w:rPr>
        <w:t>sont</w:t>
      </w:r>
      <w:r>
        <w:rPr>
          <w:b/>
          <w:color w:val="222222"/>
          <w:spacing w:val="27"/>
          <w:sz w:val="24"/>
        </w:rPr>
        <w:t xml:space="preserve"> </w:t>
      </w:r>
      <w:r>
        <w:rPr>
          <w:b/>
          <w:color w:val="222222"/>
          <w:sz w:val="24"/>
        </w:rPr>
        <w:t>à</w:t>
      </w:r>
      <w:r>
        <w:rPr>
          <w:b/>
          <w:color w:val="222222"/>
          <w:spacing w:val="27"/>
          <w:sz w:val="24"/>
        </w:rPr>
        <w:t xml:space="preserve"> </w:t>
      </w:r>
      <w:r>
        <w:rPr>
          <w:b/>
          <w:color w:val="222222"/>
          <w:sz w:val="24"/>
        </w:rPr>
        <w:t>prendre</w:t>
      </w:r>
      <w:r>
        <w:rPr>
          <w:b/>
          <w:color w:val="222222"/>
          <w:spacing w:val="28"/>
          <w:sz w:val="24"/>
        </w:rPr>
        <w:t xml:space="preserve"> </w:t>
      </w:r>
      <w:r>
        <w:rPr>
          <w:b/>
          <w:color w:val="222222"/>
          <w:sz w:val="24"/>
        </w:rPr>
        <w:t>en</w:t>
      </w:r>
      <w:r>
        <w:rPr>
          <w:b/>
          <w:color w:val="222222"/>
          <w:spacing w:val="27"/>
          <w:sz w:val="24"/>
        </w:rPr>
        <w:t xml:space="preserve"> </w:t>
      </w:r>
      <w:r>
        <w:rPr>
          <w:b/>
          <w:color w:val="222222"/>
          <w:sz w:val="24"/>
        </w:rPr>
        <w:t>compte</w:t>
      </w:r>
      <w:r>
        <w:rPr>
          <w:b/>
          <w:color w:val="222222"/>
          <w:spacing w:val="27"/>
          <w:sz w:val="24"/>
        </w:rPr>
        <w:t xml:space="preserve"> </w:t>
      </w:r>
      <w:r>
        <w:rPr>
          <w:color w:val="222222"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1"/>
        </w:numPr>
        <w:tabs>
          <w:tab w:val="left" w:pos="1239"/>
          <w:tab w:val="left" w:pos="1240"/>
        </w:tabs>
        <w:spacing w:before="46"/>
        <w:rPr>
          <w:sz w:val="24"/>
        </w:rPr>
      </w:pPr>
      <w:r>
        <w:rPr>
          <w:color w:val="222222"/>
          <w:w w:val="110"/>
          <w:sz w:val="24"/>
        </w:rPr>
        <w:t>Accessibilité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physique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aux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lieux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et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aux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contenus</w:t>
      </w:r>
      <w:r>
        <w:rPr>
          <w:color w:val="222222"/>
          <w:spacing w:val="10"/>
          <w:w w:val="110"/>
          <w:sz w:val="24"/>
        </w:rPr>
        <w:t xml:space="preserve"> </w:t>
      </w:r>
      <w:r>
        <w:rPr>
          <w:color w:val="222222"/>
          <w:sz w:val="24"/>
        </w:rPr>
        <w:t>;</w:t>
      </w:r>
    </w:p>
    <w:p w:rsidR="008F2F58" w:rsidRDefault="008F2F58">
      <w:pPr>
        <w:rPr>
          <w:sz w:val="24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1"/>
        </w:numPr>
        <w:tabs>
          <w:tab w:val="left" w:pos="1239"/>
          <w:tab w:val="left" w:pos="1240"/>
        </w:tabs>
        <w:spacing w:before="72" w:line="278" w:lineRule="auto"/>
        <w:ind w:right="467"/>
        <w:rPr>
          <w:sz w:val="24"/>
        </w:rPr>
      </w:pPr>
      <w:r>
        <w:rPr>
          <w:color w:val="222222"/>
          <w:w w:val="110"/>
          <w:sz w:val="24"/>
        </w:rPr>
        <w:t>Accès</w:t>
      </w:r>
      <w:r>
        <w:rPr>
          <w:color w:val="222222"/>
          <w:spacing w:val="45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symbolique</w:t>
      </w:r>
      <w:r>
        <w:rPr>
          <w:color w:val="222222"/>
          <w:spacing w:val="46"/>
          <w:w w:val="110"/>
          <w:sz w:val="24"/>
        </w:rPr>
        <w:t xml:space="preserve"> </w:t>
      </w:r>
      <w:r>
        <w:rPr>
          <w:color w:val="222222"/>
          <w:sz w:val="24"/>
        </w:rPr>
        <w:t>:</w:t>
      </w:r>
      <w:r>
        <w:rPr>
          <w:color w:val="222222"/>
          <w:spacing w:val="53"/>
          <w:sz w:val="24"/>
        </w:rPr>
        <w:t xml:space="preserve"> </w:t>
      </w:r>
      <w:r>
        <w:rPr>
          <w:color w:val="222222"/>
          <w:w w:val="110"/>
          <w:sz w:val="24"/>
        </w:rPr>
        <w:t>se</w:t>
      </w:r>
      <w:r>
        <w:rPr>
          <w:color w:val="222222"/>
          <w:spacing w:val="4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sent-on</w:t>
      </w:r>
      <w:r>
        <w:rPr>
          <w:color w:val="222222"/>
          <w:spacing w:val="4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autorisés</w:t>
      </w:r>
      <w:r>
        <w:rPr>
          <w:color w:val="222222"/>
          <w:spacing w:val="46"/>
          <w:w w:val="110"/>
          <w:sz w:val="24"/>
        </w:rPr>
        <w:t xml:space="preserve"> </w:t>
      </w:r>
      <w:r>
        <w:rPr>
          <w:color w:val="222222"/>
          <w:sz w:val="24"/>
        </w:rPr>
        <w:t>m</w:t>
      </w:r>
      <w:r>
        <w:rPr>
          <w:color w:val="222222"/>
          <w:spacing w:val="53"/>
          <w:sz w:val="24"/>
        </w:rPr>
        <w:t xml:space="preserve"> </w:t>
      </w:r>
      <w:r>
        <w:rPr>
          <w:color w:val="222222"/>
          <w:w w:val="110"/>
          <w:sz w:val="24"/>
        </w:rPr>
        <w:t>se</w:t>
      </w:r>
      <w:r>
        <w:rPr>
          <w:color w:val="222222"/>
          <w:spacing w:val="4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rendre</w:t>
      </w:r>
      <w:r>
        <w:rPr>
          <w:color w:val="222222"/>
          <w:spacing w:val="45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dans</w:t>
      </w:r>
      <w:r>
        <w:rPr>
          <w:color w:val="222222"/>
          <w:spacing w:val="4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ces</w:t>
      </w:r>
      <w:r>
        <w:rPr>
          <w:color w:val="222222"/>
          <w:spacing w:val="4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lieux</w:t>
      </w:r>
      <w:r>
        <w:rPr>
          <w:color w:val="222222"/>
          <w:spacing w:val="46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?</w:t>
      </w:r>
      <w:r>
        <w:rPr>
          <w:color w:val="222222"/>
          <w:spacing w:val="-8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a-t-on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le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capital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culturel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et/ou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social</w:t>
      </w:r>
      <w:r>
        <w:rPr>
          <w:color w:val="222222"/>
          <w:spacing w:val="-18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?</w:t>
      </w:r>
      <w:r>
        <w:rPr>
          <w:color w:val="222222"/>
          <w:spacing w:val="-19"/>
          <w:w w:val="110"/>
          <w:sz w:val="24"/>
        </w:rPr>
        <w:t xml:space="preserve"> </w:t>
      </w:r>
      <w:r>
        <w:rPr>
          <w:color w:val="222222"/>
          <w:sz w:val="24"/>
        </w:rPr>
        <w:t>;</w:t>
      </w:r>
    </w:p>
    <w:p w:rsidR="008F2F58" w:rsidRDefault="00CA5A16">
      <w:pPr>
        <w:pStyle w:val="Paragraphedeliste"/>
        <w:numPr>
          <w:ilvl w:val="0"/>
          <w:numId w:val="1"/>
        </w:numPr>
        <w:tabs>
          <w:tab w:val="left" w:pos="1239"/>
          <w:tab w:val="left" w:pos="1240"/>
        </w:tabs>
        <w:spacing w:line="291" w:lineRule="exact"/>
        <w:rPr>
          <w:sz w:val="24"/>
        </w:rPr>
      </w:pPr>
      <w:r>
        <w:rPr>
          <w:color w:val="222222"/>
          <w:w w:val="105"/>
          <w:sz w:val="24"/>
        </w:rPr>
        <w:t>Accès</w:t>
      </w:r>
      <w:r>
        <w:rPr>
          <w:color w:val="222222"/>
          <w:spacing w:val="21"/>
          <w:w w:val="105"/>
          <w:sz w:val="24"/>
        </w:rPr>
        <w:t xml:space="preserve"> </w:t>
      </w:r>
      <w:r>
        <w:rPr>
          <w:color w:val="222222"/>
          <w:sz w:val="24"/>
        </w:rPr>
        <w:t>m</w:t>
      </w:r>
      <w:r>
        <w:rPr>
          <w:color w:val="222222"/>
          <w:spacing w:val="25"/>
          <w:sz w:val="24"/>
        </w:rPr>
        <w:t xml:space="preserve"> </w:t>
      </w:r>
      <w:r>
        <w:rPr>
          <w:color w:val="222222"/>
          <w:w w:val="105"/>
          <w:sz w:val="24"/>
        </w:rPr>
        <w:t>l’information</w:t>
      </w:r>
      <w:r>
        <w:rPr>
          <w:color w:val="222222"/>
          <w:spacing w:val="22"/>
          <w:w w:val="105"/>
          <w:sz w:val="24"/>
        </w:rPr>
        <w:t xml:space="preserve"> </w:t>
      </w:r>
      <w:r>
        <w:rPr>
          <w:color w:val="222222"/>
          <w:sz w:val="24"/>
        </w:rPr>
        <w:t>:</w:t>
      </w:r>
      <w:r>
        <w:rPr>
          <w:color w:val="222222"/>
          <w:spacing w:val="25"/>
          <w:sz w:val="24"/>
        </w:rPr>
        <w:t xml:space="preserve"> </w:t>
      </w:r>
      <w:r>
        <w:rPr>
          <w:color w:val="222222"/>
          <w:w w:val="105"/>
          <w:sz w:val="24"/>
        </w:rPr>
        <w:t>programme,</w:t>
      </w:r>
      <w:r>
        <w:rPr>
          <w:color w:val="222222"/>
          <w:spacing w:val="22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plans,</w:t>
      </w:r>
      <w:r>
        <w:rPr>
          <w:color w:val="222222"/>
          <w:spacing w:val="22"/>
          <w:w w:val="105"/>
          <w:sz w:val="24"/>
        </w:rPr>
        <w:t xml:space="preserve"> </w:t>
      </w:r>
      <w:r>
        <w:rPr>
          <w:color w:val="222222"/>
          <w:w w:val="105"/>
          <w:sz w:val="24"/>
        </w:rPr>
        <w:t>parcours…</w:t>
      </w:r>
      <w:r>
        <w:rPr>
          <w:color w:val="222222"/>
          <w:spacing w:val="21"/>
          <w:w w:val="105"/>
          <w:sz w:val="24"/>
        </w:rPr>
        <w:t xml:space="preserve"> </w:t>
      </w:r>
      <w:r>
        <w:rPr>
          <w:color w:val="222222"/>
          <w:sz w:val="24"/>
        </w:rPr>
        <w:t>;</w:t>
      </w:r>
    </w:p>
    <w:p w:rsidR="008F2F58" w:rsidRDefault="00CA5A16">
      <w:pPr>
        <w:pStyle w:val="Paragraphedeliste"/>
        <w:numPr>
          <w:ilvl w:val="0"/>
          <w:numId w:val="1"/>
        </w:numPr>
        <w:tabs>
          <w:tab w:val="left" w:pos="1239"/>
          <w:tab w:val="left" w:pos="1240"/>
        </w:tabs>
        <w:spacing w:before="45" w:line="278" w:lineRule="auto"/>
        <w:ind w:right="461"/>
        <w:rPr>
          <w:sz w:val="24"/>
        </w:rPr>
      </w:pPr>
      <w:r>
        <w:rPr>
          <w:color w:val="222222"/>
          <w:w w:val="110"/>
          <w:sz w:val="24"/>
        </w:rPr>
        <w:t>Paramètres</w:t>
      </w:r>
      <w:r>
        <w:rPr>
          <w:color w:val="222222"/>
          <w:spacing w:val="22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pratiques,</w:t>
      </w:r>
      <w:r>
        <w:rPr>
          <w:color w:val="222222"/>
          <w:spacing w:val="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contraintes</w:t>
      </w:r>
      <w:r>
        <w:rPr>
          <w:color w:val="222222"/>
          <w:spacing w:val="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de</w:t>
      </w:r>
      <w:r>
        <w:rPr>
          <w:color w:val="222222"/>
          <w:spacing w:val="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vie</w:t>
      </w:r>
      <w:r>
        <w:rPr>
          <w:color w:val="222222"/>
          <w:spacing w:val="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ou</w:t>
      </w:r>
      <w:r>
        <w:rPr>
          <w:color w:val="222222"/>
          <w:spacing w:val="4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professionnelles</w:t>
      </w:r>
      <w:r>
        <w:rPr>
          <w:color w:val="222222"/>
          <w:spacing w:val="4"/>
          <w:w w:val="110"/>
          <w:sz w:val="24"/>
        </w:rPr>
        <w:t xml:space="preserve"> </w:t>
      </w:r>
      <w:r>
        <w:rPr>
          <w:color w:val="222222"/>
          <w:sz w:val="24"/>
        </w:rPr>
        <w:t>:</w:t>
      </w:r>
      <w:r>
        <w:rPr>
          <w:color w:val="222222"/>
          <w:spacing w:val="19"/>
          <w:sz w:val="24"/>
        </w:rPr>
        <w:t xml:space="preserve"> </w:t>
      </w:r>
      <w:r>
        <w:rPr>
          <w:color w:val="222222"/>
          <w:w w:val="110"/>
          <w:sz w:val="24"/>
        </w:rPr>
        <w:t>âges,</w:t>
      </w:r>
      <w:r>
        <w:rPr>
          <w:color w:val="222222"/>
          <w:spacing w:val="-8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horaires</w:t>
      </w:r>
      <w:r>
        <w:rPr>
          <w:color w:val="222222"/>
          <w:spacing w:val="-2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de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travail,</w:t>
      </w:r>
      <w:r>
        <w:rPr>
          <w:color w:val="222222"/>
          <w:spacing w:val="-20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etc.</w:t>
      </w:r>
    </w:p>
    <w:p w:rsidR="008F2F58" w:rsidRDefault="008F2F58">
      <w:pPr>
        <w:spacing w:before="10"/>
        <w:rPr>
          <w:sz w:val="27"/>
        </w:rPr>
      </w:pPr>
    </w:p>
    <w:p w:rsidR="008F2F58" w:rsidRDefault="00CA5A16">
      <w:pPr>
        <w:spacing w:line="278" w:lineRule="auto"/>
        <w:ind w:left="595" w:right="463"/>
        <w:jc w:val="both"/>
        <w:rPr>
          <w:sz w:val="24"/>
        </w:rPr>
      </w:pPr>
      <w:r>
        <w:rPr>
          <w:b/>
          <w:color w:val="222222"/>
          <w:w w:val="105"/>
          <w:sz w:val="24"/>
        </w:rPr>
        <w:t>Ce cadre théorique est ensuite à transformer dans la vie réelle</w:t>
      </w:r>
      <w:r>
        <w:rPr>
          <w:color w:val="222222"/>
          <w:w w:val="105"/>
          <w:sz w:val="24"/>
        </w:rPr>
        <w:t xml:space="preserve">, face </w:t>
      </w:r>
      <w:r>
        <w:rPr>
          <w:color w:val="222222"/>
          <w:sz w:val="24"/>
        </w:rPr>
        <w:t xml:space="preserve">m </w:t>
      </w:r>
      <w:r>
        <w:rPr>
          <w:color w:val="222222"/>
          <w:w w:val="105"/>
          <w:sz w:val="24"/>
        </w:rPr>
        <w:t>une</w:t>
      </w:r>
      <w:r>
        <w:rPr>
          <w:color w:val="222222"/>
          <w:spacing w:val="-77"/>
          <w:w w:val="105"/>
          <w:sz w:val="24"/>
        </w:rPr>
        <w:t xml:space="preserve"> </w:t>
      </w:r>
      <w:r>
        <w:rPr>
          <w:color w:val="222222"/>
          <w:w w:val="110"/>
          <w:sz w:val="24"/>
        </w:rPr>
        <w:t>variété de situations et questions très concrètes. C’est pour cette raison que</w:t>
      </w:r>
      <w:r>
        <w:rPr>
          <w:color w:val="222222"/>
          <w:spacing w:val="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nous</w:t>
      </w:r>
      <w:r>
        <w:rPr>
          <w:color w:val="222222"/>
          <w:spacing w:val="-12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avons</w:t>
      </w:r>
      <w:r>
        <w:rPr>
          <w:color w:val="222222"/>
          <w:spacing w:val="-12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souhaité,</w:t>
      </w:r>
      <w:r>
        <w:rPr>
          <w:color w:val="222222"/>
          <w:spacing w:val="-1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lors</w:t>
      </w:r>
      <w:r>
        <w:rPr>
          <w:color w:val="222222"/>
          <w:spacing w:val="-12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de</w:t>
      </w:r>
      <w:r>
        <w:rPr>
          <w:color w:val="222222"/>
          <w:spacing w:val="-1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cette</w:t>
      </w:r>
      <w:r>
        <w:rPr>
          <w:color w:val="222222"/>
          <w:spacing w:val="-12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séance,</w:t>
      </w:r>
      <w:r>
        <w:rPr>
          <w:color w:val="222222"/>
          <w:spacing w:val="-1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aborder</w:t>
      </w:r>
      <w:r>
        <w:rPr>
          <w:color w:val="222222"/>
          <w:spacing w:val="-12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des</w:t>
      </w:r>
      <w:r>
        <w:rPr>
          <w:color w:val="222222"/>
          <w:spacing w:val="-11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cas</w:t>
      </w:r>
      <w:r>
        <w:rPr>
          <w:color w:val="222222"/>
          <w:spacing w:val="-12"/>
          <w:w w:val="110"/>
          <w:sz w:val="24"/>
        </w:rPr>
        <w:t xml:space="preserve"> </w:t>
      </w:r>
      <w:r>
        <w:rPr>
          <w:color w:val="222222"/>
          <w:w w:val="110"/>
          <w:sz w:val="24"/>
        </w:rPr>
        <w:t>concrets.</w:t>
      </w: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CA5A16">
      <w:pPr>
        <w:spacing w:before="2"/>
        <w:rPr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179946</wp:posOffset>
            </wp:positionV>
            <wp:extent cx="5671971" cy="3307079"/>
            <wp:effectExtent l="0" t="0" r="0" b="0"/>
            <wp:wrapTopAndBottom/>
            <wp:docPr id="7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7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971" cy="3307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sz w:val="20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</w:p>
    <w:p w:rsidR="008F2F58" w:rsidRDefault="00CA5A16">
      <w:pPr>
        <w:tabs>
          <w:tab w:val="left" w:pos="3035"/>
        </w:tabs>
        <w:spacing w:before="69"/>
        <w:ind w:left="100"/>
        <w:rPr>
          <w:rFonts w:ascii="Arial" w:hAnsi="Arial"/>
          <w:i/>
          <w:sz w:val="44"/>
        </w:rPr>
      </w:pPr>
      <w:r>
        <w:rPr>
          <w:rFonts w:ascii="Times New Roman" w:hAnsi="Times New Roman"/>
          <w:color w:val="45818E"/>
          <w:sz w:val="44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44"/>
          <w:u w:val="thick" w:color="44808D"/>
        </w:rPr>
        <w:tab/>
      </w:r>
      <w:r>
        <w:rPr>
          <w:rFonts w:ascii="Arial MT" w:hAnsi="Arial MT"/>
          <w:color w:val="45818E"/>
          <w:sz w:val="44"/>
        </w:rPr>
        <w:t>atelier-jeu</w:t>
      </w:r>
      <w:r>
        <w:rPr>
          <w:rFonts w:ascii="Arial MT" w:hAnsi="Arial MT"/>
          <w:color w:val="45818E"/>
          <w:spacing w:val="-7"/>
          <w:sz w:val="44"/>
        </w:rPr>
        <w:t xml:space="preserve"> </w:t>
      </w:r>
      <w:r>
        <w:rPr>
          <w:rFonts w:ascii="Arial MT" w:hAnsi="Arial MT"/>
          <w:color w:val="45818E"/>
          <w:sz w:val="44"/>
        </w:rPr>
        <w:t>de</w:t>
      </w:r>
      <w:r>
        <w:rPr>
          <w:rFonts w:ascii="Arial MT" w:hAnsi="Arial MT"/>
          <w:color w:val="45818E"/>
          <w:spacing w:val="-7"/>
          <w:sz w:val="44"/>
        </w:rPr>
        <w:t xml:space="preserve"> </w:t>
      </w:r>
      <w:r>
        <w:rPr>
          <w:rFonts w:ascii="Arial MT" w:hAnsi="Arial MT"/>
          <w:color w:val="45818E"/>
          <w:sz w:val="44"/>
        </w:rPr>
        <w:t>rôle</w:t>
      </w:r>
      <w:r>
        <w:rPr>
          <w:rFonts w:ascii="Arial MT" w:hAnsi="Arial MT"/>
          <w:color w:val="45818E"/>
          <w:spacing w:val="-6"/>
          <w:sz w:val="44"/>
        </w:rPr>
        <w:t xml:space="preserve"> </w:t>
      </w:r>
      <w:r>
        <w:rPr>
          <w:rFonts w:ascii="Arial" w:hAnsi="Arial"/>
          <w:i/>
          <w:color w:val="45818E"/>
          <w:sz w:val="44"/>
        </w:rPr>
        <w:t>parcours</w:t>
      </w:r>
      <w:r>
        <w:rPr>
          <w:rFonts w:ascii="Arial" w:hAnsi="Arial"/>
          <w:i/>
          <w:color w:val="45818E"/>
          <w:spacing w:val="-7"/>
          <w:sz w:val="44"/>
        </w:rPr>
        <w:t xml:space="preserve"> </w:t>
      </w:r>
      <w:r>
        <w:rPr>
          <w:rFonts w:ascii="Arial" w:hAnsi="Arial"/>
          <w:i/>
          <w:color w:val="45818E"/>
          <w:sz w:val="44"/>
        </w:rPr>
        <w:t>visiteurs</w:t>
      </w:r>
    </w:p>
    <w:p w:rsidR="008F2F58" w:rsidRDefault="008F2F58">
      <w:pPr>
        <w:pStyle w:val="Corpsdetexte"/>
        <w:spacing w:before="11"/>
        <w:rPr>
          <w:rFonts w:ascii="Arial"/>
          <w:i/>
          <w:sz w:val="46"/>
        </w:rPr>
      </w:pPr>
    </w:p>
    <w:p w:rsidR="008F2F58" w:rsidRDefault="00CA5A16">
      <w:pPr>
        <w:spacing w:line="242" w:lineRule="auto"/>
        <w:ind w:left="520" w:right="4266"/>
        <w:rPr>
          <w:b/>
          <w:sz w:val="28"/>
        </w:rPr>
      </w:pPr>
      <w:r>
        <w:rPr>
          <w:b/>
          <w:spacing w:val="-1"/>
          <w:w w:val="105"/>
          <w:sz w:val="28"/>
        </w:rPr>
        <w:t>Réﬂexion</w:t>
      </w:r>
      <w:r>
        <w:rPr>
          <w:b/>
          <w:spacing w:val="-21"/>
          <w:w w:val="105"/>
          <w:sz w:val="28"/>
        </w:rPr>
        <w:t xml:space="preserve"> </w:t>
      </w:r>
      <w:r>
        <w:rPr>
          <w:b/>
          <w:spacing w:val="-1"/>
          <w:w w:val="105"/>
          <w:sz w:val="28"/>
        </w:rPr>
        <w:t>collective</w:t>
      </w:r>
      <w:r>
        <w:rPr>
          <w:b/>
          <w:spacing w:val="-20"/>
          <w:w w:val="105"/>
          <w:sz w:val="28"/>
        </w:rPr>
        <w:t xml:space="preserve"> </w:t>
      </w:r>
      <w:r>
        <w:rPr>
          <w:b/>
          <w:spacing w:val="-1"/>
          <w:w w:val="105"/>
          <w:sz w:val="28"/>
        </w:rPr>
        <w:t>sur</w:t>
      </w:r>
      <w:r>
        <w:rPr>
          <w:b/>
          <w:spacing w:val="-20"/>
          <w:w w:val="105"/>
          <w:sz w:val="28"/>
        </w:rPr>
        <w:t xml:space="preserve"> </w:t>
      </w:r>
      <w:r>
        <w:rPr>
          <w:b/>
          <w:w w:val="105"/>
          <w:sz w:val="28"/>
        </w:rPr>
        <w:t>l’accessibilité</w:t>
      </w:r>
      <w:r>
        <w:rPr>
          <w:b/>
          <w:spacing w:val="-84"/>
          <w:w w:val="105"/>
          <w:sz w:val="28"/>
        </w:rPr>
        <w:t xml:space="preserve"> </w:t>
      </w:r>
      <w:r>
        <w:rPr>
          <w:b/>
          <w:w w:val="105"/>
          <w:sz w:val="28"/>
        </w:rPr>
        <w:t>au</w:t>
      </w:r>
      <w:r>
        <w:rPr>
          <w:b/>
          <w:spacing w:val="-8"/>
          <w:w w:val="105"/>
          <w:sz w:val="28"/>
        </w:rPr>
        <w:t xml:space="preserve"> </w:t>
      </w:r>
      <w:r>
        <w:rPr>
          <w:b/>
          <w:w w:val="105"/>
          <w:sz w:val="28"/>
        </w:rPr>
        <w:t>Musée</w:t>
      </w:r>
      <w:r>
        <w:rPr>
          <w:b/>
          <w:spacing w:val="-8"/>
          <w:w w:val="105"/>
          <w:sz w:val="28"/>
        </w:rPr>
        <w:t xml:space="preserve"> </w:t>
      </w:r>
      <w:r>
        <w:rPr>
          <w:b/>
          <w:w w:val="105"/>
          <w:sz w:val="28"/>
        </w:rPr>
        <w:t>des</w:t>
      </w:r>
      <w:r>
        <w:rPr>
          <w:b/>
          <w:spacing w:val="-8"/>
          <w:w w:val="105"/>
          <w:sz w:val="28"/>
        </w:rPr>
        <w:t xml:space="preserve"> </w:t>
      </w:r>
      <w:r>
        <w:rPr>
          <w:b/>
          <w:w w:val="105"/>
          <w:sz w:val="28"/>
        </w:rPr>
        <w:t>Beaux-Arts</w:t>
      </w:r>
    </w:p>
    <w:p w:rsidR="008F2F58" w:rsidRDefault="00CA5A16">
      <w:pPr>
        <w:ind w:left="520"/>
        <w:rPr>
          <w:b/>
          <w:sz w:val="28"/>
        </w:rPr>
      </w:pPr>
      <w:r>
        <w:rPr>
          <w:b/>
          <w:w w:val="105"/>
          <w:sz w:val="28"/>
        </w:rPr>
        <w:t>et</w:t>
      </w:r>
      <w:r>
        <w:rPr>
          <w:b/>
          <w:spacing w:val="-10"/>
          <w:w w:val="105"/>
          <w:sz w:val="28"/>
        </w:rPr>
        <w:t xml:space="preserve"> </w:t>
      </w:r>
      <w:r>
        <w:rPr>
          <w:b/>
          <w:w w:val="105"/>
          <w:sz w:val="28"/>
        </w:rPr>
        <w:t>au</w:t>
      </w:r>
      <w:r>
        <w:rPr>
          <w:b/>
          <w:spacing w:val="-9"/>
          <w:w w:val="105"/>
          <w:sz w:val="28"/>
        </w:rPr>
        <w:t xml:space="preserve"> </w:t>
      </w:r>
      <w:r>
        <w:rPr>
          <w:b/>
          <w:w w:val="105"/>
          <w:sz w:val="28"/>
        </w:rPr>
        <w:t>site</w:t>
      </w:r>
      <w:r>
        <w:rPr>
          <w:b/>
          <w:spacing w:val="-9"/>
          <w:w w:val="105"/>
          <w:sz w:val="28"/>
        </w:rPr>
        <w:t xml:space="preserve"> </w:t>
      </w:r>
      <w:r>
        <w:rPr>
          <w:b/>
          <w:w w:val="105"/>
          <w:sz w:val="28"/>
        </w:rPr>
        <w:t>patrimonial</w:t>
      </w:r>
      <w:r>
        <w:rPr>
          <w:b/>
          <w:spacing w:val="-10"/>
          <w:w w:val="105"/>
          <w:sz w:val="28"/>
        </w:rPr>
        <w:t xml:space="preserve"> </w:t>
      </w:r>
      <w:r>
        <w:rPr>
          <w:b/>
          <w:w w:val="105"/>
          <w:sz w:val="28"/>
        </w:rPr>
        <w:t>de</w:t>
      </w:r>
      <w:r>
        <w:rPr>
          <w:b/>
          <w:spacing w:val="-9"/>
          <w:w w:val="105"/>
          <w:sz w:val="28"/>
        </w:rPr>
        <w:t xml:space="preserve"> </w:t>
      </w:r>
      <w:r>
        <w:rPr>
          <w:b/>
          <w:w w:val="105"/>
          <w:sz w:val="28"/>
        </w:rPr>
        <w:t>l’Abbaye</w:t>
      </w:r>
      <w:r>
        <w:rPr>
          <w:b/>
          <w:spacing w:val="-9"/>
          <w:w w:val="105"/>
          <w:sz w:val="28"/>
        </w:rPr>
        <w:t xml:space="preserve"> </w:t>
      </w:r>
      <w:r>
        <w:rPr>
          <w:b/>
          <w:w w:val="105"/>
          <w:sz w:val="28"/>
        </w:rPr>
        <w:t>de</w:t>
      </w:r>
      <w:r>
        <w:rPr>
          <w:b/>
          <w:spacing w:val="-10"/>
          <w:w w:val="105"/>
          <w:sz w:val="28"/>
        </w:rPr>
        <w:t xml:space="preserve"> </w:t>
      </w:r>
      <w:r>
        <w:rPr>
          <w:b/>
          <w:w w:val="105"/>
          <w:sz w:val="28"/>
        </w:rPr>
        <w:t>Marmoutier</w:t>
      </w:r>
    </w:p>
    <w:p w:rsidR="008F2F58" w:rsidRDefault="00CA5A16">
      <w:pPr>
        <w:spacing w:before="297"/>
        <w:ind w:left="520"/>
        <w:rPr>
          <w:b/>
          <w:sz w:val="24"/>
        </w:rPr>
      </w:pPr>
      <w:r>
        <w:rPr>
          <w:b/>
          <w:sz w:val="24"/>
        </w:rPr>
        <w:t>Les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éléments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disposition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membres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CCCT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05"/>
          <w:sz w:val="24"/>
        </w:rPr>
        <w:t>exercice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préparation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proposé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amont</w:t>
      </w:r>
      <w:r>
        <w:rPr>
          <w:spacing w:val="27"/>
          <w:w w:val="105"/>
          <w:sz w:val="24"/>
        </w:rPr>
        <w:t xml:space="preserve"> </w:t>
      </w:r>
      <w:r>
        <w:rPr>
          <w:sz w:val="24"/>
        </w:rPr>
        <w:t>m</w:t>
      </w:r>
      <w:r>
        <w:rPr>
          <w:spacing w:val="30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séance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(envoi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par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mail)</w:t>
      </w:r>
      <w:r>
        <w:rPr>
          <w:spacing w:val="27"/>
          <w:w w:val="105"/>
          <w:sz w:val="24"/>
        </w:rPr>
        <w:t xml:space="preserve"> </w:t>
      </w:r>
      <w:r>
        <w:rPr>
          <w:sz w:val="24"/>
        </w:rPr>
        <w:t>;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05"/>
          <w:sz w:val="24"/>
        </w:rPr>
        <w:t>visite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guidée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du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Musée</w:t>
      </w:r>
      <w:r>
        <w:rPr>
          <w:spacing w:val="4"/>
          <w:w w:val="105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8"/>
          <w:sz w:val="24"/>
        </w:rPr>
        <w:t xml:space="preserve"> </w:t>
      </w:r>
      <w:r>
        <w:rPr>
          <w:w w:val="105"/>
          <w:sz w:val="24"/>
        </w:rPr>
        <w:t>17h</w:t>
      </w:r>
      <w:r>
        <w:rPr>
          <w:spacing w:val="5"/>
          <w:w w:val="105"/>
          <w:sz w:val="24"/>
        </w:rPr>
        <w:t xml:space="preserve"> </w:t>
      </w:r>
      <w:r>
        <w:rPr>
          <w:sz w:val="24"/>
        </w:rPr>
        <w:t>;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des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documents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distribués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place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services.</w:t>
      </w:r>
    </w:p>
    <w:p w:rsidR="008F2F58" w:rsidRDefault="00465575">
      <w:pPr>
        <w:spacing w:before="7"/>
        <w:rPr>
          <w:sz w:val="21"/>
        </w:rPr>
      </w:pPr>
      <w:r>
        <w:pict>
          <v:group id="_x0000_s1071" style="position:absolute;margin-left:70pt;margin-top:15pt;width:455.75pt;height:300.05pt;z-index:-15700992;mso-wrap-distance-left:0;mso-wrap-distance-right:0;mso-position-horizontal-relative:page" coordorigin="1400,300" coordsize="9115,6001">
            <v:shape id="_x0000_s1077" style="position:absolute;left:1415;top:299;width:9100;height:40" coordorigin="1415,300" coordsize="9100,40" o:spt="100" adj="0,,0" path="m1448,300r-26,l1415,306r,27l1422,340r26,l1455,333r,-27l1448,300xm1508,300r-26,l1475,306r,27l1482,340r26,l1515,333r,-27l1508,300xm1568,300r-26,l1535,306r,27l1542,340r26,l1575,333r,-27l1568,300xm1628,300r-26,l1595,306r,27l1602,340r26,l1635,333r,-27l1628,300xm1688,300r-26,l1655,306r,27l1662,340r26,l1695,333r,-27l1688,300xm1748,300r-26,l1715,306r,27l1722,340r26,l1755,333r,-27l1748,300xm1808,300r-26,l1775,306r,27l1782,340r26,l1815,333r,-27l1808,300xm1868,300r-26,l1835,306r,27l1842,340r26,l1875,333r,-27l1868,300xm1928,300r-26,l1895,306r,27l1902,340r26,l1935,333r,-27l1928,300xm1988,300r-26,l1955,306r,27l1962,340r26,l1995,333r,-27l1988,300xm2048,300r-26,l2015,306r,27l2022,340r26,l2055,333r,-27l2048,300xm2108,300r-26,l2075,306r,27l2082,340r26,l2115,333r,-27l2108,300xm2168,300r-26,l2135,306r,27l2142,340r26,l2175,333r,-27l2168,300xm2228,300r-26,l2195,306r,27l2202,340r26,l2235,333r,-27l2228,300xm2288,300r-26,l2255,306r,27l2262,340r26,l2295,333r,-27l2288,300xm2348,300r-26,l2315,306r,27l2322,340r26,l2355,333r,-27l2348,300xm2408,300r-26,l2375,306r,27l2382,340r26,l2415,333r,-27l2408,300xm2468,300r-26,l2435,306r,27l2442,340r26,l2475,333r,-27l2468,300xm2528,300r-26,l2495,306r,27l2502,340r26,l2535,333r,-27l2528,300xm2588,300r-26,l2555,306r,27l2562,340r26,l2595,333r,-27l2588,300xm2648,300r-26,l2615,306r,27l2622,340r26,l2655,333r,-27l2648,300xm2708,300r-26,l2675,306r,27l2682,340r26,l2715,333r,-27l2708,300xm2768,300r-26,l2735,306r,27l2742,340r26,l2775,333r,-27l2768,300xm2828,300r-26,l2795,306r,27l2802,340r26,l2835,333r,-27l2828,300xm2888,300r-26,l2855,306r,27l2862,340r26,l2895,333r,-27l2888,300xm2948,300r-26,l2915,306r,27l2922,340r26,l2955,333r,-27l2948,300xm3008,300r-26,l2975,306r,27l2982,340r26,l3015,333r,-27l3008,300xm3068,300r-26,l3035,306r,27l3042,340r26,l3075,333r,-27l3068,300xm3128,300r-26,l3095,306r,27l3102,340r26,l3135,333r,-27l3128,300xm3188,300r-26,l3155,306r,27l3162,340r26,l3195,333r,-27l3188,300xm3248,300r-26,l3215,306r,27l3222,340r26,l3255,333r,-27l3248,300xm3308,300r-26,l3275,306r,27l3282,340r26,l3315,333r,-27l3308,300xm3368,300r-26,l3335,306r,27l3342,340r26,l3375,333r,-27l3368,300xm3428,300r-26,l3395,306r,27l3402,340r26,l3435,333r,-27l3428,300xm3488,300r-26,l3455,306r,27l3462,340r26,l3495,333r,-27l3488,300xm3548,300r-26,l3515,306r,27l3522,340r26,l3555,333r,-27l3548,300xm3608,300r-26,l3575,306r,27l3582,340r26,l3615,333r,-27l3608,300xm3668,300r-26,l3635,306r,27l3642,340r26,l3675,333r,-27l3668,300xm3728,300r-26,l3695,306r,27l3702,340r26,l3735,333r,-27l3728,300xm3788,300r-26,l3755,306r,27l3762,340r26,l3795,333r,-27l3788,300xm3848,300r-26,l3815,306r,27l3822,340r26,l3855,333r,-27l3848,300xm3908,300r-26,l3875,306r,27l3882,340r26,l3915,333r,-27l3908,300xm3968,300r-26,l3935,306r,27l3942,340r26,l3975,333r,-27l3968,300xm4028,300r-26,l3995,306r,27l4002,340r26,l4035,333r,-27l4028,300xm4088,300r-26,l4055,306r,27l4062,340r26,l4095,333r,-27l4088,300xm4148,300r-26,l4115,306r,27l4122,340r26,l4155,333r,-27l4148,300xm4208,300r-26,l4175,306r,27l4182,340r26,l4215,333r,-27l4208,300xm4268,300r-26,l4235,306r,27l4242,340r26,l4275,333r,-27l4268,300xm4328,300r-26,l4295,306r,27l4302,340r26,l4335,333r,-27l4328,300xm4388,300r-26,l4355,306r,27l4362,340r26,l4395,333r,-27l4388,300xm4448,300r-26,l4415,306r,27l4422,340r26,l4455,333r,-27l4448,300xm4508,300r-26,l4475,306r,27l4482,340r26,l4515,333r,-27l4508,300xm4568,300r-26,l4535,306r,27l4542,340r26,l4575,333r,-27l4568,300xm4628,300r-26,l4595,306r,27l4602,340r26,l4635,333r,-27l4628,300xm4688,300r-26,l4655,306r,27l4662,340r26,l4695,333r,-27l4688,300xm4748,300r-26,l4715,306r,27l4722,340r26,l4755,333r,-27l4748,300xm4808,300r-26,l4775,306r,27l4782,340r26,l4815,333r,-27l4808,300xm4868,300r-26,l4835,306r,27l4842,340r26,l4875,333r,-27l4868,300xm4928,300r-26,l4895,306r,27l4902,340r26,l4935,333r,-27l4928,300xm4988,300r-26,l4955,306r,27l4962,340r26,l4995,333r,-27l4988,300xm5048,300r-26,l5015,306r,27l5022,340r26,l5055,333r,-27l5048,300xm5108,300r-26,l5075,306r,27l5082,340r26,l5115,333r,-27l5108,300xm5168,300r-26,l5135,306r,27l5142,340r26,l5175,333r,-27l5168,300xm5228,300r-26,l5195,306r,27l5202,340r26,l5235,333r,-27l5228,300xm5288,300r-26,l5255,306r,27l5262,340r26,l5295,333r,-27l5288,300xm5348,300r-26,l5315,306r,27l5322,340r26,l5355,333r,-27l5348,300xm5408,300r-26,l5375,306r,27l5382,340r26,l5415,333r,-27l5408,300xm5468,300r-26,l5435,306r,27l5442,340r26,l5475,333r,-27l5468,300xm5528,300r-26,l5495,306r,27l5502,340r26,l5535,333r,-27l5528,300xm5588,300r-26,l5555,306r,27l5562,340r26,l5595,333r,-27l5588,300xm5648,300r-26,l5615,306r,27l5622,340r26,l5655,333r,-27l5648,300xm5708,300r-26,l5675,306r,27l5682,340r26,l5715,333r,-27l5708,300xm5768,300r-26,l5735,306r,27l5742,340r26,l5775,333r,-27l5768,300xm5828,300r-26,l5795,306r,27l5802,340r26,l5835,333r,-27l5828,300xm5888,300r-26,l5855,306r,27l5862,340r26,l5895,333r,-27l5888,300xm5948,300r-26,l5915,306r,27l5922,340r26,l5955,333r,-27l5948,300xm6008,300r-26,l5975,306r,27l5982,340r26,l6015,333r,-27l6008,300xm6068,300r-26,l6035,306r,27l6042,340r26,l6075,333r,-27l6068,300xm6128,300r-26,l6095,306r,27l6102,340r26,l6135,333r,-27l6128,300xm6188,300r-26,l6155,306r,27l6162,340r26,l6195,333r,-27l6188,300xm6248,300r-26,l6215,306r,27l6222,340r26,l6255,333r,-27l6248,300xm6308,300r-26,l6275,306r,27l6282,340r26,l6315,333r,-27l6308,300xm6368,300r-26,l6335,306r,27l6342,340r26,l6375,333r,-27l6368,300xm6428,300r-26,l6395,306r,27l6402,340r26,l6435,333r,-27l6428,300xm6488,300r-26,l6455,306r,27l6462,340r26,l6495,333r,-27l6488,300xm6548,300r-26,l6515,306r,27l6522,340r26,l6555,333r,-27l6548,300xm6608,300r-26,l6575,306r,27l6582,340r26,l6615,333r,-27l6608,300xm6668,300r-26,l6635,306r,27l6642,340r26,l6675,333r,-27l6668,300xm6728,300r-26,l6695,306r,27l6702,340r26,l6735,333r,-27l6728,300xm6788,300r-26,l6755,306r,27l6762,340r26,l6795,333r,-27l6788,300xm6848,300r-26,l6815,306r,27l6822,340r26,l6855,333r,-27l6848,300xm6908,300r-26,l6875,306r,27l6882,340r26,l6915,333r,-27l6908,300xm6968,300r-26,l6935,306r,27l6942,340r26,l6975,333r,-27l6968,300xm7028,300r-26,l6995,306r,27l7002,340r26,l7035,333r,-27l7028,300xm7088,300r-26,l7055,306r,27l7062,340r26,l7095,333r,-27l7088,300xm7148,300r-26,l7115,306r,27l7122,340r26,l7155,333r,-27l7148,300xm7208,300r-26,l7175,306r,27l7182,340r26,l7215,333r,-27l7208,300xm7268,300r-26,l7235,306r,27l7242,340r26,l7275,333r,-27l7268,300xm7328,300r-26,l7295,306r,27l7302,340r26,l7335,333r,-27l7328,300xm7388,300r-26,l7355,306r,27l7362,340r26,l7395,333r,-27l7388,300xm7448,300r-26,l7415,306r,27l7422,340r26,l7455,333r,-27l7448,300xm7508,300r-26,l7475,306r,27l7482,340r26,l7515,333r,-27l7508,300xm7568,300r-26,l7535,306r,27l7542,340r26,l7575,333r,-27l7568,300xm7628,300r-26,l7595,306r,27l7602,340r26,l7635,333r,-27l7628,300xm7688,300r-26,l7655,306r,27l7662,340r26,l7695,333r,-27l7688,300xm7748,300r-26,l7715,306r,27l7722,340r26,l7755,333r,-27l7748,300xm7808,300r-26,l7775,306r,27l7782,340r26,l7815,333r,-27l7808,300xm7868,300r-26,l7835,306r,27l7842,340r26,l7875,333r,-27l7868,300xm7928,300r-26,l7895,306r,27l7902,340r26,l7935,333r,-27l7928,300xm7988,300r-26,l7955,306r,27l7962,340r26,l7995,333r,-27l7988,300xm8048,300r-26,l8015,306r,27l8022,340r26,l8055,333r,-27l8048,300xm8108,300r-26,l8075,306r,27l8082,340r26,l8115,333r,-27l8108,300xm8168,300r-26,l8135,306r,27l8142,340r26,l8175,333r,-27l8168,300xm8228,300r-26,l8195,306r,27l8202,340r26,l8235,333r,-27l8228,300xm8288,300r-26,l8255,306r,27l8262,340r26,l8295,333r,-27l8288,300xm8348,300r-26,l8315,306r,27l8322,340r26,l8355,333r,-27l8348,300xm8408,300r-26,l8375,306r,27l8382,340r26,l8415,333r,-27l8408,300xm8468,300r-26,l8435,306r,27l8442,340r26,l8475,333r,-27l8468,300xm8528,300r-26,l8495,306r,27l8502,340r26,l8535,333r,-27l8528,300xm8588,300r-26,l8555,306r,27l8562,340r26,l8595,333r,-27l8588,300xm8648,300r-26,l8615,306r,27l8622,340r26,l8655,333r,-27l8648,300xm8708,300r-26,l8675,306r,27l8682,340r26,l8715,333r,-27l8708,300xm8768,300r-26,l8735,306r,27l8742,340r26,l8775,333r,-27l8768,300xm8828,300r-26,l8795,306r,27l8802,340r26,l8835,333r,-27l8828,300xm8888,300r-26,l8855,306r,27l8862,340r26,l8895,333r,-27l8888,300xm8948,300r-26,l8915,306r,27l8922,340r26,l8955,333r,-27l8948,300xm9008,300r-26,l8975,306r,27l8982,340r26,l9015,333r,-27l9008,300xm9068,300r-26,l9035,306r,27l9042,340r26,l9075,333r,-27l9068,300xm9128,300r-26,l9095,306r,27l9102,340r26,l9135,333r,-27l9128,300xm9188,300r-26,l9155,306r,27l9162,340r26,l9195,333r,-27l9188,300xm9248,300r-26,l9215,306r,27l9222,340r26,l9255,333r,-27l9248,300xm9308,300r-26,l9275,306r,27l9282,340r26,l9315,333r,-27l9308,300xm9368,300r-26,l9335,306r,27l9342,340r26,l9375,333r,-27l9368,300xm9428,300r-26,l9395,306r,27l9402,340r26,l9435,333r,-27l9428,300xm9488,300r-26,l9455,306r,27l9462,340r26,l9495,333r,-27l9488,300xm9548,300r-26,l9515,306r,27l9522,340r26,l9555,333r,-27l9548,300xm9608,300r-26,l9575,306r,27l9582,340r26,l9615,333r,-27l9608,300xm9668,300r-26,l9635,306r,27l9642,340r26,l9675,333r,-27l9668,300xm9728,300r-26,l9695,306r,27l9702,340r26,l9735,333r,-27l9728,300xm9788,300r-26,l9755,306r,27l9762,340r26,l9795,333r,-27l9788,300xm9848,300r-26,l9815,306r,27l9822,340r26,l9855,333r,-27l9848,300xm9908,300r-26,l9875,306r,27l9882,340r26,l9915,333r,-27l9908,300xm9968,300r-26,l9935,306r,27l9942,340r26,l9975,333r,-27l9968,300xm10028,300r-26,l9995,306r,27l10002,340r26,l10035,333r,-27l10028,300xm10088,300r-26,l10055,306r,27l10062,340r26,l10095,333r,-27l10088,300xm10148,300r-26,l10115,306r,27l10122,340r26,l10155,333r,-27l10148,300xm10208,300r-26,l10175,306r,27l10182,340r26,l10215,333r,-27l10208,300xm10268,300r-26,l10235,306r,27l10242,340r26,l10275,333r,-27l10268,300xm10328,300r-26,l10295,306r,27l10302,340r26,l10335,333r,-27l10328,300xm10388,300r-26,l10355,306r,27l10362,340r26,l10395,333r,-27l10388,300xm10448,300r-26,l10415,306r,27l10422,340r26,l10455,333r,-27l10448,300xm10508,300r-26,l10475,306r,27l10482,340r26,l10515,333r,-27l10508,300xe" fillcolor="#45818e" stroked="f">
              <v:stroke joinstyle="round"/>
              <v:formulas/>
              <v:path arrowok="t" o:connecttype="segments"/>
            </v:shape>
            <v:shape id="_x0000_s1076" type="#_x0000_t75" style="position:absolute;left:1400;top:314;width:40;height:5641">
              <v:imagedata r:id="rId54" o:title=""/>
            </v:shape>
            <v:shape id="_x0000_s1075" type="#_x0000_t75" style="position:absolute;left:10460;top:314;width:40;height:5981">
              <v:imagedata r:id="rId55" o:title=""/>
            </v:shape>
            <v:shape id="_x0000_s1074" style="position:absolute;left:1400;top:5954;width:9115;height:345" coordorigin="1400,5955" coordsize="9115,345" o:spt="100" adj="0,,0" path="m1440,6201r-7,-6l1407,6195r-7,6l1400,6228r7,7l1433,6235r7,-7l1440,6201xm1440,6141r-7,-6l1407,6135r-7,6l1400,6168r7,7l1433,6175r7,-7l1440,6141xm1440,6081r-7,-6l1407,6075r-7,6l1400,6108r7,7l1433,6115r7,-7l1440,6081xm1440,6021r-7,-6l1407,6015r-7,6l1400,6048r7,7l1433,6055r7,-7l1440,6021xm1440,5961r-7,-6l1407,5955r-7,6l1400,5988r7,7l1433,5995r7,-7l1440,5961xm1455,6266r-7,-6l1438,6260r-5,-5l1407,6255r-7,6l1400,6288r7,7l1417,6295r5,5l1448,6300r7,-7l1455,6266xm1515,6266r-7,-6l1482,6260r-7,6l1475,6293r7,7l1508,6300r7,-7l1515,6266xm1575,6266r-7,-6l1542,6260r-7,6l1535,6293r7,7l1568,6300r7,-7l1575,6266xm1635,6266r-7,-6l1602,6260r-7,6l1595,6293r7,7l1628,6300r7,-7l1635,6266xm1695,6266r-7,-6l1662,6260r-7,6l1655,6293r7,7l1688,6300r7,-7l1695,6266xm1755,6266r-7,-6l1722,6260r-7,6l1715,6293r7,7l1748,6300r7,-7l1755,6266xm1815,6266r-7,-6l1782,6260r-7,6l1775,6293r7,7l1808,6300r7,-7l1815,6266xm1875,6266r-7,-6l1842,6260r-7,6l1835,6293r7,7l1868,6300r7,-7l1875,6266xm1935,6266r-7,-6l1902,6260r-7,6l1895,6293r7,7l1928,6300r7,-7l1935,6266xm1995,6266r-7,-6l1962,6260r-7,6l1955,6293r7,7l1988,6300r7,-7l1995,6266xm2055,6266r-7,-6l2022,6260r-7,6l2015,6293r7,7l2048,6300r7,-7l2055,6266xm2115,6266r-7,-6l2082,6260r-7,6l2075,6293r7,7l2108,6300r7,-7l2115,6266xm2175,6266r-7,-6l2142,6260r-7,6l2135,6293r7,7l2168,6300r7,-7l2175,6266xm2235,6266r-7,-6l2202,6260r-7,6l2195,6293r7,7l2228,6300r7,-7l2235,6266xm2295,6266r-7,-6l2262,6260r-7,6l2255,6293r7,7l2288,6300r7,-7l2295,6266xm2355,6266r-7,-6l2322,6260r-7,6l2315,6293r7,7l2348,6300r7,-7l2355,6266xm2415,6266r-7,-6l2382,6260r-7,6l2375,6293r7,7l2408,6300r7,-7l2415,6266xm2475,6266r-7,-6l2442,6260r-7,6l2435,6293r7,7l2468,6300r7,-7l2475,6266xm2535,6266r-7,-6l2502,6260r-7,6l2495,6293r7,7l2528,6300r7,-7l2535,6266xm2595,6266r-7,-6l2562,6260r-7,6l2555,6293r7,7l2588,6300r7,-7l2595,6266xm2655,6266r-7,-6l2622,6260r-7,6l2615,6293r7,7l2648,6300r7,-7l2655,6266xm2715,6266r-7,-6l2682,6260r-7,6l2675,6293r7,7l2708,6300r7,-7l2715,6266xm2775,6266r-7,-6l2742,6260r-7,6l2735,6293r7,7l2768,6300r7,-7l2775,6266xm2835,6266r-7,-6l2802,6260r-7,6l2795,6293r7,7l2828,6300r7,-7l2835,6266xm2895,6266r-7,-6l2862,6260r-7,6l2855,6293r7,7l2888,6300r7,-7l2895,6266xm2955,6266r-7,-6l2922,6260r-7,6l2915,6293r7,7l2948,6300r7,-7l2955,6266xm3015,6266r-7,-6l2982,6260r-7,6l2975,6293r7,7l3008,6300r7,-7l3015,6266xm3075,6266r-7,-6l3042,6260r-7,6l3035,6293r7,7l3068,6300r7,-7l3075,6266xm3135,6266r-7,-6l3102,6260r-7,6l3095,6293r7,7l3128,6300r7,-7l3135,6266xm3195,6266r-7,-6l3162,6260r-7,6l3155,6293r7,7l3188,6300r7,-7l3195,6266xm3255,6266r-7,-6l3222,6260r-7,6l3215,6293r7,7l3248,6300r7,-7l3255,6266xm3315,6266r-7,-6l3282,6260r-7,6l3275,6293r7,7l3308,6300r7,-7l3315,6266xm3375,6266r-7,-6l3342,6260r-7,6l3335,6293r7,7l3368,6300r7,-7l3375,6266xm3435,6266r-7,-6l3402,6260r-7,6l3395,6293r7,7l3428,6300r7,-7l3435,6266xm3495,6266r-7,-6l3462,6260r-7,6l3455,6293r7,7l3488,6300r7,-7l3495,6266xm3555,6266r-7,-6l3522,6260r-7,6l3515,6293r7,7l3548,6300r7,-7l3555,6266xm3615,6266r-7,-6l3582,6260r-7,6l3575,6293r7,7l3608,6300r7,-7l3615,6266xm3675,6266r-7,-6l3642,6260r-7,6l3635,6293r7,7l3668,6300r7,-7l3675,6266xm3735,6266r-7,-6l3702,6260r-7,6l3695,6293r7,7l3728,6300r7,-7l3735,6266xm3795,6266r-7,-6l3762,6260r-7,6l3755,6293r7,7l3788,6300r7,-7l3795,6266xm3855,6266r-7,-6l3822,6260r-7,6l3815,6293r7,7l3848,6300r7,-7l3855,6266xm3915,6266r-7,-6l3882,6260r-7,6l3875,6293r7,7l3908,6300r7,-7l3915,6266xm3975,6266r-7,-6l3942,6260r-7,6l3935,6293r7,7l3968,6300r7,-7l3975,6266xm4035,6266r-7,-6l4002,6260r-7,6l3995,6293r7,7l4028,6300r7,-7l4035,6266xm4095,6266r-7,-6l4062,6260r-7,6l4055,6293r7,7l4088,6300r7,-7l4095,6266xm4155,6266r-7,-6l4122,6260r-7,6l4115,6293r7,7l4148,6300r7,-7l4155,6266xm4215,6266r-7,-6l4182,6260r-7,6l4175,6293r7,7l4208,6300r7,-7l4215,6266xm4275,6266r-7,-6l4242,6260r-7,6l4235,6293r7,7l4268,6300r7,-7l4275,6266xm4335,6266r-7,-6l4302,6260r-7,6l4295,6293r7,7l4328,6300r7,-7l4335,6266xm4395,6266r-7,-6l4362,6260r-7,6l4355,6293r7,7l4388,6300r7,-7l4395,6266xm4455,6266r-7,-6l4422,6260r-7,6l4415,6293r7,7l4448,6300r7,-7l4455,6266xm4515,6266r-7,-6l4482,6260r-7,6l4475,6293r7,7l4508,6300r7,-7l4515,6266xm4575,6266r-7,-6l4542,6260r-7,6l4535,6293r7,7l4568,6300r7,-7l4575,6266xm4635,6266r-7,-6l4602,6260r-7,6l4595,6293r7,7l4628,6300r7,-7l4635,6266xm4695,6266r-7,-6l4662,6260r-7,6l4655,6293r7,7l4688,6300r7,-7l4695,6266xm4755,6266r-7,-6l4722,6260r-7,6l4715,6293r7,7l4748,6300r7,-7l4755,6266xm4815,6266r-7,-6l4782,6260r-7,6l4775,6293r7,7l4808,6300r7,-7l4815,6266xm4875,6266r-7,-6l4842,6260r-7,6l4835,6293r7,7l4868,6300r7,-7l4875,6266xm4935,6266r-7,-6l4902,6260r-7,6l4895,6293r7,7l4928,6300r7,-7l4935,6266xm4995,6266r-7,-6l4962,6260r-7,6l4955,6293r7,7l4988,6300r7,-7l4995,6266xm5055,6266r-7,-6l5022,6260r-7,6l5015,6293r7,7l5048,6300r7,-7l5055,6266xm5115,6266r-7,-6l5082,6260r-7,6l5075,6293r7,7l5108,6300r7,-7l5115,6266xm5175,6266r-7,-6l5142,6260r-7,6l5135,6293r7,7l5168,6300r7,-7l5175,6266xm5235,6266r-7,-6l5202,6260r-7,6l5195,6293r7,7l5228,6300r7,-7l5235,6266xm5295,6266r-7,-6l5262,6260r-7,6l5255,6293r7,7l5288,6300r7,-7l5295,6266xm5355,6266r-7,-6l5322,6260r-7,6l5315,6293r7,7l5348,6300r7,-7l5355,6266xm5415,6266r-7,-6l5382,6260r-7,6l5375,6293r7,7l5408,6300r7,-7l5415,6266xm5475,6266r-7,-6l5442,6260r-7,6l5435,6293r7,7l5468,6300r7,-7l5475,6266xm5535,6266r-7,-6l5502,6260r-7,6l5495,6293r7,7l5528,6300r7,-7l5535,6266xm5595,6266r-7,-6l5562,6260r-7,6l5555,6293r7,7l5588,6300r7,-7l5595,6266xm5655,6266r-7,-6l5622,6260r-7,6l5615,6293r7,7l5648,6300r7,-7l5655,6266xm5715,6266r-7,-6l5682,6260r-7,6l5675,6293r7,7l5708,6300r7,-7l5715,6266xm5775,6266r-7,-6l5742,6260r-7,6l5735,6293r7,7l5768,6300r7,-7l5775,6266xm5835,6266r-7,-6l5802,6260r-7,6l5795,6293r7,7l5828,6300r7,-7l5835,6266xm5895,6266r-7,-6l5862,6260r-7,6l5855,6293r7,7l5888,6300r7,-7l5895,6266xm5955,6266r-7,-6l5922,6260r-7,6l5915,6293r7,7l5948,6300r7,-7l5955,6266xm6015,6266r-7,-6l5982,6260r-7,6l5975,6293r7,7l6008,6300r7,-7l6015,6266xm6075,6266r-7,-6l6042,6260r-7,6l6035,6293r7,7l6068,6300r7,-7l6075,6266xm6135,6266r-7,-6l6102,6260r-7,6l6095,6293r7,7l6128,6300r7,-7l6135,6266xm6195,6266r-7,-6l6162,6260r-7,6l6155,6293r7,7l6188,6300r7,-7l6195,6266xm6255,6266r-7,-6l6222,6260r-7,6l6215,6293r7,7l6248,6300r7,-7l6255,6266xm6315,6266r-7,-6l6282,6260r-7,6l6275,6293r7,7l6308,6300r7,-7l6315,6266xm6375,6266r-7,-6l6342,6260r-7,6l6335,6293r7,7l6368,6300r7,-7l6375,6266xm6435,6266r-7,-6l6402,6260r-7,6l6395,6293r7,7l6428,6300r7,-7l6435,6266xm6495,6266r-7,-6l6462,6260r-7,6l6455,6293r7,7l6488,6300r7,-7l6495,6266xm6555,6266r-7,-6l6522,6260r-7,6l6515,6293r7,7l6548,6300r7,-7l6555,6266xm6615,6266r-7,-6l6582,6260r-7,6l6575,6293r7,7l6608,6300r7,-7l6615,6266xm6675,6266r-7,-6l6642,6260r-7,6l6635,6293r7,7l6668,6300r7,-7l6675,6266xm6735,6266r-7,-6l6702,6260r-7,6l6695,6293r7,7l6728,6300r7,-7l6735,6266xm6795,6266r-7,-6l6762,6260r-7,6l6755,6293r7,7l6788,6300r7,-7l6795,6266xm6855,6266r-7,-6l6822,6260r-7,6l6815,6293r7,7l6848,6300r7,-7l6855,6266xm6915,6266r-7,-6l6882,6260r-7,6l6875,6293r7,7l6908,6300r7,-7l6915,6266xm6975,6266r-7,-6l6942,6260r-7,6l6935,6293r7,7l6968,6300r7,-7l6975,6266xm7035,6266r-7,-6l7002,6260r-7,6l6995,6293r7,7l7028,6300r7,-7l7035,6266xm7095,6266r-7,-6l7062,6260r-7,6l7055,6293r7,7l7088,6300r7,-7l7095,6266xm7155,6266r-7,-6l7122,6260r-7,6l7115,6293r7,7l7148,6300r7,-7l7155,6266xm7215,6266r-7,-6l7182,6260r-7,6l7175,6293r7,7l7208,6300r7,-7l7215,6266xm7275,6266r-7,-6l7242,6260r-7,6l7235,6293r7,7l7268,6300r7,-7l7275,6266xm7335,6266r-7,-6l7302,6260r-7,6l7295,6293r7,7l7328,6300r7,-7l7335,6266xm7395,6266r-7,-6l7362,6260r-7,6l7355,6293r7,7l7388,6300r7,-7l7395,6266xm7455,6266r-7,-6l7422,6260r-7,6l7415,6293r7,7l7448,6300r7,-7l7455,6266xm7515,6266r-7,-6l7482,6260r-7,6l7475,6293r7,7l7508,6300r7,-7l7515,6266xm7575,6266r-7,-6l7542,6260r-7,6l7535,6293r7,7l7568,6300r7,-7l7575,6266xm7635,6266r-7,-6l7602,6260r-7,6l7595,6293r7,7l7628,6300r7,-7l7635,6266xm7695,6266r-7,-6l7662,6260r-7,6l7655,6293r7,7l7688,6300r7,-7l7695,6266xm7755,6266r-7,-6l7722,6260r-7,6l7715,6293r7,7l7748,6300r7,-7l7755,6266xm7815,6266r-7,-6l7782,6260r-7,6l7775,6293r7,7l7808,6300r7,-7l7815,6266xm7875,6266r-7,-6l7842,6260r-7,6l7835,6293r7,7l7868,6300r7,-7l7875,6266xm7935,6266r-7,-6l7902,6260r-7,6l7895,6293r7,7l7928,6300r7,-7l7935,6266xm7995,6266r-7,-6l7962,6260r-7,6l7955,6293r7,7l7988,6300r7,-7l7995,6266xm8055,6266r-7,-6l8022,6260r-7,6l8015,6293r7,7l8048,6300r7,-7l8055,6266xm8115,6266r-7,-6l8082,6260r-7,6l8075,6293r7,7l8108,6300r7,-7l8115,6266xm8175,6266r-7,-6l8142,6260r-7,6l8135,6293r7,7l8168,6300r7,-7l8175,6266xm8235,6266r-7,-6l8202,6260r-7,6l8195,6293r7,7l8228,6300r7,-7l8235,6266xm8295,6266r-7,-6l8262,6260r-7,6l8255,6293r7,7l8288,6300r7,-7l8295,6266xm8355,6266r-7,-6l8322,6260r-7,6l8315,6293r7,7l8348,6300r7,-7l8355,6266xm8415,6266r-7,-6l8382,6260r-7,6l8375,6293r7,7l8408,6300r7,-7l8415,6266xm8475,6266r-7,-6l8442,6260r-7,6l8435,6293r7,7l8468,6300r7,-7l8475,6266xm8535,6266r-7,-6l8502,6260r-7,6l8495,6293r7,7l8528,6300r7,-7l8535,6266xm8595,6266r-7,-6l8562,6260r-7,6l8555,6293r7,7l8588,6300r7,-7l8595,6266xm8655,6266r-7,-6l8622,6260r-7,6l8615,6293r7,7l8648,6300r7,-7l8655,6266xm8715,6266r-7,-6l8682,6260r-7,6l8675,6293r7,7l8708,6300r7,-7l8715,6266xm8775,6266r-7,-6l8742,6260r-7,6l8735,6293r7,7l8768,6300r7,-7l8775,6266xm8835,6266r-7,-6l8802,6260r-7,6l8795,6293r7,7l8828,6300r7,-7l8835,6266xm8895,6266r-7,-6l8862,6260r-7,6l8855,6293r7,7l8888,6300r7,-7l8895,6266xm8955,6266r-7,-6l8922,6260r-7,6l8915,6293r7,7l8948,6300r7,-7l8955,6266xm9015,6266r-7,-6l8982,6260r-7,6l8975,6293r7,7l9008,6300r7,-7l9015,6266xm9075,6266r-7,-6l9042,6260r-7,6l9035,6293r7,7l9068,6300r7,-7l9075,6266xm9135,6266r-7,-6l9102,6260r-7,6l9095,6293r7,7l9128,6300r7,-7l9135,6266xm9195,6266r-7,-6l9162,6260r-7,6l9155,6293r7,7l9188,6300r7,-7l9195,6266xm9255,6266r-7,-6l9222,6260r-7,6l9215,6293r7,7l9248,6300r7,-7l9255,6266xm9315,6266r-7,-6l9282,6260r-7,6l9275,6293r7,7l9308,6300r7,-7l9315,6266xm9375,6266r-7,-6l9342,6260r-7,6l9335,6293r7,7l9368,6300r7,-7l9375,6266xm9435,6266r-7,-6l9402,6260r-7,6l9395,6293r7,7l9428,6300r7,-7l9435,6266xm9495,6266r-7,-6l9462,6260r-7,6l9455,6293r7,7l9488,6300r7,-7l9495,6266xm9555,6266r-7,-6l9522,6260r-7,6l9515,6293r7,7l9548,6300r7,-7l9555,6266xm9615,6266r-7,-6l9582,6260r-7,6l9575,6293r7,7l9608,6300r7,-7l9615,6266xm9675,6266r-7,-6l9642,6260r-7,6l9635,6293r7,7l9668,6300r7,-7l9675,6266xm9735,6266r-7,-6l9702,6260r-7,6l9695,6293r7,7l9728,6300r7,-7l9735,6266xm9795,6266r-7,-6l9762,6260r-7,6l9755,6293r7,7l9788,6300r7,-7l9795,6266xm9855,6266r-7,-6l9822,6260r-7,6l9815,6293r7,7l9848,6300r7,-7l9855,6266xm9915,6266r-7,-6l9882,6260r-7,6l9875,6293r7,7l9908,6300r7,-7l9915,6266xm9975,6266r-7,-6l9942,6260r-7,6l9935,6293r7,7l9968,6300r7,-7l9975,6266xm10035,6266r-7,-6l10002,6260r-7,6l9995,6293r7,7l10028,6300r7,-7l10035,6266xm10095,6266r-7,-6l10062,6260r-7,6l10055,6293r7,7l10088,6300r7,-7l10095,6266xm10155,6266r-7,-6l10122,6260r-7,6l10115,6293r7,7l10148,6300r7,-7l10155,6266xm10215,6266r-7,-6l10182,6260r-7,6l10175,6293r7,7l10208,6300r7,-7l10215,6266xm10275,6266r-7,-6l10242,6260r-7,6l10235,6293r7,7l10268,6300r7,-7l10275,6266xm10335,6266r-7,-6l10302,6260r-7,6l10295,6293r7,7l10328,6300r7,-7l10335,6266xm10395,6266r-7,-6l10362,6260r-7,6l10355,6293r7,7l10388,6300r7,-7l10395,6266xm10455,6266r-7,-6l10422,6260r-7,6l10415,6293r7,7l10448,6300r7,-7l10455,6266xm10515,6266r-7,-6l10482,6260r-7,6l10475,6293r7,7l10508,6300r7,-7l10515,6266xe" fillcolor="#45818e" stroked="f">
              <v:stroke joinstyle="round"/>
              <v:formulas/>
              <v:path arrowok="t" o:connecttype="segments"/>
            </v:shape>
            <v:line id="_x0000_s1073" style="position:absolute" from="3640,1070" to="3860,1070" strokecolor="teal" strokeweight="1pt"/>
            <v:shape id="_x0000_s1072" type="#_x0000_t202" style="position:absolute;left:1400;top:299;width:9115;height:6001" filled="f" stroked="f">
              <v:textbox inset="0,0,0,0">
                <w:txbxContent>
                  <w:p w:rsidR="00EE491B" w:rsidRDefault="00EE491B">
                    <w:pPr>
                      <w:spacing w:before="27"/>
                      <w:ind w:left="4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Rappel</w:t>
                    </w:r>
                    <w:r>
                      <w:rPr>
                        <w:b/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des</w:t>
                    </w:r>
                    <w:r>
                      <w:rPr>
                        <w:b/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consignes</w:t>
                    </w:r>
                    <w:r>
                      <w:rPr>
                        <w:b/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envoyées</w:t>
                    </w:r>
                    <w:r>
                      <w:rPr>
                        <w:b/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par</w:t>
                    </w:r>
                    <w:r>
                      <w:rPr>
                        <w:b/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mail</w:t>
                    </w:r>
                  </w:p>
                  <w:p w:rsidR="00EE491B" w:rsidRDefault="00EE491B">
                    <w:pPr>
                      <w:spacing w:before="3"/>
                      <w:rPr>
                        <w:b/>
                        <w:sz w:val="23"/>
                      </w:rPr>
                    </w:pPr>
                  </w:p>
                  <w:p w:rsidR="00EE491B" w:rsidRDefault="00EE491B">
                    <w:pPr>
                      <w:ind w:left="40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  <w:u w:val="single"/>
                      </w:rPr>
                      <w:t>Nous</w:t>
                    </w:r>
                    <w:r>
                      <w:rPr>
                        <w:spacing w:val="-4"/>
                        <w:w w:val="110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  <w:u w:val="single"/>
                      </w:rPr>
                      <w:t>vous</w:t>
                    </w:r>
                    <w:r>
                      <w:rPr>
                        <w:spacing w:val="-3"/>
                        <w:w w:val="110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  <w:u w:val="single"/>
                      </w:rPr>
                      <w:t>proposons</w:t>
                    </w:r>
                    <w:r>
                      <w:rPr>
                        <w:spacing w:val="-3"/>
                        <w:w w:val="110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le</w:t>
                    </w:r>
                    <w:r>
                      <w:rPr>
                        <w:color w:val="00808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336699"/>
                        <w:w w:val="110"/>
                        <w:sz w:val="20"/>
                      </w:rPr>
                      <w:t>jeu</w:t>
                    </w:r>
                    <w:r>
                      <w:rPr>
                        <w:color w:val="008080"/>
                        <w:spacing w:val="-14"/>
                        <w:w w:val="110"/>
                        <w:sz w:val="20"/>
                        <w:u w:val="single" w:color="00808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  <w:u w:val="single" w:color="008080"/>
                      </w:rPr>
                      <w:t>de</w:t>
                    </w:r>
                    <w:r>
                      <w:rPr>
                        <w:color w:val="008080"/>
                        <w:spacing w:val="-4"/>
                        <w:w w:val="110"/>
                        <w:sz w:val="20"/>
                        <w:u w:val="single" w:color="00808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  <w:u w:val="single" w:color="008080"/>
                      </w:rPr>
                      <w:t>rôle</w:t>
                    </w:r>
                    <w:r>
                      <w:rPr>
                        <w:color w:val="008080"/>
                        <w:spacing w:val="-3"/>
                        <w:w w:val="110"/>
                        <w:sz w:val="20"/>
                        <w:u w:val="single" w:color="00808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  <w:u w:val="single" w:color="008080"/>
                      </w:rPr>
                      <w:t>suivant</w:t>
                    </w:r>
                    <w:r>
                      <w:rPr>
                        <w:spacing w:val="7"/>
                        <w:w w:val="110"/>
                        <w:sz w:val="20"/>
                        <w:u w:val="single" w:color="008080"/>
                      </w:rPr>
                      <w:t xml:space="preserve"> </w:t>
                    </w:r>
                    <w:r>
                      <w:rPr>
                        <w:sz w:val="20"/>
                      </w:rPr>
                      <w:t>:</w:t>
                    </w:r>
                  </w:p>
                  <w:p w:rsidR="00EE491B" w:rsidRDefault="00EE491B">
                    <w:pPr>
                      <w:spacing w:before="20" w:line="290" w:lineRule="auto"/>
                      <w:ind w:left="40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Vous</w:t>
                    </w:r>
                    <w:r>
                      <w:rPr>
                        <w:spacing w:val="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êtes</w:t>
                    </w:r>
                    <w:r>
                      <w:rPr>
                        <w:spacing w:val="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un.e</w:t>
                    </w:r>
                    <w:r>
                      <w:rPr>
                        <w:spacing w:val="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nouvel.le</w:t>
                    </w:r>
                    <w:r>
                      <w:rPr>
                        <w:spacing w:val="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arrivant</w:t>
                    </w:r>
                    <w:r>
                      <w:rPr>
                        <w:spacing w:val="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Tours</w:t>
                    </w:r>
                    <w:r>
                      <w:rPr>
                        <w:spacing w:val="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et</w:t>
                    </w:r>
                    <w:r>
                      <w:rPr>
                        <w:spacing w:val="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vous</w:t>
                    </w:r>
                    <w:r>
                      <w:rPr>
                        <w:spacing w:val="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êtes</w:t>
                    </w:r>
                    <w:r>
                      <w:rPr>
                        <w:spacing w:val="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curieux/curieuse</w:t>
                    </w:r>
                    <w:r>
                      <w:rPr>
                        <w:spacing w:val="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de</w:t>
                    </w:r>
                    <w:r>
                      <w:rPr>
                        <w:spacing w:val="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découvrir</w:t>
                    </w:r>
                    <w:r>
                      <w:rPr>
                        <w:color w:val="008080"/>
                        <w:spacing w:val="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l'offre</w:t>
                    </w:r>
                    <w:r>
                      <w:rPr>
                        <w:color w:val="008080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culturelle</w:t>
                    </w:r>
                    <w:r>
                      <w:rPr>
                        <w:color w:val="00808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proposée</w:t>
                    </w:r>
                    <w:r>
                      <w:rPr>
                        <w:color w:val="00808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par</w:t>
                    </w:r>
                    <w:r>
                      <w:rPr>
                        <w:color w:val="00808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la</w:t>
                    </w:r>
                    <w:r>
                      <w:rPr>
                        <w:color w:val="008080"/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Ville</w:t>
                    </w:r>
                    <w:r>
                      <w:rPr>
                        <w:w w:val="110"/>
                        <w:sz w:val="20"/>
                      </w:rPr>
                      <w:t>.</w:t>
                    </w:r>
                  </w:p>
                  <w:p w:rsidR="00EE491B" w:rsidRDefault="00EE491B">
                    <w:pPr>
                      <w:numPr>
                        <w:ilvl w:val="0"/>
                        <w:numId w:val="42"/>
                      </w:numPr>
                      <w:tabs>
                        <w:tab w:val="left" w:pos="180"/>
                      </w:tabs>
                      <w:spacing w:before="1" w:line="290" w:lineRule="auto"/>
                      <w:ind w:right="53" w:firstLine="0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 xml:space="preserve">- vous cherchez </w:t>
                    </w:r>
                    <w:r>
                      <w:rPr>
                        <w:sz w:val="20"/>
                      </w:rPr>
                      <w:t xml:space="preserve">m </w:t>
                    </w:r>
                    <w:r>
                      <w:rPr>
                        <w:w w:val="110"/>
                        <w:sz w:val="20"/>
                      </w:rPr>
                      <w:t xml:space="preserve">découvrir l’histoire de la ville, </w:t>
                    </w:r>
                    <w:r>
                      <w:rPr>
                        <w:sz w:val="20"/>
                      </w:rPr>
                      <w:t xml:space="preserve">m </w:t>
                    </w:r>
                    <w:r>
                      <w:rPr>
                        <w:w w:val="110"/>
                        <w:sz w:val="20"/>
                      </w:rPr>
                      <w:t xml:space="preserve">visiter son patrimoine bâti et naturel </w:t>
                    </w:r>
                    <w:r>
                      <w:rPr>
                        <w:sz w:val="20"/>
                      </w:rPr>
                      <w:t>=&gt;</w:t>
                    </w:r>
                    <w:r>
                      <w:rPr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comment</w:t>
                    </w:r>
                    <w:r>
                      <w:rPr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vous</w:t>
                    </w:r>
                    <w:r>
                      <w:rPr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y</w:t>
                    </w:r>
                    <w:r>
                      <w:rPr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prenez-vous</w:t>
                    </w:r>
                    <w:r>
                      <w:rPr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?</w:t>
                    </w:r>
                  </w:p>
                  <w:p w:rsidR="00EE491B" w:rsidRDefault="00EE491B">
                    <w:pPr>
                      <w:spacing w:before="3"/>
                      <w:rPr>
                        <w:sz w:val="24"/>
                      </w:rPr>
                    </w:pPr>
                  </w:p>
                  <w:p w:rsidR="00EE491B" w:rsidRDefault="00EE491B">
                    <w:pPr>
                      <w:numPr>
                        <w:ilvl w:val="0"/>
                        <w:numId w:val="42"/>
                      </w:numPr>
                      <w:tabs>
                        <w:tab w:val="left" w:pos="221"/>
                      </w:tabs>
                      <w:spacing w:line="290" w:lineRule="auto"/>
                      <w:ind w:right="57" w:firstLine="0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-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vous souhaitez organiser une visite familiale, ou avec un groupe d’ami.es, au Musée des</w:t>
                    </w:r>
                    <w:r>
                      <w:rPr>
                        <w:spacing w:val="-6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Beaux-arts</w:t>
                    </w:r>
                    <w:r>
                      <w:rPr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=&gt;</w:t>
                    </w:r>
                    <w:r>
                      <w:rPr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comment</w:t>
                    </w:r>
                    <w:r>
                      <w:rPr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vous</w:t>
                    </w:r>
                    <w:r>
                      <w:rPr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y</w:t>
                    </w:r>
                    <w:r>
                      <w:rPr>
                        <w:spacing w:val="-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prenez-vous</w:t>
                    </w:r>
                    <w:r>
                      <w:rPr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?</w:t>
                    </w:r>
                  </w:p>
                  <w:p w:rsidR="00EE491B" w:rsidRDefault="00EE491B">
                    <w:pPr>
                      <w:spacing w:before="1" w:line="259" w:lineRule="auto"/>
                      <w:ind w:left="40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Pour</w:t>
                    </w:r>
                    <w:r>
                      <w:rPr>
                        <w:spacing w:val="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chacune</w:t>
                    </w:r>
                    <w:r>
                      <w:rPr>
                        <w:spacing w:val="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de</w:t>
                    </w:r>
                    <w:r>
                      <w:rPr>
                        <w:spacing w:val="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ces</w:t>
                    </w:r>
                    <w:r>
                      <w:rPr>
                        <w:spacing w:val="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situations,</w:t>
                    </w:r>
                    <w:r>
                      <w:rPr>
                        <w:spacing w:val="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nous</w:t>
                    </w:r>
                    <w:r>
                      <w:rPr>
                        <w:spacing w:val="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vous</w:t>
                    </w:r>
                    <w:r>
                      <w:rPr>
                        <w:spacing w:val="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demandons</w:t>
                    </w:r>
                    <w:r>
                      <w:rPr>
                        <w:spacing w:val="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de</w:t>
                    </w:r>
                    <w:r>
                      <w:rPr>
                        <w:spacing w:val="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bien</w:t>
                    </w:r>
                    <w:r>
                      <w:rPr>
                        <w:spacing w:val="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vouloir</w:t>
                    </w:r>
                    <w:r>
                      <w:rPr>
                        <w:spacing w:val="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décrire</w:t>
                    </w:r>
                    <w:r>
                      <w:rPr>
                        <w:color w:val="008080"/>
                        <w:spacing w:val="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et</w:t>
                    </w:r>
                    <w:r>
                      <w:rPr>
                        <w:color w:val="008080"/>
                        <w:spacing w:val="1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noter</w:t>
                    </w:r>
                    <w:r>
                      <w:rPr>
                        <w:color w:val="008080"/>
                        <w:spacing w:val="-6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toutes</w:t>
                    </w:r>
                    <w:r>
                      <w:rPr>
                        <w:color w:val="008080"/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les</w:t>
                    </w:r>
                    <w:r>
                      <w:rPr>
                        <w:color w:val="008080"/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étapes</w:t>
                    </w:r>
                    <w:r>
                      <w:rPr>
                        <w:color w:val="008080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de</w:t>
                    </w:r>
                    <w:r>
                      <w:rPr>
                        <w:color w:val="008080"/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votre</w:t>
                    </w:r>
                    <w:r>
                      <w:rPr>
                        <w:color w:val="008080"/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0"/>
                        <w:sz w:val="20"/>
                      </w:rPr>
                      <w:t>recherche</w:t>
                    </w:r>
                    <w:r>
                      <w:rPr>
                        <w:color w:val="008080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(pas</w:t>
                    </w:r>
                    <w:r>
                      <w:rPr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pas,</w:t>
                    </w:r>
                    <w:r>
                      <w:rPr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comme</w:t>
                    </w:r>
                    <w:r>
                      <w:rPr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dans</w:t>
                    </w:r>
                    <w:r>
                      <w:rPr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un</w:t>
                    </w:r>
                    <w:r>
                      <w:rPr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journal</w:t>
                    </w:r>
                    <w:r>
                      <w:rPr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de</w:t>
                    </w:r>
                    <w:r>
                      <w:rPr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bord).</w:t>
                    </w:r>
                  </w:p>
                  <w:p w:rsidR="00EE491B" w:rsidRDefault="00EE491B">
                    <w:pPr>
                      <w:spacing w:before="1" w:line="259" w:lineRule="auto"/>
                      <w:ind w:left="40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Vous</w:t>
                    </w:r>
                    <w:r>
                      <w:rPr>
                        <w:spacing w:val="6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noterez</w:t>
                    </w:r>
                    <w:r>
                      <w:rPr>
                        <w:spacing w:val="6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également</w:t>
                    </w:r>
                    <w:r>
                      <w:rPr>
                        <w:spacing w:val="6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vos</w:t>
                    </w:r>
                    <w:r>
                      <w:rPr>
                        <w:color w:val="008080"/>
                        <w:spacing w:val="6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étonnements,</w:t>
                    </w:r>
                    <w:r>
                      <w:rPr>
                        <w:color w:val="008080"/>
                        <w:spacing w:val="6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les</w:t>
                    </w:r>
                    <w:r>
                      <w:rPr>
                        <w:color w:val="008080"/>
                        <w:spacing w:val="6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endroits</w:t>
                    </w:r>
                    <w:r>
                      <w:rPr>
                        <w:color w:val="008080"/>
                        <w:spacing w:val="6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évidents,</w:t>
                    </w:r>
                    <w:r>
                      <w:rPr>
                        <w:color w:val="008080"/>
                        <w:spacing w:val="6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les</w:t>
                    </w:r>
                    <w:r>
                      <w:rPr>
                        <w:color w:val="008080"/>
                        <w:spacing w:val="4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difﬁcultés,</w:t>
                    </w:r>
                    <w:r>
                      <w:rPr>
                        <w:color w:val="008080"/>
                        <w:spacing w:val="5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w w:val="115"/>
                        <w:sz w:val="20"/>
                      </w:rPr>
                      <w:t>les</w:t>
                    </w:r>
                    <w:r>
                      <w:rPr>
                        <w:color w:val="008080"/>
                        <w:spacing w:val="-6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spacing w:val="-2"/>
                        <w:w w:val="115"/>
                        <w:sz w:val="20"/>
                      </w:rPr>
                      <w:t>impasses,</w:t>
                    </w:r>
                    <w:r>
                      <w:rPr>
                        <w:color w:val="008080"/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spacing w:val="-2"/>
                        <w:w w:val="115"/>
                        <w:sz w:val="20"/>
                      </w:rPr>
                      <w:t>les</w:t>
                    </w:r>
                    <w:r>
                      <w:rPr>
                        <w:color w:val="00808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spacing w:val="-1"/>
                        <w:w w:val="115"/>
                        <w:sz w:val="20"/>
                      </w:rPr>
                      <w:t>réussites</w:t>
                    </w:r>
                    <w:r>
                      <w:rPr>
                        <w:color w:val="008080"/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spacing w:val="-1"/>
                        <w:w w:val="115"/>
                        <w:sz w:val="20"/>
                      </w:rPr>
                      <w:t>ou</w:t>
                    </w:r>
                    <w:r>
                      <w:rPr>
                        <w:color w:val="00808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spacing w:val="-1"/>
                        <w:w w:val="115"/>
                        <w:sz w:val="20"/>
                      </w:rPr>
                      <w:t>ce</w:t>
                    </w:r>
                    <w:r>
                      <w:rPr>
                        <w:color w:val="00808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spacing w:val="-1"/>
                        <w:w w:val="115"/>
                        <w:sz w:val="20"/>
                      </w:rPr>
                      <w:t>qui</w:t>
                    </w:r>
                    <w:r>
                      <w:rPr>
                        <w:color w:val="008080"/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spacing w:val="-1"/>
                        <w:w w:val="115"/>
                        <w:sz w:val="20"/>
                      </w:rPr>
                      <w:t>nécessiterait</w:t>
                    </w:r>
                    <w:r>
                      <w:rPr>
                        <w:color w:val="00808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spacing w:val="-1"/>
                        <w:w w:val="115"/>
                        <w:sz w:val="20"/>
                      </w:rPr>
                      <w:t>des</w:t>
                    </w:r>
                    <w:r>
                      <w:rPr>
                        <w:color w:val="00808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008080"/>
                        <w:spacing w:val="-1"/>
                        <w:w w:val="115"/>
                        <w:sz w:val="20"/>
                      </w:rPr>
                      <w:t>améliorations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.</w:t>
                    </w:r>
                  </w:p>
                  <w:p w:rsidR="00EE491B" w:rsidRDefault="00EE491B">
                    <w:pPr>
                      <w:spacing w:before="3"/>
                      <w:rPr>
                        <w:sz w:val="24"/>
                      </w:rPr>
                    </w:pPr>
                  </w:p>
                  <w:p w:rsidR="00EE491B" w:rsidRDefault="00EE491B">
                    <w:pPr>
                      <w:spacing w:before="1" w:line="290" w:lineRule="auto"/>
                      <w:ind w:left="40" w:right="50"/>
                      <w:jc w:val="both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Cet</w:t>
                    </w:r>
                    <w:r>
                      <w:rPr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exercice</w:t>
                    </w:r>
                    <w:r>
                      <w:rPr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est</w:t>
                    </w:r>
                    <w:r>
                      <w:rPr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un</w:t>
                    </w:r>
                    <w:r>
                      <w:rPr>
                        <w:spacing w:val="-1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prétexte</w:t>
                    </w:r>
                    <w:r>
                      <w:rPr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pour</w:t>
                    </w:r>
                    <w:r>
                      <w:rPr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vous</w:t>
                    </w:r>
                    <w:r>
                      <w:rPr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plonger</w:t>
                    </w:r>
                    <w:r>
                      <w:rPr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concrètement</w:t>
                    </w:r>
                    <w:r>
                      <w:rPr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dans</w:t>
                    </w:r>
                    <w:r>
                      <w:rPr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l'information</w:t>
                    </w:r>
                    <w:r>
                      <w:rPr>
                        <w:spacing w:val="-1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culturelle</w:t>
                    </w:r>
                    <w:r>
                      <w:rPr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 xml:space="preserve">disponible </w:t>
                    </w:r>
                    <w:r>
                      <w:rPr>
                        <w:sz w:val="20"/>
                      </w:rPr>
                      <w:t xml:space="preserve">m </w:t>
                    </w:r>
                    <w:r>
                      <w:rPr>
                        <w:w w:val="115"/>
                        <w:sz w:val="20"/>
                      </w:rPr>
                      <w:t>Tours, qu'elle soit élaborée par la Ville ou par d'autres (médias, agendas</w:t>
                    </w:r>
                    <w:r>
                      <w:rPr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culturels,</w:t>
                    </w:r>
                    <w:r>
                      <w:rPr>
                        <w:spacing w:val="-2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guides,</w:t>
                    </w:r>
                    <w:r>
                      <w:rPr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etc.).</w:t>
                    </w:r>
                  </w:p>
                  <w:p w:rsidR="00EE491B" w:rsidRDefault="00EE491B">
                    <w:pPr>
                      <w:spacing w:before="1" w:line="290" w:lineRule="auto"/>
                      <w:ind w:left="40" w:right="50"/>
                      <w:jc w:val="both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Sentez-vous libres d’imaginer des situations particulières (âge, mobilité, contraintes</w:t>
                    </w:r>
                    <w:r>
                      <w:rPr>
                        <w:spacing w:val="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personnelles</w:t>
                    </w:r>
                    <w:r>
                      <w:rPr>
                        <w:spacing w:val="-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ou</w:t>
                    </w:r>
                    <w:r>
                      <w:rPr>
                        <w:spacing w:val="-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professionnelles,</w:t>
                    </w:r>
                    <w:r>
                      <w:rPr>
                        <w:spacing w:val="-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disponibilités,</w:t>
                    </w:r>
                    <w:r>
                      <w:rPr>
                        <w:spacing w:val="-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etc.)</w:t>
                    </w:r>
                    <w:r>
                      <w:rPr>
                        <w:spacing w:val="-1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aﬁn</w:t>
                    </w:r>
                    <w:r>
                      <w:rPr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de</w:t>
                    </w:r>
                    <w:r>
                      <w:rPr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personnaliser</w:t>
                    </w:r>
                    <w:r>
                      <w:rPr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cette</w:t>
                    </w:r>
                    <w:r>
                      <w:rPr>
                        <w:spacing w:val="-1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15"/>
                        <w:sz w:val="20"/>
                      </w:rPr>
                      <w:t>recherche</w:t>
                    </w:r>
                    <w:r>
                      <w:rPr>
                        <w:w w:val="115"/>
                        <w:sz w:val="20"/>
                      </w:rPr>
                      <w:t xml:space="preserve"> et</w:t>
                    </w:r>
                    <w:r>
                      <w:rPr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de</w:t>
                    </w:r>
                    <w:r>
                      <w:rPr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varier</w:t>
                    </w:r>
                    <w:r>
                      <w:rPr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les</w:t>
                    </w:r>
                    <w:r>
                      <w:rPr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points</w:t>
                    </w:r>
                    <w:r>
                      <w:rPr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de</w:t>
                    </w:r>
                    <w:r>
                      <w:rPr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w w:val="115"/>
                        <w:sz w:val="20"/>
                      </w:rPr>
                      <w:t>vue.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F2F58" w:rsidRDefault="008F2F58">
      <w:pPr>
        <w:spacing w:before="5"/>
        <w:rPr>
          <w:sz w:val="12"/>
        </w:rPr>
      </w:pPr>
    </w:p>
    <w:p w:rsidR="008F2F58" w:rsidRDefault="00CA5A16">
      <w:pPr>
        <w:spacing w:before="93" w:line="242" w:lineRule="auto"/>
        <w:ind w:left="520" w:right="773"/>
        <w:jc w:val="both"/>
        <w:rPr>
          <w:sz w:val="24"/>
        </w:rPr>
      </w:pPr>
      <w:r>
        <w:rPr>
          <w:b/>
          <w:w w:val="105"/>
          <w:sz w:val="24"/>
        </w:rPr>
        <w:t>Les participants sont répartis en deux groupes. L’atelier débute par un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10"/>
          <w:sz w:val="24"/>
        </w:rPr>
        <w:t xml:space="preserve">tour de table </w:t>
      </w:r>
      <w:r>
        <w:rPr>
          <w:w w:val="110"/>
          <w:sz w:val="24"/>
        </w:rPr>
        <w:t>où chacun exprime son vécu ou ses expériences (recherches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réalisées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amont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séance,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visite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Musée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ou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l’Abbaye,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etc.)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42" w:lineRule="auto"/>
        <w:ind w:left="520" w:right="1011"/>
        <w:rPr>
          <w:sz w:val="24"/>
        </w:rPr>
      </w:pPr>
      <w:r>
        <w:rPr>
          <w:w w:val="105"/>
          <w:sz w:val="24"/>
        </w:rPr>
        <w:t>Suite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cet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échanges,</w:t>
      </w:r>
      <w:r>
        <w:rPr>
          <w:spacing w:val="1"/>
          <w:w w:val="105"/>
          <w:sz w:val="24"/>
        </w:rPr>
        <w:t xml:space="preserve"> </w:t>
      </w:r>
      <w:r w:rsidR="00F06013">
        <w:rPr>
          <w:b/>
          <w:w w:val="105"/>
          <w:sz w:val="24"/>
        </w:rPr>
        <w:t>des</w:t>
      </w:r>
      <w:r>
        <w:rPr>
          <w:b/>
          <w:w w:val="105"/>
          <w:sz w:val="24"/>
        </w:rPr>
        <w:t xml:space="preserve"> cartes  visiteurs  </w:t>
      </w:r>
      <w:r>
        <w:rPr>
          <w:w w:val="105"/>
          <w:sz w:val="24"/>
        </w:rPr>
        <w:t>sont distribuées. On y retrouve</w:t>
      </w:r>
      <w:r>
        <w:rPr>
          <w:spacing w:val="-76"/>
          <w:w w:val="105"/>
          <w:sz w:val="24"/>
        </w:rPr>
        <w:t xml:space="preserve"> </w:t>
      </w:r>
      <w:r>
        <w:rPr>
          <w:w w:val="105"/>
          <w:sz w:val="24"/>
        </w:rPr>
        <w:t>des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proﬁls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très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variés</w:t>
      </w:r>
      <w:r>
        <w:rPr>
          <w:spacing w:val="-15"/>
          <w:w w:val="105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43"/>
        </w:numPr>
        <w:tabs>
          <w:tab w:val="left" w:pos="1239"/>
          <w:tab w:val="left" w:pos="1240"/>
        </w:tabs>
        <w:spacing w:before="1"/>
      </w:pPr>
      <w:r>
        <w:rPr>
          <w:w w:val="110"/>
        </w:rPr>
        <w:t>Deux</w:t>
      </w:r>
      <w:r>
        <w:rPr>
          <w:spacing w:val="-1"/>
          <w:w w:val="110"/>
        </w:rPr>
        <w:t xml:space="preserve"> </w:t>
      </w:r>
      <w:r>
        <w:rPr>
          <w:w w:val="110"/>
        </w:rPr>
        <w:t>adolescentes</w:t>
      </w:r>
      <w:r>
        <w:rPr>
          <w:spacing w:val="-1"/>
          <w:w w:val="110"/>
        </w:rPr>
        <w:t xml:space="preserve"> </w:t>
      </w:r>
      <w:r>
        <w:rPr>
          <w:w w:val="110"/>
        </w:rPr>
        <w:t>de</w:t>
      </w:r>
      <w:r>
        <w:rPr>
          <w:spacing w:val="-1"/>
          <w:w w:val="110"/>
        </w:rPr>
        <w:t xml:space="preserve"> </w:t>
      </w:r>
      <w:r>
        <w:rPr>
          <w:w w:val="110"/>
        </w:rPr>
        <w:t>15 ans</w:t>
      </w:r>
      <w:r>
        <w:rPr>
          <w:spacing w:val="-1"/>
          <w:w w:val="110"/>
        </w:rPr>
        <w:t xml:space="preserve"> </w:t>
      </w:r>
      <w:r>
        <w:rPr>
          <w:w w:val="110"/>
        </w:rPr>
        <w:t>habitant</w:t>
      </w:r>
      <w:r>
        <w:rPr>
          <w:spacing w:val="-1"/>
          <w:w w:val="110"/>
        </w:rPr>
        <w:t xml:space="preserve"> </w:t>
      </w:r>
      <w:r>
        <w:rPr>
          <w:w w:val="110"/>
        </w:rPr>
        <w:t>Tours</w:t>
      </w:r>
      <w:r>
        <w:rPr>
          <w:spacing w:val="-1"/>
          <w:w w:val="110"/>
        </w:rPr>
        <w:t xml:space="preserve"> </w:t>
      </w:r>
      <w:r>
        <w:rPr>
          <w:w w:val="110"/>
        </w:rPr>
        <w:t>Nord</w:t>
      </w:r>
    </w:p>
    <w:p w:rsidR="008F2F58" w:rsidRDefault="00CA5A16">
      <w:pPr>
        <w:pStyle w:val="Paragraphedeliste"/>
        <w:numPr>
          <w:ilvl w:val="1"/>
          <w:numId w:val="43"/>
        </w:numPr>
        <w:tabs>
          <w:tab w:val="left" w:pos="1239"/>
          <w:tab w:val="left" w:pos="1240"/>
        </w:tabs>
        <w:spacing w:before="1"/>
      </w:pPr>
      <w:r>
        <w:rPr>
          <w:w w:val="115"/>
        </w:rPr>
        <w:t>Un</w:t>
      </w:r>
      <w:r>
        <w:rPr>
          <w:spacing w:val="-21"/>
          <w:w w:val="115"/>
        </w:rPr>
        <w:t xml:space="preserve"> </w:t>
      </w:r>
      <w:r>
        <w:rPr>
          <w:w w:val="115"/>
        </w:rPr>
        <w:t>jeune</w:t>
      </w:r>
      <w:r>
        <w:rPr>
          <w:spacing w:val="-21"/>
          <w:w w:val="115"/>
        </w:rPr>
        <w:t xml:space="preserve"> </w:t>
      </w:r>
      <w:r>
        <w:rPr>
          <w:w w:val="115"/>
        </w:rPr>
        <w:t>père</w:t>
      </w:r>
      <w:r>
        <w:rPr>
          <w:spacing w:val="-21"/>
          <w:w w:val="115"/>
        </w:rPr>
        <w:t xml:space="preserve"> </w:t>
      </w:r>
      <w:r>
        <w:rPr>
          <w:w w:val="115"/>
        </w:rPr>
        <w:t>avec</w:t>
      </w:r>
      <w:r>
        <w:rPr>
          <w:spacing w:val="-21"/>
          <w:w w:val="115"/>
        </w:rPr>
        <w:t xml:space="preserve"> </w:t>
      </w:r>
      <w:r>
        <w:rPr>
          <w:w w:val="115"/>
        </w:rPr>
        <w:t>un</w:t>
      </w:r>
      <w:r>
        <w:rPr>
          <w:spacing w:val="-21"/>
          <w:w w:val="115"/>
        </w:rPr>
        <w:t xml:space="preserve"> </w:t>
      </w:r>
      <w:r>
        <w:rPr>
          <w:w w:val="115"/>
        </w:rPr>
        <w:t>enfant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0"/>
          <w:w w:val="115"/>
        </w:rPr>
        <w:t xml:space="preserve"> </w:t>
      </w:r>
      <w:r>
        <w:rPr>
          <w:w w:val="115"/>
        </w:rPr>
        <w:t>deux</w:t>
      </w:r>
      <w:r>
        <w:rPr>
          <w:spacing w:val="-21"/>
          <w:w w:val="115"/>
        </w:rPr>
        <w:t xml:space="preserve"> </w:t>
      </w:r>
      <w:r>
        <w:rPr>
          <w:w w:val="115"/>
        </w:rPr>
        <w:t>ans</w:t>
      </w:r>
      <w:r>
        <w:rPr>
          <w:spacing w:val="-21"/>
          <w:w w:val="115"/>
        </w:rPr>
        <w:t xml:space="preserve"> </w:t>
      </w:r>
      <w:r>
        <w:rPr>
          <w:w w:val="115"/>
        </w:rPr>
        <w:t>en</w:t>
      </w:r>
      <w:r>
        <w:rPr>
          <w:spacing w:val="-21"/>
          <w:w w:val="115"/>
        </w:rPr>
        <w:t xml:space="preserve"> </w:t>
      </w:r>
      <w:r>
        <w:rPr>
          <w:w w:val="115"/>
        </w:rPr>
        <w:t>poussette</w:t>
      </w:r>
      <w:r>
        <w:rPr>
          <w:spacing w:val="-21"/>
          <w:w w:val="115"/>
        </w:rPr>
        <w:t xml:space="preserve"> </w:t>
      </w:r>
      <w:r>
        <w:rPr>
          <w:w w:val="115"/>
        </w:rPr>
        <w:t>sans</w:t>
      </w:r>
      <w:r>
        <w:rPr>
          <w:spacing w:val="-21"/>
          <w:w w:val="115"/>
        </w:rPr>
        <w:t xml:space="preserve"> </w:t>
      </w:r>
      <w:r>
        <w:rPr>
          <w:w w:val="115"/>
        </w:rPr>
        <w:t>voiture</w:t>
      </w:r>
    </w:p>
    <w:p w:rsidR="008F2F58" w:rsidRDefault="00CA5A16">
      <w:pPr>
        <w:pStyle w:val="Paragraphedeliste"/>
        <w:numPr>
          <w:ilvl w:val="1"/>
          <w:numId w:val="43"/>
        </w:numPr>
        <w:tabs>
          <w:tab w:val="left" w:pos="1239"/>
          <w:tab w:val="left" w:pos="1240"/>
        </w:tabs>
        <w:spacing w:before="2"/>
      </w:pPr>
      <w:r>
        <w:rPr>
          <w:w w:val="115"/>
        </w:rPr>
        <w:t>Une</w:t>
      </w:r>
      <w:r>
        <w:rPr>
          <w:spacing w:val="-22"/>
          <w:w w:val="115"/>
        </w:rPr>
        <w:t xml:space="preserve"> </w:t>
      </w:r>
      <w:r>
        <w:rPr>
          <w:w w:val="115"/>
        </w:rPr>
        <w:t>personne</w:t>
      </w:r>
      <w:r>
        <w:rPr>
          <w:spacing w:val="-22"/>
          <w:w w:val="115"/>
        </w:rPr>
        <w:t xml:space="preserve"> </w:t>
      </w:r>
      <w:r>
        <w:rPr>
          <w:w w:val="115"/>
        </w:rPr>
        <w:t>sourde</w:t>
      </w:r>
      <w:r>
        <w:rPr>
          <w:spacing w:val="-21"/>
          <w:w w:val="115"/>
        </w:rPr>
        <w:t xml:space="preserve"> </w:t>
      </w:r>
      <w:r>
        <w:rPr>
          <w:w w:val="115"/>
        </w:rPr>
        <w:t>habitant</w:t>
      </w:r>
      <w:r>
        <w:rPr>
          <w:spacing w:val="-22"/>
          <w:w w:val="115"/>
        </w:rPr>
        <w:t xml:space="preserve"> </w:t>
      </w:r>
      <w:r>
        <w:rPr>
          <w:w w:val="115"/>
        </w:rPr>
        <w:t>le</w:t>
      </w:r>
      <w:r>
        <w:rPr>
          <w:spacing w:val="-21"/>
          <w:w w:val="115"/>
        </w:rPr>
        <w:t xml:space="preserve"> </w:t>
      </w:r>
      <w:r>
        <w:rPr>
          <w:w w:val="115"/>
        </w:rPr>
        <w:t>centre-ville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1"/>
          <w:w w:val="115"/>
        </w:rPr>
        <w:t xml:space="preserve"> </w:t>
      </w:r>
      <w:r>
        <w:rPr>
          <w:w w:val="115"/>
        </w:rPr>
        <w:t>Tours</w:t>
      </w:r>
    </w:p>
    <w:p w:rsidR="008F2F58" w:rsidRDefault="00CA5A16">
      <w:pPr>
        <w:pStyle w:val="Paragraphedeliste"/>
        <w:numPr>
          <w:ilvl w:val="1"/>
          <w:numId w:val="43"/>
        </w:numPr>
        <w:tabs>
          <w:tab w:val="left" w:pos="1239"/>
          <w:tab w:val="left" w:pos="1240"/>
        </w:tabs>
        <w:spacing w:before="1"/>
      </w:pPr>
      <w:r>
        <w:rPr>
          <w:w w:val="115"/>
        </w:rPr>
        <w:t>Un</w:t>
      </w:r>
      <w:r>
        <w:rPr>
          <w:spacing w:val="-16"/>
          <w:w w:val="115"/>
        </w:rPr>
        <w:t xml:space="preserve"> </w:t>
      </w:r>
      <w:r>
        <w:rPr>
          <w:w w:val="115"/>
        </w:rPr>
        <w:t>groupe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retraités</w:t>
      </w:r>
      <w:r>
        <w:rPr>
          <w:spacing w:val="-16"/>
          <w:w w:val="115"/>
        </w:rPr>
        <w:t xml:space="preserve"> </w:t>
      </w:r>
      <w:r>
        <w:rPr>
          <w:w w:val="115"/>
        </w:rPr>
        <w:t>venu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w w:val="115"/>
        </w:rPr>
        <w:t>Chinon</w:t>
      </w:r>
    </w:p>
    <w:p w:rsidR="008F2F58" w:rsidRDefault="00CA5A16">
      <w:pPr>
        <w:pStyle w:val="Paragraphedeliste"/>
        <w:numPr>
          <w:ilvl w:val="1"/>
          <w:numId w:val="43"/>
        </w:numPr>
        <w:tabs>
          <w:tab w:val="left" w:pos="1239"/>
          <w:tab w:val="left" w:pos="1240"/>
        </w:tabs>
        <w:spacing w:before="2"/>
      </w:pPr>
      <w:r>
        <w:rPr>
          <w:w w:val="115"/>
        </w:rPr>
        <w:t>Un</w:t>
      </w:r>
      <w:r>
        <w:rPr>
          <w:spacing w:val="-15"/>
          <w:w w:val="115"/>
        </w:rPr>
        <w:t xml:space="preserve"> </w:t>
      </w:r>
      <w:r>
        <w:rPr>
          <w:w w:val="115"/>
        </w:rPr>
        <w:t>étudiant</w:t>
      </w:r>
      <w:r>
        <w:rPr>
          <w:spacing w:val="-15"/>
          <w:w w:val="115"/>
        </w:rPr>
        <w:t xml:space="preserve"> </w:t>
      </w:r>
      <w:r>
        <w:rPr>
          <w:w w:val="115"/>
        </w:rPr>
        <w:t>en</w:t>
      </w:r>
      <w:r>
        <w:rPr>
          <w:spacing w:val="-15"/>
          <w:w w:val="115"/>
        </w:rPr>
        <w:t xml:space="preserve"> </w:t>
      </w:r>
      <w:r>
        <w:rPr>
          <w:w w:val="115"/>
        </w:rPr>
        <w:t>médecine</w:t>
      </w:r>
      <w:r>
        <w:rPr>
          <w:spacing w:val="-15"/>
          <w:w w:val="115"/>
        </w:rPr>
        <w:t xml:space="preserve"> </w:t>
      </w:r>
      <w:r>
        <w:rPr>
          <w:w w:val="115"/>
        </w:rPr>
        <w:t>stressé</w:t>
      </w:r>
      <w:r>
        <w:rPr>
          <w:spacing w:val="-15"/>
          <w:w w:val="115"/>
        </w:rPr>
        <w:t xml:space="preserve"> </w:t>
      </w:r>
      <w:r>
        <w:rPr>
          <w:w w:val="115"/>
        </w:rPr>
        <w:t>habitant</w:t>
      </w:r>
      <w:r>
        <w:rPr>
          <w:spacing w:val="-15"/>
          <w:w w:val="115"/>
        </w:rPr>
        <w:t xml:space="preserve"> </w:t>
      </w:r>
      <w:r>
        <w:rPr>
          <w:w w:val="115"/>
        </w:rPr>
        <w:t>le</w:t>
      </w:r>
      <w:r>
        <w:rPr>
          <w:spacing w:val="-15"/>
          <w:w w:val="115"/>
        </w:rPr>
        <w:t xml:space="preserve"> </w:t>
      </w:r>
      <w:r>
        <w:rPr>
          <w:w w:val="115"/>
        </w:rPr>
        <w:t>quartier</w:t>
      </w:r>
      <w:r>
        <w:rPr>
          <w:spacing w:val="-14"/>
          <w:w w:val="115"/>
        </w:rPr>
        <w:t xml:space="preserve"> </w:t>
      </w:r>
      <w:r>
        <w:rPr>
          <w:w w:val="115"/>
        </w:rPr>
        <w:t>Tonnelé</w:t>
      </w:r>
    </w:p>
    <w:p w:rsidR="008F2F58" w:rsidRDefault="00CA5A16">
      <w:pPr>
        <w:pStyle w:val="Paragraphedeliste"/>
        <w:numPr>
          <w:ilvl w:val="1"/>
          <w:numId w:val="43"/>
        </w:numPr>
        <w:tabs>
          <w:tab w:val="left" w:pos="1239"/>
          <w:tab w:val="left" w:pos="1240"/>
        </w:tabs>
        <w:spacing w:before="1"/>
      </w:pPr>
      <w:r>
        <w:rPr>
          <w:w w:val="115"/>
        </w:rPr>
        <w:t>Une</w:t>
      </w:r>
      <w:r>
        <w:rPr>
          <w:spacing w:val="-19"/>
          <w:w w:val="115"/>
        </w:rPr>
        <w:t xml:space="preserve"> </w:t>
      </w:r>
      <w:r>
        <w:rPr>
          <w:w w:val="115"/>
        </w:rPr>
        <w:t>personne</w:t>
      </w:r>
      <w:r>
        <w:rPr>
          <w:spacing w:val="-19"/>
          <w:w w:val="115"/>
        </w:rPr>
        <w:t xml:space="preserve"> </w:t>
      </w:r>
      <w:r>
        <w:rPr>
          <w:w w:val="115"/>
        </w:rPr>
        <w:t>sans</w:t>
      </w:r>
      <w:r>
        <w:rPr>
          <w:spacing w:val="-18"/>
          <w:w w:val="115"/>
        </w:rPr>
        <w:t xml:space="preserve"> </w:t>
      </w:r>
      <w:r>
        <w:rPr>
          <w:w w:val="115"/>
        </w:rPr>
        <w:t>abri</w:t>
      </w:r>
      <w:r>
        <w:rPr>
          <w:spacing w:val="-19"/>
          <w:w w:val="115"/>
        </w:rPr>
        <w:t xml:space="preserve"> </w:t>
      </w:r>
      <w:r>
        <w:rPr>
          <w:w w:val="115"/>
        </w:rPr>
        <w:t>installée</w:t>
      </w:r>
      <w:r>
        <w:rPr>
          <w:spacing w:val="-19"/>
          <w:w w:val="115"/>
        </w:rPr>
        <w:t xml:space="preserve"> </w:t>
      </w:r>
      <w:r>
        <w:rPr>
          <w:w w:val="115"/>
        </w:rPr>
        <w:t>fréquemment</w:t>
      </w:r>
      <w:r>
        <w:rPr>
          <w:spacing w:val="-18"/>
          <w:w w:val="115"/>
        </w:rPr>
        <w:t xml:space="preserve"> </w:t>
      </w:r>
      <w:r>
        <w:rPr>
          <w:w w:val="115"/>
        </w:rPr>
        <w:t>sur</w:t>
      </w:r>
      <w:r>
        <w:rPr>
          <w:spacing w:val="-19"/>
          <w:w w:val="115"/>
        </w:rPr>
        <w:t xml:space="preserve"> </w:t>
      </w:r>
      <w:r>
        <w:rPr>
          <w:w w:val="115"/>
        </w:rPr>
        <w:t>l'Île</w:t>
      </w:r>
      <w:r>
        <w:rPr>
          <w:spacing w:val="-19"/>
          <w:w w:val="115"/>
        </w:rPr>
        <w:t xml:space="preserve"> </w:t>
      </w:r>
      <w:r>
        <w:rPr>
          <w:w w:val="115"/>
        </w:rPr>
        <w:t>Aucard</w:t>
      </w:r>
    </w:p>
    <w:p w:rsidR="008F2F58" w:rsidRDefault="00CA5A16">
      <w:pPr>
        <w:pStyle w:val="Paragraphedeliste"/>
        <w:numPr>
          <w:ilvl w:val="1"/>
          <w:numId w:val="43"/>
        </w:numPr>
        <w:tabs>
          <w:tab w:val="left" w:pos="1239"/>
          <w:tab w:val="left" w:pos="1240"/>
        </w:tabs>
        <w:spacing w:before="2"/>
      </w:pPr>
      <w:r>
        <w:rPr>
          <w:w w:val="115"/>
        </w:rPr>
        <w:t>Une</w:t>
      </w:r>
      <w:r>
        <w:rPr>
          <w:spacing w:val="-23"/>
          <w:w w:val="115"/>
        </w:rPr>
        <w:t xml:space="preserve"> </w:t>
      </w:r>
      <w:r>
        <w:rPr>
          <w:w w:val="115"/>
        </w:rPr>
        <w:t>professeure</w:t>
      </w:r>
      <w:r>
        <w:rPr>
          <w:spacing w:val="-22"/>
          <w:w w:val="115"/>
        </w:rPr>
        <w:t xml:space="preserve"> </w:t>
      </w:r>
      <w:r>
        <w:rPr>
          <w:w w:val="115"/>
        </w:rPr>
        <w:t>d’histoire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l’art</w:t>
      </w:r>
      <w:r>
        <w:rPr>
          <w:spacing w:val="-22"/>
          <w:w w:val="115"/>
        </w:rPr>
        <w:t xml:space="preserve"> </w:t>
      </w:r>
      <w:r>
        <w:rPr>
          <w:w w:val="115"/>
        </w:rPr>
        <w:t>habitant</w:t>
      </w:r>
      <w:r>
        <w:rPr>
          <w:spacing w:val="-22"/>
          <w:w w:val="115"/>
        </w:rPr>
        <w:t xml:space="preserve"> </w:t>
      </w:r>
      <w:r>
        <w:rPr>
          <w:w w:val="115"/>
        </w:rPr>
        <w:t>Velpeau</w:t>
      </w:r>
    </w:p>
    <w:p w:rsidR="008F2F58" w:rsidRDefault="008F2F58">
      <w:pPr>
        <w:sectPr w:rsidR="008F2F58">
          <w:pgSz w:w="11920" w:h="16840"/>
          <w:pgMar w:top="1380" w:right="680" w:bottom="1020" w:left="920" w:header="0" w:footer="743" w:gutter="0"/>
          <w:cols w:space="720"/>
        </w:sectPr>
      </w:pPr>
    </w:p>
    <w:p w:rsidR="008F2F58" w:rsidRDefault="00CA5A16">
      <w:pPr>
        <w:pStyle w:val="Paragraphedeliste"/>
        <w:numPr>
          <w:ilvl w:val="1"/>
          <w:numId w:val="43"/>
        </w:numPr>
        <w:tabs>
          <w:tab w:val="left" w:pos="1240"/>
        </w:tabs>
        <w:spacing w:before="73"/>
        <w:jc w:val="both"/>
      </w:pPr>
      <w:r>
        <w:rPr>
          <w:w w:val="115"/>
        </w:rPr>
        <w:t>Un</w:t>
      </w:r>
      <w:r>
        <w:rPr>
          <w:spacing w:val="-13"/>
          <w:w w:val="115"/>
        </w:rPr>
        <w:t xml:space="preserve"> </w:t>
      </w:r>
      <w:r>
        <w:rPr>
          <w:w w:val="115"/>
        </w:rPr>
        <w:t>animateur</w:t>
      </w:r>
      <w:r>
        <w:rPr>
          <w:spacing w:val="-12"/>
          <w:w w:val="115"/>
        </w:rPr>
        <w:t xml:space="preserve"> </w:t>
      </w:r>
      <w:r>
        <w:rPr>
          <w:w w:val="115"/>
        </w:rPr>
        <w:t>avec</w:t>
      </w:r>
      <w:r>
        <w:rPr>
          <w:spacing w:val="-12"/>
          <w:w w:val="115"/>
        </w:rPr>
        <w:t xml:space="preserve"> </w:t>
      </w:r>
      <w:r>
        <w:rPr>
          <w:w w:val="115"/>
        </w:rPr>
        <w:t>un</w:t>
      </w:r>
      <w:r>
        <w:rPr>
          <w:spacing w:val="-12"/>
          <w:w w:val="115"/>
        </w:rPr>
        <w:t xml:space="preserve"> </w:t>
      </w:r>
      <w:r>
        <w:rPr>
          <w:w w:val="115"/>
        </w:rPr>
        <w:t>groupe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w w:val="115"/>
        </w:rPr>
        <w:t>migrants</w:t>
      </w:r>
      <w:r>
        <w:rPr>
          <w:spacing w:val="-12"/>
          <w:w w:val="115"/>
        </w:rPr>
        <w:t xml:space="preserve"> </w:t>
      </w:r>
      <w:r>
        <w:rPr>
          <w:w w:val="115"/>
        </w:rPr>
        <w:t>non</w:t>
      </w:r>
      <w:r>
        <w:rPr>
          <w:spacing w:val="-12"/>
          <w:w w:val="115"/>
        </w:rPr>
        <w:t xml:space="preserve"> </w:t>
      </w:r>
      <w:r>
        <w:rPr>
          <w:w w:val="115"/>
        </w:rPr>
        <w:t>francophones</w:t>
      </w:r>
    </w:p>
    <w:p w:rsidR="008F2F58" w:rsidRDefault="00CA5A16">
      <w:pPr>
        <w:pStyle w:val="Paragraphedeliste"/>
        <w:numPr>
          <w:ilvl w:val="1"/>
          <w:numId w:val="43"/>
        </w:numPr>
        <w:tabs>
          <w:tab w:val="left" w:pos="1240"/>
        </w:tabs>
        <w:spacing w:before="1"/>
        <w:jc w:val="both"/>
      </w:pPr>
      <w:r>
        <w:rPr>
          <w:w w:val="115"/>
        </w:rPr>
        <w:t>Une</w:t>
      </w:r>
      <w:r>
        <w:rPr>
          <w:spacing w:val="-16"/>
          <w:w w:val="115"/>
        </w:rPr>
        <w:t xml:space="preserve"> </w:t>
      </w:r>
      <w:r>
        <w:rPr>
          <w:w w:val="115"/>
        </w:rPr>
        <w:t>inﬁrmière</w:t>
      </w:r>
      <w:r>
        <w:rPr>
          <w:spacing w:val="-16"/>
          <w:w w:val="115"/>
        </w:rPr>
        <w:t xml:space="preserve"> </w:t>
      </w:r>
      <w:r>
        <w:rPr>
          <w:w w:val="115"/>
        </w:rPr>
        <w:t>travaillant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nuit</w:t>
      </w:r>
      <w:r>
        <w:rPr>
          <w:spacing w:val="-16"/>
          <w:w w:val="115"/>
        </w:rPr>
        <w:t xml:space="preserve"> </w:t>
      </w:r>
      <w:r>
        <w:rPr>
          <w:w w:val="115"/>
        </w:rPr>
        <w:t>et</w:t>
      </w:r>
      <w:r>
        <w:rPr>
          <w:spacing w:val="-15"/>
          <w:w w:val="115"/>
        </w:rPr>
        <w:t xml:space="preserve"> </w:t>
      </w:r>
      <w:r>
        <w:rPr>
          <w:w w:val="115"/>
        </w:rPr>
        <w:t>habitant</w:t>
      </w:r>
      <w:r>
        <w:rPr>
          <w:spacing w:val="-16"/>
          <w:w w:val="115"/>
        </w:rPr>
        <w:t xml:space="preserve"> </w:t>
      </w:r>
      <w:r>
        <w:rPr>
          <w:w w:val="115"/>
        </w:rPr>
        <w:t>le</w:t>
      </w:r>
      <w:r>
        <w:rPr>
          <w:spacing w:val="-16"/>
          <w:w w:val="115"/>
        </w:rPr>
        <w:t xml:space="preserve"> </w:t>
      </w:r>
      <w:r>
        <w:rPr>
          <w:w w:val="115"/>
        </w:rPr>
        <w:t>quartier</w:t>
      </w:r>
      <w:r>
        <w:rPr>
          <w:spacing w:val="-15"/>
          <w:w w:val="115"/>
        </w:rPr>
        <w:t xml:space="preserve"> </w:t>
      </w:r>
      <w:r>
        <w:rPr>
          <w:w w:val="115"/>
        </w:rPr>
        <w:t>des</w:t>
      </w:r>
      <w:r>
        <w:rPr>
          <w:spacing w:val="-16"/>
          <w:w w:val="115"/>
        </w:rPr>
        <w:t xml:space="preserve"> </w:t>
      </w:r>
      <w:r>
        <w:rPr>
          <w:w w:val="115"/>
        </w:rPr>
        <w:t>Fontaines</w:t>
      </w:r>
    </w:p>
    <w:p w:rsidR="008F2F58" w:rsidRDefault="008F2F58">
      <w:pPr>
        <w:spacing w:before="3"/>
        <w:rPr>
          <w:sz w:val="20"/>
        </w:rPr>
      </w:pP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w w:val="110"/>
          <w:sz w:val="24"/>
        </w:rPr>
        <w:t>Il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s’agit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d’un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jeu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rôle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l’esprit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“Vis ma vie”. Les participants sont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invités </w:t>
      </w:r>
      <w:r w:rsidR="00F06013">
        <w:rPr>
          <w:sz w:val="24"/>
        </w:rPr>
        <w:t>à</w:t>
      </w:r>
      <w:r>
        <w:rPr>
          <w:sz w:val="24"/>
        </w:rPr>
        <w:t xml:space="preserve"> </w:t>
      </w:r>
      <w:r>
        <w:rPr>
          <w:b/>
          <w:w w:val="110"/>
          <w:sz w:val="24"/>
        </w:rPr>
        <w:t xml:space="preserve">se poser la question de l’accessibilité </w:t>
      </w:r>
      <w:r>
        <w:rPr>
          <w:w w:val="110"/>
          <w:sz w:val="24"/>
        </w:rPr>
        <w:t>des différentes offres et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lieux</w:t>
      </w:r>
      <w:r>
        <w:rPr>
          <w:spacing w:val="-20"/>
          <w:w w:val="110"/>
          <w:sz w:val="24"/>
        </w:rPr>
        <w:t xml:space="preserve"> </w:t>
      </w:r>
      <w:r>
        <w:rPr>
          <w:b/>
          <w:w w:val="110"/>
          <w:sz w:val="24"/>
        </w:rPr>
        <w:t>du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point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vue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du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personnage</w:t>
      </w:r>
      <w:r>
        <w:rPr>
          <w:b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décrit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carte.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w w:val="115"/>
          <w:sz w:val="24"/>
        </w:rPr>
        <w:t>La consigne est donnée aux participants de poursuivre collectivement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l’enquête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conditions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d’accès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différentes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propositions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culturelles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considérées.</w:t>
      </w:r>
    </w:p>
    <w:p w:rsidR="008F2F58" w:rsidRDefault="00CA5A16">
      <w:pPr>
        <w:ind w:left="520"/>
        <w:jc w:val="both"/>
        <w:rPr>
          <w:sz w:val="24"/>
        </w:rPr>
      </w:pPr>
      <w:r>
        <w:rPr>
          <w:w w:val="105"/>
          <w:sz w:val="24"/>
        </w:rPr>
        <w:t>Il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s’agira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particulier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d’identiﬁer</w:t>
      </w:r>
      <w:r>
        <w:rPr>
          <w:spacing w:val="30"/>
          <w:w w:val="105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numPr>
          <w:ilvl w:val="0"/>
          <w:numId w:val="41"/>
        </w:numPr>
        <w:tabs>
          <w:tab w:val="left" w:pos="1240"/>
        </w:tabs>
        <w:spacing w:before="3"/>
        <w:jc w:val="both"/>
        <w:rPr>
          <w:b/>
          <w:sz w:val="24"/>
        </w:rPr>
      </w:pPr>
      <w:r>
        <w:rPr>
          <w:b/>
          <w:sz w:val="24"/>
        </w:rPr>
        <w:t>ce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facilite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l’accès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personnes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;</w:t>
      </w:r>
    </w:p>
    <w:p w:rsidR="008F2F58" w:rsidRDefault="00CA5A16">
      <w:pPr>
        <w:pStyle w:val="Paragraphedeliste"/>
        <w:numPr>
          <w:ilvl w:val="0"/>
          <w:numId w:val="41"/>
        </w:numPr>
        <w:tabs>
          <w:tab w:val="left" w:pos="1240"/>
        </w:tabs>
        <w:spacing w:before="29"/>
        <w:jc w:val="both"/>
        <w:rPr>
          <w:b/>
          <w:sz w:val="24"/>
        </w:rPr>
      </w:pPr>
      <w:r>
        <w:rPr>
          <w:b/>
          <w:sz w:val="24"/>
        </w:rPr>
        <w:t>ce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freine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empêche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l’accès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personnes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;</w:t>
      </w:r>
    </w:p>
    <w:p w:rsidR="008F2F58" w:rsidRDefault="00CA5A16">
      <w:pPr>
        <w:spacing w:before="28"/>
        <w:ind w:left="520"/>
        <w:jc w:val="both"/>
        <w:rPr>
          <w:sz w:val="24"/>
        </w:rPr>
      </w:pPr>
      <w:r>
        <w:rPr>
          <w:w w:val="110"/>
          <w:sz w:val="24"/>
        </w:rPr>
        <w:t>et de remplir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 canevas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pour présenter 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travail réalisé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8"/>
          <w:sz w:val="24"/>
        </w:rPr>
        <w:t xml:space="preserve"> </w:t>
      </w:r>
      <w:r>
        <w:rPr>
          <w:w w:val="110"/>
          <w:sz w:val="24"/>
        </w:rPr>
        <w:t>l’autre groupe.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1"/>
        <w:ind w:left="100"/>
        <w:rPr>
          <w:b/>
          <w:sz w:val="28"/>
        </w:rPr>
      </w:pPr>
      <w:r>
        <w:rPr>
          <w:rFonts w:ascii="Arial" w:hAnsi="Arial"/>
          <w:b/>
          <w:color w:val="45818E"/>
          <w:w w:val="105"/>
          <w:sz w:val="28"/>
        </w:rPr>
        <w:t>Groupe</w:t>
      </w:r>
      <w:r>
        <w:rPr>
          <w:rFonts w:ascii="Arial" w:hAnsi="Arial"/>
          <w:b/>
          <w:color w:val="45818E"/>
          <w:spacing w:val="-15"/>
          <w:w w:val="105"/>
          <w:sz w:val="28"/>
        </w:rPr>
        <w:t xml:space="preserve"> </w:t>
      </w:r>
      <w:r>
        <w:rPr>
          <w:rFonts w:ascii="Arial" w:hAnsi="Arial"/>
          <w:b/>
          <w:color w:val="45818E"/>
          <w:w w:val="105"/>
          <w:sz w:val="28"/>
        </w:rPr>
        <w:t>1</w:t>
      </w:r>
      <w:r>
        <w:rPr>
          <w:rFonts w:ascii="Arial" w:hAnsi="Arial"/>
          <w:b/>
          <w:color w:val="45818E"/>
          <w:spacing w:val="-15"/>
          <w:w w:val="105"/>
          <w:sz w:val="28"/>
        </w:rPr>
        <w:t xml:space="preserve"> </w:t>
      </w:r>
      <w:r>
        <w:rPr>
          <w:rFonts w:ascii="Arial" w:hAnsi="Arial"/>
          <w:b/>
          <w:w w:val="105"/>
          <w:sz w:val="28"/>
        </w:rPr>
        <w:t>-</w:t>
      </w:r>
      <w:r>
        <w:rPr>
          <w:rFonts w:ascii="Arial" w:hAnsi="Arial"/>
          <w:b/>
          <w:spacing w:val="-15"/>
          <w:w w:val="105"/>
          <w:sz w:val="28"/>
        </w:rPr>
        <w:t xml:space="preserve"> </w:t>
      </w:r>
      <w:r>
        <w:rPr>
          <w:b/>
          <w:w w:val="105"/>
          <w:sz w:val="28"/>
        </w:rPr>
        <w:t>Visite</w:t>
      </w:r>
      <w:r>
        <w:rPr>
          <w:b/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du</w:t>
      </w:r>
      <w:r>
        <w:rPr>
          <w:b/>
          <w:spacing w:val="-17"/>
          <w:w w:val="105"/>
          <w:sz w:val="28"/>
        </w:rPr>
        <w:t xml:space="preserve"> </w:t>
      </w:r>
      <w:r>
        <w:rPr>
          <w:b/>
          <w:w w:val="105"/>
          <w:sz w:val="28"/>
        </w:rPr>
        <w:t>Musée</w:t>
      </w:r>
      <w:r>
        <w:rPr>
          <w:b/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des</w:t>
      </w:r>
      <w:r>
        <w:rPr>
          <w:b/>
          <w:spacing w:val="-17"/>
          <w:w w:val="105"/>
          <w:sz w:val="28"/>
        </w:rPr>
        <w:t xml:space="preserve"> </w:t>
      </w:r>
      <w:r>
        <w:rPr>
          <w:b/>
          <w:w w:val="105"/>
          <w:sz w:val="28"/>
        </w:rPr>
        <w:t>Beaux-Arts</w:t>
      </w:r>
    </w:p>
    <w:p w:rsidR="008F2F58" w:rsidRDefault="00CA5A16">
      <w:pPr>
        <w:spacing w:before="295"/>
        <w:ind w:left="520"/>
        <w:jc w:val="both"/>
        <w:rPr>
          <w:b/>
          <w:sz w:val="24"/>
        </w:rPr>
      </w:pPr>
      <w:r>
        <w:rPr>
          <w:b/>
          <w:sz w:val="24"/>
        </w:rPr>
        <w:t>Tour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expériences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personnelles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F06013">
      <w:pPr>
        <w:pStyle w:val="Paragraphedeliste"/>
        <w:numPr>
          <w:ilvl w:val="0"/>
          <w:numId w:val="43"/>
        </w:numPr>
        <w:tabs>
          <w:tab w:val="left" w:pos="736"/>
        </w:tabs>
        <w:spacing w:before="3" w:line="242" w:lineRule="auto"/>
        <w:ind w:right="773" w:firstLine="0"/>
        <w:jc w:val="both"/>
        <w:rPr>
          <w:sz w:val="24"/>
        </w:rPr>
      </w:pPr>
      <w:r w:rsidRPr="00F06013">
        <w:rPr>
          <w:b/>
          <w:w w:val="115"/>
          <w:sz w:val="24"/>
        </w:rPr>
        <w:t>Un membre</w:t>
      </w:r>
      <w:r>
        <w:rPr>
          <w:w w:val="115"/>
          <w:sz w:val="24"/>
        </w:rPr>
        <w:t xml:space="preserve"> </w:t>
      </w:r>
      <w:r w:rsidR="00CA5A16">
        <w:rPr>
          <w:sz w:val="24"/>
        </w:rPr>
        <w:t xml:space="preserve">: </w:t>
      </w:r>
      <w:r w:rsidR="00CA5A16">
        <w:rPr>
          <w:w w:val="115"/>
          <w:sz w:val="24"/>
        </w:rPr>
        <w:t>beaucoup de temps sur le site internet pour comprendre ce</w:t>
      </w:r>
      <w:r w:rsidR="00CA5A16">
        <w:rPr>
          <w:spacing w:val="-84"/>
          <w:w w:val="115"/>
          <w:sz w:val="24"/>
        </w:rPr>
        <w:t xml:space="preserve"> </w:t>
      </w:r>
      <w:r w:rsidR="00CA5A16">
        <w:rPr>
          <w:w w:val="115"/>
          <w:sz w:val="24"/>
        </w:rPr>
        <w:t>qu’il y avait dans le musée concrètement comme œuvres puis ﬁnalement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trouver</w:t>
      </w:r>
      <w:r w:rsidR="00CA5A16">
        <w:rPr>
          <w:spacing w:val="-9"/>
          <w:w w:val="115"/>
          <w:sz w:val="24"/>
        </w:rPr>
        <w:t xml:space="preserve"> </w:t>
      </w:r>
      <w:r w:rsidR="00CA5A16">
        <w:rPr>
          <w:w w:val="115"/>
          <w:sz w:val="24"/>
        </w:rPr>
        <w:t>la</w:t>
      </w:r>
      <w:r w:rsidR="00CA5A16">
        <w:rPr>
          <w:spacing w:val="-9"/>
          <w:w w:val="115"/>
          <w:sz w:val="24"/>
        </w:rPr>
        <w:t xml:space="preserve"> </w:t>
      </w:r>
      <w:r w:rsidR="00CA5A16">
        <w:rPr>
          <w:w w:val="115"/>
          <w:sz w:val="24"/>
        </w:rPr>
        <w:t>page</w:t>
      </w:r>
      <w:r w:rsidR="00CA5A16">
        <w:rPr>
          <w:spacing w:val="-9"/>
          <w:w w:val="115"/>
          <w:sz w:val="24"/>
        </w:rPr>
        <w:t xml:space="preserve"> </w:t>
      </w:r>
      <w:r w:rsidR="00CA5A16">
        <w:rPr>
          <w:w w:val="115"/>
          <w:sz w:val="24"/>
        </w:rPr>
        <w:t>de</w:t>
      </w:r>
      <w:r w:rsidR="00CA5A16">
        <w:rPr>
          <w:spacing w:val="-9"/>
          <w:w w:val="115"/>
          <w:sz w:val="24"/>
        </w:rPr>
        <w:t xml:space="preserve"> </w:t>
      </w:r>
      <w:r w:rsidR="00CA5A16">
        <w:rPr>
          <w:w w:val="115"/>
          <w:sz w:val="24"/>
        </w:rPr>
        <w:t>description.</w:t>
      </w:r>
      <w:r w:rsidR="00CA5A16">
        <w:rPr>
          <w:spacing w:val="-9"/>
          <w:w w:val="115"/>
          <w:sz w:val="24"/>
        </w:rPr>
        <w:t xml:space="preserve"> </w:t>
      </w:r>
      <w:r w:rsidR="00CA5A16">
        <w:rPr>
          <w:w w:val="115"/>
          <w:sz w:val="24"/>
        </w:rPr>
        <w:t>Était</w:t>
      </w:r>
      <w:r w:rsidR="00CA5A16"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déjà</w:t>
      </w:r>
      <w:r w:rsidR="00CA5A16">
        <w:rPr>
          <w:spacing w:val="-9"/>
          <w:w w:val="115"/>
          <w:sz w:val="24"/>
        </w:rPr>
        <w:t xml:space="preserve"> </w:t>
      </w:r>
      <w:r w:rsidR="00CA5A16">
        <w:rPr>
          <w:w w:val="115"/>
          <w:sz w:val="24"/>
        </w:rPr>
        <w:t>entré</w:t>
      </w:r>
      <w:r w:rsidR="00CA5A16">
        <w:rPr>
          <w:spacing w:val="-8"/>
          <w:w w:val="115"/>
          <w:sz w:val="24"/>
        </w:rPr>
        <w:t xml:space="preserve"> </w:t>
      </w:r>
      <w:r w:rsidR="00CA5A16">
        <w:rPr>
          <w:w w:val="115"/>
          <w:sz w:val="24"/>
        </w:rPr>
        <w:t>au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MBA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via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une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association</w:t>
      </w:r>
      <w:r w:rsidR="00CA5A16">
        <w:rPr>
          <w:spacing w:val="-84"/>
          <w:w w:val="115"/>
          <w:sz w:val="24"/>
        </w:rPr>
        <w:t xml:space="preserve"> </w:t>
      </w:r>
      <w:r w:rsidR="00CA5A16">
        <w:rPr>
          <w:w w:val="115"/>
          <w:sz w:val="24"/>
        </w:rPr>
        <w:t>réunissant des personnes en situation de handicap, dans l'objectif de faire</w:t>
      </w:r>
      <w:r w:rsidR="00CA5A16">
        <w:rPr>
          <w:spacing w:val="-84"/>
          <w:w w:val="115"/>
          <w:sz w:val="24"/>
        </w:rPr>
        <w:t xml:space="preserve"> </w:t>
      </w:r>
      <w:r w:rsidR="00CA5A16">
        <w:rPr>
          <w:w w:val="115"/>
          <w:sz w:val="24"/>
        </w:rPr>
        <w:t>des</w:t>
      </w:r>
      <w:r w:rsidR="00CA5A16">
        <w:rPr>
          <w:spacing w:val="-7"/>
          <w:w w:val="115"/>
          <w:sz w:val="24"/>
        </w:rPr>
        <w:t xml:space="preserve"> </w:t>
      </w:r>
      <w:r w:rsidR="00CA5A16">
        <w:rPr>
          <w:w w:val="115"/>
          <w:sz w:val="24"/>
        </w:rPr>
        <w:t>retours</w:t>
      </w:r>
      <w:r w:rsidR="00CA5A16">
        <w:rPr>
          <w:spacing w:val="-6"/>
          <w:w w:val="115"/>
          <w:sz w:val="24"/>
        </w:rPr>
        <w:t xml:space="preserve"> </w:t>
      </w:r>
      <w:r w:rsidR="00CA5A16">
        <w:rPr>
          <w:w w:val="115"/>
          <w:sz w:val="24"/>
        </w:rPr>
        <w:t>sur</w:t>
      </w:r>
      <w:r w:rsidR="00CA5A16">
        <w:rPr>
          <w:spacing w:val="-6"/>
          <w:w w:val="115"/>
          <w:sz w:val="24"/>
        </w:rPr>
        <w:t xml:space="preserve"> </w:t>
      </w:r>
      <w:r w:rsidR="00CA5A16">
        <w:rPr>
          <w:w w:val="115"/>
          <w:sz w:val="24"/>
        </w:rPr>
        <w:t>des</w:t>
      </w:r>
      <w:r w:rsidR="00CA5A16">
        <w:rPr>
          <w:spacing w:val="-6"/>
          <w:w w:val="115"/>
          <w:sz w:val="24"/>
        </w:rPr>
        <w:t xml:space="preserve"> </w:t>
      </w:r>
      <w:r w:rsidR="00CA5A16">
        <w:rPr>
          <w:w w:val="115"/>
          <w:sz w:val="24"/>
        </w:rPr>
        <w:t>propositions</w:t>
      </w:r>
      <w:r w:rsidR="00CA5A16">
        <w:rPr>
          <w:spacing w:val="-7"/>
          <w:w w:val="115"/>
          <w:sz w:val="24"/>
        </w:rPr>
        <w:t xml:space="preserve"> </w:t>
      </w:r>
      <w:r w:rsidR="00CA5A16">
        <w:rPr>
          <w:w w:val="115"/>
          <w:sz w:val="24"/>
        </w:rPr>
        <w:t>d’audiodescription</w:t>
      </w:r>
      <w:r w:rsidR="00CA5A16">
        <w:rPr>
          <w:spacing w:val="-6"/>
          <w:w w:val="115"/>
          <w:sz w:val="24"/>
        </w:rPr>
        <w:t xml:space="preserve"> </w:t>
      </w:r>
      <w:r w:rsidR="00CA5A16">
        <w:rPr>
          <w:w w:val="115"/>
          <w:sz w:val="24"/>
        </w:rPr>
        <w:t>de</w:t>
      </w:r>
      <w:r w:rsidR="00CA5A16">
        <w:rPr>
          <w:spacing w:val="-6"/>
          <w:w w:val="115"/>
          <w:sz w:val="24"/>
        </w:rPr>
        <w:t xml:space="preserve"> </w:t>
      </w:r>
      <w:r w:rsidR="00CA5A16">
        <w:rPr>
          <w:w w:val="115"/>
          <w:sz w:val="24"/>
        </w:rPr>
        <w:t>certains</w:t>
      </w:r>
      <w:r w:rsidR="00CA5A16">
        <w:rPr>
          <w:spacing w:val="-6"/>
          <w:w w:val="115"/>
          <w:sz w:val="24"/>
        </w:rPr>
        <w:t xml:space="preserve"> </w:t>
      </w:r>
      <w:r w:rsidR="00CA5A16">
        <w:rPr>
          <w:w w:val="115"/>
          <w:sz w:val="24"/>
        </w:rPr>
        <w:t>tableaux.</w:t>
      </w:r>
      <w:r w:rsidR="00CA5A16">
        <w:rPr>
          <w:spacing w:val="-7"/>
          <w:w w:val="115"/>
          <w:sz w:val="24"/>
        </w:rPr>
        <w:t xml:space="preserve"> </w:t>
      </w:r>
      <w:r w:rsidR="00CA5A16">
        <w:rPr>
          <w:w w:val="115"/>
          <w:sz w:val="24"/>
        </w:rPr>
        <w:t>Il</w:t>
      </w:r>
      <w:r w:rsidR="00CA5A16">
        <w:rPr>
          <w:spacing w:val="-84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existe</w:t>
      </w:r>
      <w:r w:rsidR="00CA5A16">
        <w:rPr>
          <w:spacing w:val="-25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ainsi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des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visites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spéciﬁques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pour</w:t>
      </w:r>
      <w:r w:rsidR="00CA5A16">
        <w:rPr>
          <w:spacing w:val="-25"/>
          <w:w w:val="115"/>
          <w:sz w:val="24"/>
        </w:rPr>
        <w:t xml:space="preserve"> </w:t>
      </w:r>
      <w:r w:rsidR="00CA5A16">
        <w:rPr>
          <w:w w:val="115"/>
          <w:sz w:val="24"/>
        </w:rPr>
        <w:t>déﬁcients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visuels.</w:t>
      </w:r>
    </w:p>
    <w:p w:rsidR="008F2F58" w:rsidRDefault="00F06013">
      <w:pPr>
        <w:spacing w:line="242" w:lineRule="auto"/>
        <w:ind w:left="520" w:right="772"/>
        <w:jc w:val="both"/>
        <w:rPr>
          <w:sz w:val="24"/>
        </w:rPr>
      </w:pPr>
      <w:r w:rsidRPr="00F06013">
        <w:rPr>
          <w:b/>
          <w:w w:val="110"/>
          <w:sz w:val="24"/>
        </w:rPr>
        <w:t>Un membre</w:t>
      </w:r>
      <w:r w:rsidR="00CA5A16">
        <w:rPr>
          <w:sz w:val="24"/>
        </w:rPr>
        <w:t>:</w:t>
      </w:r>
      <w:r w:rsidR="00CA5A16">
        <w:rPr>
          <w:spacing w:val="1"/>
          <w:sz w:val="24"/>
        </w:rPr>
        <w:t xml:space="preserve"> </w:t>
      </w:r>
      <w:r w:rsidR="00CA5A16">
        <w:rPr>
          <w:w w:val="110"/>
          <w:sz w:val="24"/>
        </w:rPr>
        <w:t xml:space="preserve">s’est remémoré l’exercice qu’il avait fait il y a </w:t>
      </w:r>
      <w:r w:rsidR="00CA5A16">
        <w:rPr>
          <w:sz w:val="24"/>
        </w:rPr>
        <w:t xml:space="preserve">15 </w:t>
      </w:r>
      <w:r w:rsidR="00CA5A16">
        <w:rPr>
          <w:w w:val="110"/>
          <w:sz w:val="24"/>
        </w:rPr>
        <w:t>ans. Il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 xml:space="preserve">habitait alors </w:t>
      </w:r>
      <w:r>
        <w:rPr>
          <w:sz w:val="24"/>
        </w:rPr>
        <w:t>à</w:t>
      </w:r>
      <w:r w:rsidR="00CA5A16">
        <w:rPr>
          <w:spacing w:val="75"/>
          <w:sz w:val="24"/>
        </w:rPr>
        <w:t xml:space="preserve"> </w:t>
      </w:r>
      <w:r w:rsidR="00CA5A16">
        <w:rPr>
          <w:w w:val="110"/>
          <w:sz w:val="24"/>
        </w:rPr>
        <w:t>Chambray et accueillait des cousins. Il n’avait jamais visité.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La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circulation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en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bus</w:t>
      </w:r>
      <w:r w:rsidR="00CA5A16"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depuis Chambray</w:t>
      </w:r>
      <w:r w:rsidR="00CA5A16">
        <w:rPr>
          <w:w w:val="110"/>
          <w:sz w:val="24"/>
        </w:rPr>
        <w:t xml:space="preserve"> étant trop complexe, ils avaient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décidé de prendre la voiture. Mais la place François Sicard est l’un des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endroits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parmi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plus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complexes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en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voiture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sz w:val="24"/>
        </w:rPr>
        <w:t>m</w:t>
      </w:r>
      <w:r w:rsidR="00CA5A16">
        <w:rPr>
          <w:spacing w:val="1"/>
          <w:sz w:val="24"/>
        </w:rPr>
        <w:t xml:space="preserve"> </w:t>
      </w:r>
      <w:r w:rsidR="00CA5A16">
        <w:rPr>
          <w:w w:val="110"/>
          <w:sz w:val="24"/>
        </w:rPr>
        <w:t>Tours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sz w:val="24"/>
        </w:rPr>
        <w:t>:</w:t>
      </w:r>
      <w:r w:rsidR="00CA5A16">
        <w:rPr>
          <w:spacing w:val="1"/>
          <w:sz w:val="24"/>
        </w:rPr>
        <w:t xml:space="preserve"> </w:t>
      </w:r>
      <w:r w:rsidR="00CA5A16">
        <w:rPr>
          <w:w w:val="110"/>
          <w:sz w:val="24"/>
        </w:rPr>
        <w:t>difﬁcultés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circulation et parking payant. Le musée ferme tôt. Même depuis un autre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 xml:space="preserve">quartier de Tours, le bus ne s’arrête pas juste </w:t>
      </w:r>
      <w:r>
        <w:rPr>
          <w:sz w:val="24"/>
        </w:rPr>
        <w:t>à</w:t>
      </w:r>
      <w:r w:rsidR="00CA5A16">
        <w:rPr>
          <w:sz w:val="24"/>
        </w:rPr>
        <w:t xml:space="preserve"> </w:t>
      </w:r>
      <w:r w:rsidR="00CA5A16">
        <w:rPr>
          <w:w w:val="110"/>
          <w:sz w:val="24"/>
        </w:rPr>
        <w:t>côté, il faut quand même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marcher.</w:t>
      </w:r>
    </w:p>
    <w:p w:rsidR="008F2F58" w:rsidRDefault="00F06013">
      <w:pPr>
        <w:pStyle w:val="Paragraphedeliste"/>
        <w:numPr>
          <w:ilvl w:val="0"/>
          <w:numId w:val="43"/>
        </w:numPr>
        <w:tabs>
          <w:tab w:val="left" w:pos="736"/>
        </w:tabs>
        <w:spacing w:line="242" w:lineRule="auto"/>
        <w:ind w:right="772" w:firstLine="0"/>
        <w:jc w:val="both"/>
        <w:rPr>
          <w:sz w:val="24"/>
        </w:rPr>
      </w:pPr>
      <w:r w:rsidRPr="00F06013">
        <w:rPr>
          <w:b/>
          <w:w w:val="110"/>
          <w:sz w:val="24"/>
        </w:rPr>
        <w:t>Un membre</w:t>
      </w:r>
      <w:r w:rsidR="00CA5A16">
        <w:rPr>
          <w:sz w:val="24"/>
        </w:rPr>
        <w:t xml:space="preserve">: </w:t>
      </w:r>
      <w:r w:rsidR="00CA5A16">
        <w:rPr>
          <w:w w:val="110"/>
          <w:sz w:val="24"/>
        </w:rPr>
        <w:t>site internet de l’ofﬁc</w:t>
      </w:r>
      <w:r>
        <w:rPr>
          <w:w w:val="110"/>
          <w:sz w:val="24"/>
        </w:rPr>
        <w:t>e de Tourisme. Trajet bus-tram-à</w:t>
      </w:r>
      <w:r w:rsidR="00CA5A16">
        <w:rPr>
          <w:w w:val="110"/>
          <w:sz w:val="24"/>
        </w:rPr>
        <w:t xml:space="preserve"> pied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pas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désagréable.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Dans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lieux,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c’est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bien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d’avoir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un  guide  pour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comprendre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différentes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époques.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L’accès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au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musée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demande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la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recherche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et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de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la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patience.</w:t>
      </w:r>
    </w:p>
    <w:p w:rsidR="008F2F58" w:rsidRDefault="00F06013">
      <w:pPr>
        <w:pStyle w:val="Paragraphedeliste"/>
        <w:numPr>
          <w:ilvl w:val="0"/>
          <w:numId w:val="43"/>
        </w:numPr>
        <w:tabs>
          <w:tab w:val="left" w:pos="751"/>
        </w:tabs>
        <w:spacing w:line="242" w:lineRule="auto"/>
        <w:ind w:right="776" w:firstLine="0"/>
        <w:jc w:val="both"/>
        <w:rPr>
          <w:sz w:val="24"/>
        </w:rPr>
      </w:pPr>
      <w:r w:rsidRPr="00F06013">
        <w:rPr>
          <w:b/>
          <w:w w:val="110"/>
          <w:sz w:val="24"/>
        </w:rPr>
        <w:t>Un membre</w:t>
      </w:r>
      <w:r w:rsidR="00CA5A16">
        <w:rPr>
          <w:sz w:val="24"/>
        </w:rPr>
        <w:t xml:space="preserve">: </w:t>
      </w:r>
      <w:r w:rsidR="00CA5A16">
        <w:rPr>
          <w:w w:val="110"/>
          <w:sz w:val="24"/>
        </w:rPr>
        <w:t>Cèdre du Liban m’a appelée pour visiter le lieu et le portail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grand</w:t>
      </w:r>
      <w:r w:rsidR="00CA5A16">
        <w:rPr>
          <w:spacing w:val="-20"/>
          <w:w w:val="110"/>
          <w:sz w:val="24"/>
        </w:rPr>
        <w:t xml:space="preserve"> </w:t>
      </w:r>
      <w:r w:rsidR="00CA5A16">
        <w:rPr>
          <w:w w:val="110"/>
          <w:sz w:val="24"/>
        </w:rPr>
        <w:t>ouvert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facilite</w:t>
      </w:r>
      <w:r w:rsidR="00CA5A16">
        <w:rPr>
          <w:spacing w:val="-19"/>
          <w:w w:val="110"/>
          <w:sz w:val="24"/>
        </w:rPr>
        <w:t xml:space="preserve"> </w:t>
      </w:r>
      <w:r w:rsidR="00CA5A16">
        <w:rPr>
          <w:w w:val="110"/>
          <w:sz w:val="24"/>
        </w:rPr>
        <w:t>l’entrée.</w:t>
      </w:r>
    </w:p>
    <w:p w:rsidR="008F2F58" w:rsidRDefault="00F06013">
      <w:pPr>
        <w:pStyle w:val="Paragraphedeliste"/>
        <w:numPr>
          <w:ilvl w:val="0"/>
          <w:numId w:val="43"/>
        </w:numPr>
        <w:tabs>
          <w:tab w:val="left" w:pos="736"/>
        </w:tabs>
        <w:spacing w:line="242" w:lineRule="auto"/>
        <w:ind w:right="779" w:firstLine="0"/>
        <w:jc w:val="both"/>
        <w:rPr>
          <w:sz w:val="24"/>
        </w:rPr>
      </w:pPr>
      <w:r w:rsidRPr="00F06013">
        <w:rPr>
          <w:b/>
          <w:w w:val="110"/>
          <w:sz w:val="24"/>
        </w:rPr>
        <w:t>Un membre</w:t>
      </w:r>
      <w:r w:rsidR="00CA5A16">
        <w:rPr>
          <w:sz w:val="24"/>
        </w:rPr>
        <w:t xml:space="preserve">: </w:t>
      </w:r>
      <w:r w:rsidR="00CA5A16">
        <w:rPr>
          <w:w w:val="110"/>
          <w:sz w:val="24"/>
        </w:rPr>
        <w:t>tourangeau depuis 7 ans.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Ofﬁce du tourisme pour informations.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Musée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qui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peut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se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revisiter.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Pas</w:t>
      </w:r>
      <w:r w:rsidR="00CA5A16"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mal d’événements nocturnes</w:t>
      </w:r>
      <w:r w:rsidR="00CA5A16">
        <w:rPr>
          <w:w w:val="110"/>
          <w:sz w:val="24"/>
        </w:rPr>
        <w:t xml:space="preserve">  qui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permettent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voir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musée le soir. De plus en plus d’animations pour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différentes</w:t>
      </w:r>
      <w:r w:rsidR="00CA5A16">
        <w:rPr>
          <w:spacing w:val="55"/>
          <w:w w:val="110"/>
          <w:sz w:val="24"/>
        </w:rPr>
        <w:t xml:space="preserve"> </w:t>
      </w:r>
      <w:r w:rsidR="00CA5A16">
        <w:rPr>
          <w:w w:val="110"/>
          <w:sz w:val="24"/>
        </w:rPr>
        <w:t>générations,</w:t>
      </w:r>
      <w:r w:rsidR="00CA5A16">
        <w:rPr>
          <w:spacing w:val="55"/>
          <w:w w:val="110"/>
          <w:sz w:val="24"/>
        </w:rPr>
        <w:t xml:space="preserve"> </w:t>
      </w:r>
      <w:r w:rsidR="00CA5A16">
        <w:rPr>
          <w:w w:val="110"/>
          <w:sz w:val="24"/>
        </w:rPr>
        <w:t>énormément</w:t>
      </w:r>
      <w:r w:rsidR="00CA5A16">
        <w:rPr>
          <w:spacing w:val="55"/>
          <w:w w:val="110"/>
          <w:sz w:val="24"/>
        </w:rPr>
        <w:t xml:space="preserve"> </w:t>
      </w:r>
      <w:r w:rsidR="00CA5A16">
        <w:rPr>
          <w:w w:val="110"/>
          <w:sz w:val="24"/>
        </w:rPr>
        <w:t>de</w:t>
      </w:r>
      <w:r w:rsidR="00CA5A16">
        <w:rPr>
          <w:spacing w:val="55"/>
          <w:w w:val="110"/>
          <w:sz w:val="24"/>
        </w:rPr>
        <w:t xml:space="preserve"> </w:t>
      </w:r>
      <w:r w:rsidR="00CA5A16">
        <w:rPr>
          <w:w w:val="110"/>
          <w:sz w:val="24"/>
        </w:rPr>
        <w:t>choses</w:t>
      </w:r>
      <w:r w:rsidR="00CA5A16">
        <w:rPr>
          <w:spacing w:val="55"/>
          <w:w w:val="110"/>
          <w:sz w:val="24"/>
        </w:rPr>
        <w:t xml:space="preserve"> </w:t>
      </w:r>
      <w:r w:rsidR="00CA5A16">
        <w:rPr>
          <w:w w:val="110"/>
          <w:sz w:val="24"/>
        </w:rPr>
        <w:t>s’y</w:t>
      </w:r>
      <w:r w:rsidR="00CA5A16">
        <w:rPr>
          <w:spacing w:val="55"/>
          <w:w w:val="110"/>
          <w:sz w:val="24"/>
        </w:rPr>
        <w:t xml:space="preserve"> </w:t>
      </w:r>
      <w:r w:rsidR="00CA5A16">
        <w:rPr>
          <w:w w:val="110"/>
          <w:sz w:val="24"/>
        </w:rPr>
        <w:t>passent.</w:t>
      </w:r>
      <w:r w:rsidR="00CA5A16">
        <w:rPr>
          <w:spacing w:val="55"/>
          <w:w w:val="110"/>
          <w:sz w:val="24"/>
        </w:rPr>
        <w:t xml:space="preserve"> </w:t>
      </w:r>
      <w:r w:rsidR="00CA5A16">
        <w:rPr>
          <w:w w:val="110"/>
          <w:sz w:val="24"/>
        </w:rPr>
        <w:t>Deux</w:t>
      </w:r>
      <w:r w:rsidR="00CA5A16">
        <w:rPr>
          <w:spacing w:val="55"/>
          <w:w w:val="110"/>
          <w:sz w:val="24"/>
        </w:rPr>
        <w:t xml:space="preserve"> </w:t>
      </w:r>
      <w:r w:rsidR="00CA5A16">
        <w:rPr>
          <w:w w:val="110"/>
          <w:sz w:val="24"/>
        </w:rPr>
        <w:t>choses</w:t>
      </w:r>
      <w:r w:rsidR="00CA5A16">
        <w:rPr>
          <w:spacing w:val="-80"/>
          <w:w w:val="110"/>
          <w:sz w:val="24"/>
        </w:rPr>
        <w:t xml:space="preserve"> </w:t>
      </w:r>
      <w:r w:rsidR="00CA5A16">
        <w:rPr>
          <w:w w:val="110"/>
          <w:sz w:val="24"/>
        </w:rPr>
        <w:t xml:space="preserve">qui freinent </w:t>
      </w:r>
      <w:r w:rsidR="00CA5A16">
        <w:rPr>
          <w:sz w:val="24"/>
        </w:rPr>
        <w:t xml:space="preserve">: </w:t>
      </w:r>
      <w:r w:rsidR="00CA5A16">
        <w:rPr>
          <w:w w:val="110"/>
          <w:sz w:val="24"/>
        </w:rPr>
        <w:t>transports cf. le soir les bus pour Tours nord s'arrêtent et les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escaliers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–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parcours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depuis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l’accueil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est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difﬁcile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sz w:val="24"/>
        </w:rPr>
        <w:t>:</w:t>
      </w:r>
      <w:r w:rsidR="00CA5A16">
        <w:rPr>
          <w:spacing w:val="1"/>
          <w:sz w:val="24"/>
        </w:rPr>
        <w:t xml:space="preserve"> </w:t>
      </w:r>
      <w:r w:rsidR="00CA5A16">
        <w:rPr>
          <w:w w:val="110"/>
          <w:sz w:val="24"/>
        </w:rPr>
        <w:t>on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monte puis on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 xml:space="preserve">redescend </w:t>
      </w:r>
      <w:r w:rsidR="00CA5A16">
        <w:rPr>
          <w:sz w:val="24"/>
        </w:rPr>
        <w:t xml:space="preserve">=&gt; </w:t>
      </w:r>
      <w:r w:rsidR="00CA5A16">
        <w:rPr>
          <w:w w:val="110"/>
          <w:sz w:val="24"/>
        </w:rPr>
        <w:t xml:space="preserve">difﬁculté handicap, vieillesse, mobilité réduite </w:t>
      </w:r>
      <w:r w:rsidR="00CA5A16">
        <w:rPr>
          <w:sz w:val="24"/>
        </w:rPr>
        <w:t xml:space="preserve">: </w:t>
      </w:r>
      <w:r w:rsidR="00CA5A16">
        <w:rPr>
          <w:w w:val="110"/>
          <w:sz w:val="24"/>
        </w:rPr>
        <w:t>existe-t-il des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ascenseurs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?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On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note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également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que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l’information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s’est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améliorée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ces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dernières</w:t>
      </w:r>
      <w:r w:rsidR="00CA5A16">
        <w:rPr>
          <w:spacing w:val="-17"/>
          <w:w w:val="110"/>
          <w:sz w:val="24"/>
        </w:rPr>
        <w:t xml:space="preserve"> </w:t>
      </w:r>
      <w:r w:rsidR="00CA5A16">
        <w:rPr>
          <w:w w:val="110"/>
          <w:sz w:val="24"/>
        </w:rPr>
        <w:t>années,</w:t>
      </w:r>
      <w:r w:rsidR="00CA5A16">
        <w:rPr>
          <w:spacing w:val="-17"/>
          <w:w w:val="110"/>
          <w:sz w:val="24"/>
        </w:rPr>
        <w:t xml:space="preserve"> </w:t>
      </w:r>
      <w:r w:rsidR="00CA5A16">
        <w:rPr>
          <w:w w:val="110"/>
          <w:sz w:val="24"/>
        </w:rPr>
        <w:t>notamment</w:t>
      </w:r>
      <w:r w:rsidR="00CA5A16">
        <w:rPr>
          <w:spacing w:val="-17"/>
          <w:w w:val="110"/>
          <w:sz w:val="24"/>
        </w:rPr>
        <w:t xml:space="preserve"> </w:t>
      </w:r>
      <w:r w:rsidR="00CA5A16">
        <w:rPr>
          <w:w w:val="110"/>
          <w:sz w:val="24"/>
        </w:rPr>
        <w:t>sur</w:t>
      </w:r>
      <w:r w:rsidR="00CA5A16">
        <w:rPr>
          <w:spacing w:val="-17"/>
          <w:w w:val="110"/>
          <w:sz w:val="24"/>
        </w:rPr>
        <w:t xml:space="preserve"> </w:t>
      </w:r>
      <w:r w:rsidR="00CA5A16">
        <w:rPr>
          <w:w w:val="110"/>
          <w:sz w:val="24"/>
        </w:rPr>
        <w:t>internet.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</w:p>
    <w:p w:rsidR="008F2F58" w:rsidRDefault="00CA5A16">
      <w:pPr>
        <w:spacing w:before="124"/>
        <w:ind w:left="520"/>
        <w:rPr>
          <w:b/>
          <w:sz w:val="24"/>
        </w:rPr>
      </w:pPr>
      <w:r>
        <w:rPr>
          <w:b/>
          <w:sz w:val="24"/>
        </w:rPr>
        <w:t>Discussion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collective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avec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les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cartes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personnages-visiteurs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40"/>
        </w:numPr>
        <w:tabs>
          <w:tab w:val="left" w:pos="1240"/>
        </w:tabs>
        <w:spacing w:before="2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sz w:val="24"/>
        </w:rPr>
        <w:t>Retraités</w:t>
      </w:r>
      <w:r>
        <w:rPr>
          <w:rFonts w:ascii="Verdana" w:hAnsi="Verdana"/>
          <w:i/>
          <w:spacing w:val="-3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2"/>
          <w:sz w:val="24"/>
        </w:rPr>
        <w:t xml:space="preserve"> </w:t>
      </w:r>
      <w:r>
        <w:rPr>
          <w:rFonts w:ascii="Verdana" w:hAnsi="Verdana"/>
          <w:i/>
          <w:sz w:val="24"/>
        </w:rPr>
        <w:t>Chinon</w:t>
      </w:r>
    </w:p>
    <w:p w:rsidR="008F2F58" w:rsidRDefault="00CA5A16">
      <w:pPr>
        <w:pStyle w:val="Paragraphedeliste"/>
        <w:numPr>
          <w:ilvl w:val="1"/>
          <w:numId w:val="40"/>
        </w:numPr>
        <w:tabs>
          <w:tab w:val="left" w:pos="1960"/>
        </w:tabs>
        <w:spacing w:before="2" w:line="242" w:lineRule="auto"/>
        <w:ind w:right="777"/>
        <w:jc w:val="both"/>
        <w:rPr>
          <w:sz w:val="24"/>
        </w:rPr>
      </w:pPr>
      <w:r>
        <w:rPr>
          <w:w w:val="110"/>
          <w:sz w:val="24"/>
        </w:rPr>
        <w:t xml:space="preserve">ne viennent pas en train </w:t>
      </w:r>
      <w:r>
        <w:rPr>
          <w:w w:val="105"/>
          <w:sz w:val="24"/>
        </w:rPr>
        <w:t xml:space="preserve">– </w:t>
      </w:r>
      <w:r>
        <w:rPr>
          <w:w w:val="110"/>
          <w:sz w:val="24"/>
        </w:rPr>
        <w:t>peut-être en bus organisé ou en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voiture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?</w:t>
      </w:r>
      <w:r>
        <w:rPr>
          <w:spacing w:val="-19"/>
          <w:w w:val="110"/>
          <w:sz w:val="24"/>
        </w:rPr>
        <w:t xml:space="preserve"> </w:t>
      </w:r>
      <w:r>
        <w:rPr>
          <w:w w:val="105"/>
          <w:sz w:val="24"/>
        </w:rPr>
        <w:t>=&gt;</w:t>
      </w:r>
      <w:r>
        <w:rPr>
          <w:spacing w:val="-16"/>
          <w:w w:val="105"/>
          <w:sz w:val="24"/>
        </w:rPr>
        <w:t xml:space="preserve"> </w:t>
      </w:r>
      <w:r>
        <w:rPr>
          <w:w w:val="110"/>
          <w:sz w:val="24"/>
        </w:rPr>
        <w:t>difﬁcile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garer</w:t>
      </w:r>
    </w:p>
    <w:p w:rsidR="008F2F58" w:rsidRDefault="00CA5A16">
      <w:pPr>
        <w:pStyle w:val="Paragraphedeliste"/>
        <w:numPr>
          <w:ilvl w:val="1"/>
          <w:numId w:val="40"/>
        </w:numPr>
        <w:tabs>
          <w:tab w:val="left" w:pos="1960"/>
        </w:tabs>
        <w:spacing w:line="242" w:lineRule="auto"/>
        <w:ind w:right="784"/>
        <w:jc w:val="both"/>
        <w:rPr>
          <w:sz w:val="24"/>
        </w:rPr>
      </w:pPr>
      <w:r>
        <w:rPr>
          <w:w w:val="110"/>
          <w:sz w:val="24"/>
        </w:rPr>
        <w:t>toilettes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seulement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en  bas  </w:t>
      </w:r>
      <w:r>
        <w:rPr>
          <w:sz w:val="24"/>
        </w:rPr>
        <w:t xml:space="preserve">: </w:t>
      </w:r>
      <w:r>
        <w:rPr>
          <w:w w:val="110"/>
          <w:sz w:val="24"/>
        </w:rPr>
        <w:t>pose la question du confort (voire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sentiment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sécurité)</w:t>
      </w:r>
      <w:r>
        <w:rPr>
          <w:spacing w:val="-11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3"/>
          <w:sz w:val="24"/>
        </w:rPr>
        <w:t xml:space="preserve"> </w:t>
      </w:r>
      <w:r>
        <w:rPr>
          <w:w w:val="110"/>
          <w:sz w:val="24"/>
        </w:rPr>
        <w:t>travers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l’organisation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lieu</w:t>
      </w:r>
    </w:p>
    <w:p w:rsidR="008F2F58" w:rsidRDefault="00CA5A16">
      <w:pPr>
        <w:pStyle w:val="Paragraphedeliste"/>
        <w:numPr>
          <w:ilvl w:val="1"/>
          <w:numId w:val="40"/>
        </w:numPr>
        <w:tabs>
          <w:tab w:val="left" w:pos="1960"/>
        </w:tabs>
        <w:spacing w:line="242" w:lineRule="auto"/>
        <w:ind w:right="786"/>
        <w:jc w:val="both"/>
        <w:rPr>
          <w:sz w:val="24"/>
        </w:rPr>
      </w:pPr>
      <w:r>
        <w:rPr>
          <w:w w:val="115"/>
          <w:sz w:val="24"/>
        </w:rPr>
        <w:t>adaptation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sortie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qu’on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susceptible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d’apprécier</w:t>
      </w:r>
    </w:p>
    <w:p w:rsidR="008F2F58" w:rsidRDefault="00CA5A16">
      <w:pPr>
        <w:pStyle w:val="Paragraphedeliste"/>
        <w:numPr>
          <w:ilvl w:val="1"/>
          <w:numId w:val="40"/>
        </w:numPr>
        <w:tabs>
          <w:tab w:val="left" w:pos="1960"/>
        </w:tabs>
        <w:spacing w:line="242" w:lineRule="auto"/>
        <w:ind w:right="773"/>
        <w:jc w:val="both"/>
        <w:rPr>
          <w:sz w:val="24"/>
        </w:rPr>
      </w:pPr>
      <w:r>
        <w:rPr>
          <w:w w:val="115"/>
          <w:sz w:val="24"/>
        </w:rPr>
        <w:t xml:space="preserve">le groupe peut s’aider les uns les autres </w:t>
      </w:r>
      <w:r>
        <w:rPr>
          <w:sz w:val="24"/>
        </w:rPr>
        <w:t xml:space="preserve">: </w:t>
      </w:r>
      <w:r>
        <w:rPr>
          <w:w w:val="115"/>
          <w:sz w:val="24"/>
        </w:rPr>
        <w:t>compléter des infos,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avoir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collectivement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âge une bonne culture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historique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artistique</w:t>
      </w:r>
    </w:p>
    <w:p w:rsidR="008F2F58" w:rsidRDefault="00CA5A16">
      <w:pPr>
        <w:pStyle w:val="Paragraphedeliste"/>
        <w:numPr>
          <w:ilvl w:val="0"/>
          <w:numId w:val="39"/>
        </w:numPr>
        <w:tabs>
          <w:tab w:val="left" w:pos="1240"/>
        </w:tabs>
        <w:ind w:right="784"/>
        <w:jc w:val="both"/>
        <w:rPr>
          <w:sz w:val="24"/>
        </w:rPr>
      </w:pPr>
      <w:r>
        <w:rPr>
          <w:rFonts w:ascii="Verdana" w:hAnsi="Verdana"/>
          <w:i/>
          <w:w w:val="115"/>
          <w:sz w:val="24"/>
        </w:rPr>
        <w:t xml:space="preserve">Personne sans abri </w:t>
      </w:r>
      <w:r>
        <w:rPr>
          <w:w w:val="115"/>
          <w:sz w:val="24"/>
        </w:rPr>
        <w:t>ne viendra jamais car globalement éloignée.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Peut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avoir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culture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artistique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malgré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tout.</w:t>
      </w:r>
    </w:p>
    <w:p w:rsidR="008F2F58" w:rsidRDefault="00CA5A16">
      <w:pPr>
        <w:pStyle w:val="Paragraphedeliste"/>
        <w:numPr>
          <w:ilvl w:val="0"/>
          <w:numId w:val="39"/>
        </w:numPr>
        <w:tabs>
          <w:tab w:val="left" w:pos="1240"/>
        </w:tabs>
        <w:spacing w:before="3" w:line="242" w:lineRule="auto"/>
        <w:ind w:right="778"/>
        <w:jc w:val="both"/>
        <w:rPr>
          <w:sz w:val="24"/>
        </w:rPr>
      </w:pPr>
      <w:r>
        <w:rPr>
          <w:w w:val="110"/>
          <w:sz w:val="24"/>
        </w:rPr>
        <w:t>Dimanche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gratuité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grande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diversité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public.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Question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l’accessibilité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ﬁnancière.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attention</w:t>
      </w:r>
      <w:r>
        <w:rPr>
          <w:spacing w:val="1"/>
          <w:w w:val="110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garder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l’attention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symbolique.</w:t>
      </w:r>
    </w:p>
    <w:p w:rsidR="008F2F58" w:rsidRDefault="00CA5A16">
      <w:pPr>
        <w:pStyle w:val="Paragraphedeliste"/>
        <w:numPr>
          <w:ilvl w:val="0"/>
          <w:numId w:val="39"/>
        </w:numPr>
        <w:tabs>
          <w:tab w:val="left" w:pos="1240"/>
        </w:tabs>
        <w:spacing w:line="242" w:lineRule="auto"/>
        <w:ind w:right="780"/>
        <w:jc w:val="both"/>
        <w:rPr>
          <w:sz w:val="24"/>
        </w:rPr>
      </w:pPr>
      <w:r>
        <w:rPr>
          <w:w w:val="110"/>
          <w:sz w:val="24"/>
        </w:rPr>
        <w:t xml:space="preserve">Ce qui aide </w:t>
      </w:r>
      <w:r w:rsidR="00F06013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>faire ve</w:t>
      </w:r>
      <w:r w:rsidR="00F06013">
        <w:rPr>
          <w:w w:val="110"/>
          <w:sz w:val="24"/>
        </w:rPr>
        <w:t>nir c’est les gens qui sont déjà</w:t>
      </w:r>
      <w:r>
        <w:rPr>
          <w:w w:val="110"/>
          <w:sz w:val="24"/>
        </w:rPr>
        <w:t xml:space="preserve"> venus et qui sont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ambassadeurs.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Bouche</w:t>
      </w:r>
      <w:r>
        <w:rPr>
          <w:spacing w:val="1"/>
          <w:w w:val="110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oreille.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Cf.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Pascal,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membre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du CCCT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renseigne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désormais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régulièrement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touristes.</w:t>
      </w:r>
    </w:p>
    <w:p w:rsidR="008F2F58" w:rsidRDefault="00CA5A16">
      <w:pPr>
        <w:pStyle w:val="Paragraphedeliste"/>
        <w:numPr>
          <w:ilvl w:val="0"/>
          <w:numId w:val="39"/>
        </w:numPr>
        <w:tabs>
          <w:tab w:val="left" w:pos="1240"/>
        </w:tabs>
        <w:spacing w:line="290" w:lineRule="exact"/>
        <w:jc w:val="both"/>
        <w:rPr>
          <w:sz w:val="24"/>
        </w:rPr>
      </w:pPr>
      <w:r>
        <w:rPr>
          <w:w w:val="110"/>
          <w:sz w:val="24"/>
        </w:rPr>
        <w:t>Isolement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social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=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paramètre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important.</w:t>
      </w:r>
    </w:p>
    <w:p w:rsidR="008F2F58" w:rsidRDefault="00CA5A16">
      <w:pPr>
        <w:pStyle w:val="Paragraphedeliste"/>
        <w:numPr>
          <w:ilvl w:val="0"/>
          <w:numId w:val="39"/>
        </w:numPr>
        <w:tabs>
          <w:tab w:val="left" w:pos="1240"/>
        </w:tabs>
        <w:spacing w:before="1" w:line="242" w:lineRule="auto"/>
        <w:ind w:right="773"/>
        <w:jc w:val="both"/>
        <w:rPr>
          <w:sz w:val="24"/>
        </w:rPr>
      </w:pPr>
      <w:r>
        <w:rPr>
          <w:w w:val="110"/>
          <w:sz w:val="24"/>
        </w:rPr>
        <w:t>Question du paramètre prix d’une place/ temps disponible pour 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visite – cf. penser la validité d’une place pour un an, pour pouvoir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revenir plusieurs courtes fois </w:t>
      </w:r>
      <w:r>
        <w:rPr>
          <w:sz w:val="24"/>
        </w:rPr>
        <w:t xml:space="preserve">=&gt; </w:t>
      </w:r>
      <w:r>
        <w:rPr>
          <w:w w:val="110"/>
          <w:sz w:val="24"/>
        </w:rPr>
        <w:t>C. Dupin précise qu’il a été mis en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place un abonnement </w:t>
      </w:r>
      <w:r w:rsidR="00F06013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 xml:space="preserve">l’année </w:t>
      </w:r>
      <w:r w:rsidR="00F06013">
        <w:rPr>
          <w:sz w:val="24"/>
        </w:rPr>
        <w:t>à</w:t>
      </w:r>
      <w:r>
        <w:rPr>
          <w:sz w:val="24"/>
        </w:rPr>
        <w:t xml:space="preserve"> 12 </w:t>
      </w:r>
      <w:r>
        <w:rPr>
          <w:w w:val="110"/>
          <w:sz w:val="24"/>
        </w:rPr>
        <w:t>euros soit l’équivalent de deux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places</w:t>
      </w:r>
      <w:r>
        <w:rPr>
          <w:spacing w:val="-20"/>
          <w:w w:val="110"/>
          <w:sz w:val="24"/>
        </w:rPr>
        <w:t xml:space="preserve"> </w:t>
      </w:r>
      <w:r>
        <w:rPr>
          <w:sz w:val="24"/>
        </w:rPr>
        <w:t>=&gt;</w:t>
      </w:r>
      <w:r>
        <w:rPr>
          <w:spacing w:val="-12"/>
          <w:sz w:val="24"/>
        </w:rPr>
        <w:t xml:space="preserve"> </w:t>
      </w:r>
      <w:r>
        <w:rPr>
          <w:w w:val="110"/>
          <w:sz w:val="24"/>
        </w:rPr>
        <w:t>ce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n’est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assez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connu</w:t>
      </w:r>
    </w:p>
    <w:p w:rsidR="008F2F58" w:rsidRDefault="00CA5A16">
      <w:pPr>
        <w:pStyle w:val="Paragraphedeliste"/>
        <w:numPr>
          <w:ilvl w:val="0"/>
          <w:numId w:val="39"/>
        </w:numPr>
        <w:tabs>
          <w:tab w:val="left" w:pos="1239"/>
          <w:tab w:val="left" w:pos="1240"/>
        </w:tabs>
        <w:spacing w:line="290" w:lineRule="exact"/>
        <w:rPr>
          <w:sz w:val="24"/>
        </w:rPr>
      </w:pPr>
      <w:r>
        <w:rPr>
          <w:rFonts w:ascii="Verdana" w:hAnsi="Verdana"/>
          <w:i/>
          <w:sz w:val="24"/>
        </w:rPr>
        <w:t>Animateur</w:t>
      </w:r>
      <w:r>
        <w:rPr>
          <w:rFonts w:ascii="Verdana" w:hAnsi="Verdana"/>
          <w:i/>
          <w:spacing w:val="6"/>
          <w:sz w:val="24"/>
        </w:rPr>
        <w:t xml:space="preserve"> </w:t>
      </w:r>
      <w:r>
        <w:rPr>
          <w:rFonts w:ascii="Verdana" w:hAnsi="Verdana"/>
          <w:i/>
          <w:sz w:val="24"/>
        </w:rPr>
        <w:t>avec</w:t>
      </w:r>
      <w:r>
        <w:rPr>
          <w:rFonts w:ascii="Verdana" w:hAnsi="Verdana"/>
          <w:i/>
          <w:spacing w:val="6"/>
          <w:sz w:val="24"/>
        </w:rPr>
        <w:t xml:space="preserve"> </w:t>
      </w:r>
      <w:r>
        <w:rPr>
          <w:rFonts w:ascii="Verdana" w:hAnsi="Verdana"/>
          <w:i/>
          <w:sz w:val="24"/>
        </w:rPr>
        <w:t>groupe</w:t>
      </w:r>
      <w:r>
        <w:rPr>
          <w:rFonts w:ascii="Verdana" w:hAnsi="Verdana"/>
          <w:i/>
          <w:spacing w:val="6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6"/>
          <w:sz w:val="24"/>
        </w:rPr>
        <w:t xml:space="preserve"> </w:t>
      </w:r>
      <w:r>
        <w:rPr>
          <w:rFonts w:ascii="Verdana" w:hAnsi="Verdana"/>
          <w:i/>
          <w:sz w:val="24"/>
        </w:rPr>
        <w:t>personnes</w:t>
      </w:r>
      <w:r>
        <w:rPr>
          <w:rFonts w:ascii="Verdana" w:hAnsi="Verdana"/>
          <w:i/>
          <w:spacing w:val="6"/>
          <w:sz w:val="24"/>
        </w:rPr>
        <w:t xml:space="preserve"> </w:t>
      </w:r>
      <w:r>
        <w:rPr>
          <w:rFonts w:ascii="Verdana" w:hAnsi="Verdana"/>
          <w:i/>
          <w:sz w:val="24"/>
        </w:rPr>
        <w:t>non</w:t>
      </w:r>
      <w:r>
        <w:rPr>
          <w:rFonts w:ascii="Verdana" w:hAnsi="Verdana"/>
          <w:i/>
          <w:spacing w:val="6"/>
          <w:sz w:val="24"/>
        </w:rPr>
        <w:t xml:space="preserve"> </w:t>
      </w:r>
      <w:r>
        <w:rPr>
          <w:rFonts w:ascii="Verdana" w:hAnsi="Verdana"/>
          <w:i/>
          <w:sz w:val="24"/>
        </w:rPr>
        <w:t>francophones</w:t>
      </w:r>
      <w:r>
        <w:rPr>
          <w:rFonts w:ascii="Verdana" w:hAnsi="Verdana"/>
          <w:i/>
          <w:spacing w:val="6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39"/>
        </w:numPr>
        <w:tabs>
          <w:tab w:val="left" w:pos="1960"/>
        </w:tabs>
        <w:spacing w:before="1"/>
        <w:jc w:val="both"/>
        <w:rPr>
          <w:sz w:val="24"/>
        </w:rPr>
      </w:pPr>
      <w:r>
        <w:rPr>
          <w:w w:val="115"/>
          <w:sz w:val="24"/>
        </w:rPr>
        <w:t>guide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parle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anglais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groupe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anglophone.</w:t>
      </w:r>
    </w:p>
    <w:p w:rsidR="008F2F58" w:rsidRDefault="00CA5A16">
      <w:pPr>
        <w:pStyle w:val="Paragraphedeliste"/>
        <w:numPr>
          <w:ilvl w:val="1"/>
          <w:numId w:val="39"/>
        </w:numPr>
        <w:tabs>
          <w:tab w:val="left" w:pos="1960"/>
        </w:tabs>
        <w:spacing w:before="2" w:line="242" w:lineRule="auto"/>
        <w:ind w:right="776"/>
        <w:jc w:val="both"/>
        <w:rPr>
          <w:sz w:val="24"/>
        </w:rPr>
      </w:pPr>
      <w:r>
        <w:rPr>
          <w:w w:val="115"/>
          <w:sz w:val="24"/>
        </w:rPr>
        <w:t xml:space="preserve">Quelle possibilité si groupe multilingue </w:t>
      </w:r>
      <w:r>
        <w:rPr>
          <w:sz w:val="24"/>
        </w:rPr>
        <w:t xml:space="preserve">: </w:t>
      </w:r>
      <w:r>
        <w:rPr>
          <w:w w:val="115"/>
          <w:sz w:val="24"/>
        </w:rPr>
        <w:t>des audioguides ?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Sûrement besoin d’informations sur l’histoire du bâtiment ou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œuvres.</w:t>
      </w:r>
    </w:p>
    <w:p w:rsidR="008F2F58" w:rsidRDefault="00CA5A16">
      <w:pPr>
        <w:pStyle w:val="Paragraphedeliste"/>
        <w:numPr>
          <w:ilvl w:val="1"/>
          <w:numId w:val="39"/>
        </w:numPr>
        <w:tabs>
          <w:tab w:val="left" w:pos="1960"/>
        </w:tabs>
        <w:spacing w:line="290" w:lineRule="exact"/>
        <w:jc w:val="both"/>
        <w:rPr>
          <w:sz w:val="24"/>
        </w:rPr>
      </w:pPr>
      <w:r>
        <w:rPr>
          <w:w w:val="110"/>
          <w:sz w:val="24"/>
        </w:rPr>
        <w:t>Les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cartels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ne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sont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écrits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anglais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(ni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braille).</w:t>
      </w:r>
    </w:p>
    <w:p w:rsidR="008F2F58" w:rsidRDefault="00CA5A16">
      <w:pPr>
        <w:pStyle w:val="Paragraphedeliste"/>
        <w:numPr>
          <w:ilvl w:val="1"/>
          <w:numId w:val="39"/>
        </w:numPr>
        <w:tabs>
          <w:tab w:val="left" w:pos="1959"/>
          <w:tab w:val="left" w:pos="1960"/>
        </w:tabs>
        <w:spacing w:before="1"/>
        <w:ind w:right="784"/>
        <w:rPr>
          <w:sz w:val="24"/>
        </w:rPr>
      </w:pPr>
      <w:r>
        <w:rPr>
          <w:w w:val="115"/>
          <w:sz w:val="24"/>
        </w:rPr>
        <w:t>Lieu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rendez-vous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groupe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directement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chacun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vient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seul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pStyle w:val="Paragraphedeliste"/>
        <w:numPr>
          <w:ilvl w:val="1"/>
          <w:numId w:val="39"/>
        </w:numPr>
        <w:tabs>
          <w:tab w:val="left" w:pos="1959"/>
          <w:tab w:val="left" w:pos="1960"/>
        </w:tabs>
        <w:spacing w:before="5"/>
        <w:rPr>
          <w:sz w:val="24"/>
        </w:rPr>
      </w:pPr>
      <w:r>
        <w:rPr>
          <w:spacing w:val="-1"/>
          <w:w w:val="115"/>
          <w:sz w:val="24"/>
        </w:rPr>
        <w:t>Touristes</w:t>
      </w:r>
      <w:r>
        <w:rPr>
          <w:spacing w:val="-2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ou</w:t>
      </w:r>
      <w:r>
        <w:rPr>
          <w:spacing w:val="-2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insertion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pStyle w:val="Paragraphedeliste"/>
        <w:numPr>
          <w:ilvl w:val="1"/>
          <w:numId w:val="39"/>
        </w:numPr>
        <w:tabs>
          <w:tab w:val="left" w:pos="1959"/>
          <w:tab w:val="left" w:pos="1960"/>
        </w:tabs>
        <w:spacing w:before="1"/>
        <w:rPr>
          <w:sz w:val="24"/>
        </w:rPr>
      </w:pPr>
      <w:r>
        <w:rPr>
          <w:w w:val="110"/>
          <w:sz w:val="24"/>
        </w:rPr>
        <w:t>Traduction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cartels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anglais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=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important.</w:t>
      </w:r>
    </w:p>
    <w:p w:rsidR="008F2F58" w:rsidRDefault="00CA5A16">
      <w:pPr>
        <w:pStyle w:val="Paragraphedeliste"/>
        <w:numPr>
          <w:ilvl w:val="1"/>
          <w:numId w:val="39"/>
        </w:numPr>
        <w:tabs>
          <w:tab w:val="left" w:pos="1960"/>
        </w:tabs>
        <w:spacing w:before="2" w:line="242" w:lineRule="auto"/>
        <w:ind w:right="773"/>
        <w:jc w:val="both"/>
        <w:rPr>
          <w:sz w:val="24"/>
        </w:rPr>
      </w:pPr>
      <w:r>
        <w:rPr>
          <w:w w:val="115"/>
          <w:sz w:val="24"/>
        </w:rPr>
        <w:t>Les audioguides peuvent entraîner des problèmes d’entretien.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Ils ne sont pas toujours efﬁcaces. Ils pourraient être travaillés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 xml:space="preserve">dans une logique de multi-parcours, comme un voyage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chaque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fois,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différents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angles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lecture</w:t>
      </w:r>
    </w:p>
    <w:p w:rsidR="008F2F58" w:rsidRDefault="00CA5A16">
      <w:pPr>
        <w:pStyle w:val="Paragraphedeliste"/>
        <w:numPr>
          <w:ilvl w:val="0"/>
          <w:numId w:val="39"/>
        </w:numPr>
        <w:tabs>
          <w:tab w:val="left" w:pos="1240"/>
        </w:tabs>
        <w:spacing w:line="242" w:lineRule="auto"/>
        <w:ind w:right="776"/>
        <w:jc w:val="both"/>
        <w:rPr>
          <w:sz w:val="24"/>
        </w:rPr>
      </w:pPr>
      <w:r>
        <w:rPr>
          <w:w w:val="115"/>
          <w:sz w:val="24"/>
        </w:rPr>
        <w:t>Tout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monde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fonctionne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même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manière</w:t>
      </w:r>
      <w:r>
        <w:rPr>
          <w:spacing w:val="1"/>
          <w:w w:val="115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personnes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seront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plutôt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l’appréhension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auditive,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d’autres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entrent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lecture,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d’autres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encore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ambiances…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faut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possibilités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d’imprégnations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différentes.</w:t>
      </w:r>
    </w:p>
    <w:p w:rsidR="008F2F58" w:rsidRDefault="00CA5A16">
      <w:pPr>
        <w:pStyle w:val="Paragraphedeliste"/>
        <w:numPr>
          <w:ilvl w:val="0"/>
          <w:numId w:val="39"/>
        </w:numPr>
        <w:tabs>
          <w:tab w:val="left" w:pos="1240"/>
        </w:tabs>
        <w:ind w:right="774"/>
        <w:jc w:val="both"/>
        <w:rPr>
          <w:sz w:val="24"/>
        </w:rPr>
      </w:pPr>
      <w:r>
        <w:rPr>
          <w:w w:val="115"/>
          <w:sz w:val="24"/>
        </w:rPr>
        <w:t>Possibilité de former un groupe pour une occasion spéciﬁque cf.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anniversaire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développement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via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36"/>
          <w:w w:val="115"/>
          <w:sz w:val="24"/>
        </w:rPr>
        <w:t xml:space="preserve"> </w:t>
      </w:r>
      <w:r>
        <w:rPr>
          <w:rFonts w:ascii="Verdana" w:hAnsi="Verdana"/>
          <w:i/>
          <w:w w:val="115"/>
          <w:sz w:val="24"/>
        </w:rPr>
        <w:t>greaters.</w:t>
      </w:r>
      <w:r>
        <w:rPr>
          <w:rFonts w:ascii="Verdana" w:hAnsi="Verdana"/>
          <w:i/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gens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aiment</w:t>
      </w:r>
    </w:p>
    <w:p w:rsidR="008F2F58" w:rsidRDefault="008F2F58">
      <w:pPr>
        <w:jc w:val="both"/>
        <w:rPr>
          <w:sz w:val="24"/>
        </w:rPr>
        <w:sectPr w:rsidR="008F2F58">
          <w:pgSz w:w="11920" w:h="16840"/>
          <w:pgMar w:top="1600" w:right="680" w:bottom="1020" w:left="920" w:header="0" w:footer="743" w:gutter="0"/>
          <w:cols w:space="720"/>
        </w:sectPr>
      </w:pPr>
    </w:p>
    <w:p w:rsidR="008F2F58" w:rsidRDefault="00CA5A16">
      <w:pPr>
        <w:spacing w:before="72" w:line="242" w:lineRule="auto"/>
        <w:ind w:left="1240" w:right="772"/>
        <w:rPr>
          <w:sz w:val="24"/>
        </w:rPr>
      </w:pPr>
      <w:r>
        <w:rPr>
          <w:w w:val="115"/>
          <w:sz w:val="24"/>
        </w:rPr>
        <w:t>qu’on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leur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explique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notion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groupe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rassure.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s’agit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formes</w:t>
      </w:r>
      <w:r>
        <w:rPr>
          <w:spacing w:val="-83"/>
          <w:w w:val="115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sur-mesure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privées.</w:t>
      </w:r>
    </w:p>
    <w:p w:rsidR="008F2F58" w:rsidRDefault="00CA5A16">
      <w:pPr>
        <w:pStyle w:val="Paragraphedeliste"/>
        <w:numPr>
          <w:ilvl w:val="0"/>
          <w:numId w:val="38"/>
        </w:numPr>
        <w:tabs>
          <w:tab w:val="left" w:pos="1239"/>
          <w:tab w:val="left" w:pos="1240"/>
        </w:tabs>
        <w:spacing w:line="291" w:lineRule="exact"/>
        <w:rPr>
          <w:rFonts w:ascii="Verdana" w:hAnsi="Verdana"/>
          <w:i/>
          <w:sz w:val="24"/>
        </w:rPr>
      </w:pPr>
      <w:r>
        <w:rPr>
          <w:rFonts w:ascii="Verdana" w:hAnsi="Verdana"/>
          <w:i/>
          <w:sz w:val="24"/>
        </w:rPr>
        <w:t>Enseignante</w:t>
      </w:r>
      <w:r>
        <w:rPr>
          <w:rFonts w:ascii="Verdana" w:hAnsi="Verdana"/>
          <w:i/>
          <w:spacing w:val="-7"/>
          <w:sz w:val="24"/>
        </w:rPr>
        <w:t xml:space="preserve"> </w:t>
      </w:r>
      <w:r>
        <w:rPr>
          <w:rFonts w:ascii="Verdana" w:hAnsi="Verdana"/>
          <w:i/>
          <w:sz w:val="24"/>
        </w:rPr>
        <w:t>pour</w:t>
      </w:r>
      <w:r>
        <w:rPr>
          <w:rFonts w:ascii="Verdana" w:hAnsi="Verdana"/>
          <w:i/>
          <w:spacing w:val="-6"/>
          <w:sz w:val="24"/>
        </w:rPr>
        <w:t xml:space="preserve"> </w:t>
      </w:r>
      <w:r>
        <w:rPr>
          <w:rFonts w:ascii="Verdana" w:hAnsi="Verdana"/>
          <w:i/>
          <w:sz w:val="24"/>
        </w:rPr>
        <w:t>sa</w:t>
      </w:r>
      <w:r>
        <w:rPr>
          <w:rFonts w:ascii="Verdana" w:hAnsi="Verdana"/>
          <w:i/>
          <w:spacing w:val="-6"/>
          <w:sz w:val="24"/>
        </w:rPr>
        <w:t xml:space="preserve"> </w:t>
      </w:r>
      <w:r>
        <w:rPr>
          <w:rFonts w:ascii="Verdana" w:hAnsi="Verdana"/>
          <w:i/>
          <w:sz w:val="24"/>
        </w:rPr>
        <w:t>classe</w:t>
      </w:r>
      <w:r>
        <w:rPr>
          <w:rFonts w:ascii="Verdana" w:hAnsi="Verdana"/>
          <w:i/>
          <w:spacing w:val="-6"/>
          <w:sz w:val="24"/>
        </w:rPr>
        <w:t xml:space="preserve"> </w:t>
      </w:r>
      <w:r>
        <w:rPr>
          <w:rFonts w:ascii="Verdana" w:hAnsi="Verdana"/>
          <w:i/>
          <w:sz w:val="24"/>
        </w:rPr>
        <w:t>de</w:t>
      </w:r>
      <w:r>
        <w:rPr>
          <w:rFonts w:ascii="Verdana" w:hAnsi="Verdana"/>
          <w:i/>
          <w:spacing w:val="-6"/>
          <w:sz w:val="24"/>
        </w:rPr>
        <w:t xml:space="preserve"> </w:t>
      </w:r>
      <w:r>
        <w:rPr>
          <w:rFonts w:ascii="Verdana" w:hAnsi="Verdana"/>
          <w:i/>
          <w:sz w:val="24"/>
        </w:rPr>
        <w:t>français</w:t>
      </w:r>
      <w:r>
        <w:rPr>
          <w:rFonts w:ascii="Verdana" w:hAnsi="Verdana"/>
          <w:i/>
          <w:spacing w:val="-6"/>
          <w:sz w:val="24"/>
        </w:rPr>
        <w:t xml:space="preserve"> </w:t>
      </w:r>
      <w:r>
        <w:rPr>
          <w:rFonts w:ascii="Verdana" w:hAnsi="Verdana"/>
          <w:i/>
          <w:w w:val="85"/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38"/>
        </w:numPr>
        <w:tabs>
          <w:tab w:val="left" w:pos="1959"/>
          <w:tab w:val="left" w:pos="1960"/>
        </w:tabs>
        <w:spacing w:before="1"/>
        <w:ind w:right="785"/>
        <w:rPr>
          <w:sz w:val="24"/>
        </w:rPr>
      </w:pPr>
      <w:r>
        <w:rPr>
          <w:w w:val="115"/>
          <w:sz w:val="24"/>
        </w:rPr>
        <w:t>Les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structures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culturelles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horaires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d’ouverture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tout</w:t>
      </w:r>
      <w:r>
        <w:rPr>
          <w:spacing w:val="-83"/>
          <w:w w:val="115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mais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aussi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temps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réservés</w:t>
      </w:r>
      <w:r>
        <w:rPr>
          <w:spacing w:val="-13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6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groupes.</w:t>
      </w:r>
    </w:p>
    <w:p w:rsidR="008F2F58" w:rsidRDefault="00CA5A16">
      <w:pPr>
        <w:pStyle w:val="Paragraphedeliste"/>
        <w:numPr>
          <w:ilvl w:val="1"/>
          <w:numId w:val="38"/>
        </w:numPr>
        <w:tabs>
          <w:tab w:val="left" w:pos="1959"/>
          <w:tab w:val="left" w:pos="1960"/>
        </w:tabs>
        <w:spacing w:before="5"/>
        <w:rPr>
          <w:sz w:val="24"/>
        </w:rPr>
      </w:pPr>
      <w:r>
        <w:rPr>
          <w:w w:val="105"/>
          <w:sz w:val="24"/>
        </w:rPr>
        <w:t>Nécessité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réserver</w:t>
      </w:r>
      <w:r>
        <w:rPr>
          <w:spacing w:val="17"/>
          <w:w w:val="105"/>
          <w:sz w:val="24"/>
        </w:rPr>
        <w:t xml:space="preserve"> </w:t>
      </w:r>
      <w:r>
        <w:rPr>
          <w:sz w:val="24"/>
        </w:rPr>
        <w:t>m</w:t>
      </w:r>
      <w:r>
        <w:rPr>
          <w:spacing w:val="21"/>
          <w:sz w:val="24"/>
        </w:rPr>
        <w:t xml:space="preserve"> </w:t>
      </w:r>
      <w:r>
        <w:rPr>
          <w:w w:val="105"/>
          <w:sz w:val="24"/>
        </w:rPr>
        <w:t>l’avance.</w:t>
      </w:r>
    </w:p>
    <w:p w:rsidR="008F2F58" w:rsidRDefault="00CA5A16">
      <w:pPr>
        <w:pStyle w:val="Paragraphedeliste"/>
        <w:numPr>
          <w:ilvl w:val="1"/>
          <w:numId w:val="38"/>
        </w:numPr>
        <w:tabs>
          <w:tab w:val="left" w:pos="1959"/>
          <w:tab w:val="left" w:pos="1960"/>
        </w:tabs>
        <w:spacing w:before="2"/>
        <w:rPr>
          <w:sz w:val="24"/>
        </w:rPr>
      </w:pPr>
      <w:r>
        <w:rPr>
          <w:w w:val="110"/>
          <w:sz w:val="24"/>
        </w:rPr>
        <w:t>Traverser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ville</w:t>
      </w:r>
      <w:r>
        <w:rPr>
          <w:spacing w:val="-13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6"/>
          <w:sz w:val="24"/>
        </w:rPr>
        <w:t xml:space="preserve"> </w:t>
      </w:r>
      <w:r>
        <w:rPr>
          <w:w w:val="110"/>
          <w:sz w:val="24"/>
        </w:rPr>
        <w:t>pied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classe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5è</w:t>
      </w:r>
    </w:p>
    <w:p w:rsidR="008F2F58" w:rsidRDefault="00CA5A16">
      <w:pPr>
        <w:pStyle w:val="Paragraphedeliste"/>
        <w:numPr>
          <w:ilvl w:val="0"/>
          <w:numId w:val="37"/>
        </w:numPr>
        <w:tabs>
          <w:tab w:val="left" w:pos="1239"/>
          <w:tab w:val="left" w:pos="1240"/>
        </w:tabs>
        <w:rPr>
          <w:sz w:val="24"/>
        </w:rPr>
      </w:pPr>
      <w:r>
        <w:rPr>
          <w:rFonts w:ascii="Verdana" w:hAnsi="Verdana"/>
          <w:i/>
          <w:sz w:val="24"/>
        </w:rPr>
        <w:t>Les</w:t>
      </w:r>
      <w:r>
        <w:rPr>
          <w:rFonts w:ascii="Verdana" w:hAnsi="Verdana"/>
          <w:i/>
          <w:spacing w:val="-18"/>
          <w:sz w:val="24"/>
        </w:rPr>
        <w:t xml:space="preserve"> </w:t>
      </w:r>
      <w:r>
        <w:rPr>
          <w:rFonts w:ascii="Verdana" w:hAnsi="Verdana"/>
          <w:i/>
          <w:sz w:val="24"/>
        </w:rPr>
        <w:t>deux</w:t>
      </w:r>
      <w:r>
        <w:rPr>
          <w:rFonts w:ascii="Verdana" w:hAnsi="Verdana"/>
          <w:i/>
          <w:spacing w:val="-17"/>
          <w:sz w:val="24"/>
        </w:rPr>
        <w:t xml:space="preserve"> </w:t>
      </w:r>
      <w:r>
        <w:rPr>
          <w:rFonts w:ascii="Verdana" w:hAnsi="Verdana"/>
          <w:i/>
          <w:sz w:val="24"/>
        </w:rPr>
        <w:t>adolescents</w:t>
      </w:r>
      <w:r>
        <w:rPr>
          <w:rFonts w:ascii="Verdana" w:hAnsi="Verdana"/>
          <w:i/>
          <w:spacing w:val="-17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60"/>
        </w:tabs>
        <w:spacing w:before="2"/>
        <w:jc w:val="both"/>
        <w:rPr>
          <w:sz w:val="24"/>
        </w:rPr>
      </w:pPr>
      <w:r>
        <w:rPr>
          <w:spacing w:val="-2"/>
          <w:w w:val="115"/>
          <w:sz w:val="24"/>
        </w:rPr>
        <w:t>Viennent</w:t>
      </w:r>
      <w:r>
        <w:rPr>
          <w:spacing w:val="-24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par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tramway.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Transport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un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souci.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60"/>
        </w:tabs>
        <w:spacing w:before="1" w:line="242" w:lineRule="auto"/>
        <w:ind w:right="775"/>
        <w:jc w:val="both"/>
        <w:rPr>
          <w:sz w:val="24"/>
        </w:rPr>
      </w:pPr>
      <w:r>
        <w:rPr>
          <w:w w:val="115"/>
          <w:sz w:val="24"/>
        </w:rPr>
        <w:t>Pourquoi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ont-ils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envie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venir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Musée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Beaux-arts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?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 xml:space="preserve">animation particulière destinée </w:t>
      </w:r>
      <w:r>
        <w:rPr>
          <w:sz w:val="24"/>
        </w:rPr>
        <w:t xml:space="preserve">m </w:t>
      </w:r>
      <w:r>
        <w:rPr>
          <w:w w:val="115"/>
          <w:sz w:val="24"/>
        </w:rPr>
        <w:t>ma tranche d’âge, dans 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musée ou </w:t>
      </w:r>
      <w:r>
        <w:rPr>
          <w:sz w:val="24"/>
        </w:rPr>
        <w:t xml:space="preserve">m </w:t>
      </w:r>
      <w:r>
        <w:rPr>
          <w:w w:val="115"/>
          <w:sz w:val="24"/>
        </w:rPr>
        <w:t>l’extérieur ? Option arts plastiques au lycée ? 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animateur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animation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musée/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inﬂuenceur ? Peuvent venir pour un exposé sur une période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particulière.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Obligation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pStyle w:val="Paragraphedeliste"/>
        <w:numPr>
          <w:ilvl w:val="0"/>
          <w:numId w:val="37"/>
        </w:numPr>
        <w:tabs>
          <w:tab w:val="left" w:pos="1240"/>
        </w:tabs>
        <w:ind w:right="778"/>
        <w:jc w:val="both"/>
        <w:rPr>
          <w:sz w:val="24"/>
        </w:rPr>
      </w:pPr>
      <w:r>
        <w:rPr>
          <w:w w:val="110"/>
          <w:sz w:val="24"/>
        </w:rPr>
        <w:t xml:space="preserve">Emmanuelle </w:t>
      </w:r>
      <w:r>
        <w:rPr>
          <w:sz w:val="24"/>
        </w:rPr>
        <w:t xml:space="preserve">: </w:t>
      </w:r>
      <w:r>
        <w:rPr>
          <w:w w:val="110"/>
          <w:sz w:val="24"/>
        </w:rPr>
        <w:t>Beaucoup de structures sont présentes sur les réseaux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sociaux</w:t>
      </w:r>
      <w:r>
        <w:rPr>
          <w:spacing w:val="-19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w w:val="110"/>
          <w:sz w:val="24"/>
        </w:rPr>
        <w:t>facebook,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Instagram,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youtube,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tiktok…</w:t>
      </w:r>
    </w:p>
    <w:p w:rsidR="008F2F58" w:rsidRDefault="00CA5A16">
      <w:pPr>
        <w:pStyle w:val="Paragraphedeliste"/>
        <w:numPr>
          <w:ilvl w:val="0"/>
          <w:numId w:val="37"/>
        </w:numPr>
        <w:tabs>
          <w:tab w:val="left" w:pos="1239"/>
          <w:tab w:val="left" w:pos="1240"/>
        </w:tabs>
        <w:spacing w:before="2"/>
        <w:rPr>
          <w:sz w:val="24"/>
        </w:rPr>
      </w:pPr>
      <w:r>
        <w:rPr>
          <w:rFonts w:ascii="Verdana" w:hAnsi="Verdana"/>
          <w:i/>
          <w:sz w:val="24"/>
        </w:rPr>
        <w:t>Le</w:t>
      </w:r>
      <w:r>
        <w:rPr>
          <w:rFonts w:ascii="Verdana" w:hAnsi="Verdana"/>
          <w:i/>
          <w:spacing w:val="-19"/>
          <w:sz w:val="24"/>
        </w:rPr>
        <w:t xml:space="preserve"> </w:t>
      </w:r>
      <w:r>
        <w:rPr>
          <w:rFonts w:ascii="Verdana" w:hAnsi="Verdana"/>
          <w:i/>
          <w:sz w:val="24"/>
        </w:rPr>
        <w:t>père</w:t>
      </w:r>
      <w:r>
        <w:rPr>
          <w:rFonts w:ascii="Verdana" w:hAnsi="Verdana"/>
          <w:i/>
          <w:spacing w:val="-18"/>
          <w:sz w:val="24"/>
        </w:rPr>
        <w:t xml:space="preserve"> </w:t>
      </w:r>
      <w:r>
        <w:rPr>
          <w:rFonts w:ascii="Verdana" w:hAnsi="Verdana"/>
          <w:i/>
          <w:sz w:val="24"/>
        </w:rPr>
        <w:t>et</w:t>
      </w:r>
      <w:r>
        <w:rPr>
          <w:rFonts w:ascii="Verdana" w:hAnsi="Verdana"/>
          <w:i/>
          <w:spacing w:val="-19"/>
          <w:sz w:val="24"/>
        </w:rPr>
        <w:t xml:space="preserve"> </w:t>
      </w:r>
      <w:r>
        <w:rPr>
          <w:rFonts w:ascii="Verdana" w:hAnsi="Verdana"/>
          <w:i/>
          <w:sz w:val="24"/>
        </w:rPr>
        <w:t>l’enfant</w:t>
      </w:r>
      <w:r>
        <w:rPr>
          <w:rFonts w:ascii="Verdana" w:hAnsi="Verdana"/>
          <w:i/>
          <w:spacing w:val="-18"/>
          <w:sz w:val="24"/>
        </w:rPr>
        <w:t xml:space="preserve"> </w:t>
      </w:r>
      <w:r>
        <w:rPr>
          <w:rFonts w:ascii="Verdana" w:hAnsi="Verdana"/>
          <w:i/>
          <w:sz w:val="24"/>
        </w:rPr>
        <w:t>en</w:t>
      </w:r>
      <w:r>
        <w:rPr>
          <w:rFonts w:ascii="Verdana" w:hAnsi="Verdana"/>
          <w:i/>
          <w:spacing w:val="-18"/>
          <w:sz w:val="24"/>
        </w:rPr>
        <w:t xml:space="preserve"> </w:t>
      </w:r>
      <w:r>
        <w:rPr>
          <w:rFonts w:ascii="Verdana" w:hAnsi="Verdana"/>
          <w:i/>
          <w:sz w:val="24"/>
        </w:rPr>
        <w:t>poussette</w:t>
      </w:r>
      <w:r>
        <w:rPr>
          <w:rFonts w:ascii="Verdana" w:hAnsi="Verdana"/>
          <w:i/>
          <w:spacing w:val="-19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59"/>
          <w:tab w:val="left" w:pos="1960"/>
        </w:tabs>
        <w:spacing w:before="2"/>
        <w:rPr>
          <w:sz w:val="24"/>
        </w:rPr>
      </w:pPr>
      <w:r>
        <w:rPr>
          <w:w w:val="110"/>
          <w:sz w:val="24"/>
        </w:rPr>
        <w:t>casiers</w:t>
      </w:r>
      <w:r>
        <w:rPr>
          <w:spacing w:val="5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13"/>
          <w:sz w:val="24"/>
        </w:rPr>
        <w:t xml:space="preserve"> </w:t>
      </w:r>
      <w:r>
        <w:rPr>
          <w:w w:val="110"/>
          <w:sz w:val="24"/>
        </w:rPr>
        <w:t>disposition.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Où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range-t-on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poussette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?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59"/>
          <w:tab w:val="left" w:pos="1960"/>
        </w:tabs>
        <w:spacing w:before="1"/>
        <w:rPr>
          <w:sz w:val="24"/>
        </w:rPr>
      </w:pPr>
      <w:r>
        <w:rPr>
          <w:w w:val="110"/>
          <w:sz w:val="24"/>
        </w:rPr>
        <w:t>Vient</w:t>
      </w:r>
      <w:r>
        <w:rPr>
          <w:spacing w:val="9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17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moment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calme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?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Question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sieste.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59"/>
          <w:tab w:val="left" w:pos="1960"/>
        </w:tabs>
        <w:spacing w:before="2"/>
        <w:ind w:right="775"/>
        <w:rPr>
          <w:sz w:val="24"/>
        </w:rPr>
      </w:pPr>
      <w:r>
        <w:rPr>
          <w:w w:val="115"/>
          <w:sz w:val="24"/>
        </w:rPr>
        <w:t>On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privilégie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confort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l’enfant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confort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autres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visiteurs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59"/>
          <w:tab w:val="left" w:pos="1960"/>
        </w:tabs>
        <w:spacing w:before="4"/>
        <w:ind w:right="775"/>
        <w:rPr>
          <w:sz w:val="24"/>
        </w:rPr>
      </w:pPr>
      <w:r>
        <w:rPr>
          <w:w w:val="115"/>
          <w:sz w:val="24"/>
        </w:rPr>
        <w:t>Question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escaliers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toilettes.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Salle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change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toilettes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59"/>
          <w:tab w:val="left" w:pos="1960"/>
        </w:tabs>
        <w:spacing w:before="5"/>
        <w:rPr>
          <w:sz w:val="24"/>
        </w:rPr>
      </w:pPr>
      <w:r>
        <w:rPr>
          <w:w w:val="115"/>
          <w:sz w:val="24"/>
        </w:rPr>
        <w:t>Risque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sac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portage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dos.</w:t>
      </w:r>
    </w:p>
    <w:p w:rsidR="008F2F58" w:rsidRDefault="00CA5A16">
      <w:pPr>
        <w:pStyle w:val="Paragraphedeliste"/>
        <w:numPr>
          <w:ilvl w:val="0"/>
          <w:numId w:val="37"/>
        </w:numPr>
        <w:tabs>
          <w:tab w:val="left" w:pos="1239"/>
          <w:tab w:val="left" w:pos="1240"/>
        </w:tabs>
        <w:spacing w:before="1"/>
        <w:rPr>
          <w:sz w:val="24"/>
        </w:rPr>
      </w:pPr>
      <w:r>
        <w:rPr>
          <w:w w:val="115"/>
          <w:sz w:val="24"/>
        </w:rPr>
        <w:t>Problème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d’adaptation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bâtiment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pStyle w:val="Paragraphedeliste"/>
        <w:numPr>
          <w:ilvl w:val="0"/>
          <w:numId w:val="37"/>
        </w:numPr>
        <w:tabs>
          <w:tab w:val="left" w:pos="1239"/>
          <w:tab w:val="left" w:pos="1240"/>
        </w:tabs>
        <w:spacing w:before="2"/>
        <w:rPr>
          <w:sz w:val="24"/>
        </w:rPr>
      </w:pPr>
      <w:r>
        <w:rPr>
          <w:w w:val="110"/>
          <w:sz w:val="24"/>
        </w:rPr>
        <w:t>Nuit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musées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ou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JEP</w:t>
      </w:r>
      <w:r>
        <w:rPr>
          <w:spacing w:val="2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w w:val="110"/>
          <w:sz w:val="24"/>
        </w:rPr>
        <w:t>1000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entrées</w:t>
      </w:r>
    </w:p>
    <w:p w:rsidR="008F2F58" w:rsidRDefault="00CA5A16">
      <w:pPr>
        <w:pStyle w:val="Paragraphedeliste"/>
        <w:numPr>
          <w:ilvl w:val="0"/>
          <w:numId w:val="37"/>
        </w:numPr>
        <w:tabs>
          <w:tab w:val="left" w:pos="1239"/>
          <w:tab w:val="left" w:pos="1240"/>
        </w:tabs>
        <w:rPr>
          <w:sz w:val="24"/>
        </w:rPr>
      </w:pPr>
      <w:r>
        <w:rPr>
          <w:rFonts w:ascii="Verdana" w:hAnsi="Verdana"/>
          <w:i/>
          <w:w w:val="95"/>
          <w:sz w:val="24"/>
        </w:rPr>
        <w:t>Inﬁrmière</w:t>
      </w:r>
      <w:r>
        <w:rPr>
          <w:rFonts w:ascii="Verdana" w:hAnsi="Verdana"/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59"/>
          <w:tab w:val="left" w:pos="1960"/>
        </w:tabs>
        <w:spacing w:before="2"/>
        <w:rPr>
          <w:sz w:val="24"/>
        </w:rPr>
      </w:pPr>
      <w:r>
        <w:rPr>
          <w:w w:val="110"/>
          <w:sz w:val="24"/>
        </w:rPr>
        <w:t>loin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venir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Fontaines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1h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environ.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59"/>
          <w:tab w:val="left" w:pos="1960"/>
        </w:tabs>
        <w:spacing w:before="1"/>
        <w:rPr>
          <w:sz w:val="24"/>
        </w:rPr>
      </w:pPr>
      <w:r>
        <w:rPr>
          <w:w w:val="105"/>
          <w:sz w:val="24"/>
        </w:rPr>
        <w:t>Idée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du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pass</w:t>
      </w:r>
      <w:r>
        <w:rPr>
          <w:spacing w:val="9"/>
          <w:w w:val="105"/>
          <w:sz w:val="24"/>
        </w:rPr>
        <w:t xml:space="preserve"> </w:t>
      </w:r>
      <w:r>
        <w:rPr>
          <w:sz w:val="24"/>
        </w:rPr>
        <w:t>m</w:t>
      </w:r>
      <w:r>
        <w:rPr>
          <w:spacing w:val="12"/>
          <w:sz w:val="24"/>
        </w:rPr>
        <w:t xml:space="preserve"> </w:t>
      </w:r>
      <w:r>
        <w:rPr>
          <w:w w:val="105"/>
          <w:sz w:val="24"/>
        </w:rPr>
        <w:t>reprendre.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59"/>
          <w:tab w:val="left" w:pos="1960"/>
        </w:tabs>
        <w:spacing w:before="2"/>
        <w:rPr>
          <w:sz w:val="24"/>
        </w:rPr>
      </w:pPr>
      <w:r>
        <w:rPr>
          <w:w w:val="110"/>
          <w:sz w:val="24"/>
        </w:rPr>
        <w:t>Question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horaires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=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matin.</w:t>
      </w:r>
    </w:p>
    <w:p w:rsidR="008F2F58" w:rsidRDefault="00CA5A16">
      <w:pPr>
        <w:pStyle w:val="Paragraphedeliste"/>
        <w:numPr>
          <w:ilvl w:val="1"/>
          <w:numId w:val="37"/>
        </w:numPr>
        <w:tabs>
          <w:tab w:val="left" w:pos="1959"/>
          <w:tab w:val="left" w:pos="1960"/>
        </w:tabs>
        <w:spacing w:before="2"/>
        <w:rPr>
          <w:sz w:val="24"/>
        </w:rPr>
      </w:pPr>
      <w:r>
        <w:rPr>
          <w:w w:val="115"/>
          <w:sz w:val="24"/>
        </w:rPr>
        <w:t>Animation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?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visite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guidée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pStyle w:val="Paragraphedeliste"/>
        <w:numPr>
          <w:ilvl w:val="0"/>
          <w:numId w:val="37"/>
        </w:numPr>
        <w:tabs>
          <w:tab w:val="left" w:pos="1239"/>
          <w:tab w:val="left" w:pos="1240"/>
        </w:tabs>
        <w:spacing w:before="1"/>
        <w:rPr>
          <w:sz w:val="24"/>
        </w:rPr>
      </w:pPr>
      <w:r>
        <w:rPr>
          <w:w w:val="115"/>
          <w:sz w:val="24"/>
        </w:rPr>
        <w:t>Explication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étudiant.es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musées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beaux-arts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pStyle w:val="Paragraphedeliste"/>
        <w:numPr>
          <w:ilvl w:val="0"/>
          <w:numId w:val="37"/>
        </w:numPr>
        <w:tabs>
          <w:tab w:val="left" w:pos="1239"/>
          <w:tab w:val="left" w:pos="1240"/>
        </w:tabs>
        <w:spacing w:before="1"/>
        <w:ind w:right="777"/>
        <w:rPr>
          <w:sz w:val="24"/>
        </w:rPr>
      </w:pPr>
      <w:r>
        <w:rPr>
          <w:rFonts w:ascii="Verdana" w:hAnsi="Verdana"/>
          <w:i/>
          <w:w w:val="110"/>
          <w:sz w:val="24"/>
        </w:rPr>
        <w:t>Personne</w:t>
      </w:r>
      <w:r>
        <w:rPr>
          <w:rFonts w:ascii="Verdana" w:hAnsi="Verdana"/>
          <w:i/>
          <w:spacing w:val="60"/>
          <w:w w:val="110"/>
          <w:sz w:val="24"/>
        </w:rPr>
        <w:t xml:space="preserve"> </w:t>
      </w:r>
      <w:r>
        <w:rPr>
          <w:rFonts w:ascii="Verdana" w:hAnsi="Verdana"/>
          <w:i/>
          <w:w w:val="110"/>
          <w:sz w:val="24"/>
        </w:rPr>
        <w:t>sourde</w:t>
      </w:r>
      <w:r>
        <w:rPr>
          <w:rFonts w:ascii="Verdana" w:hAnsi="Verdana"/>
          <w:i/>
          <w:spacing w:val="61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w w:val="110"/>
          <w:sz w:val="24"/>
        </w:rPr>
        <w:t>médiations</w:t>
      </w:r>
      <w:r>
        <w:rPr>
          <w:spacing w:val="70"/>
          <w:w w:val="110"/>
          <w:sz w:val="24"/>
        </w:rPr>
        <w:t xml:space="preserve"> </w:t>
      </w:r>
      <w:r>
        <w:rPr>
          <w:w w:val="110"/>
          <w:sz w:val="24"/>
        </w:rPr>
        <w:t>spéciﬁques</w:t>
      </w:r>
      <w:r>
        <w:rPr>
          <w:spacing w:val="70"/>
          <w:w w:val="110"/>
          <w:sz w:val="24"/>
        </w:rPr>
        <w:t xml:space="preserve"> </w:t>
      </w:r>
      <w:r>
        <w:rPr>
          <w:w w:val="110"/>
          <w:sz w:val="24"/>
        </w:rPr>
        <w:t>mais</w:t>
      </w:r>
      <w:r>
        <w:rPr>
          <w:spacing w:val="71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créneaux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spéciﬁques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limités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jours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horaires.</w:t>
      </w:r>
    </w:p>
    <w:p w:rsidR="008F2F58" w:rsidRDefault="008F2F58">
      <w:pPr>
        <w:rPr>
          <w:sz w:val="24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2"/>
        <w:rPr>
          <w:sz w:val="10"/>
        </w:rPr>
      </w:pPr>
    </w:p>
    <w:p w:rsidR="008F2F58" w:rsidRDefault="00CA5A16">
      <w:pPr>
        <w:ind w:left="610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5752250" cy="3401663"/>
            <wp:effectExtent l="0" t="0" r="0" b="0"/>
            <wp:docPr id="7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250" cy="340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spacing w:before="5"/>
        <w:rPr>
          <w:sz w:val="6"/>
        </w:rPr>
      </w:pPr>
    </w:p>
    <w:p w:rsidR="008F2F58" w:rsidRDefault="00CA5A16">
      <w:pPr>
        <w:spacing w:before="93" w:line="242" w:lineRule="auto"/>
        <w:ind w:left="3390" w:right="1846" w:hanging="832"/>
        <w:rPr>
          <w:b/>
        </w:rPr>
      </w:pPr>
      <w:r>
        <w:rPr>
          <w:b/>
          <w:color w:val="222222"/>
        </w:rPr>
        <w:t>tableau</w:t>
      </w:r>
      <w:r>
        <w:rPr>
          <w:b/>
          <w:color w:val="222222"/>
          <w:spacing w:val="15"/>
        </w:rPr>
        <w:t xml:space="preserve"> </w:t>
      </w:r>
      <w:r>
        <w:rPr>
          <w:b/>
          <w:color w:val="222222"/>
        </w:rPr>
        <w:t>de</w:t>
      </w:r>
      <w:r>
        <w:rPr>
          <w:b/>
          <w:color w:val="222222"/>
          <w:spacing w:val="15"/>
        </w:rPr>
        <w:t xml:space="preserve"> </w:t>
      </w:r>
      <w:r>
        <w:rPr>
          <w:b/>
          <w:color w:val="222222"/>
        </w:rPr>
        <w:t>synthèse</w:t>
      </w:r>
      <w:r>
        <w:rPr>
          <w:b/>
          <w:color w:val="222222"/>
          <w:spacing w:val="16"/>
        </w:rPr>
        <w:t xml:space="preserve"> </w:t>
      </w:r>
      <w:r>
        <w:rPr>
          <w:b/>
          <w:color w:val="222222"/>
        </w:rPr>
        <w:t>des</w:t>
      </w:r>
      <w:r>
        <w:rPr>
          <w:b/>
          <w:color w:val="222222"/>
          <w:spacing w:val="15"/>
        </w:rPr>
        <w:t xml:space="preserve"> </w:t>
      </w:r>
      <w:r>
        <w:rPr>
          <w:b/>
          <w:color w:val="222222"/>
        </w:rPr>
        <w:t>travaux</w:t>
      </w:r>
      <w:r>
        <w:rPr>
          <w:b/>
          <w:color w:val="222222"/>
          <w:spacing w:val="15"/>
        </w:rPr>
        <w:t xml:space="preserve"> </w:t>
      </w:r>
      <w:r>
        <w:rPr>
          <w:b/>
          <w:color w:val="222222"/>
        </w:rPr>
        <w:t>du</w:t>
      </w:r>
      <w:r>
        <w:rPr>
          <w:b/>
          <w:color w:val="222222"/>
          <w:spacing w:val="16"/>
        </w:rPr>
        <w:t xml:space="preserve"> </w:t>
      </w:r>
      <w:r>
        <w:rPr>
          <w:b/>
          <w:color w:val="222222"/>
        </w:rPr>
        <w:t>Groupe</w:t>
      </w:r>
      <w:r>
        <w:rPr>
          <w:b/>
          <w:color w:val="222222"/>
          <w:spacing w:val="15"/>
        </w:rPr>
        <w:t xml:space="preserve"> </w:t>
      </w:r>
      <w:r>
        <w:rPr>
          <w:b/>
          <w:color w:val="222222"/>
        </w:rPr>
        <w:t>1</w:t>
      </w:r>
      <w:r>
        <w:rPr>
          <w:b/>
          <w:color w:val="222222"/>
          <w:spacing w:val="-61"/>
        </w:rPr>
        <w:t xml:space="preserve"> </w:t>
      </w:r>
      <w:r>
        <w:rPr>
          <w:b/>
          <w:color w:val="222222"/>
        </w:rPr>
        <w:t>visiteur</w:t>
      </w:r>
      <w:r>
        <w:rPr>
          <w:b/>
          <w:color w:val="222222"/>
          <w:spacing w:val="4"/>
        </w:rPr>
        <w:t xml:space="preserve"> </w:t>
      </w:r>
      <w:r>
        <w:rPr>
          <w:b/>
          <w:color w:val="222222"/>
        </w:rPr>
        <w:t>Musée</w:t>
      </w:r>
      <w:r>
        <w:rPr>
          <w:b/>
          <w:color w:val="222222"/>
          <w:spacing w:val="4"/>
        </w:rPr>
        <w:t xml:space="preserve"> </w:t>
      </w:r>
      <w:r>
        <w:rPr>
          <w:b/>
          <w:color w:val="222222"/>
        </w:rPr>
        <w:t>des</w:t>
      </w:r>
      <w:r>
        <w:rPr>
          <w:b/>
          <w:color w:val="222222"/>
          <w:spacing w:val="4"/>
        </w:rPr>
        <w:t xml:space="preserve"> </w:t>
      </w:r>
      <w:r>
        <w:rPr>
          <w:b/>
          <w:color w:val="222222"/>
        </w:rPr>
        <w:t>Beaux-Arts</w:t>
      </w:r>
    </w:p>
    <w:p w:rsidR="008F2F58" w:rsidRDefault="008F2F58">
      <w:pPr>
        <w:spacing w:line="242" w:lineRule="auto"/>
        <w:sectPr w:rsidR="008F2F58">
          <w:pgSz w:w="11920" w:h="16840"/>
          <w:pgMar w:top="1600" w:right="680" w:bottom="1020" w:left="920" w:header="0" w:footer="743" w:gutter="0"/>
          <w:cols w:space="720"/>
        </w:sectPr>
      </w:pPr>
    </w:p>
    <w:p w:rsidR="008F2F58" w:rsidRDefault="00CA5A16">
      <w:pPr>
        <w:spacing w:before="71"/>
        <w:ind w:left="100"/>
        <w:rPr>
          <w:b/>
          <w:sz w:val="28"/>
        </w:rPr>
      </w:pPr>
      <w:r>
        <w:rPr>
          <w:rFonts w:ascii="Arial"/>
          <w:b/>
          <w:color w:val="45818E"/>
          <w:w w:val="105"/>
          <w:sz w:val="28"/>
        </w:rPr>
        <w:t>Groupe</w:t>
      </w:r>
      <w:r>
        <w:rPr>
          <w:rFonts w:ascii="Arial"/>
          <w:b/>
          <w:color w:val="45818E"/>
          <w:spacing w:val="-13"/>
          <w:w w:val="105"/>
          <w:sz w:val="28"/>
        </w:rPr>
        <w:t xml:space="preserve"> </w:t>
      </w:r>
      <w:r>
        <w:rPr>
          <w:rFonts w:ascii="Arial"/>
          <w:b/>
          <w:color w:val="45818E"/>
          <w:w w:val="105"/>
          <w:sz w:val="28"/>
        </w:rPr>
        <w:t>2</w:t>
      </w:r>
      <w:r>
        <w:rPr>
          <w:rFonts w:ascii="Arial"/>
          <w:b/>
          <w:color w:val="45818E"/>
          <w:spacing w:val="-12"/>
          <w:w w:val="105"/>
          <w:sz w:val="28"/>
        </w:rPr>
        <w:t xml:space="preserve"> </w:t>
      </w:r>
      <w:r>
        <w:rPr>
          <w:rFonts w:ascii="Arial"/>
          <w:b/>
          <w:w w:val="105"/>
          <w:sz w:val="28"/>
        </w:rPr>
        <w:t>-</w:t>
      </w:r>
      <w:r>
        <w:rPr>
          <w:rFonts w:ascii="Arial"/>
          <w:b/>
          <w:spacing w:val="59"/>
          <w:w w:val="105"/>
          <w:sz w:val="28"/>
        </w:rPr>
        <w:t xml:space="preserve"> </w:t>
      </w:r>
      <w:r>
        <w:rPr>
          <w:b/>
          <w:w w:val="105"/>
          <w:sz w:val="28"/>
        </w:rPr>
        <w:t>Visite</w:t>
      </w:r>
      <w:r>
        <w:rPr>
          <w:b/>
          <w:spacing w:val="-15"/>
          <w:w w:val="105"/>
          <w:sz w:val="28"/>
        </w:rPr>
        <w:t xml:space="preserve"> </w:t>
      </w:r>
      <w:r>
        <w:rPr>
          <w:b/>
          <w:w w:val="105"/>
          <w:sz w:val="28"/>
        </w:rPr>
        <w:t>du</w:t>
      </w:r>
      <w:r>
        <w:rPr>
          <w:b/>
          <w:spacing w:val="-15"/>
          <w:w w:val="105"/>
          <w:sz w:val="28"/>
        </w:rPr>
        <w:t xml:space="preserve"> </w:t>
      </w:r>
      <w:r>
        <w:rPr>
          <w:b/>
          <w:w w:val="105"/>
          <w:sz w:val="28"/>
        </w:rPr>
        <w:t>site</w:t>
      </w:r>
      <w:r>
        <w:rPr>
          <w:b/>
          <w:spacing w:val="-15"/>
          <w:w w:val="105"/>
          <w:sz w:val="28"/>
        </w:rPr>
        <w:t xml:space="preserve"> </w:t>
      </w:r>
      <w:r>
        <w:rPr>
          <w:b/>
          <w:w w:val="105"/>
          <w:sz w:val="28"/>
        </w:rPr>
        <w:t>de</w:t>
      </w:r>
      <w:r>
        <w:rPr>
          <w:b/>
          <w:spacing w:val="-15"/>
          <w:w w:val="105"/>
          <w:sz w:val="28"/>
        </w:rPr>
        <w:t xml:space="preserve"> </w:t>
      </w:r>
      <w:r>
        <w:rPr>
          <w:b/>
          <w:w w:val="105"/>
          <w:sz w:val="28"/>
        </w:rPr>
        <w:t>Marmoutier</w:t>
      </w:r>
    </w:p>
    <w:p w:rsidR="008F2F58" w:rsidRDefault="00CA5A16">
      <w:pPr>
        <w:spacing w:before="271"/>
        <w:ind w:left="520"/>
        <w:jc w:val="both"/>
        <w:rPr>
          <w:sz w:val="24"/>
        </w:rPr>
      </w:pPr>
      <w:r>
        <w:rPr>
          <w:b/>
          <w:w w:val="110"/>
          <w:sz w:val="24"/>
        </w:rPr>
        <w:t>Tour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de table </w:t>
      </w:r>
      <w:r w:rsidR="00F06013"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w w:val="110"/>
          <w:sz w:val="24"/>
        </w:rPr>
        <w:t>propos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l’exercice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proposé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amont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séance.</w:t>
      </w:r>
    </w:p>
    <w:p w:rsidR="008F2F58" w:rsidRDefault="00F06013">
      <w:pPr>
        <w:pStyle w:val="Paragraphedeliste"/>
        <w:numPr>
          <w:ilvl w:val="0"/>
          <w:numId w:val="43"/>
        </w:numPr>
        <w:tabs>
          <w:tab w:val="left" w:pos="721"/>
        </w:tabs>
        <w:spacing w:before="3" w:line="242" w:lineRule="auto"/>
        <w:ind w:right="1038" w:firstLine="0"/>
        <w:jc w:val="both"/>
        <w:rPr>
          <w:sz w:val="24"/>
        </w:rPr>
      </w:pPr>
      <w:r w:rsidRPr="00F06013">
        <w:rPr>
          <w:b/>
          <w:sz w:val="24"/>
        </w:rPr>
        <w:t>Un membre</w:t>
      </w:r>
      <w:r w:rsidR="00CA5A16">
        <w:rPr>
          <w:sz w:val="24"/>
        </w:rPr>
        <w:t xml:space="preserve">: </w:t>
      </w:r>
      <w:r w:rsidR="00CA5A16">
        <w:rPr>
          <w:w w:val="110"/>
          <w:sz w:val="24"/>
        </w:rPr>
        <w:t>“j’ai eu le “réﬂexe” Google pour chercher des informations.</w:t>
      </w:r>
      <w:r w:rsidR="00CA5A16">
        <w:rPr>
          <w:spacing w:val="-80"/>
          <w:w w:val="110"/>
          <w:sz w:val="24"/>
        </w:rPr>
        <w:t xml:space="preserve"> </w:t>
      </w:r>
      <w:r w:rsidR="00CA5A16">
        <w:rPr>
          <w:w w:val="110"/>
          <w:sz w:val="24"/>
        </w:rPr>
        <w:t xml:space="preserve">Sinon j’aime aussi me déplacer </w:t>
      </w:r>
      <w:r>
        <w:rPr>
          <w:sz w:val="24"/>
        </w:rPr>
        <w:t>à</w:t>
      </w:r>
      <w:r w:rsidR="00CA5A16">
        <w:rPr>
          <w:sz w:val="24"/>
        </w:rPr>
        <w:t xml:space="preserve"> </w:t>
      </w:r>
      <w:r w:rsidR="00CA5A16">
        <w:rPr>
          <w:w w:val="110"/>
          <w:sz w:val="24"/>
        </w:rPr>
        <w:t>la mairie ou au syndicat d'initiative pour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trouver</w:t>
      </w:r>
      <w:r w:rsidR="00CA5A16">
        <w:rPr>
          <w:spacing w:val="-18"/>
          <w:w w:val="110"/>
          <w:sz w:val="24"/>
        </w:rPr>
        <w:t xml:space="preserve"> </w:t>
      </w:r>
      <w:r w:rsidR="00CA5A16">
        <w:rPr>
          <w:w w:val="110"/>
          <w:sz w:val="24"/>
        </w:rPr>
        <w:t>des</w:t>
      </w:r>
      <w:r w:rsidR="00CA5A16">
        <w:rPr>
          <w:spacing w:val="-18"/>
          <w:w w:val="110"/>
          <w:sz w:val="24"/>
        </w:rPr>
        <w:t xml:space="preserve"> </w:t>
      </w:r>
      <w:r w:rsidR="00CA5A16">
        <w:rPr>
          <w:w w:val="110"/>
          <w:sz w:val="24"/>
        </w:rPr>
        <w:t>programmes</w:t>
      </w:r>
      <w:r w:rsidR="00CA5A16">
        <w:rPr>
          <w:spacing w:val="-18"/>
          <w:w w:val="110"/>
          <w:sz w:val="24"/>
        </w:rPr>
        <w:t xml:space="preserve"> </w:t>
      </w:r>
      <w:r w:rsidR="00CA5A16">
        <w:rPr>
          <w:w w:val="110"/>
          <w:sz w:val="24"/>
        </w:rPr>
        <w:t>imprimés.”</w:t>
      </w:r>
    </w:p>
    <w:p w:rsidR="008F2F58" w:rsidRDefault="00F06013">
      <w:pPr>
        <w:pStyle w:val="Paragraphedeliste"/>
        <w:numPr>
          <w:ilvl w:val="0"/>
          <w:numId w:val="43"/>
        </w:numPr>
        <w:tabs>
          <w:tab w:val="left" w:pos="721"/>
        </w:tabs>
        <w:spacing w:line="242" w:lineRule="auto"/>
        <w:ind w:right="836" w:firstLine="0"/>
        <w:rPr>
          <w:sz w:val="24"/>
        </w:rPr>
      </w:pPr>
      <w:r w:rsidRPr="00F06013">
        <w:rPr>
          <w:b/>
          <w:w w:val="115"/>
          <w:sz w:val="24"/>
        </w:rPr>
        <w:t>Un membre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sz w:val="24"/>
        </w:rPr>
        <w:t>:</w:t>
      </w:r>
      <w:r w:rsidR="00CA5A16">
        <w:rPr>
          <w:spacing w:val="-9"/>
          <w:sz w:val="24"/>
        </w:rPr>
        <w:t xml:space="preserve"> </w:t>
      </w:r>
      <w:r w:rsidR="00CA5A16">
        <w:rPr>
          <w:w w:val="115"/>
          <w:sz w:val="24"/>
        </w:rPr>
        <w:t>“Quand</w:t>
      </w:r>
      <w:r w:rsidR="00CA5A16">
        <w:rPr>
          <w:spacing w:val="-21"/>
          <w:w w:val="115"/>
          <w:sz w:val="24"/>
        </w:rPr>
        <w:t xml:space="preserve"> </w:t>
      </w:r>
      <w:r w:rsidR="00CA5A16">
        <w:rPr>
          <w:w w:val="115"/>
          <w:sz w:val="24"/>
        </w:rPr>
        <w:t>je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ne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connais</w:t>
      </w:r>
      <w:r w:rsidR="00CA5A16">
        <w:rPr>
          <w:spacing w:val="-21"/>
          <w:w w:val="115"/>
          <w:sz w:val="24"/>
        </w:rPr>
        <w:t xml:space="preserve"> </w:t>
      </w:r>
      <w:r w:rsidR="00CA5A16">
        <w:rPr>
          <w:w w:val="115"/>
          <w:sz w:val="24"/>
        </w:rPr>
        <w:t>pas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une</w:t>
      </w:r>
      <w:r w:rsidR="00CA5A16">
        <w:rPr>
          <w:spacing w:val="-21"/>
          <w:w w:val="115"/>
          <w:sz w:val="24"/>
        </w:rPr>
        <w:t xml:space="preserve"> </w:t>
      </w:r>
      <w:r w:rsidR="00CA5A16">
        <w:rPr>
          <w:w w:val="115"/>
          <w:sz w:val="24"/>
        </w:rPr>
        <w:t>ville,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j’utilise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Google</w:t>
      </w:r>
      <w:r w:rsidR="00CA5A16">
        <w:rPr>
          <w:spacing w:val="-21"/>
          <w:w w:val="115"/>
          <w:sz w:val="24"/>
        </w:rPr>
        <w:t xml:space="preserve"> </w:t>
      </w:r>
      <w:r w:rsidR="00CA5A16">
        <w:rPr>
          <w:w w:val="115"/>
          <w:sz w:val="24"/>
        </w:rPr>
        <w:t>maps</w:t>
      </w:r>
      <w:r w:rsidR="00CA5A16">
        <w:rPr>
          <w:spacing w:val="-20"/>
          <w:w w:val="115"/>
          <w:sz w:val="24"/>
        </w:rPr>
        <w:t xml:space="preserve"> </w:t>
      </w:r>
      <w:r w:rsidR="00CA5A16">
        <w:rPr>
          <w:w w:val="115"/>
          <w:sz w:val="24"/>
        </w:rPr>
        <w:t>pour</w:t>
      </w:r>
      <w:r>
        <w:rPr>
          <w:w w:val="115"/>
          <w:sz w:val="24"/>
        </w:rPr>
        <w:t xml:space="preserve"> </w:t>
      </w:r>
      <w:r w:rsidR="00CA5A16">
        <w:rPr>
          <w:spacing w:val="-83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identiﬁer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les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points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d'intérêt.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Je</w:t>
      </w:r>
      <w:r w:rsidR="00CA5A16">
        <w:rPr>
          <w:spacing w:val="-23"/>
          <w:w w:val="115"/>
          <w:sz w:val="24"/>
        </w:rPr>
        <w:t xml:space="preserve"> </w:t>
      </w:r>
      <w:r w:rsidR="00CA5A16">
        <w:rPr>
          <w:w w:val="115"/>
          <w:sz w:val="24"/>
        </w:rPr>
        <w:t>construis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un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parcours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faisable</w:t>
      </w:r>
      <w:r w:rsidR="00CA5A16">
        <w:rPr>
          <w:spacing w:val="-24"/>
          <w:w w:val="115"/>
          <w:sz w:val="24"/>
        </w:rPr>
        <w:t xml:space="preserve"> </w:t>
      </w:r>
      <w:r>
        <w:rPr>
          <w:sz w:val="24"/>
        </w:rPr>
        <w:t>à</w:t>
      </w:r>
      <w:r w:rsidR="00CA5A16">
        <w:rPr>
          <w:spacing w:val="-12"/>
          <w:sz w:val="24"/>
        </w:rPr>
        <w:t xml:space="preserve"> </w:t>
      </w:r>
      <w:r w:rsidR="00CA5A16">
        <w:rPr>
          <w:w w:val="115"/>
          <w:sz w:val="24"/>
        </w:rPr>
        <w:t>pied.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Dans</w:t>
      </w:r>
      <w:r w:rsidR="00CA5A16">
        <w:rPr>
          <w:spacing w:val="-83"/>
          <w:w w:val="115"/>
          <w:sz w:val="24"/>
        </w:rPr>
        <w:t xml:space="preserve"> </w:t>
      </w:r>
      <w:r>
        <w:rPr>
          <w:spacing w:val="-83"/>
          <w:w w:val="115"/>
          <w:sz w:val="24"/>
        </w:rPr>
        <w:t xml:space="preserve">      </w:t>
      </w:r>
      <w:r w:rsidR="00CA5A16">
        <w:rPr>
          <w:w w:val="115"/>
          <w:sz w:val="24"/>
        </w:rPr>
        <w:t>ma sélection, je me ﬁe aux notations du public sur les lieux et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monuments.”.</w:t>
      </w:r>
      <w:r w:rsidR="00CA5A16">
        <w:rPr>
          <w:spacing w:val="-24"/>
          <w:w w:val="115"/>
          <w:sz w:val="24"/>
        </w:rPr>
        <w:t xml:space="preserve"> 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 w:line="242" w:lineRule="auto"/>
        <w:ind w:left="520" w:right="1011"/>
        <w:rPr>
          <w:sz w:val="24"/>
        </w:rPr>
      </w:pPr>
      <w:r>
        <w:rPr>
          <w:b/>
          <w:w w:val="110"/>
          <w:sz w:val="24"/>
        </w:rPr>
        <w:t xml:space="preserve">Frédéric Dufrèche </w:t>
      </w:r>
      <w:r>
        <w:rPr>
          <w:w w:val="110"/>
          <w:sz w:val="24"/>
        </w:rPr>
        <w:t>présente le service Patrimoine qui a en charge la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valorisation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patrimoine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caractérise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notre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cadre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vie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l'histoire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tourangelle.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ciblé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bien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tourangeaux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même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l’offre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participe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aussi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développement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tourisme.</w:t>
      </w:r>
    </w:p>
    <w:p w:rsidR="008F2F58" w:rsidRDefault="00CA5A16">
      <w:pPr>
        <w:spacing w:line="242" w:lineRule="auto"/>
        <w:ind w:left="520" w:right="772"/>
        <w:rPr>
          <w:sz w:val="24"/>
        </w:rPr>
      </w:pPr>
      <w:r>
        <w:rPr>
          <w:w w:val="110"/>
          <w:sz w:val="24"/>
        </w:rPr>
        <w:t>Depuis 5 ans, plusieurs sites dont la Ville est propriétaire sont ouverts et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proposés </w:t>
      </w:r>
      <w:r>
        <w:rPr>
          <w:sz w:val="24"/>
        </w:rPr>
        <w:t>m</w:t>
      </w:r>
      <w:r>
        <w:rPr>
          <w:spacing w:val="7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visite 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w w:val="110"/>
          <w:sz w:val="24"/>
        </w:rPr>
        <w:t>Hôtel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 ville, Tour Charlemagne, ancienne Abbaye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Marmoutier,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Opéra,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etc.</w:t>
      </w:r>
    </w:p>
    <w:p w:rsidR="008F2F58" w:rsidRDefault="00CA5A16">
      <w:pPr>
        <w:spacing w:line="242" w:lineRule="auto"/>
        <w:ind w:left="520" w:right="772"/>
        <w:rPr>
          <w:sz w:val="24"/>
        </w:rPr>
      </w:pPr>
      <w:r>
        <w:rPr>
          <w:spacing w:val="-1"/>
          <w:w w:val="115"/>
          <w:sz w:val="24"/>
        </w:rPr>
        <w:t>L’Abbaye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Marmoutier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ouvert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depuis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2010.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L’acquisition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été faite par la Ville au milieu des années 1980 mais elle est longtemps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restée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lieu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recherche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archéologique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plutôt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ouvert</w:t>
      </w:r>
      <w:r>
        <w:rPr>
          <w:spacing w:val="-14"/>
          <w:w w:val="115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communauté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scientiﬁque.</w:t>
      </w:r>
    </w:p>
    <w:p w:rsidR="008F2F58" w:rsidRDefault="00CA5A16">
      <w:pPr>
        <w:spacing w:line="242" w:lineRule="auto"/>
        <w:ind w:left="520" w:right="801"/>
        <w:rPr>
          <w:sz w:val="24"/>
        </w:rPr>
      </w:pPr>
      <w:r>
        <w:rPr>
          <w:w w:val="110"/>
          <w:sz w:val="24"/>
        </w:rPr>
        <w:t>Depuis 2010, la Ville y propose une offre culturelle avec des mises en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 xml:space="preserve">lumière, des événements (escape game), </w:t>
      </w:r>
      <w:r>
        <w:rPr>
          <w:w w:val="115"/>
          <w:sz w:val="24"/>
        </w:rPr>
        <w:t>des spectacles, des résidences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d'artistes,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etc.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Grâce</w:t>
      </w:r>
      <w:r>
        <w:rPr>
          <w:spacing w:val="2"/>
          <w:w w:val="110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9"/>
          <w:sz w:val="24"/>
        </w:rPr>
        <w:t xml:space="preserve"> </w:t>
      </w:r>
      <w:r>
        <w:rPr>
          <w:w w:val="110"/>
          <w:sz w:val="24"/>
        </w:rPr>
        <w:t>cette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politique,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public,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plutôt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âgé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(habituel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patrimoine),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considérablement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rajeuni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s’est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diversiﬁé.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reconstitution</w:t>
      </w:r>
      <w:r>
        <w:rPr>
          <w:spacing w:val="-8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 xml:space="preserve">historique </w:t>
      </w:r>
      <w:r>
        <w:rPr>
          <w:w w:val="115"/>
          <w:sz w:val="24"/>
        </w:rPr>
        <w:t>Caesarodunum (3e édition l’été 2023) a réuni environ 6000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personnes.</w:t>
      </w:r>
    </w:p>
    <w:p w:rsidR="008F2F58" w:rsidRDefault="00CA5A16">
      <w:pPr>
        <w:spacing w:line="242" w:lineRule="auto"/>
        <w:ind w:left="520" w:right="1011"/>
        <w:rPr>
          <w:sz w:val="24"/>
        </w:rPr>
      </w:pPr>
      <w:r>
        <w:rPr>
          <w:w w:val="115"/>
          <w:sz w:val="24"/>
        </w:rPr>
        <w:t>C’est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bien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l’appropriation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lieu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habitants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recherchée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divers moyens. Actuellement le lieu n’est pas sufﬁsamment connu, 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compris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quartier.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42" w:lineRule="auto"/>
        <w:ind w:left="520" w:right="775"/>
        <w:jc w:val="both"/>
        <w:rPr>
          <w:sz w:val="24"/>
        </w:rPr>
      </w:pPr>
      <w:r>
        <w:rPr>
          <w:b/>
          <w:w w:val="110"/>
          <w:sz w:val="24"/>
        </w:rPr>
        <w:t>La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parole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est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ensuite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aux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participants</w:t>
      </w:r>
      <w:r>
        <w:rPr>
          <w:b/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ont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possibilité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donner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leur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 xml:space="preserve">avis et de poser des questions </w:t>
      </w:r>
      <w:r w:rsidR="00F06013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>M Dufrèche pour approfondir l’enquête, en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fonction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leur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carte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“proﬁl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visiteur”.</w:t>
      </w:r>
    </w:p>
    <w:p w:rsidR="008F2F58" w:rsidRDefault="00CA5A16">
      <w:pPr>
        <w:spacing w:line="242" w:lineRule="auto"/>
        <w:ind w:left="520" w:right="1089"/>
        <w:jc w:val="both"/>
        <w:rPr>
          <w:sz w:val="24"/>
        </w:rPr>
      </w:pPr>
      <w:r>
        <w:rPr>
          <w:w w:val="115"/>
          <w:sz w:val="24"/>
        </w:rPr>
        <w:t>Certaines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personnes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font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recherches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direct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internet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faire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concrètement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l’expérience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visiteur.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 w:line="242" w:lineRule="auto"/>
        <w:ind w:left="520" w:right="1011"/>
        <w:rPr>
          <w:sz w:val="24"/>
        </w:rPr>
      </w:pPr>
      <w:r>
        <w:rPr>
          <w:w w:val="115"/>
          <w:sz w:val="24"/>
        </w:rPr>
        <w:t>Il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apparaît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tout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monde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connaît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l’Abbaye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Marmoutier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nom</w:t>
      </w:r>
      <w:r>
        <w:rPr>
          <w:spacing w:val="-83"/>
          <w:w w:val="115"/>
          <w:sz w:val="24"/>
        </w:rPr>
        <w:t xml:space="preserve"> </w:t>
      </w:r>
      <w:r>
        <w:rPr>
          <w:w w:val="110"/>
          <w:sz w:val="24"/>
        </w:rPr>
        <w:t>mais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que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seules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deux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personnes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l’ont</w:t>
      </w:r>
      <w:r>
        <w:rPr>
          <w:spacing w:val="2"/>
          <w:w w:val="110"/>
          <w:sz w:val="24"/>
        </w:rPr>
        <w:t xml:space="preserve"> </w:t>
      </w:r>
      <w:r w:rsidR="00F06013">
        <w:rPr>
          <w:w w:val="110"/>
          <w:sz w:val="24"/>
        </w:rPr>
        <w:t>déjà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visitée.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participants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savent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16"/>
          <w:w w:val="110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w w:val="110"/>
          <w:sz w:val="24"/>
        </w:rPr>
        <w:t>priori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où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trouver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l’information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visites.</w:t>
      </w:r>
    </w:p>
    <w:p w:rsidR="008F2F58" w:rsidRDefault="00F06013">
      <w:pPr>
        <w:spacing w:line="242" w:lineRule="auto"/>
        <w:ind w:left="520" w:right="772"/>
        <w:rPr>
          <w:sz w:val="24"/>
        </w:rPr>
      </w:pPr>
      <w:r w:rsidRPr="00F06013">
        <w:rPr>
          <w:b/>
          <w:w w:val="115"/>
          <w:sz w:val="24"/>
        </w:rPr>
        <w:t>Un membre</w:t>
      </w:r>
      <w:r w:rsidRPr="00F06013">
        <w:rPr>
          <w:w w:val="115"/>
          <w:sz w:val="24"/>
        </w:rPr>
        <w:t xml:space="preserve"> </w:t>
      </w:r>
      <w:r w:rsidR="00CA5A16">
        <w:rPr>
          <w:w w:val="115"/>
          <w:sz w:val="24"/>
        </w:rPr>
        <w:t>témoigne de son expérience personnelle. C’est un lieu qui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l’intéresse</w:t>
      </w:r>
      <w:r w:rsidR="00CA5A16">
        <w:rPr>
          <w:spacing w:val="-25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>beaucoup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et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elle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a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cherché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plusieurs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fois</w:t>
      </w:r>
      <w:r>
        <w:rPr>
          <w:spacing w:val="-24"/>
          <w:w w:val="115"/>
          <w:sz w:val="24"/>
        </w:rPr>
        <w:t xml:space="preserve"> à</w:t>
      </w:r>
      <w:r w:rsidR="00CA5A16">
        <w:rPr>
          <w:spacing w:val="-13"/>
          <w:sz w:val="24"/>
        </w:rPr>
        <w:t xml:space="preserve"> </w:t>
      </w:r>
      <w:r w:rsidR="00CA5A16">
        <w:rPr>
          <w:w w:val="115"/>
          <w:sz w:val="24"/>
        </w:rPr>
        <w:t>y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pénétrer.</w:t>
      </w:r>
      <w:r w:rsidR="00CA5A16">
        <w:rPr>
          <w:spacing w:val="-25"/>
          <w:w w:val="115"/>
          <w:sz w:val="24"/>
        </w:rPr>
        <w:t xml:space="preserve"> </w:t>
      </w:r>
      <w:r w:rsidR="00CA5A16">
        <w:rPr>
          <w:w w:val="115"/>
          <w:sz w:val="24"/>
        </w:rPr>
        <w:t>À</w:t>
      </w:r>
      <w:r w:rsidR="00CA5A16">
        <w:rPr>
          <w:spacing w:val="-24"/>
          <w:w w:val="115"/>
          <w:sz w:val="24"/>
        </w:rPr>
        <w:t xml:space="preserve"> </w:t>
      </w:r>
      <w:r w:rsidR="00CA5A16">
        <w:rPr>
          <w:w w:val="115"/>
          <w:sz w:val="24"/>
        </w:rPr>
        <w:t>chaque</w:t>
      </w:r>
      <w:r w:rsidR="00CA5A16">
        <w:rPr>
          <w:spacing w:val="-83"/>
          <w:w w:val="115"/>
          <w:sz w:val="24"/>
        </w:rPr>
        <w:t xml:space="preserve"> </w:t>
      </w:r>
      <w:r w:rsidR="00CA5A16">
        <w:rPr>
          <w:spacing w:val="-1"/>
          <w:w w:val="115"/>
          <w:sz w:val="24"/>
        </w:rPr>
        <w:t xml:space="preserve">tentative, elle ne parvient pas </w:t>
      </w:r>
      <w:r>
        <w:rPr>
          <w:spacing w:val="-1"/>
          <w:sz w:val="24"/>
        </w:rPr>
        <w:t>à</w:t>
      </w:r>
      <w:r w:rsidR="00CA5A16">
        <w:rPr>
          <w:spacing w:val="-1"/>
          <w:sz w:val="24"/>
        </w:rPr>
        <w:t xml:space="preserve"> </w:t>
      </w:r>
      <w:r w:rsidR="00CA5A16">
        <w:rPr>
          <w:spacing w:val="-1"/>
          <w:w w:val="115"/>
          <w:sz w:val="24"/>
        </w:rPr>
        <w:t xml:space="preserve">trouver l’entrée </w:t>
      </w:r>
      <w:r w:rsidR="00CA5A16">
        <w:rPr>
          <w:w w:val="115"/>
          <w:sz w:val="24"/>
        </w:rPr>
        <w:t>parmi les quatres qui</w:t>
      </w:r>
      <w:r w:rsidR="00CA5A16">
        <w:rPr>
          <w:spacing w:val="1"/>
          <w:w w:val="115"/>
          <w:sz w:val="24"/>
        </w:rPr>
        <w:t xml:space="preserve"> </w:t>
      </w:r>
      <w:r w:rsidR="00CA5A16">
        <w:rPr>
          <w:w w:val="115"/>
          <w:sz w:val="24"/>
        </w:rPr>
        <w:t>existent.</w:t>
      </w:r>
    </w:p>
    <w:p w:rsidR="008F2F58" w:rsidRDefault="00CA5A16">
      <w:pPr>
        <w:spacing w:line="242" w:lineRule="auto"/>
        <w:ind w:left="520" w:right="307"/>
        <w:rPr>
          <w:sz w:val="24"/>
        </w:rPr>
      </w:pPr>
      <w:r>
        <w:rPr>
          <w:w w:val="115"/>
          <w:sz w:val="24"/>
        </w:rPr>
        <w:t>F Dufrèche conﬁrme que le site n’est pas accessible toute l’année (45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ouvertures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an)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l’accès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varie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fonction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événements.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</w:t>
      </w:r>
    </w:p>
    <w:p w:rsidR="008F2F58" w:rsidRDefault="008F2F58">
      <w:pPr>
        <w:spacing w:line="242" w:lineRule="auto"/>
        <w:rPr>
          <w:sz w:val="24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</w:p>
    <w:p w:rsidR="008F2F58" w:rsidRDefault="00CA5A16">
      <w:pPr>
        <w:spacing w:before="72" w:line="242" w:lineRule="auto"/>
        <w:ind w:left="520" w:right="943"/>
        <w:rPr>
          <w:sz w:val="24"/>
        </w:rPr>
      </w:pPr>
      <w:r>
        <w:rPr>
          <w:spacing w:val="-1"/>
          <w:w w:val="115"/>
          <w:sz w:val="24"/>
        </w:rPr>
        <w:t>ailleurs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site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n’est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très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“lisible”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car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s’agit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d’un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chantier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fouille.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 xml:space="preserve">personnes s’attendent souvent </w:t>
      </w:r>
      <w:r w:rsidR="00F06013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5"/>
          <w:sz w:val="24"/>
        </w:rPr>
        <w:t>trouver un bâtiment en élévation alors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 xml:space="preserve">que tout se passe au ras du sol voire en sous-sol. L’ensemble est difﬁcile </w:t>
      </w:r>
      <w:r w:rsidR="00F06013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décrire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car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couvre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18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hectares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dont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partie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seulement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appartient</w:t>
      </w:r>
      <w:r>
        <w:rPr>
          <w:spacing w:val="-23"/>
          <w:w w:val="115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-12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Ville.</w:t>
      </w:r>
    </w:p>
    <w:p w:rsidR="008F2F58" w:rsidRDefault="00CA5A16">
      <w:pPr>
        <w:spacing w:line="242" w:lineRule="auto"/>
        <w:ind w:left="520" w:right="1011"/>
        <w:rPr>
          <w:sz w:val="24"/>
        </w:rPr>
      </w:pPr>
      <w:r>
        <w:rPr>
          <w:w w:val="110"/>
          <w:sz w:val="24"/>
        </w:rPr>
        <w:t>Par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ailleurs,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l’institution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scolaire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privée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situe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sud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plus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près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Loire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route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partie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visible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(elle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n’appartient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4"/>
          <w:w w:val="110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3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Ville).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Elle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très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connue</w:t>
      </w:r>
      <w:r>
        <w:rPr>
          <w:spacing w:val="-10"/>
          <w:w w:val="110"/>
          <w:sz w:val="24"/>
        </w:rPr>
        <w:t xml:space="preserve"> 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habitants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comparent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souvent</w:t>
      </w:r>
      <w:r>
        <w:rPr>
          <w:spacing w:val="-10"/>
          <w:w w:val="110"/>
          <w:sz w:val="24"/>
        </w:rPr>
        <w:t xml:space="preserve"> </w:t>
      </w:r>
      <w:r w:rsidR="00F06013"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w w:val="110"/>
          <w:sz w:val="24"/>
        </w:rPr>
        <w:t>Poudlard</w:t>
      </w:r>
      <w:r>
        <w:rPr>
          <w:spacing w:val="-10"/>
          <w:w w:val="110"/>
          <w:sz w:val="24"/>
        </w:rPr>
        <w:t xml:space="preserve"> </w:t>
      </w:r>
      <w:r>
        <w:rPr>
          <w:sz w:val="24"/>
        </w:rPr>
        <w:t>!</w:t>
      </w:r>
    </w:p>
    <w:p w:rsidR="008F2F58" w:rsidRDefault="00CA5A16">
      <w:pPr>
        <w:ind w:left="520"/>
        <w:rPr>
          <w:sz w:val="24"/>
        </w:rPr>
      </w:pPr>
      <w:r>
        <w:rPr>
          <w:w w:val="115"/>
          <w:sz w:val="24"/>
        </w:rPr>
        <w:t>Les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visites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font-elles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uniquement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réservation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spacing w:before="3" w:line="242" w:lineRule="auto"/>
        <w:ind w:left="520"/>
        <w:rPr>
          <w:sz w:val="24"/>
        </w:rPr>
      </w:pPr>
      <w:r>
        <w:rPr>
          <w:spacing w:val="-1"/>
          <w:w w:val="115"/>
          <w:sz w:val="24"/>
        </w:rPr>
        <w:t>Où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trouver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horaires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d’ouverture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tarifs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?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Car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plusieurs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sites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internet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donnent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infos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contradictoires.</w:t>
      </w:r>
    </w:p>
    <w:p w:rsidR="008F2F58" w:rsidRDefault="00CA5A16">
      <w:pPr>
        <w:spacing w:line="242" w:lineRule="auto"/>
        <w:ind w:left="520" w:right="1187"/>
        <w:rPr>
          <w:sz w:val="24"/>
        </w:rPr>
      </w:pPr>
      <w:r>
        <w:rPr>
          <w:w w:val="115"/>
          <w:sz w:val="24"/>
        </w:rPr>
        <w:t>Des groupes sont-ils accueillis ? Y a t il un parking pour un minibus ?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Existe-t-il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service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traduction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visites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adaptées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?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enfants</w:t>
      </w:r>
      <w:r>
        <w:rPr>
          <w:spacing w:val="-8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peuvent-ils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visiter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?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Y-a-t-il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tarifs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groupe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spacing w:line="242" w:lineRule="auto"/>
        <w:ind w:left="520" w:right="1011"/>
        <w:rPr>
          <w:sz w:val="24"/>
        </w:rPr>
      </w:pPr>
      <w:r>
        <w:rPr>
          <w:w w:val="115"/>
          <w:sz w:val="24"/>
        </w:rPr>
        <w:t>Quelle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ligne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bus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dessert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?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quel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arrêt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?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Est-il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possible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d’y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accéder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vélo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depuis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Centre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CA5A16">
      <w:pPr>
        <w:spacing w:line="242" w:lineRule="auto"/>
        <w:ind w:left="520" w:right="801"/>
        <w:rPr>
          <w:sz w:val="24"/>
        </w:rPr>
      </w:pPr>
      <w:r>
        <w:rPr>
          <w:w w:val="115"/>
          <w:sz w:val="24"/>
        </w:rPr>
        <w:t>FD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indique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 w:rsidR="00F06013">
        <w:rPr>
          <w:w w:val="115"/>
          <w:sz w:val="24"/>
        </w:rPr>
        <w:t xml:space="preserve"> l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'Ofﬁce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Tourisme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délégué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visites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groupe.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Il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peut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s'adapter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faire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du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“cousu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main”.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Ville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conserve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l’organisation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gestion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événements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régie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directe.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groupe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considère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n’est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clair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l’usager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documents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communication.</w:t>
      </w:r>
    </w:p>
    <w:p w:rsidR="008F2F58" w:rsidRDefault="00CA5A16">
      <w:pPr>
        <w:spacing w:line="242" w:lineRule="auto"/>
        <w:ind w:left="520" w:right="1011"/>
        <w:rPr>
          <w:sz w:val="24"/>
        </w:rPr>
      </w:pPr>
      <w:r>
        <w:rPr>
          <w:w w:val="115"/>
          <w:sz w:val="24"/>
        </w:rPr>
        <w:t>FD informe de l’existence de Marmoutier 3D, accessible encore pour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quelque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temps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internet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préﬁguration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du CIAP (Centre d’interprétation de l’architecture et du patrimoine qui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 xml:space="preserve">verra le jour dans les années </w:t>
      </w:r>
      <w:r>
        <w:rPr>
          <w:sz w:val="24"/>
        </w:rPr>
        <w:t xml:space="preserve">m </w:t>
      </w:r>
      <w:r>
        <w:rPr>
          <w:w w:val="110"/>
          <w:sz w:val="24"/>
        </w:rPr>
        <w:t>venir au Logis des Gouverneurs du près du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Château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Tours,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CF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tour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table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ﬁnal).</w:t>
      </w:r>
    </w:p>
    <w:p w:rsidR="008F2F58" w:rsidRDefault="00CA5A16">
      <w:pPr>
        <w:spacing w:line="242" w:lineRule="auto"/>
        <w:ind w:left="520" w:right="967"/>
        <w:rPr>
          <w:sz w:val="24"/>
        </w:rPr>
      </w:pPr>
      <w:r>
        <w:rPr>
          <w:w w:val="115"/>
          <w:sz w:val="24"/>
        </w:rPr>
        <w:t>Il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s’agit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d’une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modélisation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3D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peut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être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expérimentée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casque.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42" w:lineRule="auto"/>
        <w:ind w:left="520" w:right="1011"/>
        <w:rPr>
          <w:sz w:val="24"/>
        </w:rPr>
      </w:pPr>
      <w:r>
        <w:rPr>
          <w:w w:val="110"/>
          <w:sz w:val="24"/>
        </w:rPr>
        <w:t>FD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indique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qu’un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programme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papier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imprimé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 w:rsidR="00F06013">
        <w:rPr>
          <w:w w:val="110"/>
          <w:sz w:val="24"/>
        </w:rPr>
        <w:t>e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fois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an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avec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 xml:space="preserve">totalité de l'offre (ces documents ne sont pas </w:t>
      </w:r>
      <w:r>
        <w:rPr>
          <w:sz w:val="24"/>
        </w:rPr>
        <w:t xml:space="preserve">m </w:t>
      </w:r>
      <w:r>
        <w:rPr>
          <w:w w:val="110"/>
          <w:sz w:val="24"/>
        </w:rPr>
        <w:t>disposition 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participants).</w:t>
      </w:r>
    </w:p>
    <w:p w:rsidR="008F2F58" w:rsidRDefault="00CA5A16">
      <w:pPr>
        <w:spacing w:line="242" w:lineRule="auto"/>
        <w:ind w:left="520" w:right="772"/>
        <w:rPr>
          <w:sz w:val="24"/>
        </w:rPr>
      </w:pPr>
      <w:r>
        <w:rPr>
          <w:w w:val="115"/>
          <w:sz w:val="24"/>
        </w:rPr>
        <w:t>C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Blet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précise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l’Ofﬁce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Tourisme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délégation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service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 xml:space="preserve">de la Métropole. </w:t>
      </w:r>
      <w:r>
        <w:rPr>
          <w:w w:val="115"/>
          <w:sz w:val="24"/>
        </w:rPr>
        <w:t>Il n’est pas toujours évident de collaborer entre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 xml:space="preserve">collectivités </w:t>
      </w:r>
      <w:r>
        <w:rPr>
          <w:w w:val="115"/>
          <w:sz w:val="24"/>
        </w:rPr>
        <w:t xml:space="preserve">mais la Ville travaille </w:t>
      </w:r>
      <w:r w:rsidR="00F06013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5"/>
          <w:sz w:val="24"/>
        </w:rPr>
        <w:t>cette mise en cohérence de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communication.</w:t>
      </w:r>
    </w:p>
    <w:p w:rsidR="008F2F58" w:rsidRDefault="008F2F58">
      <w:pPr>
        <w:spacing w:line="242" w:lineRule="auto"/>
        <w:rPr>
          <w:sz w:val="24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</w:p>
    <w:p w:rsidR="008F2F58" w:rsidRDefault="00CA5A16">
      <w:pPr>
        <w:ind w:left="550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5755004" cy="3374612"/>
            <wp:effectExtent l="0" t="0" r="0" b="0"/>
            <wp:docPr id="7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1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004" cy="337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CA5A16">
      <w:pPr>
        <w:spacing w:before="43" w:line="242" w:lineRule="auto"/>
        <w:ind w:left="4035" w:right="2222" w:hanging="1499"/>
        <w:rPr>
          <w:b/>
        </w:rPr>
      </w:pPr>
      <w:r>
        <w:rPr>
          <w:b/>
          <w:color w:val="222222"/>
          <w:w w:val="105"/>
        </w:rPr>
        <w:t>tableau</w:t>
      </w:r>
      <w:r>
        <w:rPr>
          <w:b/>
          <w:color w:val="222222"/>
          <w:spacing w:val="-13"/>
          <w:w w:val="105"/>
        </w:rPr>
        <w:t xml:space="preserve"> </w:t>
      </w:r>
      <w:r>
        <w:rPr>
          <w:b/>
          <w:color w:val="222222"/>
          <w:w w:val="105"/>
        </w:rPr>
        <w:t>de</w:t>
      </w:r>
      <w:r>
        <w:rPr>
          <w:b/>
          <w:color w:val="222222"/>
          <w:spacing w:val="-12"/>
          <w:w w:val="105"/>
        </w:rPr>
        <w:t xml:space="preserve"> </w:t>
      </w:r>
      <w:r>
        <w:rPr>
          <w:b/>
          <w:color w:val="222222"/>
          <w:w w:val="105"/>
        </w:rPr>
        <w:t>synthèse</w:t>
      </w:r>
      <w:r>
        <w:rPr>
          <w:b/>
          <w:color w:val="222222"/>
          <w:spacing w:val="-12"/>
          <w:w w:val="105"/>
        </w:rPr>
        <w:t xml:space="preserve"> </w:t>
      </w:r>
      <w:r>
        <w:rPr>
          <w:b/>
          <w:color w:val="222222"/>
          <w:w w:val="105"/>
        </w:rPr>
        <w:t>des</w:t>
      </w:r>
      <w:r>
        <w:rPr>
          <w:b/>
          <w:color w:val="222222"/>
          <w:spacing w:val="-13"/>
          <w:w w:val="105"/>
        </w:rPr>
        <w:t xml:space="preserve"> </w:t>
      </w:r>
      <w:r>
        <w:rPr>
          <w:b/>
          <w:color w:val="222222"/>
          <w:w w:val="105"/>
        </w:rPr>
        <w:t>travaux</w:t>
      </w:r>
      <w:r>
        <w:rPr>
          <w:b/>
          <w:color w:val="222222"/>
          <w:spacing w:val="-12"/>
          <w:w w:val="105"/>
        </w:rPr>
        <w:t xml:space="preserve"> </w:t>
      </w:r>
      <w:r>
        <w:rPr>
          <w:b/>
          <w:color w:val="222222"/>
          <w:w w:val="105"/>
        </w:rPr>
        <w:t>du</w:t>
      </w:r>
      <w:r>
        <w:rPr>
          <w:b/>
          <w:color w:val="222222"/>
          <w:spacing w:val="-12"/>
          <w:w w:val="105"/>
        </w:rPr>
        <w:t xml:space="preserve"> </w:t>
      </w:r>
      <w:r>
        <w:rPr>
          <w:b/>
          <w:color w:val="222222"/>
          <w:w w:val="105"/>
        </w:rPr>
        <w:t>Groupe</w:t>
      </w:r>
      <w:r>
        <w:rPr>
          <w:b/>
          <w:color w:val="222222"/>
          <w:spacing w:val="-13"/>
          <w:w w:val="105"/>
        </w:rPr>
        <w:t xml:space="preserve"> </w:t>
      </w:r>
      <w:r>
        <w:rPr>
          <w:b/>
          <w:color w:val="222222"/>
          <w:w w:val="105"/>
        </w:rPr>
        <w:t>2</w:t>
      </w:r>
      <w:r>
        <w:rPr>
          <w:b/>
          <w:color w:val="222222"/>
          <w:spacing w:val="-64"/>
          <w:w w:val="105"/>
        </w:rPr>
        <w:t xml:space="preserve"> </w:t>
      </w:r>
      <w:r>
        <w:rPr>
          <w:b/>
          <w:color w:val="222222"/>
          <w:w w:val="105"/>
        </w:rPr>
        <w:t>site</w:t>
      </w:r>
      <w:r>
        <w:rPr>
          <w:b/>
          <w:color w:val="222222"/>
          <w:spacing w:val="-7"/>
          <w:w w:val="105"/>
        </w:rPr>
        <w:t xml:space="preserve"> </w:t>
      </w:r>
      <w:r>
        <w:rPr>
          <w:b/>
          <w:color w:val="222222"/>
          <w:w w:val="105"/>
        </w:rPr>
        <w:t>de</w:t>
      </w:r>
      <w:r>
        <w:rPr>
          <w:b/>
          <w:color w:val="222222"/>
          <w:spacing w:val="-6"/>
          <w:w w:val="105"/>
        </w:rPr>
        <w:t xml:space="preserve"> </w:t>
      </w:r>
      <w:r>
        <w:rPr>
          <w:b/>
          <w:color w:val="222222"/>
          <w:w w:val="105"/>
        </w:rPr>
        <w:t>Marmoutier</w:t>
      </w:r>
    </w:p>
    <w:p w:rsidR="008F2F58" w:rsidRDefault="008F2F58">
      <w:pPr>
        <w:spacing w:line="242" w:lineRule="auto"/>
        <w:sectPr w:rsidR="008F2F58">
          <w:pgSz w:w="11920" w:h="16840"/>
          <w:pgMar w:top="1460" w:right="680" w:bottom="1020" w:left="920" w:header="0" w:footer="743" w:gutter="0"/>
          <w:cols w:space="720"/>
        </w:sectPr>
      </w:pPr>
    </w:p>
    <w:p w:rsidR="008F2F58" w:rsidRDefault="00CA5A16">
      <w:pPr>
        <w:pStyle w:val="Titre6"/>
        <w:tabs>
          <w:tab w:val="left" w:pos="8033"/>
        </w:tabs>
        <w:spacing w:before="69"/>
        <w:ind w:left="204"/>
        <w:jc w:val="left"/>
      </w:pPr>
      <w:r>
        <w:rPr>
          <w:rFonts w:ascii="Times New Roman"/>
          <w:color w:val="45818E"/>
          <w:u w:val="thick" w:color="44808D"/>
        </w:rPr>
        <w:t xml:space="preserve"> </w:t>
      </w:r>
      <w:r>
        <w:rPr>
          <w:rFonts w:ascii="Times New Roman"/>
          <w:color w:val="45818E"/>
          <w:u w:val="thick" w:color="44808D"/>
        </w:rPr>
        <w:tab/>
      </w:r>
      <w:r>
        <w:rPr>
          <w:color w:val="45818E"/>
        </w:rPr>
        <w:t>Discussion</w:t>
      </w:r>
    </w:p>
    <w:p w:rsidR="008F2F58" w:rsidRDefault="008F2F58">
      <w:pPr>
        <w:pStyle w:val="Corpsdetexte"/>
        <w:spacing w:before="3"/>
        <w:rPr>
          <w:rFonts w:ascii="Arial MT"/>
          <w:sz w:val="51"/>
        </w:rPr>
      </w:pPr>
    </w:p>
    <w:p w:rsidR="008F2F58" w:rsidRDefault="00CA5A16">
      <w:pPr>
        <w:tabs>
          <w:tab w:val="left" w:pos="1670"/>
          <w:tab w:val="left" w:pos="2897"/>
        </w:tabs>
        <w:spacing w:before="1" w:line="242" w:lineRule="auto"/>
        <w:ind w:left="520" w:right="1011"/>
        <w:rPr>
          <w:sz w:val="24"/>
        </w:rPr>
      </w:pPr>
      <w:r>
        <w:rPr>
          <w:b/>
          <w:w w:val="110"/>
          <w:sz w:val="24"/>
        </w:rPr>
        <w:t>Pauline</w:t>
      </w:r>
      <w:r>
        <w:rPr>
          <w:b/>
          <w:w w:val="110"/>
          <w:sz w:val="24"/>
        </w:rPr>
        <w:tab/>
        <w:t>Quantin</w:t>
      </w:r>
      <w:r>
        <w:rPr>
          <w:b/>
          <w:w w:val="110"/>
          <w:sz w:val="24"/>
        </w:rPr>
        <w:tab/>
      </w:r>
      <w:r>
        <w:rPr>
          <w:w w:val="110"/>
          <w:sz w:val="24"/>
        </w:rPr>
        <w:t>anime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échange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entre</w:t>
      </w:r>
      <w:r>
        <w:rPr>
          <w:spacing w:val="30"/>
          <w:w w:val="110"/>
          <w:sz w:val="24"/>
        </w:rPr>
        <w:t xml:space="preserve"> </w:t>
      </w:r>
      <w:r>
        <w:rPr>
          <w:b/>
          <w:w w:val="110"/>
          <w:sz w:val="24"/>
        </w:rPr>
        <w:t>Hélène</w:t>
      </w:r>
      <w:r>
        <w:rPr>
          <w:b/>
          <w:spacing w:val="46"/>
          <w:w w:val="110"/>
          <w:sz w:val="24"/>
        </w:rPr>
        <w:t xml:space="preserve"> </w:t>
      </w:r>
      <w:r>
        <w:rPr>
          <w:b/>
          <w:w w:val="110"/>
          <w:sz w:val="24"/>
        </w:rPr>
        <w:t>Jagot,</w:t>
      </w:r>
      <w:r>
        <w:rPr>
          <w:b/>
          <w:spacing w:val="46"/>
          <w:w w:val="110"/>
          <w:sz w:val="24"/>
        </w:rPr>
        <w:t xml:space="preserve"> </w:t>
      </w:r>
      <w:r>
        <w:rPr>
          <w:b/>
          <w:w w:val="110"/>
          <w:sz w:val="24"/>
        </w:rPr>
        <w:t>Frédéric</w:t>
      </w:r>
      <w:r>
        <w:rPr>
          <w:b/>
          <w:spacing w:val="-75"/>
          <w:w w:val="110"/>
          <w:sz w:val="24"/>
        </w:rPr>
        <w:t xml:space="preserve"> </w:t>
      </w:r>
      <w:r>
        <w:rPr>
          <w:b/>
          <w:w w:val="110"/>
          <w:sz w:val="24"/>
        </w:rPr>
        <w:t>Dufrèche</w:t>
      </w:r>
      <w:r>
        <w:rPr>
          <w:b/>
          <w:spacing w:val="-13"/>
          <w:w w:val="110"/>
          <w:sz w:val="24"/>
        </w:rPr>
        <w:t xml:space="preserve"> </w:t>
      </w:r>
      <w:r>
        <w:rPr>
          <w:b/>
          <w:w w:val="110"/>
          <w:sz w:val="24"/>
        </w:rPr>
        <w:t>et</w:t>
      </w:r>
      <w:r>
        <w:rPr>
          <w:b/>
          <w:spacing w:val="-12"/>
          <w:w w:val="110"/>
          <w:sz w:val="24"/>
        </w:rPr>
        <w:t xml:space="preserve"> </w:t>
      </w:r>
      <w:r>
        <w:rPr>
          <w:b/>
          <w:w w:val="110"/>
          <w:sz w:val="24"/>
        </w:rPr>
        <w:t>Emmanuelle</w:t>
      </w:r>
      <w:r>
        <w:rPr>
          <w:b/>
          <w:spacing w:val="-12"/>
          <w:w w:val="110"/>
          <w:sz w:val="24"/>
        </w:rPr>
        <w:t xml:space="preserve"> </w:t>
      </w:r>
      <w:r>
        <w:rPr>
          <w:b/>
          <w:w w:val="110"/>
          <w:sz w:val="24"/>
        </w:rPr>
        <w:t>Jarry</w:t>
      </w:r>
      <w:r>
        <w:rPr>
          <w:w w:val="110"/>
          <w:sz w:val="24"/>
        </w:rPr>
        <w:t>.</w:t>
      </w:r>
    </w:p>
    <w:p w:rsidR="008F2F58" w:rsidRDefault="00CA5A16">
      <w:pPr>
        <w:spacing w:before="63" w:line="586" w:lineRule="exact"/>
        <w:ind w:left="520" w:right="4602"/>
        <w:rPr>
          <w:b/>
          <w:sz w:val="24"/>
        </w:rPr>
      </w:pPr>
      <w:r>
        <w:rPr>
          <w:b/>
          <w:w w:val="105"/>
          <w:sz w:val="24"/>
        </w:rPr>
        <w:t>EJ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PQ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présentent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le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travail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groupe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7"/>
          <w:sz w:val="24"/>
        </w:rPr>
        <w:t xml:space="preserve"> </w:t>
      </w:r>
      <w:r>
        <w:rPr>
          <w:b/>
          <w:w w:val="105"/>
          <w:sz w:val="24"/>
          <w:u w:val="single"/>
        </w:rPr>
        <w:t>Ce</w:t>
      </w:r>
      <w:r>
        <w:rPr>
          <w:b/>
          <w:spacing w:val="-7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qui</w:t>
      </w:r>
      <w:r>
        <w:rPr>
          <w:b/>
          <w:spacing w:val="-6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est</w:t>
      </w:r>
      <w:r>
        <w:rPr>
          <w:b/>
          <w:spacing w:val="-6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un</w:t>
      </w:r>
      <w:r>
        <w:rPr>
          <w:b/>
          <w:spacing w:val="-7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frein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line="224" w:lineRule="exact"/>
        <w:ind w:left="720"/>
        <w:rPr>
          <w:sz w:val="24"/>
        </w:rPr>
      </w:pPr>
      <w:r>
        <w:rPr>
          <w:w w:val="115"/>
          <w:sz w:val="24"/>
        </w:rPr>
        <w:t>le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parking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l’accès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transport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commun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la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nature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bâtiment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la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difﬁculté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d'accès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œuvres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51"/>
        </w:tabs>
        <w:spacing w:before="3" w:line="242" w:lineRule="auto"/>
        <w:ind w:right="775" w:firstLine="0"/>
        <w:rPr>
          <w:sz w:val="24"/>
        </w:rPr>
      </w:pPr>
      <w:r>
        <w:rPr>
          <w:w w:val="110"/>
          <w:sz w:val="24"/>
        </w:rPr>
        <w:t>la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dimension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symbolique</w:t>
      </w:r>
      <w:r>
        <w:rPr>
          <w:spacing w:val="36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42"/>
          <w:sz w:val="24"/>
        </w:rPr>
        <w:t xml:space="preserve"> </w:t>
      </w:r>
      <w:r>
        <w:rPr>
          <w:w w:val="110"/>
          <w:sz w:val="24"/>
        </w:rPr>
        <w:t>il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barrière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sociale</w:t>
      </w:r>
      <w:r>
        <w:rPr>
          <w:spacing w:val="36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23"/>
          <w:sz w:val="24"/>
        </w:rPr>
        <w:t xml:space="preserve"> </w:t>
      </w:r>
      <w:r>
        <w:rPr>
          <w:w w:val="110"/>
          <w:sz w:val="24"/>
        </w:rPr>
        <w:t>fréquenter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tel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lieu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(regard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autres)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ind w:left="720"/>
        <w:rPr>
          <w:sz w:val="24"/>
        </w:rPr>
      </w:pPr>
      <w:r>
        <w:rPr>
          <w:w w:val="115"/>
          <w:sz w:val="24"/>
        </w:rPr>
        <w:t>la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signalétique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arriver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jusqu'au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Musée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81"/>
        </w:tabs>
        <w:spacing w:before="3" w:line="242" w:lineRule="auto"/>
        <w:ind w:right="780" w:firstLine="0"/>
        <w:rPr>
          <w:sz w:val="24"/>
        </w:rPr>
      </w:pPr>
      <w:r>
        <w:rPr>
          <w:w w:val="110"/>
          <w:sz w:val="24"/>
        </w:rPr>
        <w:t>difﬁculté</w:t>
      </w:r>
      <w:r>
        <w:rPr>
          <w:spacing w:val="82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15"/>
          <w:sz w:val="24"/>
        </w:rPr>
        <w:t xml:space="preserve"> </w:t>
      </w:r>
      <w:r>
        <w:rPr>
          <w:w w:val="110"/>
          <w:sz w:val="24"/>
        </w:rPr>
        <w:t>comprendre</w:t>
      </w:r>
      <w:r>
        <w:rPr>
          <w:spacing w:val="82"/>
          <w:w w:val="110"/>
          <w:sz w:val="24"/>
        </w:rPr>
        <w:t xml:space="preserve"> </w:t>
      </w:r>
      <w:r>
        <w:rPr>
          <w:w w:val="110"/>
          <w:sz w:val="24"/>
        </w:rPr>
        <w:t>les  collections</w:t>
      </w:r>
      <w:r>
        <w:rPr>
          <w:spacing w:val="82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82"/>
          <w:w w:val="110"/>
          <w:sz w:val="24"/>
        </w:rPr>
        <w:t xml:space="preserve"> </w:t>
      </w:r>
      <w:r>
        <w:rPr>
          <w:w w:val="110"/>
          <w:sz w:val="24"/>
        </w:rPr>
        <w:t>musée</w:t>
      </w:r>
      <w:r>
        <w:rPr>
          <w:spacing w:val="62"/>
          <w:w w:val="110"/>
          <w:sz w:val="24"/>
        </w:rPr>
        <w:t xml:space="preserve"> </w:t>
      </w:r>
      <w:r>
        <w:rPr>
          <w:w w:val="110"/>
          <w:sz w:val="24"/>
        </w:rPr>
        <w:t>(contenus,</w:t>
      </w:r>
      <w:r>
        <w:rPr>
          <w:spacing w:val="62"/>
          <w:w w:val="110"/>
          <w:sz w:val="24"/>
        </w:rPr>
        <w:t xml:space="preserve"> </w:t>
      </w:r>
      <w:r>
        <w:rPr>
          <w:w w:val="110"/>
          <w:sz w:val="24"/>
        </w:rPr>
        <w:t>périodes,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cohérence)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811"/>
        </w:tabs>
        <w:spacing w:line="242" w:lineRule="auto"/>
        <w:ind w:right="785" w:firstLine="0"/>
        <w:rPr>
          <w:sz w:val="24"/>
        </w:rPr>
      </w:pPr>
      <w:r>
        <w:rPr>
          <w:w w:val="115"/>
          <w:sz w:val="24"/>
        </w:rPr>
        <w:t>peu</w:t>
      </w:r>
      <w:r>
        <w:rPr>
          <w:spacing w:val="7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clarté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réservations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groupes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publics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spéciﬁques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/>
        <w:ind w:left="520"/>
        <w:rPr>
          <w:b/>
          <w:sz w:val="24"/>
        </w:rPr>
      </w:pPr>
      <w:r>
        <w:rPr>
          <w:b/>
          <w:w w:val="105"/>
          <w:sz w:val="24"/>
          <w:u w:val="single"/>
        </w:rPr>
        <w:t>Ce</w:t>
      </w:r>
      <w:r>
        <w:rPr>
          <w:b/>
          <w:spacing w:val="-9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qui</w:t>
      </w:r>
      <w:r>
        <w:rPr>
          <w:b/>
          <w:spacing w:val="-8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facilite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81"/>
        </w:tabs>
        <w:spacing w:before="2" w:line="242" w:lineRule="auto"/>
        <w:ind w:right="779" w:firstLine="0"/>
        <w:rPr>
          <w:sz w:val="24"/>
        </w:rPr>
      </w:pPr>
      <w:r>
        <w:rPr>
          <w:w w:val="110"/>
          <w:sz w:val="24"/>
        </w:rPr>
        <w:t>les</w:t>
      </w:r>
      <w:r>
        <w:rPr>
          <w:spacing w:val="71"/>
          <w:w w:val="110"/>
          <w:sz w:val="24"/>
        </w:rPr>
        <w:t xml:space="preserve"> </w:t>
      </w:r>
      <w:r>
        <w:rPr>
          <w:w w:val="110"/>
          <w:sz w:val="24"/>
        </w:rPr>
        <w:t>horaires</w:t>
      </w:r>
      <w:r>
        <w:rPr>
          <w:spacing w:val="71"/>
          <w:w w:val="110"/>
          <w:sz w:val="24"/>
        </w:rPr>
        <w:t xml:space="preserve"> </w:t>
      </w:r>
      <w:r>
        <w:rPr>
          <w:w w:val="110"/>
          <w:sz w:val="24"/>
        </w:rPr>
        <w:t>larges</w:t>
      </w:r>
      <w:r>
        <w:rPr>
          <w:spacing w:val="72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w w:val="110"/>
          <w:sz w:val="24"/>
        </w:rPr>
        <w:t>week-end</w:t>
      </w:r>
      <w:r>
        <w:rPr>
          <w:spacing w:val="71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72"/>
          <w:w w:val="110"/>
          <w:sz w:val="24"/>
        </w:rPr>
        <w:t xml:space="preserve"> </w:t>
      </w:r>
      <w:r>
        <w:rPr>
          <w:w w:val="110"/>
          <w:sz w:val="24"/>
        </w:rPr>
        <w:t>compris</w:t>
      </w:r>
      <w:r>
        <w:rPr>
          <w:spacing w:val="71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71"/>
          <w:w w:val="110"/>
          <w:sz w:val="24"/>
        </w:rPr>
        <w:t xml:space="preserve"> </w:t>
      </w:r>
      <w:r>
        <w:rPr>
          <w:w w:val="110"/>
          <w:sz w:val="24"/>
        </w:rPr>
        <w:t>dimanche,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52"/>
          <w:w w:val="110"/>
          <w:sz w:val="24"/>
        </w:rPr>
        <w:t xml:space="preserve"> </w:t>
      </w:r>
      <w:r>
        <w:rPr>
          <w:w w:val="110"/>
          <w:sz w:val="24"/>
        </w:rPr>
        <w:t>nocturnes,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l’accès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simple,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l’ouverture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créneau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12h-14h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ind w:left="720"/>
        <w:rPr>
          <w:sz w:val="24"/>
        </w:rPr>
      </w:pPr>
      <w:r>
        <w:rPr>
          <w:w w:val="115"/>
          <w:sz w:val="24"/>
        </w:rPr>
        <w:t>la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localisation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20"/>
          <w:w w:val="115"/>
          <w:sz w:val="24"/>
        </w:rPr>
        <w:t xml:space="preserve"> </w:t>
      </w:r>
      <w:r w:rsidR="00097345">
        <w:rPr>
          <w:w w:val="115"/>
          <w:sz w:val="24"/>
        </w:rPr>
        <w:t>centre</w:t>
      </w:r>
      <w:r w:rsidR="00097345">
        <w:rPr>
          <w:spacing w:val="-19"/>
          <w:w w:val="115"/>
          <w:sz w:val="24"/>
        </w:rPr>
        <w:t>-</w:t>
      </w:r>
      <w:r w:rsidR="00097345">
        <w:rPr>
          <w:w w:val="115"/>
          <w:sz w:val="24"/>
        </w:rPr>
        <w:t>ville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le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grand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portail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ouvert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cèdre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0"/>
          <w:sz w:val="24"/>
        </w:rPr>
        <w:t>l’accompagnement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humain</w:t>
      </w:r>
      <w:r>
        <w:rPr>
          <w:spacing w:val="20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27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personnes</w:t>
      </w:r>
      <w:r>
        <w:rPr>
          <w:spacing w:val="20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28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poser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questions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le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programme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copieux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d'animations,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intérieur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extérieur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05"/>
          <w:sz w:val="24"/>
        </w:rPr>
        <w:t>l’amélioration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l’accès</w:t>
      </w:r>
      <w:r>
        <w:rPr>
          <w:spacing w:val="37"/>
          <w:w w:val="105"/>
          <w:sz w:val="24"/>
        </w:rPr>
        <w:t xml:space="preserve"> </w:t>
      </w:r>
      <w:r>
        <w:rPr>
          <w:sz w:val="24"/>
        </w:rPr>
        <w:t>m</w:t>
      </w:r>
      <w:r>
        <w:rPr>
          <w:spacing w:val="40"/>
          <w:sz w:val="24"/>
        </w:rPr>
        <w:t xml:space="preserve"> </w:t>
      </w:r>
      <w:r>
        <w:rPr>
          <w:w w:val="105"/>
          <w:sz w:val="24"/>
        </w:rPr>
        <w:t>l'information</w:t>
      </w:r>
      <w:r>
        <w:rPr>
          <w:spacing w:val="36"/>
          <w:w w:val="105"/>
          <w:sz w:val="24"/>
        </w:rPr>
        <w:t xml:space="preserve"> 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w w:val="105"/>
          <w:sz w:val="24"/>
        </w:rPr>
        <w:t>internet,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Ofﬁce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tourisme…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la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gratuité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assez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large</w:t>
      </w:r>
    </w:p>
    <w:p w:rsidR="008F2F58" w:rsidRDefault="008F2F58">
      <w:pPr>
        <w:spacing w:before="5"/>
        <w:rPr>
          <w:sz w:val="24"/>
        </w:rPr>
      </w:pPr>
    </w:p>
    <w:p w:rsidR="008F2F58" w:rsidRDefault="00CA5A16">
      <w:pPr>
        <w:spacing w:line="242" w:lineRule="auto"/>
        <w:ind w:left="520" w:right="778"/>
        <w:jc w:val="both"/>
        <w:rPr>
          <w:sz w:val="24"/>
        </w:rPr>
      </w:pPr>
      <w:r>
        <w:rPr>
          <w:b/>
          <w:w w:val="105"/>
          <w:sz w:val="24"/>
        </w:rPr>
        <w:t xml:space="preserve">Hélène Jagot commente les conclusions de l’Atelier </w:t>
      </w:r>
      <w:r>
        <w:rPr>
          <w:b/>
          <w:sz w:val="24"/>
        </w:rPr>
        <w:t xml:space="preserve">1 </w:t>
      </w:r>
      <w:r>
        <w:rPr>
          <w:w w:val="105"/>
          <w:sz w:val="24"/>
        </w:rPr>
        <w:t>(auquel elle n’a pas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participé).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66"/>
        </w:tabs>
        <w:spacing w:line="242" w:lineRule="auto"/>
        <w:ind w:right="774" w:firstLine="0"/>
        <w:jc w:val="both"/>
        <w:rPr>
          <w:sz w:val="24"/>
        </w:rPr>
      </w:pPr>
      <w:r>
        <w:rPr>
          <w:w w:val="115"/>
          <w:sz w:val="24"/>
        </w:rPr>
        <w:t>Le site internet est trop compliqué. Le musée a accumulé deux ans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retard sur la refonte de son site internet. Cela aboutira en 2024 pour plus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d’ergonomie.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841"/>
        </w:tabs>
        <w:spacing w:line="242" w:lineRule="auto"/>
        <w:ind w:right="773" w:firstLine="0"/>
        <w:jc w:val="both"/>
        <w:rPr>
          <w:sz w:val="24"/>
        </w:rPr>
      </w:pP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billetterie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ligne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possibilité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travaillée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service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informatique de la Ville. Mais il faudrait que le système soit compatible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avec la billetterie sur site. Le musée pourrait également développer une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boutique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ligne.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line="242" w:lineRule="auto"/>
        <w:ind w:right="776" w:firstLine="0"/>
        <w:jc w:val="both"/>
        <w:rPr>
          <w:sz w:val="24"/>
        </w:rPr>
      </w:pPr>
      <w:r>
        <w:rPr>
          <w:w w:val="110"/>
          <w:sz w:val="24"/>
        </w:rPr>
        <w:t xml:space="preserve">Le musée travaille </w:t>
      </w:r>
      <w:r w:rsidR="00097345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>la clariﬁcation de l’entrée du visiteur en fonction de 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situation de la personne </w:t>
      </w:r>
      <w:r>
        <w:rPr>
          <w:sz w:val="24"/>
        </w:rPr>
        <w:t xml:space="preserve">: </w:t>
      </w:r>
      <w:r>
        <w:rPr>
          <w:w w:val="110"/>
          <w:sz w:val="24"/>
        </w:rPr>
        <w:t>groupe scolaire, handicap, etc. Plus largement, 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musée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travaille</w:t>
      </w:r>
      <w:r>
        <w:rPr>
          <w:spacing w:val="-15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7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refonte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signalétique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l'accueil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51"/>
        </w:tabs>
        <w:spacing w:line="242" w:lineRule="auto"/>
        <w:ind w:right="775" w:firstLine="0"/>
        <w:jc w:val="both"/>
        <w:rPr>
          <w:sz w:val="24"/>
        </w:rPr>
      </w:pPr>
      <w:r>
        <w:rPr>
          <w:w w:val="110"/>
          <w:sz w:val="24"/>
        </w:rPr>
        <w:t xml:space="preserve">Traduction et audio guide </w:t>
      </w:r>
      <w:r>
        <w:rPr>
          <w:sz w:val="24"/>
        </w:rPr>
        <w:t xml:space="preserve">: </w:t>
      </w:r>
      <w:r>
        <w:rPr>
          <w:w w:val="110"/>
          <w:sz w:val="24"/>
        </w:rPr>
        <w:t>le musée a mis en place des QR codes pour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proposer des parcours de visite (les chefs d'œuvre </w:t>
      </w:r>
      <w:r>
        <w:rPr>
          <w:sz w:val="24"/>
        </w:rPr>
        <w:t xml:space="preserve">; </w:t>
      </w:r>
      <w:r>
        <w:rPr>
          <w:w w:val="110"/>
          <w:sz w:val="24"/>
        </w:rPr>
        <w:t xml:space="preserve">le jardin) </w:t>
      </w:r>
      <w:r>
        <w:rPr>
          <w:sz w:val="24"/>
        </w:rPr>
        <w:t xml:space="preserve">: </w:t>
      </w:r>
      <w:r>
        <w:rPr>
          <w:w w:val="110"/>
          <w:sz w:val="24"/>
        </w:rPr>
        <w:t>plusieurs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langues</w:t>
      </w:r>
      <w:r>
        <w:rPr>
          <w:spacing w:val="46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53"/>
          <w:sz w:val="24"/>
        </w:rPr>
        <w:t xml:space="preserve"> </w:t>
      </w:r>
      <w:r>
        <w:rPr>
          <w:w w:val="110"/>
          <w:sz w:val="24"/>
        </w:rPr>
        <w:t>lire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ou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écouter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téléphone</w:t>
      </w:r>
      <w:r>
        <w:rPr>
          <w:spacing w:val="28"/>
          <w:w w:val="110"/>
          <w:sz w:val="24"/>
        </w:rPr>
        <w:t xml:space="preserve"> </w:t>
      </w:r>
      <w:r>
        <w:rPr>
          <w:sz w:val="24"/>
        </w:rPr>
        <w:t>;</w:t>
      </w:r>
      <w:r>
        <w:rPr>
          <w:spacing w:val="36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parcours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jeux.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Cette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pgSz w:w="11920" w:h="16840"/>
          <w:pgMar w:top="1380" w:right="680" w:bottom="1020" w:left="920" w:header="0" w:footer="743" w:gutter="0"/>
          <w:cols w:space="720"/>
        </w:sectPr>
      </w:pPr>
    </w:p>
    <w:p w:rsidR="008F2F58" w:rsidRDefault="00CA5A16">
      <w:pPr>
        <w:spacing w:before="72" w:line="242" w:lineRule="auto"/>
        <w:ind w:left="520" w:right="778"/>
        <w:jc w:val="both"/>
        <w:rPr>
          <w:sz w:val="24"/>
        </w:rPr>
      </w:pPr>
      <w:r>
        <w:rPr>
          <w:w w:val="115"/>
          <w:sz w:val="24"/>
        </w:rPr>
        <w:t>proposition est faite depuis quelques mois et fonctionne très bien. Elle est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amenée</w:t>
      </w:r>
      <w:r>
        <w:rPr>
          <w:spacing w:val="-21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8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développer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plutôt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qu’une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formule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classique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d’audio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guide.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51"/>
        </w:tabs>
        <w:spacing w:line="242" w:lineRule="auto"/>
        <w:ind w:right="772" w:firstLine="0"/>
        <w:jc w:val="both"/>
        <w:rPr>
          <w:sz w:val="24"/>
        </w:rPr>
      </w:pPr>
      <w:r>
        <w:rPr>
          <w:w w:val="115"/>
          <w:sz w:val="24"/>
        </w:rPr>
        <w:t xml:space="preserve">La tariﬁcation est travaillée pour que le musée soit accessible </w:t>
      </w:r>
      <w:r w:rsidR="00097345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5"/>
          <w:sz w:val="24"/>
        </w:rPr>
        <w:t>tous les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habitants.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nombreuses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catégories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accèdent</w:t>
      </w:r>
      <w:r>
        <w:rPr>
          <w:spacing w:val="1"/>
          <w:w w:val="115"/>
          <w:sz w:val="24"/>
        </w:rPr>
        <w:t xml:space="preserve"> </w:t>
      </w:r>
      <w:r w:rsidR="00097345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gratuité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demi-tarif. Pour les tourangeaux, l’abonnement est avantageux car il 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amorti en deux visites et il permet d’accéder gratuitement </w:t>
      </w:r>
      <w:r>
        <w:rPr>
          <w:sz w:val="24"/>
        </w:rPr>
        <w:t xml:space="preserve">m </w:t>
      </w:r>
      <w:r>
        <w:rPr>
          <w:w w:val="115"/>
          <w:sz w:val="24"/>
        </w:rPr>
        <w:t>toutes 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actions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programmations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d’événements.</w:t>
      </w:r>
    </w:p>
    <w:p w:rsidR="008F2F58" w:rsidRDefault="00CA5A16">
      <w:pPr>
        <w:spacing w:line="242" w:lineRule="auto"/>
        <w:ind w:left="520" w:right="773"/>
        <w:jc w:val="both"/>
        <w:rPr>
          <w:sz w:val="24"/>
        </w:rPr>
      </w:pPr>
      <w:r>
        <w:rPr>
          <w:w w:val="115"/>
          <w:sz w:val="24"/>
        </w:rPr>
        <w:t>La gratuité pour les moins de 26 ans a permis le développement très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marqué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fréquentation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jeunes,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étudiants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travailleurs.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voit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plus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plus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groupes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d’adolescents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promenade.</w:t>
      </w: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w w:val="110"/>
          <w:sz w:val="24"/>
        </w:rPr>
        <w:t xml:space="preserve">Parmi les points faibles du musée, son accueil est trop petit et inadapté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beaucoup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situations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comment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ranger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poussettes,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skate,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trottinettes…?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66"/>
        </w:tabs>
        <w:spacing w:line="242" w:lineRule="auto"/>
        <w:ind w:right="778" w:firstLine="0"/>
        <w:jc w:val="both"/>
        <w:rPr>
          <w:sz w:val="24"/>
        </w:rPr>
      </w:pPr>
      <w:r>
        <w:rPr>
          <w:w w:val="110"/>
          <w:sz w:val="24"/>
        </w:rPr>
        <w:t xml:space="preserve">Il existe également une offre </w:t>
      </w:r>
      <w:r w:rsidR="00097345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 xml:space="preserve">l'extérieur du musée </w:t>
      </w:r>
      <w:r>
        <w:rPr>
          <w:sz w:val="24"/>
        </w:rPr>
        <w:t xml:space="preserve">: </w:t>
      </w:r>
      <w:r>
        <w:rPr>
          <w:w w:val="110"/>
          <w:sz w:val="24"/>
        </w:rPr>
        <w:t>pour des publics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spéciﬁques   </w:t>
      </w:r>
      <w:r>
        <w:rPr>
          <w:sz w:val="24"/>
        </w:rPr>
        <w:t>:</w:t>
      </w:r>
      <w:r>
        <w:rPr>
          <w:spacing w:val="75"/>
          <w:sz w:val="24"/>
        </w:rPr>
        <w:t xml:space="preserve"> </w:t>
      </w:r>
      <w:r>
        <w:rPr>
          <w:w w:val="110"/>
          <w:sz w:val="24"/>
        </w:rPr>
        <w:t>associations ou institutions du secteur du handicap ou du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social (populations migrantes), la Maison d'arrêt. C’est nécessaire mais cela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demande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beaucoup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 w:rsidR="00097345">
        <w:rPr>
          <w:w w:val="110"/>
          <w:sz w:val="24"/>
        </w:rPr>
        <w:t>temps pour peu de personnes concernées</w:t>
      </w:r>
      <w:r>
        <w:rPr>
          <w:w w:val="110"/>
          <w:sz w:val="24"/>
        </w:rPr>
        <w:t>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L’équipe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médiation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manque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temps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cela.</w:t>
      </w:r>
    </w:p>
    <w:p w:rsidR="008F2F58" w:rsidRDefault="00CA5A16">
      <w:pPr>
        <w:spacing w:line="242" w:lineRule="auto"/>
        <w:ind w:left="520" w:right="781"/>
        <w:jc w:val="both"/>
        <w:rPr>
          <w:sz w:val="24"/>
        </w:rPr>
      </w:pPr>
      <w:r>
        <w:rPr>
          <w:w w:val="110"/>
          <w:sz w:val="24"/>
        </w:rPr>
        <w:t xml:space="preserve">Chaque année le musée accueille 400 classes et est obligé de refuser 150 </w:t>
      </w:r>
      <w:r w:rsidR="00097345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200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classes</w:t>
      </w:r>
      <w:r>
        <w:rPr>
          <w:spacing w:val="-20"/>
          <w:w w:val="110"/>
          <w:sz w:val="24"/>
        </w:rPr>
        <w:t xml:space="preserve"> </w:t>
      </w:r>
      <w:r>
        <w:rPr>
          <w:sz w:val="24"/>
        </w:rPr>
        <w:t>!!</w:t>
      </w:r>
    </w:p>
    <w:p w:rsidR="008F2F58" w:rsidRDefault="00CA5A16">
      <w:pPr>
        <w:spacing w:line="242" w:lineRule="auto"/>
        <w:ind w:left="520" w:right="775"/>
        <w:jc w:val="both"/>
        <w:rPr>
          <w:sz w:val="24"/>
        </w:rPr>
      </w:pPr>
      <w:r>
        <w:rPr>
          <w:w w:val="110"/>
          <w:sz w:val="24"/>
        </w:rPr>
        <w:t xml:space="preserve">Il faudrait une équipe doublée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 xml:space="preserve">des médiateurs </w:t>
      </w:r>
      <w:r w:rsidR="00097345">
        <w:rPr>
          <w:sz w:val="24"/>
        </w:rPr>
        <w:t>à</w:t>
      </w:r>
      <w:r>
        <w:rPr>
          <w:spacing w:val="75"/>
          <w:sz w:val="24"/>
        </w:rPr>
        <w:t xml:space="preserve"> </w:t>
      </w:r>
      <w:r>
        <w:rPr>
          <w:w w:val="110"/>
          <w:sz w:val="24"/>
        </w:rPr>
        <w:t>l'extérieur et une équipe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médiateurs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place.</w:t>
      </w:r>
    </w:p>
    <w:p w:rsidR="008F2F58" w:rsidRDefault="00097345">
      <w:pPr>
        <w:spacing w:before="63" w:line="586" w:lineRule="exact"/>
        <w:ind w:left="520" w:right="4569"/>
        <w:jc w:val="both"/>
        <w:rPr>
          <w:sz w:val="24"/>
        </w:rPr>
      </w:pPr>
      <w:r w:rsidRPr="00097345">
        <w:rPr>
          <w:b/>
          <w:w w:val="105"/>
          <w:sz w:val="24"/>
        </w:rPr>
        <w:t xml:space="preserve">Un membre </w:t>
      </w:r>
      <w:r w:rsidR="00CA5A16">
        <w:rPr>
          <w:b/>
          <w:w w:val="105"/>
          <w:sz w:val="24"/>
        </w:rPr>
        <w:t xml:space="preserve">présente le travail du groupe </w:t>
      </w:r>
      <w:r w:rsidR="00CA5A16">
        <w:rPr>
          <w:b/>
          <w:sz w:val="24"/>
        </w:rPr>
        <w:t>2</w:t>
      </w:r>
      <w:r w:rsidR="00CA5A16">
        <w:rPr>
          <w:b/>
          <w:spacing w:val="-68"/>
          <w:sz w:val="24"/>
        </w:rPr>
        <w:t xml:space="preserve"> </w:t>
      </w:r>
      <w:r w:rsidR="00CA5A16">
        <w:rPr>
          <w:w w:val="110"/>
          <w:sz w:val="24"/>
        </w:rPr>
        <w:t xml:space="preserve">Voir le tableau réalisé par le groupe page </w:t>
      </w:r>
      <w:r w:rsidR="00CA5A16">
        <w:rPr>
          <w:sz w:val="24"/>
        </w:rPr>
        <w:t>15.</w:t>
      </w:r>
      <w:r w:rsidR="00CA5A16">
        <w:rPr>
          <w:spacing w:val="-72"/>
          <w:sz w:val="24"/>
        </w:rPr>
        <w:t xml:space="preserve"> </w:t>
      </w:r>
      <w:r w:rsidR="00CA5A16">
        <w:rPr>
          <w:w w:val="110"/>
          <w:sz w:val="24"/>
        </w:rPr>
        <w:t>Rappel</w:t>
      </w:r>
      <w:r w:rsidR="00CA5A16">
        <w:rPr>
          <w:spacing w:val="-16"/>
          <w:w w:val="110"/>
          <w:sz w:val="24"/>
        </w:rPr>
        <w:t xml:space="preserve"> </w:t>
      </w:r>
      <w:r w:rsidR="00CA5A16">
        <w:rPr>
          <w:w w:val="110"/>
          <w:sz w:val="24"/>
        </w:rPr>
        <w:t>sur</w:t>
      </w:r>
      <w:r w:rsidR="00CA5A16">
        <w:rPr>
          <w:spacing w:val="-16"/>
          <w:w w:val="110"/>
          <w:sz w:val="24"/>
        </w:rPr>
        <w:t xml:space="preserve"> </w:t>
      </w:r>
      <w:r w:rsidR="00CA5A16">
        <w:rPr>
          <w:w w:val="110"/>
          <w:sz w:val="24"/>
        </w:rPr>
        <w:t>la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w w:val="110"/>
          <w:sz w:val="24"/>
        </w:rPr>
        <w:t>situation</w:t>
      </w:r>
      <w:r w:rsidR="00CA5A16">
        <w:rPr>
          <w:spacing w:val="-16"/>
          <w:w w:val="110"/>
          <w:sz w:val="24"/>
        </w:rPr>
        <w:t xml:space="preserve"> </w:t>
      </w:r>
      <w:r w:rsidR="00CA5A16">
        <w:rPr>
          <w:w w:val="110"/>
          <w:sz w:val="24"/>
        </w:rPr>
        <w:t>du</w:t>
      </w:r>
      <w:r w:rsidR="00CA5A16">
        <w:rPr>
          <w:spacing w:val="-16"/>
          <w:w w:val="110"/>
          <w:sz w:val="24"/>
        </w:rPr>
        <w:t xml:space="preserve"> </w:t>
      </w:r>
      <w:r w:rsidR="00CA5A16">
        <w:rPr>
          <w:w w:val="110"/>
          <w:sz w:val="24"/>
        </w:rPr>
        <w:t>site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36"/>
        </w:tabs>
        <w:spacing w:line="223" w:lineRule="exact"/>
        <w:ind w:left="735" w:hanging="216"/>
        <w:rPr>
          <w:sz w:val="24"/>
        </w:rPr>
      </w:pPr>
      <w:r>
        <w:rPr>
          <w:w w:val="115"/>
          <w:sz w:val="24"/>
        </w:rPr>
        <w:t>Visible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l’extérieur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sait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peu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s’y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passe.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Différent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l’école</w:t>
      </w:r>
    </w:p>
    <w:p w:rsidR="008F2F58" w:rsidRDefault="00CA5A16">
      <w:pPr>
        <w:spacing w:before="3"/>
        <w:ind w:left="520"/>
        <w:rPr>
          <w:sz w:val="24"/>
        </w:rPr>
      </w:pPr>
      <w:r>
        <w:rPr>
          <w:w w:val="110"/>
          <w:sz w:val="24"/>
        </w:rPr>
        <w:t>Marmoutier.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C’est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partie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située</w:t>
      </w:r>
      <w:r>
        <w:rPr>
          <w:spacing w:val="-1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7"/>
          <w:sz w:val="24"/>
        </w:rPr>
        <w:t xml:space="preserve"> </w:t>
      </w:r>
      <w:r>
        <w:rPr>
          <w:w w:val="110"/>
          <w:sz w:val="24"/>
        </w:rPr>
        <w:t>l’arrière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propriété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de la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Ville.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870"/>
          <w:tab w:val="left" w:pos="871"/>
          <w:tab w:val="left" w:pos="1368"/>
          <w:tab w:val="left" w:pos="2000"/>
        </w:tabs>
        <w:spacing w:before="3" w:line="242" w:lineRule="auto"/>
        <w:ind w:right="785" w:firstLine="0"/>
        <w:rPr>
          <w:sz w:val="24"/>
        </w:rPr>
      </w:pPr>
      <w:r>
        <w:rPr>
          <w:w w:val="110"/>
          <w:sz w:val="24"/>
        </w:rPr>
        <w:t>Le</w:t>
      </w:r>
      <w:r>
        <w:rPr>
          <w:w w:val="110"/>
          <w:sz w:val="24"/>
        </w:rPr>
        <w:tab/>
        <w:t>site</w:t>
      </w:r>
      <w:r>
        <w:rPr>
          <w:w w:val="110"/>
          <w:sz w:val="24"/>
        </w:rPr>
        <w:tab/>
        <w:t>est</w:t>
      </w:r>
      <w:r>
        <w:rPr>
          <w:spacing w:val="77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77"/>
          <w:w w:val="110"/>
          <w:sz w:val="24"/>
        </w:rPr>
        <w:t xml:space="preserve"> </w:t>
      </w:r>
      <w:r>
        <w:rPr>
          <w:w w:val="110"/>
          <w:sz w:val="24"/>
        </w:rPr>
        <w:t>chantier</w:t>
      </w:r>
      <w:r>
        <w:rPr>
          <w:spacing w:val="77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77"/>
          <w:w w:val="110"/>
          <w:sz w:val="24"/>
        </w:rPr>
        <w:t xml:space="preserve"> </w:t>
      </w:r>
      <w:r>
        <w:rPr>
          <w:w w:val="110"/>
          <w:sz w:val="24"/>
        </w:rPr>
        <w:t>fouilles</w:t>
      </w:r>
      <w:r>
        <w:rPr>
          <w:spacing w:val="77"/>
          <w:w w:val="110"/>
          <w:sz w:val="24"/>
        </w:rPr>
        <w:t xml:space="preserve"> </w:t>
      </w:r>
      <w:r>
        <w:rPr>
          <w:w w:val="110"/>
          <w:sz w:val="24"/>
        </w:rPr>
        <w:t>essentiellement</w:t>
      </w:r>
      <w:r>
        <w:rPr>
          <w:spacing w:val="77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w w:val="110"/>
          <w:sz w:val="24"/>
        </w:rPr>
        <w:t>recherches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archéologiques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ruines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–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collé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aux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côteaux.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ind w:left="520"/>
        <w:rPr>
          <w:b/>
          <w:sz w:val="24"/>
        </w:rPr>
      </w:pPr>
      <w:r>
        <w:rPr>
          <w:b/>
          <w:w w:val="105"/>
          <w:sz w:val="24"/>
          <w:u w:val="single"/>
        </w:rPr>
        <w:t>Eléments</w:t>
      </w:r>
      <w:r>
        <w:rPr>
          <w:b/>
          <w:spacing w:val="-2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positifs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L’histoire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lieu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son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intérêt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patrimonial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1"/>
        </w:tabs>
        <w:spacing w:before="3"/>
        <w:ind w:left="720"/>
        <w:rPr>
          <w:sz w:val="24"/>
        </w:rPr>
      </w:pPr>
      <w:r>
        <w:rPr>
          <w:w w:val="115"/>
          <w:sz w:val="24"/>
        </w:rPr>
        <w:t>L’aménagement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passerelles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fauteuils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8"/>
        </w:tabs>
        <w:spacing w:before="2"/>
        <w:ind w:left="727" w:hanging="208"/>
        <w:rPr>
          <w:sz w:val="24"/>
        </w:rPr>
      </w:pPr>
      <w:r>
        <w:rPr>
          <w:w w:val="110"/>
          <w:sz w:val="24"/>
        </w:rPr>
        <w:t>A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venir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2024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=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ﬂéchage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accéder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vélo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depuis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centre-ville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96"/>
        </w:tabs>
        <w:spacing w:before="3" w:line="242" w:lineRule="auto"/>
        <w:ind w:left="880" w:right="778" w:hanging="360"/>
        <w:rPr>
          <w:sz w:val="24"/>
        </w:rPr>
      </w:pPr>
      <w:r>
        <w:rPr>
          <w:w w:val="110"/>
          <w:sz w:val="24"/>
        </w:rPr>
        <w:t>Accessible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via</w:t>
      </w:r>
      <w:r>
        <w:rPr>
          <w:spacing w:val="69"/>
          <w:w w:val="110"/>
          <w:sz w:val="24"/>
        </w:rPr>
        <w:t xml:space="preserve"> </w:t>
      </w:r>
      <w:r>
        <w:rPr>
          <w:w w:val="110"/>
          <w:sz w:val="24"/>
        </w:rPr>
        <w:t>deux</w:t>
      </w:r>
      <w:r>
        <w:rPr>
          <w:spacing w:val="69"/>
          <w:w w:val="110"/>
          <w:sz w:val="24"/>
        </w:rPr>
        <w:t xml:space="preserve"> </w:t>
      </w:r>
      <w:r>
        <w:rPr>
          <w:w w:val="110"/>
          <w:sz w:val="24"/>
        </w:rPr>
        <w:t>lignes</w:t>
      </w:r>
      <w:r>
        <w:rPr>
          <w:spacing w:val="6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69"/>
          <w:w w:val="110"/>
          <w:sz w:val="24"/>
        </w:rPr>
        <w:t xml:space="preserve"> </w:t>
      </w:r>
      <w:r>
        <w:rPr>
          <w:w w:val="110"/>
          <w:sz w:val="24"/>
        </w:rPr>
        <w:t>bus</w:t>
      </w:r>
      <w:r>
        <w:rPr>
          <w:spacing w:val="69"/>
          <w:w w:val="110"/>
          <w:sz w:val="24"/>
        </w:rPr>
        <w:t xml:space="preserve"> </w:t>
      </w:r>
      <w:r>
        <w:rPr>
          <w:w w:val="110"/>
          <w:sz w:val="24"/>
        </w:rPr>
        <w:t>mais</w:t>
      </w:r>
      <w:r>
        <w:rPr>
          <w:spacing w:val="69"/>
          <w:w w:val="110"/>
          <w:sz w:val="24"/>
        </w:rPr>
        <w:t xml:space="preserve"> </w:t>
      </w:r>
      <w:r>
        <w:rPr>
          <w:w w:val="110"/>
          <w:sz w:val="24"/>
        </w:rPr>
        <w:t>route</w:t>
      </w:r>
      <w:r>
        <w:rPr>
          <w:spacing w:val="69"/>
          <w:w w:val="110"/>
          <w:sz w:val="24"/>
        </w:rPr>
        <w:t xml:space="preserve"> </w:t>
      </w:r>
      <w:r>
        <w:rPr>
          <w:w w:val="110"/>
          <w:sz w:val="24"/>
        </w:rPr>
        <w:t>dangereuse</w:t>
      </w:r>
      <w:r>
        <w:rPr>
          <w:spacing w:val="69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2"/>
          <w:sz w:val="24"/>
        </w:rPr>
        <w:t xml:space="preserve"> </w:t>
      </w:r>
      <w:r>
        <w:rPr>
          <w:w w:val="110"/>
          <w:sz w:val="24"/>
        </w:rPr>
        <w:t>traverser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(voitures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vont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vite)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826"/>
        </w:tabs>
        <w:spacing w:line="242" w:lineRule="auto"/>
        <w:ind w:left="880" w:right="785" w:hanging="360"/>
        <w:rPr>
          <w:sz w:val="24"/>
        </w:rPr>
      </w:pPr>
      <w:r>
        <w:rPr>
          <w:w w:val="110"/>
          <w:sz w:val="24"/>
        </w:rPr>
        <w:t>Politique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événementielle</w:t>
      </w:r>
      <w:r>
        <w:rPr>
          <w:spacing w:val="4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w w:val="110"/>
          <w:sz w:val="24"/>
        </w:rPr>
        <w:t>notamment</w:t>
      </w:r>
      <w:r>
        <w:rPr>
          <w:spacing w:val="64"/>
          <w:w w:val="110"/>
          <w:sz w:val="24"/>
        </w:rPr>
        <w:t xml:space="preserve"> </w:t>
      </w:r>
      <w:r>
        <w:rPr>
          <w:w w:val="110"/>
          <w:sz w:val="24"/>
        </w:rPr>
        <w:t>escape</w:t>
      </w:r>
      <w:r>
        <w:rPr>
          <w:spacing w:val="64"/>
          <w:w w:val="110"/>
          <w:sz w:val="24"/>
        </w:rPr>
        <w:t xml:space="preserve"> </w:t>
      </w:r>
      <w:r>
        <w:rPr>
          <w:w w:val="110"/>
          <w:sz w:val="24"/>
        </w:rPr>
        <w:t>game,</w:t>
      </w:r>
      <w:r>
        <w:rPr>
          <w:spacing w:val="64"/>
          <w:w w:val="110"/>
          <w:sz w:val="24"/>
        </w:rPr>
        <w:t xml:space="preserve"> </w:t>
      </w:r>
      <w:r>
        <w:rPr>
          <w:w w:val="110"/>
          <w:sz w:val="24"/>
        </w:rPr>
        <w:t>reconstitution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historique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mise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valeur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site</w:t>
      </w:r>
    </w:p>
    <w:p w:rsidR="008F2F58" w:rsidRDefault="00CA5A16">
      <w:pPr>
        <w:spacing w:before="240"/>
        <w:ind w:left="520"/>
        <w:rPr>
          <w:b/>
          <w:sz w:val="24"/>
        </w:rPr>
      </w:pPr>
      <w:r>
        <w:rPr>
          <w:b/>
          <w:sz w:val="24"/>
          <w:u w:val="single"/>
        </w:rPr>
        <w:t>Freins :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08"/>
        </w:tabs>
        <w:spacing w:before="243" w:line="242" w:lineRule="auto"/>
        <w:ind w:left="880" w:right="784" w:hanging="360"/>
        <w:jc w:val="both"/>
        <w:rPr>
          <w:sz w:val="24"/>
        </w:rPr>
      </w:pPr>
      <w:r>
        <w:rPr>
          <w:w w:val="110"/>
          <w:sz w:val="24"/>
        </w:rPr>
        <w:t>Identiﬁcation de l’entrée – 4 entrées différentes, l’ofﬁcielle est peu visible,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lisible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entrent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endroits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différents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événements,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facilite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habitudes</w:t>
      </w:r>
    </w:p>
    <w:p w:rsidR="008F2F58" w:rsidRDefault="008F2F58">
      <w:pPr>
        <w:spacing w:line="242" w:lineRule="auto"/>
        <w:jc w:val="both"/>
        <w:rPr>
          <w:sz w:val="24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58"/>
        </w:tabs>
        <w:spacing w:before="72" w:line="242" w:lineRule="auto"/>
        <w:ind w:left="880" w:right="783" w:hanging="360"/>
        <w:jc w:val="both"/>
        <w:rPr>
          <w:sz w:val="24"/>
        </w:rPr>
      </w:pPr>
      <w:r>
        <w:rPr>
          <w:w w:val="110"/>
          <w:sz w:val="24"/>
        </w:rPr>
        <w:t xml:space="preserve">Image du site </w:t>
      </w:r>
      <w:r>
        <w:rPr>
          <w:sz w:val="24"/>
        </w:rPr>
        <w:t xml:space="preserve">= </w:t>
      </w:r>
      <w:r>
        <w:rPr>
          <w:w w:val="110"/>
          <w:sz w:val="24"/>
        </w:rPr>
        <w:t xml:space="preserve">on ne sait pas qu’il est public et qu’il appartient </w:t>
      </w:r>
      <w:r>
        <w:rPr>
          <w:sz w:val="24"/>
        </w:rPr>
        <w:t xml:space="preserve">m </w:t>
      </w:r>
      <w:r>
        <w:rPr>
          <w:w w:val="110"/>
          <w:sz w:val="24"/>
        </w:rPr>
        <w:t xml:space="preserve">la ville </w:t>
      </w:r>
      <w:r>
        <w:rPr>
          <w:sz w:val="24"/>
        </w:rPr>
        <w:t>–</w:t>
      </w:r>
      <w:r>
        <w:rPr>
          <w:spacing w:val="-72"/>
          <w:sz w:val="24"/>
        </w:rPr>
        <w:t xml:space="preserve"> </w:t>
      </w:r>
      <w:r>
        <w:rPr>
          <w:w w:val="110"/>
          <w:sz w:val="24"/>
        </w:rPr>
        <w:t xml:space="preserve">impression que ça appartient </w:t>
      </w:r>
      <w:r w:rsidR="00097345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 xml:space="preserve">l’Ecole/ pas de bâtiment </w:t>
      </w:r>
      <w:r w:rsidR="00097345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 xml:space="preserve">visiter </w:t>
      </w:r>
      <w:r>
        <w:rPr>
          <w:sz w:val="24"/>
        </w:rPr>
        <w:t xml:space="preserve">= </w:t>
      </w:r>
      <w:r>
        <w:rPr>
          <w:w w:val="110"/>
          <w:sz w:val="24"/>
        </w:rPr>
        <w:t>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n’est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abbaye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mais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chantier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fouilles.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28"/>
        </w:tabs>
        <w:spacing w:before="240"/>
        <w:ind w:left="727" w:hanging="208"/>
        <w:jc w:val="both"/>
        <w:rPr>
          <w:sz w:val="24"/>
        </w:rPr>
      </w:pPr>
      <w:r>
        <w:rPr>
          <w:w w:val="115"/>
          <w:sz w:val="24"/>
        </w:rPr>
        <w:t>Ouverture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permanente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même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45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temps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d’ouverture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l’année.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88"/>
        </w:tabs>
        <w:spacing w:before="243" w:line="242" w:lineRule="auto"/>
        <w:ind w:left="880" w:right="772" w:hanging="360"/>
        <w:jc w:val="both"/>
        <w:rPr>
          <w:sz w:val="24"/>
        </w:rPr>
      </w:pPr>
      <w:r>
        <w:rPr>
          <w:w w:val="110"/>
          <w:sz w:val="24"/>
        </w:rPr>
        <w:t xml:space="preserve">Difﬁculté </w:t>
      </w:r>
      <w:r w:rsidR="00097345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 xml:space="preserve">trouver le site internet de référence </w:t>
      </w:r>
      <w:r>
        <w:rPr>
          <w:sz w:val="24"/>
        </w:rPr>
        <w:t xml:space="preserve">: </w:t>
      </w:r>
      <w:r>
        <w:rPr>
          <w:w w:val="110"/>
          <w:sz w:val="24"/>
        </w:rPr>
        <w:t>infos différentes et pas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forcément </w:t>
      </w:r>
      <w:r>
        <w:rPr>
          <w:sz w:val="24"/>
        </w:rPr>
        <w:t xml:space="preserve">m </w:t>
      </w:r>
      <w:r>
        <w:rPr>
          <w:w w:val="110"/>
          <w:sz w:val="24"/>
        </w:rPr>
        <w:t>jour, notamment pas d’info sur les tarifs étudiants ou autre,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d’info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l’accès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transport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commun</w:t>
      </w:r>
    </w:p>
    <w:p w:rsidR="008F2F58" w:rsidRDefault="00CA5A16">
      <w:pPr>
        <w:pStyle w:val="Paragraphedeliste"/>
        <w:numPr>
          <w:ilvl w:val="0"/>
          <w:numId w:val="43"/>
        </w:numPr>
        <w:tabs>
          <w:tab w:val="left" w:pos="788"/>
        </w:tabs>
        <w:spacing w:before="240" w:line="242" w:lineRule="auto"/>
        <w:ind w:left="880" w:right="776" w:hanging="360"/>
        <w:jc w:val="both"/>
        <w:rPr>
          <w:sz w:val="24"/>
        </w:rPr>
      </w:pPr>
      <w:r>
        <w:rPr>
          <w:w w:val="115"/>
          <w:sz w:val="24"/>
        </w:rPr>
        <w:t xml:space="preserve">Mode d’exploitation peu clair </w:t>
      </w:r>
      <w:r>
        <w:rPr>
          <w:sz w:val="24"/>
        </w:rPr>
        <w:t xml:space="preserve">: </w:t>
      </w:r>
      <w:r>
        <w:rPr>
          <w:w w:val="115"/>
          <w:sz w:val="24"/>
        </w:rPr>
        <w:t>vers qui se tourner ? propriété de la ville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gestion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visites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groupes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déléguée</w:t>
      </w:r>
      <w:r>
        <w:rPr>
          <w:spacing w:val="-8"/>
          <w:w w:val="115"/>
          <w:sz w:val="24"/>
        </w:rPr>
        <w:t xml:space="preserve"> </w:t>
      </w:r>
      <w:r w:rsidR="00097345">
        <w:rPr>
          <w:sz w:val="24"/>
        </w:rPr>
        <w:t>à</w:t>
      </w:r>
      <w:r>
        <w:rPr>
          <w:spacing w:val="4"/>
          <w:sz w:val="24"/>
        </w:rPr>
        <w:t xml:space="preserve"> </w:t>
      </w:r>
      <w:r>
        <w:rPr>
          <w:w w:val="115"/>
          <w:sz w:val="24"/>
        </w:rPr>
        <w:t>l’Ofﬁce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tourisme.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ville a gardé en régie l'organisation des événements. Deux entités qui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coexistent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modalités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com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d’organisation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différentes.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194" w:line="242" w:lineRule="auto"/>
        <w:ind w:left="520" w:right="778"/>
        <w:jc w:val="both"/>
        <w:rPr>
          <w:sz w:val="24"/>
        </w:rPr>
      </w:pPr>
      <w:r>
        <w:rPr>
          <w:b/>
          <w:w w:val="105"/>
          <w:sz w:val="24"/>
        </w:rPr>
        <w:t xml:space="preserve">Frédéric Dufrèche commente les conclusions du Groupe 2 </w:t>
      </w:r>
      <w:r>
        <w:rPr>
          <w:w w:val="105"/>
          <w:sz w:val="24"/>
        </w:rPr>
        <w:t>(auquel il 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participé).</w:t>
      </w:r>
    </w:p>
    <w:p w:rsidR="008F2F58" w:rsidRDefault="00CA5A16">
      <w:pPr>
        <w:spacing w:line="242" w:lineRule="auto"/>
        <w:ind w:left="520" w:right="774"/>
        <w:jc w:val="both"/>
        <w:rPr>
          <w:sz w:val="24"/>
        </w:rPr>
      </w:pPr>
      <w:r>
        <w:rPr>
          <w:w w:val="115"/>
          <w:sz w:val="24"/>
        </w:rPr>
        <w:t>Le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CIAP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(Centre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d’interprétation de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l’architecture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et du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patrimoine)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projet,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lieu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ressource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habitants</w:t>
      </w:r>
      <w:r>
        <w:rPr>
          <w:spacing w:val="1"/>
          <w:w w:val="115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espace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d'exposition,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beaucoup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contenus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numériques,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quelques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pièces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archéologiques et objets lapidaires pour un accès plus sensible. C’est 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lieu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d'échange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citoyens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l’histoire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son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patrimoine.</w:t>
      </w:r>
    </w:p>
    <w:p w:rsidR="008F2F58" w:rsidRDefault="00CA5A16">
      <w:pPr>
        <w:spacing w:line="242" w:lineRule="auto"/>
        <w:ind w:left="520" w:right="787"/>
        <w:jc w:val="both"/>
        <w:rPr>
          <w:sz w:val="24"/>
        </w:rPr>
      </w:pPr>
      <w:r>
        <w:rPr>
          <w:spacing w:val="-1"/>
          <w:w w:val="115"/>
          <w:sz w:val="24"/>
        </w:rPr>
        <w:t>Le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projet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né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2017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connu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évolutions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nouvelle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équipe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municipale.</w:t>
      </w:r>
    </w:p>
    <w:p w:rsidR="008F2F58" w:rsidRDefault="00CA5A16">
      <w:pPr>
        <w:spacing w:line="242" w:lineRule="auto"/>
        <w:ind w:left="520" w:right="784"/>
        <w:rPr>
          <w:sz w:val="24"/>
        </w:rPr>
      </w:pPr>
      <w:r>
        <w:rPr>
          <w:w w:val="110"/>
          <w:sz w:val="24"/>
        </w:rPr>
        <w:t>Il</w:t>
      </w:r>
      <w:r>
        <w:rPr>
          <w:spacing w:val="62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63"/>
          <w:w w:val="110"/>
          <w:sz w:val="24"/>
        </w:rPr>
        <w:t xml:space="preserve"> </w:t>
      </w:r>
      <w:r>
        <w:rPr>
          <w:w w:val="110"/>
          <w:sz w:val="24"/>
        </w:rPr>
        <w:t>situera</w:t>
      </w:r>
      <w:r>
        <w:rPr>
          <w:spacing w:val="62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63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62"/>
          <w:w w:val="110"/>
          <w:sz w:val="24"/>
        </w:rPr>
        <w:t xml:space="preserve"> </w:t>
      </w:r>
      <w:r>
        <w:rPr>
          <w:w w:val="110"/>
          <w:sz w:val="24"/>
        </w:rPr>
        <w:t>site</w:t>
      </w:r>
      <w:r>
        <w:rPr>
          <w:spacing w:val="63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62"/>
          <w:w w:val="110"/>
          <w:sz w:val="24"/>
        </w:rPr>
        <w:t xml:space="preserve"> </w:t>
      </w:r>
      <w:r>
        <w:rPr>
          <w:w w:val="110"/>
          <w:sz w:val="24"/>
        </w:rPr>
        <w:t>Château</w:t>
      </w:r>
      <w:r>
        <w:rPr>
          <w:spacing w:val="63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62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63"/>
          <w:w w:val="110"/>
          <w:sz w:val="24"/>
        </w:rPr>
        <w:t xml:space="preserve"> </w:t>
      </w:r>
      <w:r>
        <w:rPr>
          <w:w w:val="110"/>
          <w:sz w:val="24"/>
        </w:rPr>
        <w:t>Logis</w:t>
      </w:r>
      <w:r>
        <w:rPr>
          <w:spacing w:val="62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Gouverneurs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(aile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 xml:space="preserve">parallèle </w:t>
      </w:r>
      <w:r w:rsidR="00097345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 xml:space="preserve">la Loire). Ce lieu abrite </w:t>
      </w:r>
      <w:r>
        <w:rPr>
          <w:sz w:val="24"/>
        </w:rPr>
        <w:t xml:space="preserve">m </w:t>
      </w:r>
      <w:r>
        <w:rPr>
          <w:w w:val="110"/>
          <w:sz w:val="24"/>
        </w:rPr>
        <w:t>l’heure actuelle une salle d'archéologie.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L’ouverture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prévue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début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2027.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 w:line="242" w:lineRule="auto"/>
        <w:ind w:left="520" w:right="777"/>
        <w:jc w:val="both"/>
        <w:rPr>
          <w:sz w:val="24"/>
        </w:rPr>
      </w:pPr>
      <w:r>
        <w:rPr>
          <w:w w:val="115"/>
          <w:sz w:val="24"/>
        </w:rPr>
        <w:t>En janvier 2020, la Ville a ouvert 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espace de préﬁguration sur le 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Ockeghem, face </w:t>
      </w:r>
      <w:r w:rsidR="00097345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 xml:space="preserve">la tour Charlemagne. 70m2 sont consacrés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présentation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projet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CIAP.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permis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d'échanger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avec 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visiteurs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nourrir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projet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scientiﬁque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culturel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futur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établissement.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42" w:lineRule="auto"/>
        <w:ind w:left="520" w:right="779"/>
        <w:jc w:val="both"/>
        <w:rPr>
          <w:sz w:val="24"/>
        </w:rPr>
      </w:pPr>
      <w:r>
        <w:rPr>
          <w:w w:val="115"/>
          <w:sz w:val="24"/>
        </w:rPr>
        <w:t>Le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service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patrimoine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vocation</w:t>
      </w:r>
      <w:r>
        <w:rPr>
          <w:spacing w:val="-9"/>
          <w:w w:val="115"/>
          <w:sz w:val="24"/>
        </w:rPr>
        <w:t xml:space="preserve"> </w:t>
      </w:r>
      <w:r w:rsidR="00097345">
        <w:rPr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w w:val="115"/>
          <w:sz w:val="24"/>
        </w:rPr>
        <w:t>être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très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nomade.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CIAP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porte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d'entrée pour les habitants qui s'intéressent au patrimoine. Il sera le point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névralgique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pour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toutes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visites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ville.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785"/>
        <w:jc w:val="both"/>
        <w:rPr>
          <w:sz w:val="24"/>
        </w:rPr>
      </w:pPr>
      <w:r>
        <w:rPr>
          <w:b/>
          <w:w w:val="110"/>
          <w:sz w:val="24"/>
        </w:rPr>
        <w:t>Emmanuelle</w:t>
      </w:r>
      <w:r>
        <w:rPr>
          <w:b/>
          <w:spacing w:val="-12"/>
          <w:w w:val="110"/>
          <w:sz w:val="24"/>
        </w:rPr>
        <w:t xml:space="preserve"> </w:t>
      </w:r>
      <w:r>
        <w:rPr>
          <w:b/>
          <w:w w:val="110"/>
          <w:sz w:val="24"/>
        </w:rPr>
        <w:t>Jarry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évoque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le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rôle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d’une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bibliothèque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quartier</w:t>
      </w:r>
      <w:r>
        <w:rPr>
          <w:w w:val="110"/>
          <w:sz w:val="24"/>
        </w:rPr>
        <w:t>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dont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missions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très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différentes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musées,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travail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essentiellement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proximité.</w:t>
      </w:r>
    </w:p>
    <w:p w:rsidR="008F2F58" w:rsidRDefault="00CA5A16">
      <w:pPr>
        <w:spacing w:line="242" w:lineRule="auto"/>
        <w:ind w:left="520" w:right="775"/>
        <w:jc w:val="both"/>
        <w:rPr>
          <w:sz w:val="24"/>
        </w:rPr>
      </w:pPr>
      <w:r>
        <w:rPr>
          <w:w w:val="115"/>
          <w:sz w:val="24"/>
        </w:rPr>
        <w:t>Le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réseau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bibliothèques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dispose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sept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sites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territoire.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C’est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force pour une accessibilité géographique. Les horaires et les tarifs sont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travaillés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pour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une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accessibilité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optimale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(par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exemple,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l’ouverture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w w:val="115"/>
          <w:sz w:val="24"/>
        </w:rPr>
        <w:t>fois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84"/>
          <w:w w:val="115"/>
          <w:sz w:val="24"/>
        </w:rPr>
        <w:t xml:space="preserve"> </w:t>
      </w:r>
      <w:r>
        <w:rPr>
          <w:w w:val="110"/>
          <w:sz w:val="24"/>
        </w:rPr>
        <w:t>semaine entre 12h et 14h). Des boîtes de retour permettent aux lecteurs de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5"/>
          <w:sz w:val="24"/>
        </w:rPr>
        <w:t>ne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être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contraints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par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horaires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d’ouverture.</w:t>
      </w:r>
    </w:p>
    <w:p w:rsidR="008F2F58" w:rsidRDefault="00CA5A16">
      <w:pPr>
        <w:ind w:left="520"/>
        <w:jc w:val="both"/>
        <w:rPr>
          <w:sz w:val="24"/>
        </w:rPr>
      </w:pPr>
      <w:r>
        <w:rPr>
          <w:w w:val="115"/>
          <w:sz w:val="24"/>
        </w:rPr>
        <w:t xml:space="preserve">La vocation 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 xml:space="preserve">des 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 xml:space="preserve">bibliothèques 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 xml:space="preserve">est 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 xml:space="preserve">de 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 xml:space="preserve">s'adresser 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73"/>
          <w:w w:val="115"/>
          <w:sz w:val="24"/>
        </w:rPr>
        <w:t xml:space="preserve"> </w:t>
      </w:r>
      <w:r>
        <w:rPr>
          <w:w w:val="115"/>
          <w:sz w:val="24"/>
        </w:rPr>
        <w:t>premier</w:t>
      </w:r>
      <w:r>
        <w:rPr>
          <w:spacing w:val="72"/>
          <w:w w:val="115"/>
          <w:sz w:val="24"/>
        </w:rPr>
        <w:t xml:space="preserve"> </w:t>
      </w:r>
      <w:r>
        <w:rPr>
          <w:w w:val="115"/>
          <w:sz w:val="24"/>
        </w:rPr>
        <w:t>lieu</w:t>
      </w:r>
      <w:r>
        <w:rPr>
          <w:spacing w:val="73"/>
          <w:w w:val="115"/>
          <w:sz w:val="24"/>
        </w:rPr>
        <w:t xml:space="preserve"> </w:t>
      </w:r>
      <w:r>
        <w:rPr>
          <w:w w:val="115"/>
          <w:sz w:val="24"/>
        </w:rPr>
        <w:t>aux</w:t>
      </w:r>
    </w:p>
    <w:p w:rsidR="008F2F58" w:rsidRDefault="008F2F58">
      <w:pPr>
        <w:jc w:val="both"/>
        <w:rPr>
          <w:sz w:val="24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</w:p>
    <w:p w:rsidR="008F2F58" w:rsidRDefault="00CA5A16">
      <w:pPr>
        <w:spacing w:before="72"/>
        <w:ind w:left="520"/>
        <w:jc w:val="both"/>
        <w:rPr>
          <w:sz w:val="24"/>
        </w:rPr>
      </w:pPr>
      <w:r>
        <w:rPr>
          <w:spacing w:val="-1"/>
          <w:w w:val="115"/>
          <w:sz w:val="24"/>
        </w:rPr>
        <w:t>habitants,</w:t>
      </w:r>
      <w:r>
        <w:rPr>
          <w:spacing w:val="-22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dans</w:t>
      </w:r>
      <w:r>
        <w:rPr>
          <w:spacing w:val="-22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proximité.</w:t>
      </w:r>
    </w:p>
    <w:p w:rsidR="008F2F58" w:rsidRDefault="008F2F58">
      <w:pPr>
        <w:spacing w:before="5"/>
        <w:rPr>
          <w:sz w:val="24"/>
        </w:rPr>
      </w:pPr>
    </w:p>
    <w:p w:rsidR="008F2F58" w:rsidRDefault="00CA5A16">
      <w:pPr>
        <w:spacing w:before="1" w:line="242" w:lineRule="auto"/>
        <w:ind w:left="520" w:right="783"/>
        <w:jc w:val="both"/>
        <w:rPr>
          <w:sz w:val="24"/>
        </w:rPr>
      </w:pPr>
      <w:r>
        <w:rPr>
          <w:w w:val="115"/>
          <w:sz w:val="24"/>
        </w:rPr>
        <w:t>EJ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arrivée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2009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poste de programmation culturelle et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développement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services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publics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empêchés.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Elle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connaît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donc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bien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sujet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l’accessibilité.</w:t>
      </w: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w w:val="115"/>
          <w:sz w:val="24"/>
        </w:rPr>
        <w:t xml:space="preserve">Parmi les questions qu’Emmanuelle Jarry se pose au quotidien </w:t>
      </w:r>
      <w:r>
        <w:rPr>
          <w:sz w:val="24"/>
        </w:rPr>
        <w:t xml:space="preserve">: </w:t>
      </w:r>
      <w:r>
        <w:rPr>
          <w:w w:val="115"/>
          <w:sz w:val="24"/>
        </w:rPr>
        <w:t>comment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faire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venir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familles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gens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attirés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livres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?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line="242" w:lineRule="auto"/>
        <w:ind w:left="520" w:right="781"/>
        <w:jc w:val="both"/>
        <w:rPr>
          <w:sz w:val="24"/>
        </w:rPr>
      </w:pPr>
      <w:r>
        <w:rPr>
          <w:w w:val="120"/>
          <w:sz w:val="24"/>
        </w:rPr>
        <w:t>Les</w:t>
      </w:r>
      <w:r>
        <w:rPr>
          <w:spacing w:val="6"/>
          <w:w w:val="120"/>
          <w:sz w:val="24"/>
        </w:rPr>
        <w:t xml:space="preserve"> </w:t>
      </w:r>
      <w:r>
        <w:rPr>
          <w:w w:val="120"/>
          <w:sz w:val="24"/>
        </w:rPr>
        <w:t>bibliothèques</w:t>
      </w:r>
      <w:r>
        <w:rPr>
          <w:spacing w:val="6"/>
          <w:w w:val="120"/>
          <w:sz w:val="24"/>
        </w:rPr>
        <w:t xml:space="preserve"> </w:t>
      </w:r>
      <w:r>
        <w:rPr>
          <w:w w:val="120"/>
          <w:sz w:val="24"/>
        </w:rPr>
        <w:t>accueillent</w:t>
      </w:r>
      <w:r>
        <w:rPr>
          <w:spacing w:val="6"/>
          <w:w w:val="120"/>
          <w:sz w:val="24"/>
        </w:rPr>
        <w:t xml:space="preserve"> </w:t>
      </w:r>
      <w:r>
        <w:rPr>
          <w:w w:val="120"/>
          <w:sz w:val="24"/>
        </w:rPr>
        <w:t>beaucoup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de</w:t>
      </w:r>
      <w:r>
        <w:rPr>
          <w:spacing w:val="-5"/>
          <w:w w:val="120"/>
          <w:sz w:val="24"/>
        </w:rPr>
        <w:t xml:space="preserve"> </w:t>
      </w:r>
      <w:r>
        <w:rPr>
          <w:w w:val="120"/>
          <w:sz w:val="24"/>
        </w:rPr>
        <w:t>classes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sur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le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temps</w:t>
      </w:r>
      <w:r>
        <w:rPr>
          <w:spacing w:val="-5"/>
          <w:w w:val="120"/>
          <w:sz w:val="24"/>
        </w:rPr>
        <w:t xml:space="preserve"> </w:t>
      </w:r>
      <w:r>
        <w:rPr>
          <w:w w:val="120"/>
          <w:sz w:val="24"/>
        </w:rPr>
        <w:t>scolaire</w:t>
      </w:r>
      <w:r>
        <w:rPr>
          <w:spacing w:val="-88"/>
          <w:w w:val="120"/>
          <w:sz w:val="24"/>
        </w:rPr>
        <w:t xml:space="preserve"> </w:t>
      </w:r>
      <w:r>
        <w:rPr>
          <w:w w:val="115"/>
          <w:sz w:val="24"/>
        </w:rPr>
        <w:t>mais aussi des personnes de tous horizons, par ex. des proﬁls allophones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(autres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langues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maternelles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que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français).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775"/>
        <w:jc w:val="both"/>
        <w:rPr>
          <w:sz w:val="24"/>
        </w:rPr>
      </w:pPr>
      <w:r>
        <w:rPr>
          <w:w w:val="115"/>
          <w:sz w:val="24"/>
        </w:rPr>
        <w:t xml:space="preserve">EJ tient </w:t>
      </w:r>
      <w:r>
        <w:rPr>
          <w:sz w:val="24"/>
        </w:rPr>
        <w:t xml:space="preserve">m </w:t>
      </w:r>
      <w:r>
        <w:rPr>
          <w:w w:val="115"/>
          <w:sz w:val="24"/>
        </w:rPr>
        <w:t>ce que l’information soit accessible. Pour cela elle utilise “le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français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facile</w:t>
      </w:r>
      <w:r>
        <w:rPr>
          <w:spacing w:val="1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lire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1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comprendre”.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C’est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technique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communication qui utilise des phrases courtes et un vocabulaire simple.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Cela permet de gagner du temps dans l’élaboration des documents mais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surtout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c’est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obstacle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moins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visiteurs.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780"/>
        <w:jc w:val="both"/>
        <w:rPr>
          <w:sz w:val="24"/>
        </w:rPr>
      </w:pPr>
      <w:r>
        <w:rPr>
          <w:w w:val="110"/>
          <w:sz w:val="24"/>
        </w:rPr>
        <w:t>Les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paramètres sur lesquels les bibliothécaires ont moins de marges 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manœuvre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cadre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bâti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(Rive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Cher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avec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un étage </w:t>
      </w:r>
      <w:r>
        <w:rPr>
          <w:sz w:val="24"/>
        </w:rPr>
        <w:t>;</w:t>
      </w:r>
      <w:r>
        <w:rPr>
          <w:spacing w:val="75"/>
          <w:sz w:val="24"/>
        </w:rPr>
        <w:t xml:space="preserve"> </w:t>
      </w:r>
      <w:r>
        <w:rPr>
          <w:w w:val="110"/>
          <w:sz w:val="24"/>
        </w:rPr>
        <w:t>bibliothèque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centrale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signalétique).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spacing w:line="242" w:lineRule="auto"/>
        <w:ind w:left="520" w:right="777"/>
        <w:jc w:val="both"/>
        <w:rPr>
          <w:sz w:val="24"/>
        </w:rPr>
      </w:pP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vocation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première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bibliothèques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est un accueil dans les murs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(rencontrer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gens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parler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eux).</w:t>
      </w:r>
      <w:r>
        <w:rPr>
          <w:spacing w:val="67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y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également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actions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hors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murs</w:t>
      </w:r>
      <w:r>
        <w:rPr>
          <w:spacing w:val="-6"/>
          <w:w w:val="115"/>
          <w:sz w:val="24"/>
        </w:rPr>
        <w:t xml:space="preserve"> 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w w:val="115"/>
          <w:sz w:val="24"/>
        </w:rPr>
        <w:t>participation</w:t>
      </w:r>
      <w:r>
        <w:rPr>
          <w:spacing w:val="-6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événements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quartier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grandes</w:t>
      </w:r>
      <w:r>
        <w:rPr>
          <w:spacing w:val="-84"/>
          <w:w w:val="115"/>
          <w:sz w:val="24"/>
        </w:rPr>
        <w:t xml:space="preserve"> </w:t>
      </w:r>
      <w:r>
        <w:rPr>
          <w:w w:val="110"/>
          <w:sz w:val="24"/>
        </w:rPr>
        <w:t>manifestations de la Ville (Sport'ouvertes...). Cela crée des passerelles avec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partenaires.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ind w:left="520"/>
        <w:jc w:val="both"/>
        <w:rPr>
          <w:b/>
          <w:sz w:val="24"/>
        </w:rPr>
      </w:pPr>
      <w:r>
        <w:rPr>
          <w:b/>
          <w:sz w:val="24"/>
          <w:u w:val="single"/>
        </w:rPr>
        <w:t>Questions</w:t>
      </w:r>
      <w:r>
        <w:rPr>
          <w:b/>
          <w:spacing w:val="32"/>
          <w:sz w:val="24"/>
          <w:u w:val="single"/>
        </w:rPr>
        <w:t xml:space="preserve"> </w:t>
      </w:r>
      <w:r>
        <w:rPr>
          <w:b/>
          <w:sz w:val="24"/>
          <w:u w:val="single"/>
        </w:rPr>
        <w:t>des</w:t>
      </w:r>
      <w:r>
        <w:rPr>
          <w:b/>
          <w:spacing w:val="32"/>
          <w:sz w:val="24"/>
          <w:u w:val="single"/>
        </w:rPr>
        <w:t xml:space="preserve"> </w:t>
      </w:r>
      <w:r>
        <w:rPr>
          <w:b/>
          <w:sz w:val="24"/>
          <w:u w:val="single"/>
        </w:rPr>
        <w:t>membres</w:t>
      </w:r>
      <w:r>
        <w:rPr>
          <w:b/>
          <w:spacing w:val="32"/>
          <w:sz w:val="24"/>
          <w:u w:val="single"/>
        </w:rPr>
        <w:t xml:space="preserve"> </w:t>
      </w:r>
      <w:r>
        <w:rPr>
          <w:b/>
          <w:sz w:val="24"/>
          <w:u w:val="single"/>
        </w:rPr>
        <w:t>du</w:t>
      </w:r>
      <w:r>
        <w:rPr>
          <w:b/>
          <w:spacing w:val="32"/>
          <w:sz w:val="24"/>
          <w:u w:val="single"/>
        </w:rPr>
        <w:t xml:space="preserve"> </w:t>
      </w:r>
      <w:r>
        <w:rPr>
          <w:b/>
          <w:sz w:val="24"/>
          <w:u w:val="single"/>
        </w:rPr>
        <w:t>CCCT</w:t>
      </w:r>
      <w:r>
        <w:rPr>
          <w:b/>
          <w:spacing w:val="33"/>
          <w:sz w:val="24"/>
          <w:u w:val="single"/>
        </w:rPr>
        <w:t xml:space="preserve"> </w:t>
      </w:r>
      <w:r>
        <w:rPr>
          <w:b/>
          <w:sz w:val="24"/>
          <w:u w:val="single"/>
        </w:rPr>
        <w:t>:</w:t>
      </w:r>
    </w:p>
    <w:p w:rsidR="008F2F58" w:rsidRDefault="00097345">
      <w:pPr>
        <w:spacing w:before="3" w:line="242" w:lineRule="auto"/>
        <w:ind w:left="520" w:right="784"/>
        <w:jc w:val="both"/>
        <w:rPr>
          <w:sz w:val="24"/>
        </w:rPr>
      </w:pPr>
      <w:r w:rsidRPr="00097345">
        <w:rPr>
          <w:b/>
          <w:w w:val="110"/>
          <w:sz w:val="24"/>
        </w:rPr>
        <w:t>Un membre</w:t>
      </w:r>
      <w:r w:rsidR="00CA5A16">
        <w:rPr>
          <w:w w:val="110"/>
          <w:sz w:val="24"/>
        </w:rPr>
        <w:t xml:space="preserve"> demande s’il existe des parcours de visite du patrimoine, dédiés </w:t>
      </w:r>
      <w:r w:rsidR="00CA5A16">
        <w:rPr>
          <w:sz w:val="24"/>
        </w:rPr>
        <w:t>m</w:t>
      </w:r>
      <w:r w:rsidR="00CA5A16">
        <w:rPr>
          <w:spacing w:val="1"/>
          <w:sz w:val="24"/>
        </w:rPr>
        <w:t xml:space="preserve"> </w:t>
      </w:r>
      <w:r w:rsidR="00CA5A16">
        <w:rPr>
          <w:w w:val="110"/>
          <w:sz w:val="24"/>
        </w:rPr>
        <w:t>certaines</w:t>
      </w:r>
      <w:r w:rsidR="00CA5A16">
        <w:rPr>
          <w:spacing w:val="-6"/>
          <w:w w:val="110"/>
          <w:sz w:val="24"/>
        </w:rPr>
        <w:t xml:space="preserve"> </w:t>
      </w:r>
      <w:r w:rsidR="00CA5A16">
        <w:rPr>
          <w:w w:val="110"/>
          <w:sz w:val="24"/>
        </w:rPr>
        <w:t>caractéristiques</w:t>
      </w:r>
      <w:r w:rsidR="00CA5A16">
        <w:rPr>
          <w:spacing w:val="-5"/>
          <w:w w:val="110"/>
          <w:sz w:val="24"/>
        </w:rPr>
        <w:t xml:space="preserve"> </w:t>
      </w:r>
      <w:r w:rsidR="00CA5A16">
        <w:rPr>
          <w:w w:val="110"/>
          <w:sz w:val="24"/>
        </w:rPr>
        <w:t>de</w:t>
      </w:r>
      <w:r w:rsidR="00CA5A16">
        <w:rPr>
          <w:spacing w:val="-5"/>
          <w:w w:val="110"/>
          <w:sz w:val="24"/>
        </w:rPr>
        <w:t xml:space="preserve"> </w:t>
      </w:r>
      <w:r w:rsidR="00CA5A16">
        <w:rPr>
          <w:w w:val="110"/>
          <w:sz w:val="24"/>
        </w:rPr>
        <w:t>la</w:t>
      </w:r>
      <w:r w:rsidR="00CA5A16">
        <w:rPr>
          <w:spacing w:val="-5"/>
          <w:w w:val="110"/>
          <w:sz w:val="24"/>
        </w:rPr>
        <w:t xml:space="preserve"> </w:t>
      </w:r>
      <w:r w:rsidR="00CA5A16">
        <w:rPr>
          <w:w w:val="110"/>
          <w:sz w:val="24"/>
        </w:rPr>
        <w:t>ville</w:t>
      </w:r>
      <w:r w:rsidR="00CA5A16">
        <w:rPr>
          <w:spacing w:val="-5"/>
          <w:w w:val="110"/>
          <w:sz w:val="24"/>
        </w:rPr>
        <w:t xml:space="preserve"> </w:t>
      </w:r>
      <w:r w:rsidR="00CA5A16">
        <w:rPr>
          <w:w w:val="110"/>
          <w:sz w:val="24"/>
        </w:rPr>
        <w:t>(périodes,</w:t>
      </w:r>
      <w:r w:rsidR="00CA5A16">
        <w:rPr>
          <w:spacing w:val="-6"/>
          <w:w w:val="110"/>
          <w:sz w:val="24"/>
        </w:rPr>
        <w:t xml:space="preserve"> </w:t>
      </w:r>
      <w:r w:rsidR="00CA5A16">
        <w:rPr>
          <w:w w:val="110"/>
          <w:sz w:val="24"/>
        </w:rPr>
        <w:t>styles</w:t>
      </w:r>
      <w:r w:rsidR="00CA5A16">
        <w:rPr>
          <w:spacing w:val="-5"/>
          <w:w w:val="110"/>
          <w:sz w:val="24"/>
        </w:rPr>
        <w:t xml:space="preserve"> </w:t>
      </w:r>
      <w:r w:rsidR="00CA5A16">
        <w:rPr>
          <w:w w:val="110"/>
          <w:sz w:val="24"/>
        </w:rPr>
        <w:t>architecturaux,</w:t>
      </w:r>
      <w:r w:rsidR="00CA5A16">
        <w:rPr>
          <w:spacing w:val="-5"/>
          <w:w w:val="110"/>
          <w:sz w:val="24"/>
        </w:rPr>
        <w:t xml:space="preserve"> </w:t>
      </w:r>
      <w:r w:rsidR="00CA5A16">
        <w:rPr>
          <w:w w:val="110"/>
          <w:sz w:val="24"/>
        </w:rPr>
        <w:t>etc.).</w:t>
      </w:r>
    </w:p>
    <w:p w:rsidR="008F2F58" w:rsidRDefault="00CA5A16">
      <w:pPr>
        <w:spacing w:line="242" w:lineRule="auto"/>
        <w:ind w:left="520" w:right="776"/>
        <w:jc w:val="both"/>
        <w:rPr>
          <w:sz w:val="24"/>
        </w:rPr>
      </w:pPr>
      <w:r>
        <w:rPr>
          <w:w w:val="115"/>
          <w:sz w:val="24"/>
        </w:rPr>
        <w:t>Frédéric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Dufrèche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répond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livrets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publiés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thématiques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variées. Un nouveau parcours est proposé chaque année. Le prochain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concerne Louis XI. Ils sont disponibles dans les équipements municipaux,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aux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archives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service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culturel,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internet.</w:t>
      </w:r>
    </w:p>
    <w:p w:rsidR="008F2F58" w:rsidRDefault="00CA5A16">
      <w:pPr>
        <w:spacing w:line="242" w:lineRule="auto"/>
        <w:ind w:left="520" w:right="779"/>
        <w:jc w:val="both"/>
        <w:rPr>
          <w:sz w:val="24"/>
        </w:rPr>
      </w:pPr>
      <w:r>
        <w:rPr>
          <w:w w:val="115"/>
          <w:sz w:val="24"/>
        </w:rPr>
        <w:t>Ils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représentent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alternative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guidage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personnes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préfèrent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être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autonomes.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ind w:left="520"/>
        <w:rPr>
          <w:sz w:val="24"/>
        </w:rPr>
      </w:pPr>
      <w:r>
        <w:rPr>
          <w:w w:val="110"/>
          <w:sz w:val="24"/>
        </w:rPr>
        <w:t>Le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livret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Patrimoine</w:t>
      </w:r>
      <w:r>
        <w:rPr>
          <w:spacing w:val="3"/>
          <w:w w:val="110"/>
          <w:sz w:val="24"/>
        </w:rPr>
        <w:t xml:space="preserve"> </w:t>
      </w:r>
      <w:r>
        <w:rPr>
          <w:sz w:val="24"/>
        </w:rPr>
        <w:t>:</w:t>
      </w:r>
    </w:p>
    <w:p w:rsidR="008F2F58" w:rsidRDefault="00465575">
      <w:pPr>
        <w:spacing w:before="3" w:line="242" w:lineRule="auto"/>
        <w:ind w:left="520" w:right="887"/>
        <w:rPr>
          <w:sz w:val="24"/>
        </w:rPr>
      </w:pPr>
      <w:hyperlink r:id="rId58">
        <w:r w:rsidR="00CA5A16">
          <w:rPr>
            <w:color w:val="1155CC"/>
            <w:w w:val="121"/>
            <w:sz w:val="24"/>
            <w:u w:val="single" w:color="1155CC"/>
          </w:rPr>
          <w:t>h</w:t>
        </w:r>
        <w:r w:rsidR="00CA5A16">
          <w:rPr>
            <w:color w:val="1155CC"/>
            <w:spacing w:val="-4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22"/>
            <w:sz w:val="24"/>
            <w:u w:val="single" w:color="1155CC"/>
          </w:rPr>
          <w:t>p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spacing w:val="10"/>
            <w:w w:val="59"/>
            <w:sz w:val="24"/>
            <w:u w:val="single" w:color="1155CC"/>
          </w:rPr>
          <w:t>:</w:t>
        </w:r>
        <w:r w:rsidR="00CA5A16">
          <w:rPr>
            <w:color w:val="1155CC"/>
            <w:spacing w:val="-16"/>
            <w:w w:val="87"/>
            <w:sz w:val="24"/>
            <w:u w:val="single" w:color="1155CC"/>
          </w:rPr>
          <w:t>/</w:t>
        </w:r>
        <w:r w:rsidR="00CA5A16">
          <w:rPr>
            <w:color w:val="1155CC"/>
            <w:spacing w:val="-8"/>
            <w:w w:val="87"/>
            <w:sz w:val="24"/>
            <w:u w:val="single" w:color="1155CC"/>
          </w:rPr>
          <w:t>/</w:t>
        </w:r>
        <w:r w:rsidR="00CA5A16">
          <w:rPr>
            <w:color w:val="1155CC"/>
            <w:spacing w:val="-2"/>
            <w:w w:val="118"/>
            <w:sz w:val="24"/>
            <w:u w:val="single" w:color="1155CC"/>
          </w:rPr>
          <w:t>ww</w:t>
        </w:r>
        <w:r w:rsidR="00CA5A16">
          <w:rPr>
            <w:color w:val="1155CC"/>
            <w:spacing w:val="-9"/>
            <w:w w:val="118"/>
            <w:sz w:val="24"/>
            <w:u w:val="single" w:color="1155CC"/>
          </w:rPr>
          <w:t>w</w:t>
        </w:r>
        <w:r w:rsidR="00CA5A16">
          <w:rPr>
            <w:color w:val="1155CC"/>
            <w:spacing w:val="-2"/>
            <w:w w:val="70"/>
            <w:sz w:val="24"/>
            <w:u w:val="single" w:color="1155CC"/>
          </w:rPr>
          <w:t>.</w:t>
        </w:r>
        <w:r w:rsidR="00CA5A16">
          <w:rPr>
            <w:color w:val="1155CC"/>
            <w:spacing w:val="-5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15"/>
            <w:sz w:val="24"/>
            <w:u w:val="single" w:color="1155CC"/>
          </w:rPr>
          <w:t>o</w:t>
        </w:r>
        <w:r w:rsidR="00CA5A16">
          <w:rPr>
            <w:color w:val="1155CC"/>
            <w:w w:val="120"/>
            <w:sz w:val="24"/>
            <w:u w:val="single" w:color="1155CC"/>
          </w:rPr>
          <w:t>u</w:t>
        </w:r>
        <w:r w:rsidR="00CA5A16">
          <w:rPr>
            <w:color w:val="1155CC"/>
            <w:spacing w:val="-1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w w:val="70"/>
            <w:sz w:val="24"/>
            <w:u w:val="single" w:color="1155CC"/>
          </w:rPr>
          <w:t>.</w:t>
        </w:r>
        <w:r w:rsidR="00CA5A16">
          <w:rPr>
            <w:color w:val="1155CC"/>
            <w:w w:val="106"/>
            <w:sz w:val="24"/>
            <w:u w:val="single" w:color="1155CC"/>
          </w:rPr>
          <w:t>f</w:t>
        </w:r>
        <w:r w:rsidR="00CA5A16">
          <w:rPr>
            <w:color w:val="1155CC"/>
            <w:spacing w:val="-10"/>
            <w:w w:val="111"/>
            <w:sz w:val="24"/>
            <w:u w:val="single" w:color="1155CC"/>
          </w:rPr>
          <w:t>r</w:t>
        </w:r>
        <w:r w:rsidR="00CA5A16">
          <w:rPr>
            <w:color w:val="1155CC"/>
            <w:spacing w:val="-17"/>
            <w:w w:val="87"/>
            <w:sz w:val="24"/>
            <w:u w:val="single" w:color="1155CC"/>
          </w:rPr>
          <w:t>/</w:t>
        </w:r>
        <w:r w:rsidR="00CA5A16">
          <w:rPr>
            <w:color w:val="1155CC"/>
            <w:spacing w:val="-1"/>
            <w:w w:val="122"/>
            <w:sz w:val="24"/>
            <w:u w:val="single" w:color="1155CC"/>
          </w:rPr>
          <w:t>p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23"/>
            <w:sz w:val="24"/>
            <w:u w:val="single" w:color="1155CC"/>
          </w:rPr>
          <w:t>g</w:t>
        </w:r>
        <w:r w:rsidR="00CA5A16">
          <w:rPr>
            <w:color w:val="1155CC"/>
            <w:spacing w:val="2"/>
            <w:w w:val="114"/>
            <w:sz w:val="24"/>
            <w:u w:val="single" w:color="1155CC"/>
          </w:rPr>
          <w:t>e</w:t>
        </w:r>
        <w:r w:rsidR="00CA5A16">
          <w:rPr>
            <w:color w:val="1155CC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2"/>
            <w:sz w:val="24"/>
            <w:u w:val="single" w:color="1155CC"/>
          </w:rPr>
          <w:t>p</w:t>
        </w:r>
        <w:r w:rsidR="00CA5A16">
          <w:rPr>
            <w:color w:val="1155CC"/>
            <w:w w:val="115"/>
            <w:sz w:val="24"/>
            <w:u w:val="single" w:color="1155CC"/>
          </w:rPr>
          <w:t>o</w:t>
        </w:r>
        <w:r w:rsidR="00CA5A16">
          <w:rPr>
            <w:color w:val="1155CC"/>
            <w:spacing w:val="3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17"/>
            <w:sz w:val="24"/>
            <w:u w:val="single" w:color="1155CC"/>
          </w:rPr>
          <w:t>il</w:t>
        </w:r>
        <w:r w:rsidR="00CA5A16">
          <w:rPr>
            <w:color w:val="1155CC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6"/>
            <w:sz w:val="24"/>
            <w:u w:val="single" w:color="1155CC"/>
          </w:rPr>
          <w:t>m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6"/>
            <w:sz w:val="24"/>
            <w:u w:val="single" w:color="1155CC"/>
          </w:rPr>
          <w:t>m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17"/>
            <w:sz w:val="24"/>
            <w:u w:val="single" w:color="1155CC"/>
          </w:rPr>
          <w:t>i</w:t>
        </w:r>
        <w:r w:rsidR="00CA5A16">
          <w:rPr>
            <w:color w:val="1155CC"/>
            <w:spacing w:val="-2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17"/>
            <w:sz w:val="24"/>
            <w:u w:val="single" w:color="1155CC"/>
          </w:rPr>
          <w:t>i</w:t>
        </w:r>
        <w:r w:rsidR="00CA5A16">
          <w:rPr>
            <w:color w:val="1155CC"/>
            <w:w w:val="114"/>
            <w:sz w:val="24"/>
            <w:u w:val="single" w:color="1155CC"/>
          </w:rPr>
          <w:t>e</w:t>
        </w:r>
        <w:r w:rsidR="00CA5A16">
          <w:rPr>
            <w:color w:val="1155CC"/>
            <w:spacing w:val="-17"/>
            <w:w w:val="87"/>
            <w:sz w:val="24"/>
            <w:u w:val="single" w:color="1155CC"/>
          </w:rPr>
          <w:t>/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w w:val="114"/>
            <w:sz w:val="24"/>
            <w:u w:val="single" w:color="1155CC"/>
          </w:rPr>
          <w:t>e</w:t>
        </w:r>
        <w:r w:rsidR="00CA5A16">
          <w:rPr>
            <w:color w:val="1155CC"/>
            <w:spacing w:val="3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08"/>
            <w:sz w:val="24"/>
            <w:u w:val="single" w:color="1155CC"/>
          </w:rPr>
          <w:t>v</w:t>
        </w:r>
        <w:r w:rsidR="00CA5A16">
          <w:rPr>
            <w:color w:val="1155CC"/>
            <w:w w:val="117"/>
            <w:sz w:val="24"/>
            <w:u w:val="single" w:color="1155CC"/>
          </w:rPr>
          <w:t>i</w:t>
        </w:r>
        <w:r w:rsidR="00CA5A16">
          <w:rPr>
            <w:color w:val="1155CC"/>
            <w:spacing w:val="-3"/>
            <w:w w:val="122"/>
            <w:sz w:val="24"/>
            <w:u w:val="single" w:color="1155CC"/>
          </w:rPr>
          <w:t>c</w:t>
        </w:r>
        <w:r w:rsidR="00CA5A16">
          <w:rPr>
            <w:color w:val="1155CC"/>
            <w:w w:val="114"/>
            <w:sz w:val="24"/>
            <w:u w:val="single" w:color="1155CC"/>
          </w:rPr>
          <w:t>e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2"/>
            <w:sz w:val="24"/>
            <w:u w:val="single" w:color="1155CC"/>
          </w:rPr>
          <w:t>p</w:t>
        </w:r>
        <w:r w:rsidR="00CA5A16">
          <w:rPr>
            <w:color w:val="1155CC"/>
            <w:spacing w:val="-12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17"/>
            <w:sz w:val="24"/>
            <w:u w:val="single" w:color="1155CC"/>
          </w:rPr>
          <w:t>i</w:t>
        </w:r>
        <w:r w:rsidR="00CA5A16">
          <w:rPr>
            <w:color w:val="1155CC"/>
            <w:w w:val="122"/>
            <w:sz w:val="24"/>
            <w:u w:val="single" w:color="1155CC"/>
          </w:rPr>
          <w:t>q</w:t>
        </w:r>
        <w:r w:rsidR="00CA5A16">
          <w:rPr>
            <w:color w:val="1155CC"/>
            <w:w w:val="120"/>
            <w:sz w:val="24"/>
            <w:u w:val="single" w:color="1155CC"/>
          </w:rPr>
          <w:t>u</w:t>
        </w:r>
        <w:r w:rsidR="00CA5A16">
          <w:rPr>
            <w:color w:val="1155CC"/>
            <w:w w:val="114"/>
            <w:sz w:val="24"/>
            <w:u w:val="single" w:color="1155CC"/>
          </w:rPr>
          <w:t>e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spacing w:val="-17"/>
            <w:w w:val="87"/>
            <w:sz w:val="24"/>
            <w:u w:val="single" w:color="1155CC"/>
          </w:rPr>
          <w:t>/</w:t>
        </w:r>
        <w:r w:rsidR="00CA5A16">
          <w:rPr>
            <w:color w:val="1155CC"/>
            <w:w w:val="115"/>
            <w:sz w:val="24"/>
            <w:u w:val="single" w:color="1155CC"/>
          </w:rPr>
          <w:t>o</w:t>
        </w:r>
        <w:r w:rsidR="00CA5A16">
          <w:rPr>
            <w:color w:val="1155CC"/>
            <w:w w:val="106"/>
            <w:sz w:val="24"/>
            <w:u w:val="single" w:color="1155CC"/>
          </w:rPr>
          <w:t>ff</w:t>
        </w:r>
        <w:r w:rsidR="00CA5A16">
          <w:rPr>
            <w:color w:val="1155CC"/>
            <w:spacing w:val="-4"/>
            <w:w w:val="111"/>
            <w:sz w:val="24"/>
            <w:u w:val="single" w:color="1155CC"/>
          </w:rPr>
          <w:t>r</w:t>
        </w:r>
        <w:r w:rsidR="00CA5A16">
          <w:rPr>
            <w:color w:val="1155CC"/>
            <w:spacing w:val="2"/>
            <w:w w:val="114"/>
            <w:sz w:val="24"/>
            <w:u w:val="single" w:color="1155CC"/>
          </w:rPr>
          <w:t>e</w:t>
        </w:r>
        <w:r w:rsidR="00CA5A16">
          <w:rPr>
            <w:color w:val="1155CC"/>
            <w:spacing w:val="2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2"/>
            <w:sz w:val="24"/>
            <w:u w:val="single" w:color="1155CC"/>
          </w:rPr>
          <w:t>c</w:t>
        </w:r>
        <w:r w:rsidR="00CA5A16">
          <w:rPr>
            <w:color w:val="1155CC"/>
            <w:w w:val="120"/>
            <w:sz w:val="24"/>
            <w:u w:val="single" w:color="1155CC"/>
          </w:rPr>
          <w:t>u</w:t>
        </w:r>
        <w:r w:rsidR="00CA5A16">
          <w:rPr>
            <w:color w:val="1155CC"/>
            <w:w w:val="117"/>
            <w:sz w:val="24"/>
            <w:u w:val="single" w:color="1155CC"/>
          </w:rPr>
          <w:t>l</w:t>
        </w:r>
        <w:r w:rsidR="00CA5A16">
          <w:rPr>
            <w:color w:val="1155CC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20"/>
            <w:sz w:val="24"/>
            <w:u w:val="single" w:color="1155CC"/>
          </w:rPr>
          <w:t>u</w:t>
        </w:r>
        <w:r w:rsidR="00CA5A16">
          <w:rPr>
            <w:color w:val="1155CC"/>
            <w:w w:val="111"/>
            <w:sz w:val="24"/>
            <w:u w:val="single" w:color="1155CC"/>
          </w:rPr>
          <w:t>r</w:t>
        </w:r>
      </w:hyperlink>
      <w:r w:rsidR="00CA5A16">
        <w:rPr>
          <w:color w:val="1155CC"/>
          <w:w w:val="111"/>
          <w:sz w:val="24"/>
        </w:rPr>
        <w:t xml:space="preserve"> </w:t>
      </w:r>
      <w:hyperlink r:id="rId59">
        <w:r w:rsidR="00CA5A16">
          <w:rPr>
            <w:color w:val="1155CC"/>
            <w:w w:val="115"/>
            <w:sz w:val="24"/>
            <w:u w:val="single" w:color="1155CC"/>
          </w:rPr>
          <w:t>elle/patrimoine-histoire-archives/les-animations-du-patrimoine/</w:t>
        </w:r>
      </w:hyperlink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ind w:left="520"/>
        <w:rPr>
          <w:sz w:val="24"/>
        </w:rPr>
      </w:pPr>
      <w:r>
        <w:rPr>
          <w:w w:val="105"/>
          <w:sz w:val="24"/>
        </w:rPr>
        <w:t>Les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livrets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thématiques</w:t>
      </w:r>
      <w:r>
        <w:rPr>
          <w:spacing w:val="37"/>
          <w:w w:val="105"/>
          <w:sz w:val="24"/>
        </w:rPr>
        <w:t xml:space="preserve"> </w:t>
      </w:r>
      <w:r>
        <w:rPr>
          <w:sz w:val="24"/>
        </w:rPr>
        <w:t>:</w:t>
      </w:r>
    </w:p>
    <w:p w:rsidR="008F2F58" w:rsidRDefault="00465575">
      <w:pPr>
        <w:spacing w:before="3" w:line="242" w:lineRule="auto"/>
        <w:ind w:left="520" w:right="887"/>
        <w:rPr>
          <w:sz w:val="24"/>
        </w:rPr>
      </w:pPr>
      <w:hyperlink r:id="rId60">
        <w:r w:rsidR="00CA5A16">
          <w:rPr>
            <w:color w:val="1155CC"/>
            <w:w w:val="121"/>
            <w:sz w:val="24"/>
            <w:u w:val="single" w:color="1155CC"/>
          </w:rPr>
          <w:t>h</w:t>
        </w:r>
        <w:r w:rsidR="00CA5A16">
          <w:rPr>
            <w:color w:val="1155CC"/>
            <w:spacing w:val="-4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22"/>
            <w:sz w:val="24"/>
            <w:u w:val="single" w:color="1155CC"/>
          </w:rPr>
          <w:t>p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spacing w:val="10"/>
            <w:w w:val="59"/>
            <w:sz w:val="24"/>
            <w:u w:val="single" w:color="1155CC"/>
          </w:rPr>
          <w:t>:</w:t>
        </w:r>
        <w:r w:rsidR="00CA5A16">
          <w:rPr>
            <w:color w:val="1155CC"/>
            <w:spacing w:val="-16"/>
            <w:w w:val="87"/>
            <w:sz w:val="24"/>
            <w:u w:val="single" w:color="1155CC"/>
          </w:rPr>
          <w:t>/</w:t>
        </w:r>
        <w:r w:rsidR="00CA5A16">
          <w:rPr>
            <w:color w:val="1155CC"/>
            <w:spacing w:val="-8"/>
            <w:w w:val="87"/>
            <w:sz w:val="24"/>
            <w:u w:val="single" w:color="1155CC"/>
          </w:rPr>
          <w:t>/</w:t>
        </w:r>
        <w:r w:rsidR="00CA5A16">
          <w:rPr>
            <w:color w:val="1155CC"/>
            <w:spacing w:val="-2"/>
            <w:w w:val="118"/>
            <w:sz w:val="24"/>
            <w:u w:val="single" w:color="1155CC"/>
          </w:rPr>
          <w:t>ww</w:t>
        </w:r>
        <w:r w:rsidR="00CA5A16">
          <w:rPr>
            <w:color w:val="1155CC"/>
            <w:spacing w:val="-9"/>
            <w:w w:val="118"/>
            <w:sz w:val="24"/>
            <w:u w:val="single" w:color="1155CC"/>
          </w:rPr>
          <w:t>w</w:t>
        </w:r>
        <w:r w:rsidR="00CA5A16">
          <w:rPr>
            <w:color w:val="1155CC"/>
            <w:spacing w:val="-2"/>
            <w:w w:val="70"/>
            <w:sz w:val="24"/>
            <w:u w:val="single" w:color="1155CC"/>
          </w:rPr>
          <w:t>.</w:t>
        </w:r>
        <w:r w:rsidR="00CA5A16">
          <w:rPr>
            <w:color w:val="1155CC"/>
            <w:spacing w:val="-5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15"/>
            <w:sz w:val="24"/>
            <w:u w:val="single" w:color="1155CC"/>
          </w:rPr>
          <w:t>o</w:t>
        </w:r>
        <w:r w:rsidR="00CA5A16">
          <w:rPr>
            <w:color w:val="1155CC"/>
            <w:w w:val="120"/>
            <w:sz w:val="24"/>
            <w:u w:val="single" w:color="1155CC"/>
          </w:rPr>
          <w:t>u</w:t>
        </w:r>
        <w:r w:rsidR="00CA5A16">
          <w:rPr>
            <w:color w:val="1155CC"/>
            <w:spacing w:val="-1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w w:val="70"/>
            <w:sz w:val="24"/>
            <w:u w:val="single" w:color="1155CC"/>
          </w:rPr>
          <w:t>.</w:t>
        </w:r>
        <w:r w:rsidR="00CA5A16">
          <w:rPr>
            <w:color w:val="1155CC"/>
            <w:w w:val="106"/>
            <w:sz w:val="24"/>
            <w:u w:val="single" w:color="1155CC"/>
          </w:rPr>
          <w:t>f</w:t>
        </w:r>
        <w:r w:rsidR="00CA5A16">
          <w:rPr>
            <w:color w:val="1155CC"/>
            <w:spacing w:val="-10"/>
            <w:w w:val="111"/>
            <w:sz w:val="24"/>
            <w:u w:val="single" w:color="1155CC"/>
          </w:rPr>
          <w:t>r</w:t>
        </w:r>
        <w:r w:rsidR="00CA5A16">
          <w:rPr>
            <w:color w:val="1155CC"/>
            <w:spacing w:val="-17"/>
            <w:w w:val="87"/>
            <w:sz w:val="24"/>
            <w:u w:val="single" w:color="1155CC"/>
          </w:rPr>
          <w:t>/</w:t>
        </w:r>
        <w:r w:rsidR="00CA5A16">
          <w:rPr>
            <w:color w:val="1155CC"/>
            <w:spacing w:val="-1"/>
            <w:w w:val="122"/>
            <w:sz w:val="24"/>
            <w:u w:val="single" w:color="1155CC"/>
          </w:rPr>
          <w:t>p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23"/>
            <w:sz w:val="24"/>
            <w:u w:val="single" w:color="1155CC"/>
          </w:rPr>
          <w:t>g</w:t>
        </w:r>
        <w:r w:rsidR="00CA5A16">
          <w:rPr>
            <w:color w:val="1155CC"/>
            <w:spacing w:val="2"/>
            <w:w w:val="114"/>
            <w:sz w:val="24"/>
            <w:u w:val="single" w:color="1155CC"/>
          </w:rPr>
          <w:t>e</w:t>
        </w:r>
        <w:r w:rsidR="00CA5A16">
          <w:rPr>
            <w:color w:val="1155CC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2"/>
            <w:sz w:val="24"/>
            <w:u w:val="single" w:color="1155CC"/>
          </w:rPr>
          <w:t>p</w:t>
        </w:r>
        <w:r w:rsidR="00CA5A16">
          <w:rPr>
            <w:color w:val="1155CC"/>
            <w:w w:val="115"/>
            <w:sz w:val="24"/>
            <w:u w:val="single" w:color="1155CC"/>
          </w:rPr>
          <w:t>o</w:t>
        </w:r>
        <w:r w:rsidR="00CA5A16">
          <w:rPr>
            <w:color w:val="1155CC"/>
            <w:spacing w:val="3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17"/>
            <w:sz w:val="24"/>
            <w:u w:val="single" w:color="1155CC"/>
          </w:rPr>
          <w:t>il</w:t>
        </w:r>
        <w:r w:rsidR="00CA5A16">
          <w:rPr>
            <w:color w:val="1155CC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6"/>
            <w:sz w:val="24"/>
            <w:u w:val="single" w:color="1155CC"/>
          </w:rPr>
          <w:t>m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6"/>
            <w:sz w:val="24"/>
            <w:u w:val="single" w:color="1155CC"/>
          </w:rPr>
          <w:t>m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17"/>
            <w:sz w:val="24"/>
            <w:u w:val="single" w:color="1155CC"/>
          </w:rPr>
          <w:t>i</w:t>
        </w:r>
        <w:r w:rsidR="00CA5A16">
          <w:rPr>
            <w:color w:val="1155CC"/>
            <w:spacing w:val="-2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17"/>
            <w:sz w:val="24"/>
            <w:u w:val="single" w:color="1155CC"/>
          </w:rPr>
          <w:t>i</w:t>
        </w:r>
        <w:r w:rsidR="00CA5A16">
          <w:rPr>
            <w:color w:val="1155CC"/>
            <w:w w:val="114"/>
            <w:sz w:val="24"/>
            <w:u w:val="single" w:color="1155CC"/>
          </w:rPr>
          <w:t>e</w:t>
        </w:r>
        <w:r w:rsidR="00CA5A16">
          <w:rPr>
            <w:color w:val="1155CC"/>
            <w:spacing w:val="-17"/>
            <w:w w:val="87"/>
            <w:sz w:val="24"/>
            <w:u w:val="single" w:color="1155CC"/>
          </w:rPr>
          <w:t>/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w w:val="114"/>
            <w:sz w:val="24"/>
            <w:u w:val="single" w:color="1155CC"/>
          </w:rPr>
          <w:t>e</w:t>
        </w:r>
        <w:r w:rsidR="00CA5A16">
          <w:rPr>
            <w:color w:val="1155CC"/>
            <w:spacing w:val="3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08"/>
            <w:sz w:val="24"/>
            <w:u w:val="single" w:color="1155CC"/>
          </w:rPr>
          <w:t>v</w:t>
        </w:r>
        <w:r w:rsidR="00CA5A16">
          <w:rPr>
            <w:color w:val="1155CC"/>
            <w:w w:val="117"/>
            <w:sz w:val="24"/>
            <w:u w:val="single" w:color="1155CC"/>
          </w:rPr>
          <w:t>i</w:t>
        </w:r>
        <w:r w:rsidR="00CA5A16">
          <w:rPr>
            <w:color w:val="1155CC"/>
            <w:spacing w:val="-3"/>
            <w:w w:val="122"/>
            <w:sz w:val="24"/>
            <w:u w:val="single" w:color="1155CC"/>
          </w:rPr>
          <w:t>c</w:t>
        </w:r>
        <w:r w:rsidR="00CA5A16">
          <w:rPr>
            <w:color w:val="1155CC"/>
            <w:w w:val="114"/>
            <w:sz w:val="24"/>
            <w:u w:val="single" w:color="1155CC"/>
          </w:rPr>
          <w:t>e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2"/>
            <w:sz w:val="24"/>
            <w:u w:val="single" w:color="1155CC"/>
          </w:rPr>
          <w:t>p</w:t>
        </w:r>
        <w:r w:rsidR="00CA5A16">
          <w:rPr>
            <w:color w:val="1155CC"/>
            <w:spacing w:val="-12"/>
            <w:w w:val="111"/>
            <w:sz w:val="24"/>
            <w:u w:val="single" w:color="1155CC"/>
          </w:rPr>
          <w:t>r</w:t>
        </w:r>
        <w:r w:rsidR="00CA5A16">
          <w:rPr>
            <w:color w:val="1155CC"/>
            <w:w w:val="112"/>
            <w:sz w:val="24"/>
            <w:u w:val="single" w:color="1155CC"/>
          </w:rPr>
          <w:t>a</w:t>
        </w:r>
        <w:r w:rsidR="00CA5A16">
          <w:rPr>
            <w:color w:val="1155CC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17"/>
            <w:sz w:val="24"/>
            <w:u w:val="single" w:color="1155CC"/>
          </w:rPr>
          <w:t>i</w:t>
        </w:r>
        <w:r w:rsidR="00CA5A16">
          <w:rPr>
            <w:color w:val="1155CC"/>
            <w:w w:val="122"/>
            <w:sz w:val="24"/>
            <w:u w:val="single" w:color="1155CC"/>
          </w:rPr>
          <w:t>q</w:t>
        </w:r>
        <w:r w:rsidR="00CA5A16">
          <w:rPr>
            <w:color w:val="1155CC"/>
            <w:w w:val="120"/>
            <w:sz w:val="24"/>
            <w:u w:val="single" w:color="1155CC"/>
          </w:rPr>
          <w:t>u</w:t>
        </w:r>
        <w:r w:rsidR="00CA5A16">
          <w:rPr>
            <w:color w:val="1155CC"/>
            <w:w w:val="114"/>
            <w:sz w:val="24"/>
            <w:u w:val="single" w:color="1155CC"/>
          </w:rPr>
          <w:t>e</w:t>
        </w:r>
        <w:r w:rsidR="00CA5A16">
          <w:rPr>
            <w:color w:val="1155CC"/>
            <w:w w:val="109"/>
            <w:sz w:val="24"/>
            <w:u w:val="single" w:color="1155CC"/>
          </w:rPr>
          <w:t>s</w:t>
        </w:r>
        <w:r w:rsidR="00CA5A16">
          <w:rPr>
            <w:color w:val="1155CC"/>
            <w:spacing w:val="-17"/>
            <w:w w:val="87"/>
            <w:sz w:val="24"/>
            <w:u w:val="single" w:color="1155CC"/>
          </w:rPr>
          <w:t>/</w:t>
        </w:r>
        <w:r w:rsidR="00CA5A16">
          <w:rPr>
            <w:color w:val="1155CC"/>
            <w:w w:val="115"/>
            <w:sz w:val="24"/>
            <w:u w:val="single" w:color="1155CC"/>
          </w:rPr>
          <w:t>o</w:t>
        </w:r>
        <w:r w:rsidR="00CA5A16">
          <w:rPr>
            <w:color w:val="1155CC"/>
            <w:w w:val="106"/>
            <w:sz w:val="24"/>
            <w:u w:val="single" w:color="1155CC"/>
          </w:rPr>
          <w:t>ff</w:t>
        </w:r>
        <w:r w:rsidR="00CA5A16">
          <w:rPr>
            <w:color w:val="1155CC"/>
            <w:spacing w:val="-4"/>
            <w:w w:val="111"/>
            <w:sz w:val="24"/>
            <w:u w:val="single" w:color="1155CC"/>
          </w:rPr>
          <w:t>r</w:t>
        </w:r>
        <w:r w:rsidR="00CA5A16">
          <w:rPr>
            <w:color w:val="1155CC"/>
            <w:spacing w:val="2"/>
            <w:w w:val="114"/>
            <w:sz w:val="24"/>
            <w:u w:val="single" w:color="1155CC"/>
          </w:rPr>
          <w:t>e</w:t>
        </w:r>
        <w:r w:rsidR="00CA5A16">
          <w:rPr>
            <w:color w:val="1155CC"/>
            <w:spacing w:val="2"/>
            <w:w w:val="105"/>
            <w:sz w:val="24"/>
            <w:u w:val="single" w:color="1155CC"/>
          </w:rPr>
          <w:t>-</w:t>
        </w:r>
        <w:r w:rsidR="00CA5A16">
          <w:rPr>
            <w:color w:val="1155CC"/>
            <w:w w:val="122"/>
            <w:sz w:val="24"/>
            <w:u w:val="single" w:color="1155CC"/>
          </w:rPr>
          <w:t>c</w:t>
        </w:r>
        <w:r w:rsidR="00CA5A16">
          <w:rPr>
            <w:color w:val="1155CC"/>
            <w:w w:val="120"/>
            <w:sz w:val="24"/>
            <w:u w:val="single" w:color="1155CC"/>
          </w:rPr>
          <w:t>u</w:t>
        </w:r>
        <w:r w:rsidR="00CA5A16">
          <w:rPr>
            <w:color w:val="1155CC"/>
            <w:w w:val="117"/>
            <w:sz w:val="24"/>
            <w:u w:val="single" w:color="1155CC"/>
          </w:rPr>
          <w:t>l</w:t>
        </w:r>
        <w:r w:rsidR="00CA5A16">
          <w:rPr>
            <w:color w:val="1155CC"/>
            <w:w w:val="121"/>
            <w:sz w:val="24"/>
            <w:u w:val="single" w:color="1155CC"/>
          </w:rPr>
          <w:t>t</w:t>
        </w:r>
        <w:r w:rsidR="00CA5A16">
          <w:rPr>
            <w:color w:val="1155CC"/>
            <w:w w:val="120"/>
            <w:sz w:val="24"/>
            <w:u w:val="single" w:color="1155CC"/>
          </w:rPr>
          <w:t>u</w:t>
        </w:r>
        <w:r w:rsidR="00CA5A16">
          <w:rPr>
            <w:color w:val="1155CC"/>
            <w:w w:val="111"/>
            <w:sz w:val="24"/>
            <w:u w:val="single" w:color="1155CC"/>
          </w:rPr>
          <w:t>r</w:t>
        </w:r>
      </w:hyperlink>
      <w:r w:rsidR="00CA5A16">
        <w:rPr>
          <w:color w:val="1155CC"/>
          <w:w w:val="111"/>
          <w:sz w:val="24"/>
        </w:rPr>
        <w:t xml:space="preserve"> </w:t>
      </w:r>
      <w:hyperlink r:id="rId61">
        <w:r w:rsidR="00CA5A16">
          <w:rPr>
            <w:color w:val="1155CC"/>
            <w:w w:val="115"/>
            <w:sz w:val="24"/>
            <w:u w:val="single" w:color="1155CC"/>
          </w:rPr>
          <w:t>elle/patrimoine-histoire-archives/</w:t>
        </w:r>
      </w:hyperlink>
    </w:p>
    <w:p w:rsidR="008F2F58" w:rsidRDefault="008F2F58">
      <w:pPr>
        <w:spacing w:line="242" w:lineRule="auto"/>
        <w:rPr>
          <w:sz w:val="24"/>
        </w:rPr>
        <w:sectPr w:rsidR="008F2F58">
          <w:pgSz w:w="11920" w:h="16840"/>
          <w:pgMar w:top="1360" w:right="680" w:bottom="1020" w:left="920" w:header="0" w:footer="743" w:gutter="0"/>
          <w:cols w:space="720"/>
        </w:sectPr>
      </w:pPr>
    </w:p>
    <w:p w:rsidR="008F2F58" w:rsidRDefault="008F2F58">
      <w:pPr>
        <w:spacing w:before="7"/>
        <w:rPr>
          <w:sz w:val="11"/>
        </w:rPr>
      </w:pPr>
    </w:p>
    <w:p w:rsidR="008F2F58" w:rsidRDefault="00CA5A16">
      <w:pPr>
        <w:ind w:left="520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5760713" cy="3827716"/>
            <wp:effectExtent l="0" t="0" r="0" b="0"/>
            <wp:docPr id="7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2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13" cy="382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CA5A16">
      <w:pPr>
        <w:spacing w:before="159"/>
        <w:ind w:left="566" w:right="818"/>
        <w:jc w:val="center"/>
        <w:rPr>
          <w:b/>
          <w:sz w:val="24"/>
        </w:rPr>
      </w:pPr>
      <w:r>
        <w:rPr>
          <w:b/>
          <w:w w:val="105"/>
          <w:sz w:val="24"/>
        </w:rPr>
        <w:t>Réunion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plénière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ﬁnale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CA5A16">
      <w:pPr>
        <w:spacing w:before="184" w:line="276" w:lineRule="exact"/>
        <w:ind w:left="100"/>
        <w:rPr>
          <w:rFonts w:ascii="Arial"/>
          <w:b/>
          <w:sz w:val="24"/>
        </w:rPr>
      </w:pPr>
      <w:r>
        <w:rPr>
          <w:rFonts w:ascii="Arial"/>
          <w:b/>
          <w:color w:val="45818E"/>
          <w:sz w:val="24"/>
        </w:rPr>
        <w:t>AGENDA</w:t>
      </w:r>
      <w:r>
        <w:rPr>
          <w:rFonts w:ascii="Arial"/>
          <w:b/>
          <w:color w:val="45818E"/>
          <w:spacing w:val="-1"/>
          <w:sz w:val="24"/>
        </w:rPr>
        <w:t xml:space="preserve"> </w:t>
      </w:r>
      <w:r>
        <w:rPr>
          <w:rFonts w:ascii="Arial"/>
          <w:b/>
          <w:color w:val="45818E"/>
          <w:sz w:val="24"/>
        </w:rPr>
        <w:t>du CCCT</w:t>
      </w:r>
    </w:p>
    <w:p w:rsidR="008F2F58" w:rsidRDefault="00CA5A16">
      <w:pPr>
        <w:pStyle w:val="Paragraphedeliste"/>
        <w:numPr>
          <w:ilvl w:val="0"/>
          <w:numId w:val="44"/>
        </w:numPr>
        <w:tabs>
          <w:tab w:val="left" w:pos="284"/>
        </w:tabs>
        <w:spacing w:line="265" w:lineRule="exact"/>
        <w:ind w:left="284" w:hanging="184"/>
      </w:pPr>
      <w:r>
        <w:rPr>
          <w:b/>
          <w:w w:val="105"/>
        </w:rPr>
        <w:t>vendredi</w:t>
      </w:r>
      <w:r>
        <w:rPr>
          <w:b/>
          <w:spacing w:val="7"/>
          <w:w w:val="105"/>
        </w:rPr>
        <w:t xml:space="preserve"> </w:t>
      </w:r>
      <w:r>
        <w:rPr>
          <w:b/>
        </w:rPr>
        <w:t>15</w:t>
      </w:r>
      <w:r>
        <w:rPr>
          <w:b/>
          <w:spacing w:val="12"/>
        </w:rPr>
        <w:t xml:space="preserve"> </w:t>
      </w:r>
      <w:r>
        <w:rPr>
          <w:b/>
          <w:w w:val="105"/>
        </w:rPr>
        <w:t>décembre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17h30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à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20h30</w:t>
      </w:r>
      <w:r>
        <w:rPr>
          <w:b/>
          <w:spacing w:val="3"/>
          <w:w w:val="105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w w:val="105"/>
        </w:rPr>
        <w:t>bilan</w:t>
      </w:r>
      <w:r>
        <w:rPr>
          <w:spacing w:val="-3"/>
          <w:w w:val="105"/>
        </w:rPr>
        <w:t xml:space="preserve"> </w:t>
      </w:r>
      <w:r>
        <w:rPr>
          <w:w w:val="105"/>
        </w:rPr>
        <w:t>collectif</w:t>
      </w:r>
      <w:r>
        <w:rPr>
          <w:spacing w:val="-2"/>
          <w:w w:val="105"/>
        </w:rPr>
        <w:t xml:space="preserve"> </w:t>
      </w:r>
      <w:r>
        <w:rPr>
          <w:w w:val="105"/>
        </w:rPr>
        <w:t>et</w:t>
      </w:r>
      <w:r>
        <w:rPr>
          <w:spacing w:val="-2"/>
          <w:w w:val="105"/>
        </w:rPr>
        <w:t xml:space="preserve"> </w:t>
      </w:r>
      <w:r>
        <w:rPr>
          <w:w w:val="105"/>
        </w:rPr>
        <w:t>perspectives</w:t>
      </w:r>
      <w:r>
        <w:rPr>
          <w:spacing w:val="-3"/>
          <w:w w:val="105"/>
        </w:rPr>
        <w:t xml:space="preserve"> </w:t>
      </w:r>
      <w:r>
        <w:rPr>
          <w:w w:val="105"/>
        </w:rPr>
        <w:t>pour</w:t>
      </w:r>
      <w:r>
        <w:rPr>
          <w:spacing w:val="-2"/>
          <w:w w:val="105"/>
        </w:rPr>
        <w:t xml:space="preserve"> </w:t>
      </w:r>
      <w:r>
        <w:rPr>
          <w:w w:val="105"/>
        </w:rPr>
        <w:t>le</w:t>
      </w:r>
      <w:r>
        <w:rPr>
          <w:spacing w:val="-2"/>
          <w:w w:val="105"/>
        </w:rPr>
        <w:t xml:space="preserve"> </w:t>
      </w:r>
      <w:r>
        <w:rPr>
          <w:w w:val="105"/>
        </w:rPr>
        <w:t>CCCT</w:t>
      </w:r>
    </w:p>
    <w:p w:rsidR="008F2F58" w:rsidRDefault="00CA5A16">
      <w:pPr>
        <w:pStyle w:val="Corpsdetexte"/>
        <w:spacing w:before="3" w:line="242" w:lineRule="auto"/>
        <w:ind w:left="100"/>
        <w:rPr>
          <w:rFonts w:ascii="Tahoma" w:hAnsi="Tahoma"/>
        </w:rPr>
      </w:pPr>
      <w:r>
        <w:rPr>
          <w:rFonts w:ascii="Tahoma" w:hAnsi="Tahoma"/>
          <w:w w:val="115"/>
        </w:rPr>
        <w:t>en présence des élus, établissements et services de la Mairie de Tours, séance suivie d’un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cocktail.</w:t>
      </w:r>
    </w:p>
    <w:p w:rsidR="008F2F58" w:rsidRDefault="008F2F58">
      <w:pPr>
        <w:spacing w:line="242" w:lineRule="auto"/>
        <w:sectPr w:rsidR="008F2F58">
          <w:pgSz w:w="11920" w:h="16840"/>
          <w:pgMar w:top="1600" w:right="680" w:bottom="1020" w:left="920" w:header="0" w:footer="743" w:gutter="0"/>
          <w:cols w:space="720"/>
        </w:sectPr>
      </w:pPr>
    </w:p>
    <w:p w:rsidR="008F2F58" w:rsidRDefault="00CA5A16">
      <w:pPr>
        <w:spacing w:before="13"/>
        <w:ind w:left="1240"/>
        <w:rPr>
          <w:rFonts w:ascii="Lucida Sans Unicode" w:hAnsi="Lucida Sans Unicode"/>
          <w:sz w:val="74"/>
        </w:rPr>
      </w:pPr>
      <w:r>
        <w:rPr>
          <w:rFonts w:ascii="Lucida Sans Unicode" w:hAnsi="Lucida Sans Unicode"/>
          <w:color w:val="45818E"/>
          <w:w w:val="90"/>
          <w:sz w:val="74"/>
        </w:rPr>
        <w:t>ʟɨɠɘɹɘ</w:t>
      </w:r>
    </w:p>
    <w:p w:rsidR="008F2F58" w:rsidRDefault="00CA5A16">
      <w:pPr>
        <w:tabs>
          <w:tab w:val="left" w:pos="3389"/>
        </w:tabs>
        <w:spacing w:before="120" w:line="259" w:lineRule="auto"/>
        <w:ind w:left="520" w:right="1011"/>
        <w:rPr>
          <w:rFonts w:ascii="Verdana" w:hAnsi="Verdana"/>
          <w:i/>
          <w:sz w:val="32"/>
        </w:rPr>
      </w:pPr>
      <w:r>
        <w:rPr>
          <w:rFonts w:ascii="Times New Roman" w:hAnsi="Times New Roman"/>
          <w:color w:val="45818E"/>
          <w:sz w:val="32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2"/>
          <w:u w:val="single" w:color="44808D"/>
        </w:rPr>
        <w:tab/>
      </w:r>
      <w:r>
        <w:rPr>
          <w:rFonts w:ascii="Verdana" w:hAnsi="Verdana"/>
          <w:i/>
          <w:color w:val="45818E"/>
          <w:sz w:val="32"/>
        </w:rPr>
        <w:t>Comité</w:t>
      </w:r>
      <w:r>
        <w:rPr>
          <w:rFonts w:ascii="Verdana" w:hAnsi="Verdana"/>
          <w:i/>
          <w:color w:val="45818E"/>
          <w:spacing w:val="60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Citoyen</w:t>
      </w:r>
      <w:r>
        <w:rPr>
          <w:rFonts w:ascii="Verdana" w:hAnsi="Verdana"/>
          <w:i/>
          <w:color w:val="45818E"/>
          <w:spacing w:val="60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pour</w:t>
      </w:r>
      <w:r>
        <w:rPr>
          <w:rFonts w:ascii="Verdana" w:hAnsi="Verdana"/>
          <w:i/>
          <w:color w:val="45818E"/>
          <w:spacing w:val="60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la</w:t>
      </w:r>
      <w:r>
        <w:rPr>
          <w:rFonts w:ascii="Verdana" w:hAnsi="Verdana"/>
          <w:i/>
          <w:color w:val="45818E"/>
          <w:spacing w:val="60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Culture</w:t>
      </w:r>
      <w:r>
        <w:rPr>
          <w:rFonts w:ascii="Verdana" w:hAnsi="Verdana"/>
          <w:i/>
          <w:color w:val="45818E"/>
          <w:spacing w:val="44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à</w:t>
      </w:r>
      <w:r>
        <w:rPr>
          <w:rFonts w:ascii="Verdana" w:hAnsi="Verdana"/>
          <w:i/>
          <w:color w:val="45818E"/>
          <w:spacing w:val="-110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Tours</w:t>
      </w:r>
    </w:p>
    <w:p w:rsidR="008F2F58" w:rsidRDefault="008F2F58">
      <w:pPr>
        <w:pStyle w:val="Corpsdetexte"/>
        <w:spacing w:before="4"/>
        <w:rPr>
          <w:i/>
          <w:sz w:val="37"/>
        </w:rPr>
      </w:pPr>
    </w:p>
    <w:p w:rsidR="008F2F58" w:rsidRDefault="00CA5A16">
      <w:pPr>
        <w:spacing w:before="1"/>
        <w:ind w:left="520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color w:val="45818E"/>
          <w:w w:val="90"/>
          <w:sz w:val="32"/>
        </w:rPr>
        <w:t>Séance</w:t>
      </w:r>
      <w:r>
        <w:rPr>
          <w:rFonts w:ascii="Verdana" w:hAnsi="Verdana"/>
          <w:b/>
          <w:i/>
          <w:color w:val="45818E"/>
          <w:spacing w:val="19"/>
          <w:w w:val="90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2"/>
        </w:rPr>
        <w:t>de</w:t>
      </w:r>
      <w:r>
        <w:rPr>
          <w:rFonts w:ascii="Verdana" w:hAnsi="Verdana"/>
          <w:b/>
          <w:i/>
          <w:color w:val="45818E"/>
          <w:spacing w:val="20"/>
          <w:w w:val="90"/>
          <w:sz w:val="32"/>
        </w:rPr>
        <w:t xml:space="preserve"> </w:t>
      </w:r>
      <w:r w:rsidR="00097345">
        <w:rPr>
          <w:rFonts w:ascii="Verdana" w:hAnsi="Verdana"/>
          <w:b/>
          <w:i/>
          <w:color w:val="45818E"/>
          <w:w w:val="90"/>
          <w:sz w:val="32"/>
        </w:rPr>
        <w:t>clôture</w:t>
      </w:r>
    </w:p>
    <w:p w:rsidR="008F2F58" w:rsidRDefault="00CA5A16">
      <w:pPr>
        <w:spacing w:before="1"/>
        <w:ind w:left="520"/>
        <w:rPr>
          <w:rFonts w:ascii="Verdana" w:hAnsi="Verdana"/>
          <w:i/>
          <w:sz w:val="30"/>
        </w:rPr>
      </w:pPr>
      <w:r>
        <w:rPr>
          <w:rFonts w:ascii="Verdana" w:hAnsi="Verdana"/>
          <w:i/>
          <w:color w:val="45818E"/>
          <w:sz w:val="30"/>
        </w:rPr>
        <w:t>Quel</w:t>
      </w:r>
      <w:r>
        <w:rPr>
          <w:rFonts w:ascii="Verdana" w:hAnsi="Verdana"/>
          <w:i/>
          <w:color w:val="45818E"/>
          <w:spacing w:val="-18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Comité</w:t>
      </w:r>
      <w:r>
        <w:rPr>
          <w:rFonts w:ascii="Verdana" w:hAnsi="Verdana"/>
          <w:i/>
          <w:color w:val="45818E"/>
          <w:spacing w:val="-18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Citoyen</w:t>
      </w:r>
      <w:r>
        <w:rPr>
          <w:rFonts w:ascii="Verdana" w:hAnsi="Verdana"/>
          <w:i/>
          <w:color w:val="45818E"/>
          <w:spacing w:val="-18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pour</w:t>
      </w:r>
      <w:r>
        <w:rPr>
          <w:rFonts w:ascii="Verdana" w:hAnsi="Verdana"/>
          <w:i/>
          <w:color w:val="45818E"/>
          <w:spacing w:val="-18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la</w:t>
      </w:r>
      <w:r>
        <w:rPr>
          <w:rFonts w:ascii="Verdana" w:hAnsi="Verdana"/>
          <w:i/>
          <w:color w:val="45818E"/>
          <w:spacing w:val="-18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Culture</w:t>
      </w:r>
      <w:r>
        <w:rPr>
          <w:rFonts w:ascii="Verdana" w:hAnsi="Verdana"/>
          <w:i/>
          <w:color w:val="45818E"/>
          <w:spacing w:val="-18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à</w:t>
      </w:r>
      <w:r>
        <w:rPr>
          <w:rFonts w:ascii="Verdana" w:hAnsi="Verdana"/>
          <w:i/>
          <w:color w:val="45818E"/>
          <w:spacing w:val="-17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Tours</w:t>
      </w:r>
      <w:r>
        <w:rPr>
          <w:rFonts w:ascii="Verdana" w:hAnsi="Verdana"/>
          <w:i/>
          <w:color w:val="45818E"/>
          <w:spacing w:val="-18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en</w:t>
      </w:r>
      <w:r>
        <w:rPr>
          <w:rFonts w:ascii="Verdana" w:hAnsi="Verdana"/>
          <w:i/>
          <w:color w:val="45818E"/>
          <w:spacing w:val="-18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2024</w:t>
      </w:r>
      <w:r>
        <w:rPr>
          <w:rFonts w:ascii="Verdana" w:hAnsi="Verdana"/>
          <w:i/>
          <w:color w:val="45818E"/>
          <w:spacing w:val="-18"/>
          <w:sz w:val="30"/>
        </w:rPr>
        <w:t xml:space="preserve"> </w:t>
      </w:r>
      <w:r>
        <w:rPr>
          <w:rFonts w:ascii="Verdana" w:hAnsi="Verdana"/>
          <w:i/>
          <w:color w:val="45818E"/>
          <w:sz w:val="30"/>
        </w:rPr>
        <w:t>?</w:t>
      </w:r>
    </w:p>
    <w:p w:rsidR="008F2F58" w:rsidRDefault="00CA5A16">
      <w:pPr>
        <w:spacing w:before="248"/>
        <w:ind w:left="520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0"/>
          <w:sz w:val="24"/>
        </w:rPr>
        <w:t>vendredi</w:t>
      </w:r>
      <w:r>
        <w:rPr>
          <w:rFonts w:ascii="Verdana" w:hAnsi="Verdana"/>
          <w:b/>
          <w:i/>
          <w:color w:val="45818E"/>
          <w:spacing w:val="-9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15</w:t>
      </w:r>
      <w:r>
        <w:rPr>
          <w:rFonts w:ascii="Verdana" w:hAnsi="Verdana"/>
          <w:b/>
          <w:i/>
          <w:color w:val="45818E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décembre</w:t>
      </w:r>
      <w:r>
        <w:rPr>
          <w:rFonts w:ascii="Verdana" w:hAnsi="Verdana"/>
          <w:b/>
          <w:i/>
          <w:color w:val="45818E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17h30-20h30</w:t>
      </w:r>
    </w:p>
    <w:p w:rsidR="008F2F58" w:rsidRDefault="00CA5A16">
      <w:pPr>
        <w:spacing w:before="26"/>
        <w:ind w:left="520"/>
        <w:rPr>
          <w:b/>
          <w:sz w:val="20"/>
        </w:rPr>
      </w:pPr>
      <w:r>
        <w:rPr>
          <w:b/>
          <w:w w:val="105"/>
          <w:sz w:val="20"/>
        </w:rPr>
        <w:t>Foyer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du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Grand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Théâtre</w:t>
      </w:r>
    </w:p>
    <w:p w:rsidR="008F2F58" w:rsidRDefault="00CA5A16">
      <w:pPr>
        <w:spacing w:before="2"/>
        <w:ind w:left="520"/>
        <w:rPr>
          <w:rFonts w:ascii="Verdana" w:hAnsi="Verdana"/>
          <w:i/>
          <w:sz w:val="18"/>
        </w:rPr>
      </w:pPr>
      <w:r>
        <w:rPr>
          <w:rFonts w:ascii="Verdana" w:hAnsi="Verdana"/>
          <w:i/>
          <w:color w:val="45818E"/>
          <w:sz w:val="18"/>
        </w:rPr>
        <w:t>la</w:t>
      </w:r>
      <w:r>
        <w:rPr>
          <w:rFonts w:ascii="Verdana" w:hAnsi="Verdana"/>
          <w:i/>
          <w:color w:val="45818E"/>
          <w:spacing w:val="-6"/>
          <w:sz w:val="18"/>
        </w:rPr>
        <w:t xml:space="preserve"> </w:t>
      </w:r>
      <w:r>
        <w:rPr>
          <w:rFonts w:ascii="Verdana" w:hAnsi="Verdana"/>
          <w:i/>
          <w:color w:val="45818E"/>
          <w:sz w:val="18"/>
        </w:rPr>
        <w:t>séance</w:t>
      </w:r>
      <w:r>
        <w:rPr>
          <w:rFonts w:ascii="Verdana" w:hAnsi="Verdana"/>
          <w:i/>
          <w:color w:val="45818E"/>
          <w:spacing w:val="-6"/>
          <w:sz w:val="18"/>
        </w:rPr>
        <w:t xml:space="preserve"> </w:t>
      </w:r>
      <w:r>
        <w:rPr>
          <w:rFonts w:ascii="Verdana" w:hAnsi="Verdana"/>
          <w:i/>
          <w:color w:val="45818E"/>
          <w:sz w:val="18"/>
        </w:rPr>
        <w:t>sera</w:t>
      </w:r>
      <w:r>
        <w:rPr>
          <w:rFonts w:ascii="Verdana" w:hAnsi="Verdana"/>
          <w:i/>
          <w:color w:val="45818E"/>
          <w:spacing w:val="-6"/>
          <w:sz w:val="18"/>
        </w:rPr>
        <w:t xml:space="preserve"> </w:t>
      </w:r>
      <w:r>
        <w:rPr>
          <w:rFonts w:ascii="Verdana" w:hAnsi="Verdana"/>
          <w:i/>
          <w:color w:val="45818E"/>
          <w:sz w:val="18"/>
        </w:rPr>
        <w:t>suivie</w:t>
      </w:r>
      <w:r>
        <w:rPr>
          <w:rFonts w:ascii="Verdana" w:hAnsi="Verdana"/>
          <w:i/>
          <w:color w:val="45818E"/>
          <w:spacing w:val="-5"/>
          <w:sz w:val="18"/>
        </w:rPr>
        <w:t xml:space="preserve"> </w:t>
      </w:r>
      <w:r>
        <w:rPr>
          <w:rFonts w:ascii="Verdana" w:hAnsi="Verdana"/>
          <w:i/>
          <w:color w:val="45818E"/>
          <w:sz w:val="18"/>
        </w:rPr>
        <w:t>d’un</w:t>
      </w:r>
      <w:r>
        <w:rPr>
          <w:rFonts w:ascii="Verdana" w:hAnsi="Verdana"/>
          <w:i/>
          <w:color w:val="45818E"/>
          <w:spacing w:val="-6"/>
          <w:sz w:val="18"/>
        </w:rPr>
        <w:t xml:space="preserve"> </w:t>
      </w:r>
      <w:r>
        <w:rPr>
          <w:rFonts w:ascii="Verdana" w:hAnsi="Verdana"/>
          <w:i/>
          <w:color w:val="45818E"/>
          <w:sz w:val="18"/>
        </w:rPr>
        <w:t>cocktail</w:t>
      </w:r>
    </w:p>
    <w:p w:rsidR="008F2F58" w:rsidRDefault="008F2F58">
      <w:pPr>
        <w:pStyle w:val="Corpsdetexte"/>
        <w:rPr>
          <w:i/>
        </w:rPr>
      </w:pPr>
    </w:p>
    <w:p w:rsidR="008F2F58" w:rsidRDefault="008F2F58">
      <w:pPr>
        <w:pStyle w:val="Corpsdetexte"/>
        <w:spacing w:before="3"/>
        <w:rPr>
          <w:i/>
          <w:sz w:val="27"/>
        </w:rPr>
      </w:pPr>
    </w:p>
    <w:p w:rsidR="008F2F58" w:rsidRDefault="00CA5A16">
      <w:pPr>
        <w:spacing w:before="1"/>
        <w:ind w:left="235"/>
        <w:rPr>
          <w:sz w:val="34"/>
        </w:rPr>
      </w:pPr>
      <w:r>
        <w:rPr>
          <w:w w:val="105"/>
          <w:sz w:val="34"/>
        </w:rPr>
        <w:t>Les</w:t>
      </w:r>
      <w:r>
        <w:rPr>
          <w:spacing w:val="26"/>
          <w:w w:val="105"/>
          <w:sz w:val="34"/>
        </w:rPr>
        <w:t xml:space="preserve"> </w:t>
      </w:r>
      <w:r>
        <w:rPr>
          <w:w w:val="105"/>
          <w:sz w:val="34"/>
        </w:rPr>
        <w:t>ressources</w:t>
      </w:r>
      <w:r>
        <w:rPr>
          <w:spacing w:val="27"/>
          <w:w w:val="105"/>
          <w:sz w:val="34"/>
        </w:rPr>
        <w:t xml:space="preserve"> </w:t>
      </w:r>
      <w:r>
        <w:rPr>
          <w:sz w:val="34"/>
        </w:rPr>
        <w:t>m</w:t>
      </w:r>
      <w:r>
        <w:rPr>
          <w:spacing w:val="31"/>
          <w:sz w:val="34"/>
        </w:rPr>
        <w:t xml:space="preserve"> </w:t>
      </w:r>
      <w:r>
        <w:rPr>
          <w:w w:val="105"/>
          <w:sz w:val="34"/>
        </w:rPr>
        <w:t>mettre</w:t>
      </w:r>
      <w:r>
        <w:rPr>
          <w:spacing w:val="27"/>
          <w:w w:val="105"/>
          <w:sz w:val="34"/>
        </w:rPr>
        <w:t xml:space="preserve"> </w:t>
      </w:r>
      <w:r>
        <w:rPr>
          <w:sz w:val="34"/>
        </w:rPr>
        <w:t>m</w:t>
      </w:r>
      <w:r>
        <w:rPr>
          <w:spacing w:val="32"/>
          <w:sz w:val="34"/>
        </w:rPr>
        <w:t xml:space="preserve"> </w:t>
      </w:r>
      <w:r>
        <w:rPr>
          <w:w w:val="105"/>
          <w:sz w:val="34"/>
        </w:rPr>
        <w:t>disposition</w:t>
      </w:r>
    </w:p>
    <w:p w:rsidR="008F2F58" w:rsidRDefault="008F2F58">
      <w:pPr>
        <w:spacing w:before="2"/>
        <w:rPr>
          <w:sz w:val="45"/>
        </w:rPr>
      </w:pP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1" w:line="278" w:lineRule="auto"/>
        <w:ind w:right="809"/>
        <w:rPr>
          <w:rFonts w:ascii="Arial MT" w:hAnsi="Arial MT"/>
        </w:rPr>
      </w:pPr>
      <w:r>
        <w:rPr>
          <w:w w:val="115"/>
          <w:sz w:val="24"/>
        </w:rPr>
        <w:t>quelques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exemplaires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reliés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tous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compte-rendus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(consultables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place)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rPr>
          <w:rFonts w:ascii="Arial MT" w:hAnsi="Arial MT"/>
        </w:rPr>
      </w:pPr>
      <w:r>
        <w:rPr>
          <w:w w:val="105"/>
          <w:sz w:val="24"/>
        </w:rPr>
        <w:t>la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carte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culturelle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Tours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(mise</w:t>
      </w:r>
      <w:r>
        <w:rPr>
          <w:spacing w:val="8"/>
          <w:w w:val="105"/>
          <w:sz w:val="24"/>
        </w:rPr>
        <w:t xml:space="preserve"> </w:t>
      </w:r>
      <w:r>
        <w:rPr>
          <w:sz w:val="24"/>
        </w:rPr>
        <w:t>m</w:t>
      </w:r>
      <w:r>
        <w:rPr>
          <w:spacing w:val="11"/>
          <w:sz w:val="24"/>
        </w:rPr>
        <w:t xml:space="preserve"> </w:t>
      </w:r>
      <w:r>
        <w:rPr>
          <w:w w:val="105"/>
          <w:sz w:val="24"/>
        </w:rPr>
        <w:t>jour</w:t>
      </w:r>
      <w:r>
        <w:rPr>
          <w:spacing w:val="7"/>
          <w:w w:val="105"/>
          <w:sz w:val="24"/>
        </w:rPr>
        <w:t xml:space="preserve"> </w:t>
      </w:r>
      <w:r>
        <w:rPr>
          <w:sz w:val="24"/>
        </w:rPr>
        <w:t>m</w:t>
      </w:r>
      <w:r>
        <w:rPr>
          <w:spacing w:val="12"/>
          <w:sz w:val="24"/>
        </w:rPr>
        <w:t xml:space="preserve"> </w:t>
      </w:r>
      <w:r>
        <w:rPr>
          <w:w w:val="105"/>
          <w:sz w:val="24"/>
        </w:rPr>
        <w:t>ﬁn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juin)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47" w:line="278" w:lineRule="auto"/>
        <w:ind w:right="2348"/>
        <w:rPr>
          <w:rFonts w:ascii="Arial MT" w:hAnsi="Arial MT"/>
        </w:rPr>
      </w:pPr>
      <w:r>
        <w:rPr>
          <w:w w:val="115"/>
          <w:sz w:val="24"/>
        </w:rPr>
        <w:t>programmes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culturels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documents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(livrets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patrimoine,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programmes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établissements)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1" w:line="278" w:lineRule="auto"/>
        <w:ind w:right="1075"/>
        <w:rPr>
          <w:rFonts w:ascii="Arial MT" w:hAnsi="Arial MT"/>
          <w:sz w:val="24"/>
        </w:rPr>
      </w:pPr>
      <w:r>
        <w:rPr>
          <w:w w:val="115"/>
          <w:sz w:val="24"/>
        </w:rPr>
        <w:t>un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cadeau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remercier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participants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?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(livre,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objet,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place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83"/>
          <w:w w:val="115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générale,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etc.)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240"/>
        <w:ind w:left="235"/>
        <w:rPr>
          <w:sz w:val="34"/>
        </w:rPr>
      </w:pPr>
      <w:r>
        <w:rPr>
          <w:w w:val="115"/>
          <w:sz w:val="34"/>
        </w:rPr>
        <w:t>Déroulé</w:t>
      </w:r>
      <w:r>
        <w:rPr>
          <w:spacing w:val="-30"/>
          <w:w w:val="115"/>
          <w:sz w:val="34"/>
        </w:rPr>
        <w:t xml:space="preserve"> </w:t>
      </w:r>
      <w:r>
        <w:rPr>
          <w:w w:val="115"/>
          <w:sz w:val="34"/>
        </w:rPr>
        <w:t>de</w:t>
      </w:r>
      <w:r>
        <w:rPr>
          <w:spacing w:val="-30"/>
          <w:w w:val="115"/>
          <w:sz w:val="34"/>
        </w:rPr>
        <w:t xml:space="preserve"> </w:t>
      </w:r>
      <w:r>
        <w:rPr>
          <w:w w:val="115"/>
          <w:sz w:val="34"/>
        </w:rPr>
        <w:t>la</w:t>
      </w:r>
      <w:r>
        <w:rPr>
          <w:spacing w:val="-29"/>
          <w:w w:val="115"/>
          <w:sz w:val="34"/>
        </w:rPr>
        <w:t xml:space="preserve"> </w:t>
      </w:r>
      <w:r>
        <w:rPr>
          <w:w w:val="115"/>
          <w:sz w:val="34"/>
        </w:rPr>
        <w:t>séance</w:t>
      </w:r>
    </w:p>
    <w:p w:rsidR="008F2F58" w:rsidRDefault="008F2F58">
      <w:pPr>
        <w:spacing w:before="3"/>
        <w:rPr>
          <w:sz w:val="45"/>
        </w:rPr>
      </w:pPr>
    </w:p>
    <w:p w:rsidR="008F2F58" w:rsidRDefault="00CA5A16">
      <w:pPr>
        <w:ind w:left="235"/>
        <w:rPr>
          <w:b/>
          <w:sz w:val="24"/>
        </w:rPr>
      </w:pPr>
      <w:r>
        <w:rPr>
          <w:b/>
          <w:sz w:val="24"/>
        </w:rPr>
        <w:t>17h30-18h</w:t>
      </w:r>
    </w:p>
    <w:p w:rsidR="008F2F58" w:rsidRDefault="00CA5A16">
      <w:pPr>
        <w:spacing w:before="46"/>
        <w:ind w:left="235"/>
        <w:rPr>
          <w:b/>
          <w:sz w:val="28"/>
        </w:rPr>
      </w:pPr>
      <w:r>
        <w:rPr>
          <w:b/>
          <w:color w:val="45818E"/>
          <w:sz w:val="28"/>
        </w:rPr>
        <w:t>INTRODUCTION</w:t>
      </w:r>
    </w:p>
    <w:p w:rsidR="008F2F58" w:rsidRDefault="00CA5A16">
      <w:pPr>
        <w:spacing w:before="56"/>
        <w:ind w:left="520"/>
        <w:rPr>
          <w:b/>
        </w:rPr>
      </w:pPr>
      <w:r>
        <w:rPr>
          <w:b/>
        </w:rPr>
        <w:t>17h30-17h45</w:t>
      </w:r>
    </w:p>
    <w:p w:rsidR="008F2F58" w:rsidRDefault="00CA5A16">
      <w:pPr>
        <w:spacing w:before="42" w:line="278" w:lineRule="auto"/>
        <w:ind w:left="520" w:right="819"/>
        <w:rPr>
          <w:sz w:val="24"/>
        </w:rPr>
      </w:pPr>
      <w:r>
        <w:rPr>
          <w:b/>
          <w:w w:val="110"/>
          <w:sz w:val="24"/>
        </w:rPr>
        <w:t xml:space="preserve">Introduction par les élus </w:t>
      </w:r>
      <w:r>
        <w:rPr>
          <w:sz w:val="24"/>
        </w:rPr>
        <w:t xml:space="preserve">: </w:t>
      </w:r>
      <w:r>
        <w:rPr>
          <w:w w:val="110"/>
          <w:sz w:val="24"/>
        </w:rPr>
        <w:t>accueil des membres et des services, mot 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bienvenue,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remerciements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participation,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rappel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l’intention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politique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CCCT,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point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vue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parcours,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perspectives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2024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  <w:u w:val="single"/>
        </w:rPr>
        <w:t>feuille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  <w:u w:val="single"/>
        </w:rPr>
        <w:t>de</w:t>
      </w:r>
      <w:r>
        <w:rPr>
          <w:spacing w:val="-19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route</w:t>
      </w:r>
      <w:r>
        <w:rPr>
          <w:spacing w:val="-19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pour</w:t>
      </w:r>
      <w:r>
        <w:rPr>
          <w:spacing w:val="-19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cette</w:t>
      </w:r>
      <w:r>
        <w:rPr>
          <w:spacing w:val="-19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séance</w:t>
      </w:r>
    </w:p>
    <w:p w:rsidR="008F2F58" w:rsidRDefault="008F2F58">
      <w:pPr>
        <w:spacing w:before="1"/>
        <w:rPr>
          <w:sz w:val="28"/>
        </w:rPr>
      </w:pPr>
    </w:p>
    <w:p w:rsidR="008F2F58" w:rsidRDefault="00CA5A16">
      <w:pPr>
        <w:ind w:left="520"/>
        <w:rPr>
          <w:b/>
        </w:rPr>
      </w:pPr>
      <w:r>
        <w:rPr>
          <w:b/>
        </w:rPr>
        <w:t>17h45-18h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21"/>
        <w:rPr>
          <w:rFonts w:ascii="Arial MT" w:hAnsi="Arial MT"/>
          <w:sz w:val="24"/>
        </w:rPr>
      </w:pPr>
      <w:r>
        <w:rPr>
          <w:w w:val="110"/>
          <w:sz w:val="24"/>
        </w:rPr>
        <w:t>déroulé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séance,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méthodologie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résultats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attendus</w:t>
      </w:r>
      <w:r>
        <w:rPr>
          <w:spacing w:val="-11"/>
          <w:w w:val="110"/>
          <w:sz w:val="24"/>
        </w:rPr>
        <w:t xml:space="preserve"> </w:t>
      </w:r>
      <w:r>
        <w:rPr>
          <w:w w:val="105"/>
          <w:sz w:val="24"/>
        </w:rPr>
        <w:t>/</w:t>
      </w:r>
      <w:r>
        <w:rPr>
          <w:spacing w:val="-8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sz w:val="32"/>
        </w:rPr>
        <w:t>ʟɨɠɘɹɘ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10"/>
        <w:rPr>
          <w:rFonts w:ascii="Arial MT" w:hAnsi="Arial MT"/>
          <w:sz w:val="24"/>
        </w:rPr>
      </w:pPr>
      <w:r>
        <w:rPr>
          <w:w w:val="115"/>
          <w:sz w:val="24"/>
        </w:rPr>
        <w:t>tour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table</w:t>
      </w:r>
    </w:p>
    <w:p w:rsidR="008F2F58" w:rsidRDefault="008F2F58">
      <w:pPr>
        <w:rPr>
          <w:rFonts w:ascii="Arial MT" w:hAnsi="Arial MT"/>
          <w:sz w:val="24"/>
        </w:rPr>
        <w:sectPr w:rsidR="008F2F58">
          <w:footerReference w:type="default" r:id="rId63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10"/>
        <w:rPr>
          <w:sz w:val="21"/>
        </w:rPr>
      </w:pPr>
    </w:p>
    <w:p w:rsidR="008F2F58" w:rsidRDefault="00CA5A16">
      <w:pPr>
        <w:ind w:left="235"/>
        <w:rPr>
          <w:b/>
          <w:sz w:val="24"/>
        </w:rPr>
      </w:pPr>
      <w:r>
        <w:rPr>
          <w:b/>
          <w:w w:val="95"/>
          <w:sz w:val="24"/>
        </w:rPr>
        <w:t>18h-19h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-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1ère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PARTIE</w:t>
      </w:r>
    </w:p>
    <w:p w:rsidR="008F2F58" w:rsidRDefault="00CA5A16">
      <w:pPr>
        <w:spacing w:before="45" w:line="278" w:lineRule="auto"/>
        <w:ind w:left="235" w:right="1011"/>
        <w:rPr>
          <w:b/>
          <w:sz w:val="28"/>
        </w:rPr>
      </w:pPr>
      <w:r>
        <w:rPr>
          <w:b/>
          <w:color w:val="45818E"/>
          <w:sz w:val="28"/>
        </w:rPr>
        <w:t>RETOUR</w:t>
      </w:r>
      <w:r>
        <w:rPr>
          <w:b/>
          <w:color w:val="45818E"/>
          <w:spacing w:val="26"/>
          <w:sz w:val="28"/>
        </w:rPr>
        <w:t xml:space="preserve"> </w:t>
      </w:r>
      <w:r>
        <w:rPr>
          <w:b/>
          <w:color w:val="45818E"/>
          <w:sz w:val="28"/>
        </w:rPr>
        <w:t>SUR</w:t>
      </w:r>
      <w:r>
        <w:rPr>
          <w:b/>
          <w:color w:val="45818E"/>
          <w:spacing w:val="26"/>
          <w:sz w:val="28"/>
        </w:rPr>
        <w:t xml:space="preserve"> </w:t>
      </w:r>
      <w:r>
        <w:rPr>
          <w:b/>
          <w:color w:val="45818E"/>
          <w:sz w:val="28"/>
        </w:rPr>
        <w:t>L’EXPÉRIMENTATION</w:t>
      </w:r>
      <w:r>
        <w:rPr>
          <w:b/>
          <w:color w:val="45818E"/>
          <w:spacing w:val="26"/>
          <w:sz w:val="28"/>
        </w:rPr>
        <w:t xml:space="preserve"> </w:t>
      </w:r>
      <w:r>
        <w:rPr>
          <w:b/>
          <w:color w:val="45818E"/>
          <w:sz w:val="28"/>
        </w:rPr>
        <w:t>DU</w:t>
      </w:r>
      <w:r>
        <w:rPr>
          <w:b/>
          <w:color w:val="45818E"/>
          <w:spacing w:val="26"/>
          <w:sz w:val="28"/>
        </w:rPr>
        <w:t xml:space="preserve"> </w:t>
      </w:r>
      <w:r>
        <w:rPr>
          <w:b/>
          <w:color w:val="45818E"/>
          <w:sz w:val="28"/>
        </w:rPr>
        <w:t>CCCT</w:t>
      </w:r>
      <w:r>
        <w:rPr>
          <w:b/>
          <w:color w:val="45818E"/>
          <w:spacing w:val="26"/>
          <w:sz w:val="28"/>
        </w:rPr>
        <w:t xml:space="preserve"> </w:t>
      </w:r>
      <w:r>
        <w:rPr>
          <w:b/>
          <w:color w:val="45818E"/>
          <w:sz w:val="28"/>
        </w:rPr>
        <w:t>:</w:t>
      </w:r>
      <w:r>
        <w:rPr>
          <w:b/>
          <w:color w:val="45818E"/>
          <w:spacing w:val="26"/>
          <w:sz w:val="28"/>
        </w:rPr>
        <w:t xml:space="preserve"> </w:t>
      </w:r>
      <w:r>
        <w:rPr>
          <w:b/>
          <w:color w:val="45818E"/>
          <w:sz w:val="28"/>
        </w:rPr>
        <w:t>VÉCUS</w:t>
      </w:r>
      <w:r>
        <w:rPr>
          <w:b/>
          <w:color w:val="45818E"/>
          <w:spacing w:val="26"/>
          <w:sz w:val="28"/>
        </w:rPr>
        <w:t xml:space="preserve"> </w:t>
      </w:r>
      <w:r>
        <w:rPr>
          <w:b/>
          <w:color w:val="45818E"/>
          <w:sz w:val="28"/>
        </w:rPr>
        <w:t>ET</w:t>
      </w:r>
      <w:r>
        <w:rPr>
          <w:b/>
          <w:color w:val="45818E"/>
          <w:spacing w:val="-79"/>
          <w:sz w:val="28"/>
        </w:rPr>
        <w:t xml:space="preserve"> </w:t>
      </w:r>
      <w:r>
        <w:rPr>
          <w:b/>
          <w:color w:val="45818E"/>
          <w:sz w:val="28"/>
        </w:rPr>
        <w:t>ANALYSES</w:t>
      </w:r>
    </w:p>
    <w:p w:rsidR="008F2F58" w:rsidRDefault="008F2F58">
      <w:pPr>
        <w:spacing w:before="9"/>
        <w:rPr>
          <w:b/>
          <w:sz w:val="32"/>
        </w:rPr>
      </w:pPr>
    </w:p>
    <w:p w:rsidR="008F2F58" w:rsidRDefault="00CA5A16">
      <w:pPr>
        <w:spacing w:before="1"/>
        <w:ind w:left="520"/>
        <w:rPr>
          <w:b/>
        </w:rPr>
      </w:pPr>
      <w:r>
        <w:rPr>
          <w:b/>
        </w:rPr>
        <w:t>18h-18h20</w:t>
      </w:r>
    </w:p>
    <w:p w:rsidR="008F2F58" w:rsidRDefault="00CA5A16">
      <w:pPr>
        <w:spacing w:before="42" w:line="261" w:lineRule="auto"/>
        <w:ind w:left="1240" w:right="1499"/>
        <w:rPr>
          <w:rFonts w:ascii="Lucida Sans Unicode" w:hAnsi="Lucida Sans Unicode"/>
          <w:sz w:val="32"/>
        </w:rPr>
      </w:pPr>
      <w:r>
        <w:rPr>
          <w:w w:val="110"/>
          <w:sz w:val="24"/>
        </w:rPr>
        <w:t>Récit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l’expérimentation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CCCT</w:t>
      </w:r>
      <w:r>
        <w:rPr>
          <w:spacing w:val="11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17"/>
          <w:sz w:val="24"/>
        </w:rPr>
        <w:t xml:space="preserve"> </w:t>
      </w:r>
      <w:r>
        <w:rPr>
          <w:w w:val="110"/>
          <w:sz w:val="24"/>
        </w:rPr>
        <w:t>travers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présentation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mots-clefs,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illustrée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images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projetées</w:t>
      </w:r>
      <w:r>
        <w:rPr>
          <w:spacing w:val="44"/>
          <w:w w:val="110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rFonts w:ascii="Lucida Sans Unicode" w:hAnsi="Lucida Sans Unicode"/>
          <w:sz w:val="32"/>
        </w:rPr>
        <w:t>ʟɨɠɘɹɘ</w:t>
      </w:r>
    </w:p>
    <w:p w:rsidR="008F2F58" w:rsidRDefault="00CA5A16">
      <w:pPr>
        <w:pStyle w:val="Paragraphedeliste"/>
        <w:numPr>
          <w:ilvl w:val="0"/>
          <w:numId w:val="36"/>
        </w:numPr>
        <w:tabs>
          <w:tab w:val="left" w:pos="1239"/>
          <w:tab w:val="left" w:pos="1240"/>
        </w:tabs>
        <w:spacing w:before="301"/>
        <w:rPr>
          <w:b/>
          <w:sz w:val="24"/>
        </w:rPr>
      </w:pPr>
      <w:r>
        <w:rPr>
          <w:b/>
          <w:color w:val="45818E"/>
          <w:w w:val="105"/>
          <w:sz w:val="24"/>
        </w:rPr>
        <w:t>REPRÉSENTER</w:t>
      </w:r>
    </w:p>
    <w:p w:rsidR="008F2F58" w:rsidRDefault="00CA5A16">
      <w:pPr>
        <w:spacing w:before="149" w:line="362" w:lineRule="auto"/>
        <w:ind w:left="1240"/>
        <w:rPr>
          <w:sz w:val="24"/>
        </w:rPr>
      </w:pPr>
      <w:r>
        <w:rPr>
          <w:w w:val="110"/>
          <w:sz w:val="24"/>
        </w:rPr>
        <w:t>Une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diversité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personnes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avec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vies,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parcours,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envies</w:t>
      </w:r>
      <w:r>
        <w:rPr>
          <w:spacing w:val="-80"/>
          <w:w w:val="110"/>
          <w:sz w:val="24"/>
        </w:rPr>
        <w:t xml:space="preserve"> </w:t>
      </w:r>
      <w:r>
        <w:rPr>
          <w:w w:val="115"/>
          <w:sz w:val="24"/>
        </w:rPr>
        <w:t>différentes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toutes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point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vue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culture.</w:t>
      </w:r>
    </w:p>
    <w:p w:rsidR="008F2F58" w:rsidRDefault="00CA5A16">
      <w:pPr>
        <w:pStyle w:val="Paragraphedeliste"/>
        <w:numPr>
          <w:ilvl w:val="0"/>
          <w:numId w:val="36"/>
        </w:numPr>
        <w:tabs>
          <w:tab w:val="left" w:pos="1240"/>
        </w:tabs>
        <w:spacing w:before="3"/>
        <w:rPr>
          <w:sz w:val="24"/>
        </w:rPr>
      </w:pPr>
      <w:r>
        <w:rPr>
          <w:b/>
          <w:color w:val="45818E"/>
          <w:w w:val="110"/>
          <w:sz w:val="24"/>
        </w:rPr>
        <w:t>ENTRER</w:t>
      </w:r>
      <w:r>
        <w:rPr>
          <w:b/>
          <w:color w:val="45818E"/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lieux,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pousser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porte,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aller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vers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(séances,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visites)</w:t>
      </w:r>
    </w:p>
    <w:p w:rsidR="008F2F58" w:rsidRDefault="00CA5A16">
      <w:pPr>
        <w:pStyle w:val="Paragraphedeliste"/>
        <w:numPr>
          <w:ilvl w:val="0"/>
          <w:numId w:val="36"/>
        </w:numPr>
        <w:tabs>
          <w:tab w:val="left" w:pos="1240"/>
        </w:tabs>
        <w:spacing w:before="149" w:line="362" w:lineRule="auto"/>
        <w:ind w:right="1347"/>
        <w:rPr>
          <w:sz w:val="24"/>
        </w:rPr>
      </w:pPr>
      <w:r>
        <w:rPr>
          <w:b/>
          <w:color w:val="45818E"/>
          <w:w w:val="110"/>
          <w:sz w:val="24"/>
        </w:rPr>
        <w:t xml:space="preserve">ÉCOUTER </w:t>
      </w:r>
      <w:r>
        <w:rPr>
          <w:w w:val="110"/>
          <w:sz w:val="24"/>
        </w:rPr>
        <w:t xml:space="preserve">dans la réciprocité </w:t>
      </w:r>
      <w:r>
        <w:rPr>
          <w:sz w:val="24"/>
        </w:rPr>
        <w:t xml:space="preserve">: </w:t>
      </w:r>
      <w:r>
        <w:rPr>
          <w:w w:val="110"/>
          <w:sz w:val="24"/>
        </w:rPr>
        <w:t>les membres écoutent les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professionnels,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professionnels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écoutent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membres,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élus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écoutent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agents,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membres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écoutent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élus,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agents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s’écoutent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entre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eux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écoutent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leurs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élus…</w:t>
      </w:r>
    </w:p>
    <w:p w:rsidR="008F2F58" w:rsidRDefault="00CA5A16">
      <w:pPr>
        <w:pStyle w:val="Paragraphedeliste"/>
        <w:numPr>
          <w:ilvl w:val="0"/>
          <w:numId w:val="36"/>
        </w:numPr>
        <w:tabs>
          <w:tab w:val="left" w:pos="1240"/>
        </w:tabs>
        <w:spacing w:before="6" w:line="362" w:lineRule="auto"/>
        <w:ind w:right="871"/>
        <w:rPr>
          <w:sz w:val="24"/>
        </w:rPr>
      </w:pPr>
      <w:r>
        <w:rPr>
          <w:b/>
          <w:color w:val="45818E"/>
          <w:w w:val="110"/>
          <w:sz w:val="24"/>
        </w:rPr>
        <w:t>APPRENDRE</w:t>
      </w:r>
      <w:r>
        <w:rPr>
          <w:b/>
          <w:color w:val="45818E"/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(connaissances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apports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fabrique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culture)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des données, des informations, des modalités de travail, 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disciplines,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codes,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vocabulaire,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concepts,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…</w:t>
      </w:r>
    </w:p>
    <w:p w:rsidR="008F2F58" w:rsidRDefault="00CA5A16">
      <w:pPr>
        <w:pStyle w:val="Paragraphedeliste"/>
        <w:numPr>
          <w:ilvl w:val="0"/>
          <w:numId w:val="36"/>
        </w:numPr>
        <w:tabs>
          <w:tab w:val="left" w:pos="1240"/>
        </w:tabs>
        <w:spacing w:before="4" w:line="362" w:lineRule="auto"/>
        <w:ind w:right="863"/>
        <w:rPr>
          <w:sz w:val="24"/>
        </w:rPr>
      </w:pPr>
      <w:r>
        <w:rPr>
          <w:b/>
          <w:color w:val="45818E"/>
          <w:sz w:val="24"/>
        </w:rPr>
        <w:t xml:space="preserve">(se) </w:t>
      </w:r>
      <w:r>
        <w:rPr>
          <w:b/>
          <w:color w:val="45818E"/>
          <w:w w:val="110"/>
          <w:sz w:val="24"/>
        </w:rPr>
        <w:t>QUESTIONNER</w:t>
      </w:r>
      <w:r>
        <w:rPr>
          <w:b/>
          <w:color w:val="45818E"/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(critique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constructive</w:t>
      </w:r>
      <w:r>
        <w:rPr>
          <w:spacing w:val="-17"/>
          <w:w w:val="110"/>
          <w:sz w:val="24"/>
        </w:rPr>
        <w:t xml:space="preserve"> </w:t>
      </w:r>
      <w:r>
        <w:rPr>
          <w:sz w:val="24"/>
        </w:rPr>
        <w:t>;</w:t>
      </w:r>
      <w:r>
        <w:rPr>
          <w:spacing w:val="-9"/>
          <w:sz w:val="24"/>
        </w:rPr>
        <w:t xml:space="preserve"> </w:t>
      </w:r>
      <w:r>
        <w:rPr>
          <w:w w:val="110"/>
          <w:sz w:val="24"/>
        </w:rPr>
        <w:t>auto-réﬂexion</w:t>
      </w:r>
      <w:r>
        <w:rPr>
          <w:spacing w:val="-17"/>
          <w:w w:val="110"/>
          <w:sz w:val="24"/>
        </w:rPr>
        <w:t xml:space="preserve"> </w:t>
      </w:r>
      <w:r>
        <w:rPr>
          <w:sz w:val="24"/>
        </w:rPr>
        <w:t>),</w:t>
      </w:r>
      <w:r>
        <w:rPr>
          <w:spacing w:val="-10"/>
          <w:sz w:val="24"/>
        </w:rPr>
        <w:t xml:space="preserve"> </w:t>
      </w:r>
      <w:r>
        <w:rPr>
          <w:w w:val="110"/>
          <w:sz w:val="24"/>
        </w:rPr>
        <w:t>pratiquer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curiosité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exigence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citoyennes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face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service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culture </w:t>
      </w:r>
      <w:r>
        <w:rPr>
          <w:sz w:val="24"/>
        </w:rPr>
        <w:t xml:space="preserve">; </w:t>
      </w:r>
      <w:r>
        <w:rPr>
          <w:w w:val="110"/>
          <w:sz w:val="24"/>
        </w:rPr>
        <w:t>questionner ses propres pratiques et les étendre, les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diversiﬁer</w:t>
      </w:r>
    </w:p>
    <w:p w:rsidR="008F2F58" w:rsidRDefault="00CA5A16">
      <w:pPr>
        <w:pStyle w:val="Paragraphedeliste"/>
        <w:numPr>
          <w:ilvl w:val="0"/>
          <w:numId w:val="36"/>
        </w:numPr>
        <w:tabs>
          <w:tab w:val="left" w:pos="1240"/>
        </w:tabs>
        <w:spacing w:before="6" w:line="362" w:lineRule="auto"/>
        <w:ind w:right="774"/>
        <w:rPr>
          <w:sz w:val="24"/>
        </w:rPr>
      </w:pPr>
      <w:r>
        <w:rPr>
          <w:b/>
          <w:color w:val="45818E"/>
          <w:w w:val="110"/>
          <w:sz w:val="24"/>
        </w:rPr>
        <w:t>TRAVAILLER</w:t>
      </w:r>
      <w:r>
        <w:rPr>
          <w:w w:val="110"/>
          <w:sz w:val="24"/>
        </w:rPr>
        <w:t>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schémas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mise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travail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l’horizontalité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79"/>
          <w:w w:val="110"/>
          <w:sz w:val="24"/>
        </w:rPr>
        <w:t xml:space="preserve"> </w:t>
      </w:r>
      <w:r>
        <w:rPr>
          <w:w w:val="115"/>
          <w:sz w:val="24"/>
        </w:rPr>
        <w:t>composition commune (des formes qui perturbent parfois 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habitudes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font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surgir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l’inattendu)</w:t>
      </w:r>
    </w:p>
    <w:p w:rsidR="008F2F58" w:rsidRDefault="00CA5A16">
      <w:pPr>
        <w:pStyle w:val="Paragraphedeliste"/>
        <w:numPr>
          <w:ilvl w:val="0"/>
          <w:numId w:val="36"/>
        </w:numPr>
        <w:tabs>
          <w:tab w:val="left" w:pos="1240"/>
        </w:tabs>
        <w:spacing w:before="4" w:line="362" w:lineRule="auto"/>
        <w:ind w:right="957"/>
        <w:rPr>
          <w:sz w:val="24"/>
        </w:rPr>
      </w:pPr>
      <w:r>
        <w:rPr>
          <w:b/>
          <w:color w:val="45818E"/>
          <w:w w:val="110"/>
          <w:sz w:val="24"/>
        </w:rPr>
        <w:t>PROPOSER</w:t>
      </w:r>
      <w:r>
        <w:rPr>
          <w:b/>
          <w:color w:val="45818E"/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(suggérer)</w:t>
      </w:r>
      <w:r>
        <w:rPr>
          <w:spacing w:val="-14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exemples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inspirants,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avis,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idées,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projets,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rebonds…</w:t>
      </w:r>
    </w:p>
    <w:p w:rsidR="008F2F58" w:rsidRDefault="008F2F58">
      <w:pPr>
        <w:spacing w:before="1"/>
        <w:rPr>
          <w:sz w:val="28"/>
        </w:rPr>
      </w:pPr>
    </w:p>
    <w:p w:rsidR="008F2F58" w:rsidRDefault="00CA5A16">
      <w:pPr>
        <w:ind w:left="520"/>
        <w:rPr>
          <w:b/>
          <w:sz w:val="24"/>
        </w:rPr>
      </w:pPr>
      <w:r>
        <w:rPr>
          <w:b/>
          <w:color w:val="45818E"/>
          <w:sz w:val="24"/>
        </w:rPr>
        <w:t>Conclusion</w:t>
      </w:r>
      <w:r>
        <w:rPr>
          <w:b/>
          <w:color w:val="45818E"/>
          <w:spacing w:val="23"/>
          <w:sz w:val="24"/>
        </w:rPr>
        <w:t xml:space="preserve"> </w:t>
      </w:r>
      <w:r>
        <w:rPr>
          <w:b/>
          <w:color w:val="45818E"/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47" w:line="278" w:lineRule="auto"/>
        <w:ind w:right="1839"/>
        <w:rPr>
          <w:rFonts w:ascii="Arial MT" w:hAnsi="Arial MT"/>
          <w:sz w:val="24"/>
        </w:rPr>
      </w:pPr>
      <w:r>
        <w:rPr>
          <w:w w:val="115"/>
          <w:sz w:val="24"/>
        </w:rPr>
        <w:t>les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membres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été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témoins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embarqués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politique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culturelle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pendant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an</w:t>
      </w:r>
    </w:p>
    <w:p w:rsidR="008F2F58" w:rsidRDefault="008F2F58">
      <w:pPr>
        <w:spacing w:line="278" w:lineRule="auto"/>
        <w:rPr>
          <w:rFonts w:ascii="Arial MT" w:hAnsi="Arial MT"/>
          <w:sz w:val="24"/>
        </w:rPr>
        <w:sectPr w:rsidR="008F2F58">
          <w:footerReference w:type="default" r:id="rId64"/>
          <w:pgSz w:w="11920" w:h="16840"/>
          <w:pgMar w:top="1600" w:right="680" w:bottom="280" w:left="92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72" w:line="278" w:lineRule="auto"/>
        <w:ind w:right="859"/>
        <w:rPr>
          <w:rFonts w:ascii="Arial MT" w:hAnsi="Arial MT"/>
          <w:sz w:val="24"/>
        </w:rPr>
      </w:pPr>
      <w:r>
        <w:rPr>
          <w:w w:val="115"/>
          <w:sz w:val="24"/>
        </w:rPr>
        <w:t>des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vrais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sujets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professionnels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travail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politique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culturelle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été partagés et débattus pour nourrir une réﬂexion/discussion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commune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rPr>
          <w:rFonts w:ascii="Arial MT" w:hAnsi="Arial MT"/>
          <w:sz w:val="24"/>
        </w:rPr>
      </w:pPr>
      <w:r>
        <w:rPr>
          <w:w w:val="110"/>
          <w:sz w:val="24"/>
        </w:rPr>
        <w:t>ce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reste</w:t>
      </w:r>
      <w:r>
        <w:rPr>
          <w:spacing w:val="-6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2"/>
          <w:sz w:val="24"/>
        </w:rPr>
        <w:t xml:space="preserve"> </w:t>
      </w:r>
      <w:r>
        <w:rPr>
          <w:w w:val="110"/>
          <w:sz w:val="24"/>
        </w:rPr>
        <w:t>développer</w:t>
      </w:r>
    </w:p>
    <w:p w:rsidR="008F2F58" w:rsidRDefault="008F2F58">
      <w:pPr>
        <w:spacing w:before="8"/>
        <w:rPr>
          <w:sz w:val="31"/>
        </w:rPr>
      </w:pPr>
    </w:p>
    <w:p w:rsidR="008F2F58" w:rsidRDefault="00CA5A16">
      <w:pPr>
        <w:ind w:left="520"/>
        <w:rPr>
          <w:b/>
        </w:rPr>
      </w:pPr>
      <w:r>
        <w:rPr>
          <w:b/>
        </w:rPr>
        <w:t>18h20-19h</w:t>
      </w:r>
      <w:r>
        <w:rPr>
          <w:b/>
          <w:spacing w:val="6"/>
        </w:rPr>
        <w:t xml:space="preserve"> </w:t>
      </w:r>
      <w:r>
        <w:rPr>
          <w:b/>
        </w:rPr>
        <w:t>:</w:t>
      </w:r>
      <w:r>
        <w:rPr>
          <w:b/>
          <w:spacing w:val="7"/>
        </w:rPr>
        <w:t xml:space="preserve"> </w:t>
      </w:r>
      <w:r>
        <w:rPr>
          <w:b/>
        </w:rPr>
        <w:t>discussion</w:t>
      </w:r>
      <w:r>
        <w:rPr>
          <w:b/>
          <w:spacing w:val="7"/>
        </w:rPr>
        <w:t xml:space="preserve"> </w:t>
      </w:r>
      <w:r>
        <w:rPr>
          <w:b/>
        </w:rPr>
        <w:t>plénière</w:t>
      </w:r>
      <w:r>
        <w:rPr>
          <w:b/>
          <w:spacing w:val="6"/>
        </w:rPr>
        <w:t xml:space="preserve"> </w:t>
      </w:r>
      <w:r>
        <w:rPr>
          <w:b/>
        </w:rPr>
        <w:t>et</w:t>
      </w:r>
      <w:r>
        <w:rPr>
          <w:b/>
          <w:spacing w:val="7"/>
        </w:rPr>
        <w:t xml:space="preserve"> </w:t>
      </w:r>
      <w:r>
        <w:rPr>
          <w:b/>
        </w:rPr>
        <w:t>retours</w:t>
      </w:r>
      <w:r>
        <w:rPr>
          <w:b/>
          <w:spacing w:val="7"/>
        </w:rPr>
        <w:t xml:space="preserve"> </w:t>
      </w:r>
      <w:r>
        <w:rPr>
          <w:b/>
        </w:rPr>
        <w:t>d’expériences</w:t>
      </w:r>
    </w:p>
    <w:p w:rsidR="008F2F58" w:rsidRDefault="00CA5A16">
      <w:pPr>
        <w:spacing w:before="22"/>
        <w:ind w:left="1240"/>
        <w:rPr>
          <w:rFonts w:ascii="Lucida Sans Unicode" w:hAnsi="Lucida Sans Unicode"/>
          <w:sz w:val="32"/>
        </w:rPr>
      </w:pPr>
      <w:r>
        <w:rPr>
          <w:sz w:val="24"/>
        </w:rPr>
        <w:t>Animation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rFonts w:ascii="Lucida Sans Unicode" w:hAnsi="Lucida Sans Unicode"/>
          <w:sz w:val="32"/>
        </w:rPr>
        <w:t>ʟɨɠɘɹɘ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9" w:line="278" w:lineRule="auto"/>
        <w:ind w:right="2433"/>
        <w:rPr>
          <w:rFonts w:ascii="Arial MT" w:hAnsi="Arial MT"/>
          <w:sz w:val="24"/>
        </w:rPr>
      </w:pPr>
      <w:r>
        <w:rPr>
          <w:w w:val="115"/>
          <w:sz w:val="24"/>
        </w:rPr>
        <w:t>retours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l’année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écoulée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appui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retours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questionnaire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line="278" w:lineRule="auto"/>
        <w:ind w:right="2050"/>
        <w:rPr>
          <w:rFonts w:ascii="Arial MT" w:hAnsi="Arial MT"/>
          <w:sz w:val="24"/>
        </w:rPr>
      </w:pPr>
      <w:r>
        <w:rPr>
          <w:w w:val="115"/>
          <w:sz w:val="24"/>
        </w:rPr>
        <w:t>les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parcours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individuels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(avec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consigne/protocole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production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direct)</w:t>
      </w:r>
    </w:p>
    <w:p w:rsidR="008F2F58" w:rsidRDefault="00CA5A16">
      <w:pPr>
        <w:pStyle w:val="Paragraphedeliste"/>
        <w:numPr>
          <w:ilvl w:val="2"/>
          <w:numId w:val="44"/>
        </w:numPr>
        <w:tabs>
          <w:tab w:val="left" w:pos="1959"/>
          <w:tab w:val="left" w:pos="1960"/>
        </w:tabs>
        <w:spacing w:line="291" w:lineRule="exact"/>
        <w:rPr>
          <w:sz w:val="24"/>
        </w:rPr>
      </w:pPr>
      <w:r>
        <w:rPr>
          <w:w w:val="115"/>
          <w:sz w:val="24"/>
        </w:rPr>
        <w:t>écrire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3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mots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décrire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votre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expérience</w:t>
      </w:r>
    </w:p>
    <w:p w:rsidR="008F2F58" w:rsidRDefault="00CA5A16">
      <w:pPr>
        <w:pStyle w:val="Paragraphedeliste"/>
        <w:numPr>
          <w:ilvl w:val="2"/>
          <w:numId w:val="44"/>
        </w:numPr>
        <w:tabs>
          <w:tab w:val="left" w:pos="1959"/>
          <w:tab w:val="left" w:pos="1960"/>
        </w:tabs>
        <w:spacing w:before="45"/>
        <w:rPr>
          <w:sz w:val="24"/>
        </w:rPr>
      </w:pPr>
      <w:r>
        <w:rPr>
          <w:sz w:val="24"/>
        </w:rPr>
        <w:t>dire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r>
        <w:rPr>
          <w:spacing w:val="28"/>
          <w:sz w:val="24"/>
        </w:rPr>
        <w:t xml:space="preserve"> </w:t>
      </w:r>
      <w:r>
        <w:rPr>
          <w:sz w:val="24"/>
        </w:rPr>
        <w:t>pépite</w:t>
      </w:r>
      <w:r>
        <w:rPr>
          <w:spacing w:val="28"/>
          <w:sz w:val="24"/>
        </w:rPr>
        <w:t xml:space="preserve"> </w:t>
      </w:r>
      <w:r>
        <w:rPr>
          <w:sz w:val="24"/>
        </w:rPr>
        <w:t>/</w:t>
      </w:r>
      <w:r>
        <w:rPr>
          <w:spacing w:val="28"/>
          <w:sz w:val="24"/>
        </w:rPr>
        <w:t xml:space="preserve"> </w:t>
      </w:r>
      <w:r>
        <w:rPr>
          <w:sz w:val="24"/>
        </w:rPr>
        <w:t>1</w:t>
      </w:r>
      <w:r>
        <w:rPr>
          <w:spacing w:val="27"/>
          <w:sz w:val="24"/>
        </w:rPr>
        <w:t xml:space="preserve"> </w:t>
      </w:r>
      <w:r>
        <w:rPr>
          <w:sz w:val="24"/>
        </w:rPr>
        <w:t>manque</w:t>
      </w:r>
    </w:p>
    <w:p w:rsidR="008F2F58" w:rsidRDefault="00CA5A16">
      <w:pPr>
        <w:pStyle w:val="Paragraphedeliste"/>
        <w:numPr>
          <w:ilvl w:val="2"/>
          <w:numId w:val="44"/>
        </w:numPr>
        <w:tabs>
          <w:tab w:val="left" w:pos="1959"/>
          <w:tab w:val="left" w:pos="1960"/>
        </w:tabs>
        <w:spacing w:before="45" w:line="278" w:lineRule="auto"/>
        <w:ind w:right="1712"/>
        <w:rPr>
          <w:sz w:val="24"/>
        </w:rPr>
      </w:pPr>
      <w:r>
        <w:rPr>
          <w:w w:val="105"/>
          <w:sz w:val="24"/>
        </w:rPr>
        <w:t>nommer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changement/transformation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qu’est-ce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qui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76"/>
          <w:w w:val="105"/>
          <w:sz w:val="24"/>
        </w:rPr>
        <w:t xml:space="preserve"> </w:t>
      </w:r>
      <w:r>
        <w:rPr>
          <w:w w:val="105"/>
          <w:sz w:val="24"/>
        </w:rPr>
        <w:t>changé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pour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vous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?</w:t>
      </w:r>
    </w:p>
    <w:p w:rsidR="008F2F58" w:rsidRDefault="008F2F58">
      <w:pPr>
        <w:spacing w:before="10"/>
        <w:rPr>
          <w:sz w:val="27"/>
        </w:rPr>
      </w:pPr>
    </w:p>
    <w:p w:rsidR="008F2F58" w:rsidRDefault="00CA5A16">
      <w:pPr>
        <w:spacing w:line="278" w:lineRule="auto"/>
        <w:ind w:left="520" w:right="1011"/>
        <w:rPr>
          <w:sz w:val="24"/>
        </w:rPr>
      </w:pPr>
      <w:r>
        <w:rPr>
          <w:b/>
          <w:w w:val="105"/>
          <w:sz w:val="24"/>
          <w:u w:val="single"/>
        </w:rPr>
        <w:t>La</w:t>
      </w:r>
      <w:r>
        <w:rPr>
          <w:b/>
          <w:spacing w:val="5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consigne</w:t>
      </w:r>
      <w:r>
        <w:rPr>
          <w:b/>
          <w:spacing w:val="6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s’adresse</w:t>
      </w:r>
      <w:r>
        <w:rPr>
          <w:b/>
          <w:spacing w:val="6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indistinctement</w:t>
      </w:r>
      <w:r>
        <w:rPr>
          <w:b/>
          <w:spacing w:val="5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à</w:t>
      </w:r>
      <w:r>
        <w:rPr>
          <w:b/>
          <w:spacing w:val="6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toutes</w:t>
      </w:r>
      <w:r>
        <w:rPr>
          <w:b/>
          <w:spacing w:val="6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et</w:t>
      </w:r>
      <w:r>
        <w:rPr>
          <w:b/>
          <w:spacing w:val="6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tous</w:t>
      </w:r>
      <w:r>
        <w:rPr>
          <w:w w:val="105"/>
          <w:sz w:val="24"/>
        </w:rPr>
        <w:t>,</w:t>
      </w:r>
      <w:r>
        <w:rPr>
          <w:spacing w:val="69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compris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les</w:t>
      </w:r>
      <w:r>
        <w:rPr>
          <w:spacing w:val="-76"/>
          <w:w w:val="105"/>
          <w:sz w:val="24"/>
        </w:rPr>
        <w:t xml:space="preserve"> </w:t>
      </w:r>
      <w:r>
        <w:rPr>
          <w:w w:val="105"/>
          <w:sz w:val="24"/>
        </w:rPr>
        <w:t>agents,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les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élus,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les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animateurs.</w:t>
      </w:r>
    </w:p>
    <w:p w:rsidR="008F2F58" w:rsidRDefault="008F2F58">
      <w:pPr>
        <w:rPr>
          <w:sz w:val="28"/>
        </w:rPr>
      </w:pPr>
    </w:p>
    <w:p w:rsidR="008F2F58" w:rsidRDefault="00CA5A16">
      <w:pPr>
        <w:ind w:left="520"/>
        <w:rPr>
          <w:sz w:val="24"/>
        </w:rPr>
      </w:pPr>
      <w:r>
        <w:rPr>
          <w:b/>
          <w:w w:val="95"/>
          <w:sz w:val="24"/>
        </w:rPr>
        <w:t>18h-19h05</w:t>
      </w:r>
      <w:r>
        <w:rPr>
          <w:b/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: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pause</w:t>
      </w:r>
    </w:p>
    <w:p w:rsidR="008F2F58" w:rsidRDefault="008F2F58">
      <w:pPr>
        <w:spacing w:before="9"/>
        <w:rPr>
          <w:sz w:val="31"/>
        </w:rPr>
      </w:pPr>
    </w:p>
    <w:p w:rsidR="008F2F58" w:rsidRDefault="00CA5A16">
      <w:pPr>
        <w:ind w:left="235"/>
        <w:rPr>
          <w:b/>
          <w:sz w:val="24"/>
        </w:rPr>
      </w:pPr>
      <w:r>
        <w:rPr>
          <w:b/>
          <w:w w:val="95"/>
          <w:sz w:val="24"/>
        </w:rPr>
        <w:t>19h05-20h25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-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2e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PARTIE</w:t>
      </w:r>
    </w:p>
    <w:p w:rsidR="008F2F58" w:rsidRDefault="00CA5A16">
      <w:pPr>
        <w:spacing w:before="45" w:line="278" w:lineRule="auto"/>
        <w:ind w:left="235"/>
        <w:rPr>
          <w:b/>
          <w:sz w:val="28"/>
        </w:rPr>
      </w:pPr>
      <w:r>
        <w:rPr>
          <w:b/>
          <w:color w:val="45818E"/>
          <w:sz w:val="28"/>
        </w:rPr>
        <w:t>ATELIER</w:t>
      </w:r>
      <w:r>
        <w:rPr>
          <w:b/>
          <w:color w:val="45818E"/>
          <w:spacing w:val="23"/>
          <w:sz w:val="28"/>
        </w:rPr>
        <w:t xml:space="preserve"> </w:t>
      </w:r>
      <w:r>
        <w:rPr>
          <w:b/>
          <w:color w:val="45818E"/>
          <w:sz w:val="28"/>
        </w:rPr>
        <w:t>:</w:t>
      </w:r>
      <w:r>
        <w:rPr>
          <w:b/>
          <w:color w:val="45818E"/>
          <w:spacing w:val="24"/>
          <w:sz w:val="28"/>
        </w:rPr>
        <w:t xml:space="preserve"> </w:t>
      </w:r>
      <w:r>
        <w:rPr>
          <w:b/>
          <w:color w:val="45818E"/>
          <w:sz w:val="28"/>
        </w:rPr>
        <w:t>QUEL</w:t>
      </w:r>
      <w:r>
        <w:rPr>
          <w:b/>
          <w:color w:val="45818E"/>
          <w:spacing w:val="24"/>
          <w:sz w:val="28"/>
        </w:rPr>
        <w:t xml:space="preserve"> </w:t>
      </w:r>
      <w:r>
        <w:rPr>
          <w:b/>
          <w:color w:val="45818E"/>
          <w:sz w:val="28"/>
        </w:rPr>
        <w:t>COMITÉ</w:t>
      </w:r>
      <w:r>
        <w:rPr>
          <w:b/>
          <w:color w:val="45818E"/>
          <w:spacing w:val="24"/>
          <w:sz w:val="28"/>
        </w:rPr>
        <w:t xml:space="preserve"> </w:t>
      </w:r>
      <w:r>
        <w:rPr>
          <w:b/>
          <w:color w:val="45818E"/>
          <w:sz w:val="28"/>
        </w:rPr>
        <w:t>CITOYEN</w:t>
      </w:r>
      <w:r>
        <w:rPr>
          <w:b/>
          <w:color w:val="45818E"/>
          <w:spacing w:val="24"/>
          <w:sz w:val="28"/>
        </w:rPr>
        <w:t xml:space="preserve"> </w:t>
      </w:r>
      <w:r>
        <w:rPr>
          <w:b/>
          <w:color w:val="45818E"/>
          <w:sz w:val="28"/>
        </w:rPr>
        <w:t>POUR</w:t>
      </w:r>
      <w:r>
        <w:rPr>
          <w:b/>
          <w:color w:val="45818E"/>
          <w:spacing w:val="24"/>
          <w:sz w:val="28"/>
        </w:rPr>
        <w:t xml:space="preserve"> </w:t>
      </w:r>
      <w:r>
        <w:rPr>
          <w:b/>
          <w:color w:val="45818E"/>
          <w:sz w:val="28"/>
        </w:rPr>
        <w:t>LA</w:t>
      </w:r>
      <w:r>
        <w:rPr>
          <w:b/>
          <w:color w:val="45818E"/>
          <w:spacing w:val="24"/>
          <w:sz w:val="28"/>
        </w:rPr>
        <w:t xml:space="preserve"> </w:t>
      </w:r>
      <w:r>
        <w:rPr>
          <w:b/>
          <w:color w:val="45818E"/>
          <w:sz w:val="28"/>
        </w:rPr>
        <w:t>CULTURE</w:t>
      </w:r>
      <w:r>
        <w:rPr>
          <w:b/>
          <w:color w:val="45818E"/>
          <w:spacing w:val="24"/>
          <w:sz w:val="28"/>
        </w:rPr>
        <w:t xml:space="preserve"> </w:t>
      </w:r>
      <w:r>
        <w:rPr>
          <w:b/>
          <w:color w:val="45818E"/>
          <w:sz w:val="28"/>
        </w:rPr>
        <w:t>À</w:t>
      </w:r>
      <w:r>
        <w:rPr>
          <w:b/>
          <w:color w:val="45818E"/>
          <w:spacing w:val="24"/>
          <w:sz w:val="28"/>
        </w:rPr>
        <w:t xml:space="preserve"> </w:t>
      </w:r>
      <w:r>
        <w:rPr>
          <w:b/>
          <w:color w:val="45818E"/>
          <w:sz w:val="28"/>
        </w:rPr>
        <w:t>TOURS</w:t>
      </w:r>
      <w:r>
        <w:rPr>
          <w:b/>
          <w:color w:val="45818E"/>
          <w:spacing w:val="24"/>
          <w:sz w:val="28"/>
        </w:rPr>
        <w:t xml:space="preserve"> </w:t>
      </w:r>
      <w:r>
        <w:rPr>
          <w:b/>
          <w:color w:val="45818E"/>
          <w:sz w:val="28"/>
        </w:rPr>
        <w:t>EN</w:t>
      </w:r>
      <w:r>
        <w:rPr>
          <w:b/>
          <w:color w:val="45818E"/>
          <w:spacing w:val="-79"/>
          <w:sz w:val="28"/>
        </w:rPr>
        <w:t xml:space="preserve"> </w:t>
      </w:r>
      <w:r>
        <w:rPr>
          <w:b/>
          <w:color w:val="45818E"/>
          <w:sz w:val="28"/>
        </w:rPr>
        <w:t>2024</w:t>
      </w:r>
      <w:r>
        <w:rPr>
          <w:b/>
          <w:color w:val="45818E"/>
          <w:spacing w:val="-3"/>
          <w:sz w:val="28"/>
        </w:rPr>
        <w:t xml:space="preserve"> </w:t>
      </w:r>
      <w:r>
        <w:rPr>
          <w:b/>
          <w:color w:val="45818E"/>
          <w:sz w:val="28"/>
        </w:rPr>
        <w:t>?</w:t>
      </w:r>
    </w:p>
    <w:p w:rsidR="008F2F58" w:rsidRDefault="00CA5A16">
      <w:pPr>
        <w:spacing w:line="473" w:lineRule="exact"/>
        <w:ind w:left="520"/>
        <w:rPr>
          <w:rFonts w:ascii="Lucida Sans Unicode" w:hAnsi="Lucida Sans Unicode"/>
          <w:sz w:val="32"/>
        </w:rPr>
      </w:pPr>
      <w:r>
        <w:rPr>
          <w:sz w:val="24"/>
        </w:rPr>
        <w:t>Animation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rFonts w:ascii="Lucida Sans Unicode" w:hAnsi="Lucida Sans Unicode"/>
          <w:sz w:val="32"/>
        </w:rPr>
        <w:t>ʟɨɠɘɹɘ</w:t>
      </w:r>
    </w:p>
    <w:p w:rsidR="008F2F58" w:rsidRDefault="00CA5A16">
      <w:pPr>
        <w:spacing w:before="346" w:line="278" w:lineRule="auto"/>
        <w:ind w:left="520" w:right="772"/>
        <w:rPr>
          <w:sz w:val="24"/>
        </w:rPr>
      </w:pPr>
      <w:r>
        <w:rPr>
          <w:b/>
          <w:w w:val="110"/>
          <w:sz w:val="24"/>
        </w:rPr>
        <w:t>Le</w:t>
      </w:r>
      <w:r>
        <w:rPr>
          <w:b/>
          <w:spacing w:val="7"/>
          <w:w w:val="110"/>
          <w:sz w:val="24"/>
        </w:rPr>
        <w:t xml:space="preserve"> </w:t>
      </w:r>
      <w:r>
        <w:rPr>
          <w:b/>
          <w:w w:val="110"/>
          <w:sz w:val="24"/>
        </w:rPr>
        <w:t>sujet</w:t>
      </w:r>
      <w:r>
        <w:rPr>
          <w:b/>
          <w:spacing w:val="7"/>
          <w:w w:val="110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8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attentes,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envies,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projections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membres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toutes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parties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prenantes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poursuite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travaux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durant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l’année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2024.</w:t>
      </w:r>
    </w:p>
    <w:p w:rsidR="008F2F58" w:rsidRDefault="00CA5A16">
      <w:pPr>
        <w:spacing w:before="1" w:line="278" w:lineRule="auto"/>
        <w:ind w:left="520" w:right="772"/>
        <w:rPr>
          <w:sz w:val="24"/>
        </w:rPr>
      </w:pPr>
      <w:r>
        <w:rPr>
          <w:b/>
          <w:w w:val="110"/>
          <w:sz w:val="24"/>
          <w:u w:val="single"/>
        </w:rPr>
        <w:t xml:space="preserve">Alternative 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</w:t>
      </w:r>
      <w:r>
        <w:rPr>
          <w:w w:val="110"/>
          <w:sz w:val="24"/>
        </w:rPr>
        <w:t>soit on laisse la question ouverte, soit on travaille sur une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proposition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modèle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fonctionnement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CCCT,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formulé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mise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débat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spacing w:before="1"/>
        <w:ind w:left="520"/>
        <w:rPr>
          <w:sz w:val="24"/>
        </w:rPr>
      </w:pPr>
      <w:r>
        <w:rPr>
          <w:b/>
          <w:w w:val="105"/>
          <w:sz w:val="24"/>
        </w:rPr>
        <w:t>Le</w:t>
      </w:r>
      <w:r>
        <w:rPr>
          <w:b/>
          <w:spacing w:val="9"/>
          <w:w w:val="105"/>
          <w:sz w:val="24"/>
        </w:rPr>
        <w:t xml:space="preserve"> </w:t>
      </w:r>
      <w:r>
        <w:rPr>
          <w:b/>
          <w:w w:val="105"/>
          <w:sz w:val="24"/>
        </w:rPr>
        <w:t>format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w w:val="105"/>
          <w:sz w:val="24"/>
        </w:rPr>
        <w:t>proposé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7"/>
          <w:sz w:val="24"/>
        </w:rPr>
        <w:t xml:space="preserve"> </w:t>
      </w:r>
      <w:r>
        <w:rPr>
          <w:w w:val="105"/>
          <w:sz w:val="24"/>
        </w:rPr>
        <w:t>le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World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café</w:t>
      </w:r>
    </w:p>
    <w:p w:rsidR="008F2F58" w:rsidRDefault="008F2F58">
      <w:pPr>
        <w:spacing w:before="9"/>
        <w:rPr>
          <w:sz w:val="31"/>
        </w:rPr>
      </w:pPr>
    </w:p>
    <w:p w:rsidR="008F2F58" w:rsidRDefault="00CA5A16">
      <w:pPr>
        <w:ind w:left="520"/>
        <w:rPr>
          <w:b/>
          <w:sz w:val="24"/>
        </w:rPr>
      </w:pPr>
      <w:r>
        <w:rPr>
          <w:b/>
          <w:sz w:val="24"/>
        </w:rPr>
        <w:t>Les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principes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46" w:line="278" w:lineRule="auto"/>
        <w:ind w:right="1445"/>
        <w:rPr>
          <w:rFonts w:ascii="Arial MT" w:hAnsi="Arial MT"/>
          <w:sz w:val="24"/>
        </w:rPr>
      </w:pPr>
      <w:r>
        <w:rPr>
          <w:b/>
          <w:w w:val="110"/>
          <w:sz w:val="24"/>
        </w:rPr>
        <w:t>5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tables</w:t>
      </w:r>
      <w:r>
        <w:rPr>
          <w:b/>
          <w:spacing w:val="2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2"/>
          <w:w w:val="110"/>
          <w:sz w:val="24"/>
        </w:rPr>
        <w:t xml:space="preserve"> </w:t>
      </w:r>
      <w:r>
        <w:rPr>
          <w:b/>
          <w:w w:val="110"/>
          <w:sz w:val="24"/>
        </w:rPr>
        <w:t>6</w:t>
      </w:r>
      <w:r>
        <w:rPr>
          <w:b/>
          <w:spacing w:val="2"/>
          <w:w w:val="110"/>
          <w:sz w:val="24"/>
        </w:rPr>
        <w:t xml:space="preserve"> </w:t>
      </w:r>
      <w:r>
        <w:rPr>
          <w:b/>
          <w:w w:val="110"/>
          <w:sz w:val="24"/>
        </w:rPr>
        <w:t>hôtes</w:t>
      </w:r>
      <w:r>
        <w:rPr>
          <w:w w:val="110"/>
          <w:sz w:val="24"/>
        </w:rPr>
        <w:t>,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recouvertes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d’une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nappe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papier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où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sont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prises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notes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line="278" w:lineRule="auto"/>
        <w:ind w:right="896"/>
        <w:rPr>
          <w:rFonts w:ascii="Arial MT" w:hAnsi="Arial MT"/>
          <w:sz w:val="24"/>
        </w:rPr>
      </w:pPr>
      <w:r>
        <w:rPr>
          <w:b/>
          <w:w w:val="110"/>
          <w:sz w:val="24"/>
        </w:rPr>
        <w:t xml:space="preserve">un ambassadeur </w:t>
      </w:r>
      <w:r>
        <w:rPr>
          <w:w w:val="110"/>
          <w:sz w:val="24"/>
        </w:rPr>
        <w:t xml:space="preserve">désigné </w:t>
      </w:r>
      <w:r>
        <w:rPr>
          <w:sz w:val="24"/>
        </w:rPr>
        <w:t xml:space="preserve">m </w:t>
      </w:r>
      <w:r>
        <w:rPr>
          <w:w w:val="110"/>
          <w:sz w:val="24"/>
        </w:rPr>
        <w:t>chaque table, en charge de la bonne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avancée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échanges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(production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d’idées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temps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court),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synthèse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chaque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synthèse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ﬁnale)</w:t>
      </w:r>
    </w:p>
    <w:p w:rsidR="008F2F58" w:rsidRDefault="008F2F58">
      <w:pPr>
        <w:spacing w:line="278" w:lineRule="auto"/>
        <w:rPr>
          <w:rFonts w:ascii="Arial MT" w:hAnsi="Arial MT"/>
          <w:sz w:val="24"/>
        </w:rPr>
        <w:sectPr w:rsidR="008F2F58">
          <w:footerReference w:type="default" r:id="rId65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spacing w:before="72"/>
        <w:ind w:left="1240"/>
        <w:rPr>
          <w:sz w:val="24"/>
        </w:rPr>
      </w:pPr>
      <w:r>
        <w:rPr>
          <w:w w:val="105"/>
          <w:sz w:val="24"/>
        </w:rPr>
        <w:t>&gt;&gt;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Marie,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Benoit,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Pauline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+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volontaires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CCCT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47" w:line="278" w:lineRule="auto"/>
        <w:ind w:right="945"/>
        <w:rPr>
          <w:rFonts w:ascii="Arial MT" w:hAnsi="Arial MT"/>
          <w:sz w:val="24"/>
        </w:rPr>
      </w:pPr>
      <w:r>
        <w:rPr>
          <w:b/>
          <w:w w:val="115"/>
          <w:sz w:val="24"/>
        </w:rPr>
        <w:t>un</w:t>
      </w:r>
      <w:r>
        <w:rPr>
          <w:b/>
          <w:spacing w:val="-13"/>
          <w:w w:val="115"/>
          <w:sz w:val="24"/>
        </w:rPr>
        <w:t xml:space="preserve"> </w:t>
      </w:r>
      <w:r>
        <w:rPr>
          <w:b/>
          <w:w w:val="115"/>
          <w:sz w:val="24"/>
        </w:rPr>
        <w:t>mémo</w:t>
      </w:r>
      <w:r>
        <w:rPr>
          <w:b/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donné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ambassadeurs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organiser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échanges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recueillir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idées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line="278" w:lineRule="auto"/>
        <w:ind w:right="1052"/>
        <w:rPr>
          <w:rFonts w:ascii="Arial MT" w:hAnsi="Arial MT"/>
          <w:sz w:val="24"/>
        </w:rPr>
      </w:pPr>
      <w:r>
        <w:rPr>
          <w:b/>
          <w:w w:val="105"/>
          <w:sz w:val="24"/>
        </w:rPr>
        <w:t>3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>tables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>15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>minutes</w:t>
      </w:r>
      <w:r>
        <w:rPr>
          <w:b/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(les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hôtes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changent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fois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table</w:t>
      </w:r>
      <w:r>
        <w:rPr>
          <w:spacing w:val="-76"/>
          <w:w w:val="105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donc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cercle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parole)</w:t>
      </w:r>
    </w:p>
    <w:p w:rsidR="008F2F58" w:rsidRDefault="008F2F58">
      <w:pPr>
        <w:spacing w:before="9"/>
        <w:rPr>
          <w:sz w:val="27"/>
        </w:rPr>
      </w:pPr>
    </w:p>
    <w:p w:rsidR="008F2F58" w:rsidRDefault="00CA5A16">
      <w:pPr>
        <w:ind w:left="520"/>
        <w:rPr>
          <w:b/>
          <w:sz w:val="24"/>
        </w:rPr>
      </w:pPr>
      <w:r>
        <w:rPr>
          <w:b/>
          <w:sz w:val="24"/>
        </w:rPr>
        <w:t>Les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objectifs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47" w:line="278" w:lineRule="auto"/>
        <w:ind w:right="1422"/>
        <w:rPr>
          <w:rFonts w:ascii="Arial MT" w:hAnsi="Arial MT"/>
          <w:sz w:val="24"/>
        </w:rPr>
      </w:pPr>
      <w:r>
        <w:rPr>
          <w:spacing w:val="-1"/>
          <w:w w:val="115"/>
          <w:sz w:val="24"/>
        </w:rPr>
        <w:t>faciliter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prises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paroles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l’expression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chacun.e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format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convivial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line="278" w:lineRule="auto"/>
        <w:ind w:right="921"/>
        <w:rPr>
          <w:rFonts w:ascii="Arial MT" w:hAnsi="Arial MT"/>
          <w:sz w:val="24"/>
        </w:rPr>
      </w:pPr>
      <w:r>
        <w:rPr>
          <w:w w:val="115"/>
          <w:sz w:val="24"/>
        </w:rPr>
        <w:t>générer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l’intelligence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collective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principe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pollinisation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3"/>
          <w:w w:val="115"/>
          <w:sz w:val="24"/>
        </w:rPr>
        <w:t xml:space="preserve"> </w:t>
      </w:r>
      <w:r>
        <w:rPr>
          <w:w w:val="120"/>
          <w:sz w:val="24"/>
        </w:rPr>
        <w:t>table</w:t>
      </w:r>
      <w:r>
        <w:rPr>
          <w:spacing w:val="-29"/>
          <w:w w:val="120"/>
          <w:sz w:val="24"/>
        </w:rPr>
        <w:t xml:space="preserve"> </w:t>
      </w:r>
      <w:r>
        <w:rPr>
          <w:w w:val="120"/>
          <w:sz w:val="24"/>
        </w:rPr>
        <w:t>en</w:t>
      </w:r>
      <w:r>
        <w:rPr>
          <w:spacing w:val="-28"/>
          <w:w w:val="120"/>
          <w:sz w:val="24"/>
        </w:rPr>
        <w:t xml:space="preserve"> </w:t>
      </w:r>
      <w:r>
        <w:rPr>
          <w:w w:val="120"/>
          <w:sz w:val="24"/>
        </w:rPr>
        <w:t>table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line="278" w:lineRule="auto"/>
        <w:ind w:right="959"/>
        <w:rPr>
          <w:rFonts w:ascii="Arial MT" w:hAnsi="Arial MT"/>
          <w:sz w:val="24"/>
        </w:rPr>
      </w:pPr>
      <w:r>
        <w:rPr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synthèse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ﬁnale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partagée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peut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aboutir</w:t>
      </w:r>
      <w:r>
        <w:rPr>
          <w:spacing w:val="-21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1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feuille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route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Ville</w:t>
      </w:r>
    </w:p>
    <w:p w:rsidR="008F2F58" w:rsidRDefault="008F2F58">
      <w:pPr>
        <w:rPr>
          <w:sz w:val="26"/>
        </w:rPr>
      </w:pPr>
    </w:p>
    <w:p w:rsidR="008F2F58" w:rsidRDefault="00CA5A16">
      <w:pPr>
        <w:ind w:left="520"/>
        <w:rPr>
          <w:rFonts w:ascii="Lucida Sans Unicode" w:hAnsi="Lucida Sans Unicode"/>
          <w:sz w:val="32"/>
        </w:rPr>
      </w:pPr>
      <w:r>
        <w:rPr>
          <w:b/>
          <w:w w:val="105"/>
        </w:rPr>
        <w:t>19h05-19h10</w:t>
      </w:r>
      <w:r>
        <w:rPr>
          <w:b/>
          <w:spacing w:val="5"/>
          <w:w w:val="105"/>
        </w:rPr>
        <w:t xml:space="preserve"> </w:t>
      </w:r>
      <w:r>
        <w:rPr>
          <w:b/>
        </w:rPr>
        <w:t>:</w:t>
      </w:r>
      <w:r>
        <w:rPr>
          <w:b/>
          <w:spacing w:val="9"/>
        </w:rPr>
        <w:t xml:space="preserve"> </w:t>
      </w:r>
      <w:r>
        <w:rPr>
          <w:w w:val="105"/>
          <w:sz w:val="24"/>
        </w:rPr>
        <w:t>Présentation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principe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et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question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abordée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/</w:t>
      </w:r>
      <w:r>
        <w:rPr>
          <w:spacing w:val="-4"/>
          <w:w w:val="105"/>
          <w:sz w:val="24"/>
        </w:rPr>
        <w:t xml:space="preserve"> </w:t>
      </w:r>
      <w:r>
        <w:rPr>
          <w:rFonts w:ascii="Lucida Sans Unicode" w:hAnsi="Lucida Sans Unicode"/>
          <w:sz w:val="32"/>
        </w:rPr>
        <w:t>ʟɨɠɘɹɘ</w:t>
      </w:r>
    </w:p>
    <w:p w:rsidR="008F2F58" w:rsidRDefault="00CA5A16">
      <w:pPr>
        <w:spacing w:before="10" w:line="278" w:lineRule="auto"/>
        <w:ind w:left="520" w:right="5692"/>
        <w:jc w:val="both"/>
        <w:rPr>
          <w:sz w:val="24"/>
        </w:rPr>
      </w:pPr>
      <w:r>
        <w:rPr>
          <w:b/>
          <w:spacing w:val="-1"/>
          <w:sz w:val="24"/>
        </w:rPr>
        <w:t>19h10-19h25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1er</w:t>
      </w:r>
      <w:r>
        <w:rPr>
          <w:spacing w:val="-19"/>
          <w:sz w:val="24"/>
        </w:rPr>
        <w:t xml:space="preserve"> </w:t>
      </w:r>
      <w:r>
        <w:rPr>
          <w:sz w:val="24"/>
        </w:rPr>
        <w:t>tour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table</w:t>
      </w:r>
      <w:r>
        <w:rPr>
          <w:spacing w:val="-19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15’</w:t>
      </w:r>
      <w:r>
        <w:rPr>
          <w:spacing w:val="-72"/>
          <w:sz w:val="24"/>
        </w:rPr>
        <w:t xml:space="preserve"> </w:t>
      </w:r>
      <w:r>
        <w:rPr>
          <w:b/>
          <w:sz w:val="24"/>
        </w:rPr>
        <w:t xml:space="preserve">19h25-19h40 : </w:t>
      </w:r>
      <w:r>
        <w:rPr>
          <w:sz w:val="24"/>
        </w:rPr>
        <w:t>2e tour de table - 15’</w:t>
      </w:r>
      <w:r>
        <w:rPr>
          <w:spacing w:val="-72"/>
          <w:sz w:val="24"/>
        </w:rPr>
        <w:t xml:space="preserve"> </w:t>
      </w:r>
      <w:r>
        <w:rPr>
          <w:b/>
          <w:sz w:val="24"/>
        </w:rPr>
        <w:t>19h40-19h55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3e</w:t>
      </w:r>
      <w:r>
        <w:rPr>
          <w:spacing w:val="-4"/>
          <w:sz w:val="24"/>
        </w:rPr>
        <w:t xml:space="preserve"> </w:t>
      </w:r>
      <w:r>
        <w:rPr>
          <w:sz w:val="24"/>
        </w:rPr>
        <w:t>tour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table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15’</w:t>
      </w:r>
    </w:p>
    <w:p w:rsidR="008F2F58" w:rsidRDefault="008F2F58">
      <w:pPr>
        <w:rPr>
          <w:sz w:val="28"/>
        </w:rPr>
      </w:pPr>
    </w:p>
    <w:p w:rsidR="008F2F58" w:rsidRDefault="00CA5A16">
      <w:pPr>
        <w:ind w:left="520"/>
        <w:rPr>
          <w:b/>
        </w:rPr>
      </w:pPr>
      <w:r>
        <w:rPr>
          <w:b/>
        </w:rPr>
        <w:t>19h55-20h25</w:t>
      </w:r>
      <w:r>
        <w:rPr>
          <w:b/>
          <w:spacing w:val="4"/>
        </w:rPr>
        <w:t xml:space="preserve"> </w:t>
      </w:r>
      <w:r>
        <w:rPr>
          <w:b/>
        </w:rPr>
        <w:t>:</w:t>
      </w:r>
      <w:r>
        <w:rPr>
          <w:b/>
          <w:spacing w:val="5"/>
        </w:rPr>
        <w:t xml:space="preserve"> </w:t>
      </w:r>
      <w:r>
        <w:rPr>
          <w:b/>
        </w:rPr>
        <w:t>Discussion</w:t>
      </w:r>
      <w:r>
        <w:rPr>
          <w:b/>
          <w:spacing w:val="4"/>
        </w:rPr>
        <w:t xml:space="preserve"> </w:t>
      </w:r>
      <w:r>
        <w:rPr>
          <w:b/>
        </w:rPr>
        <w:t>ﬁnale</w:t>
      </w:r>
      <w:r>
        <w:rPr>
          <w:b/>
          <w:spacing w:val="4"/>
        </w:rPr>
        <w:t xml:space="preserve"> </w:t>
      </w:r>
      <w:r>
        <w:rPr>
          <w:b/>
        </w:rPr>
        <w:t>en</w:t>
      </w:r>
      <w:r>
        <w:rPr>
          <w:b/>
          <w:spacing w:val="5"/>
        </w:rPr>
        <w:t xml:space="preserve"> </w:t>
      </w:r>
      <w:r>
        <w:rPr>
          <w:b/>
        </w:rPr>
        <w:t>plénière</w:t>
      </w:r>
      <w:r>
        <w:rPr>
          <w:b/>
          <w:spacing w:val="4"/>
        </w:rPr>
        <w:t xml:space="preserve"> </w:t>
      </w:r>
      <w:r>
        <w:rPr>
          <w:b/>
        </w:rPr>
        <w:t>-</w:t>
      </w:r>
      <w:r>
        <w:rPr>
          <w:b/>
          <w:spacing w:val="5"/>
        </w:rPr>
        <w:t xml:space="preserve"> </w:t>
      </w:r>
      <w:r>
        <w:rPr>
          <w:b/>
        </w:rPr>
        <w:t>synthèse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42"/>
        <w:rPr>
          <w:rFonts w:ascii="Arial MT" w:hAnsi="Arial MT"/>
          <w:sz w:val="24"/>
        </w:rPr>
      </w:pPr>
      <w:r>
        <w:rPr>
          <w:w w:val="110"/>
          <w:sz w:val="24"/>
        </w:rPr>
        <w:t>Présentation 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synthèses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5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ambassadeurs en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3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15’</w:t>
      </w:r>
    </w:p>
    <w:p w:rsidR="008F2F58" w:rsidRDefault="00CA5A16">
      <w:pPr>
        <w:pStyle w:val="Paragraphedeliste"/>
        <w:numPr>
          <w:ilvl w:val="1"/>
          <w:numId w:val="44"/>
        </w:numPr>
        <w:tabs>
          <w:tab w:val="left" w:pos="1239"/>
          <w:tab w:val="left" w:pos="1240"/>
        </w:tabs>
        <w:spacing w:before="46"/>
        <w:rPr>
          <w:rFonts w:ascii="Arial MT" w:hAnsi="Arial MT"/>
          <w:sz w:val="24"/>
        </w:rPr>
      </w:pPr>
      <w:r>
        <w:rPr>
          <w:w w:val="110"/>
          <w:sz w:val="24"/>
        </w:rPr>
        <w:t>Élaboration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d’une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synthèse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ﬁnale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15’</w:t>
      </w:r>
    </w:p>
    <w:p w:rsidR="008F2F58" w:rsidRDefault="008F2F58">
      <w:pPr>
        <w:spacing w:before="8"/>
        <w:rPr>
          <w:sz w:val="31"/>
        </w:rPr>
      </w:pPr>
    </w:p>
    <w:p w:rsidR="008F2F58" w:rsidRDefault="00CA5A16">
      <w:pPr>
        <w:spacing w:line="583" w:lineRule="auto"/>
        <w:ind w:left="520" w:right="5176"/>
        <w:rPr>
          <w:b/>
        </w:rPr>
      </w:pPr>
      <w:r>
        <w:rPr>
          <w:b/>
        </w:rPr>
        <w:t>20h25-20h30</w:t>
      </w:r>
      <w:r>
        <w:rPr>
          <w:b/>
          <w:spacing w:val="7"/>
        </w:rPr>
        <w:t xml:space="preserve"> </w:t>
      </w:r>
      <w:r>
        <w:rPr>
          <w:b/>
        </w:rPr>
        <w:t>:</w:t>
      </w:r>
      <w:r>
        <w:rPr>
          <w:b/>
          <w:spacing w:val="7"/>
        </w:rPr>
        <w:t xml:space="preserve"> </w:t>
      </w:r>
      <w:r>
        <w:rPr>
          <w:b/>
          <w:color w:val="45818E"/>
        </w:rPr>
        <w:t>clôture</w:t>
      </w:r>
      <w:r>
        <w:rPr>
          <w:b/>
          <w:color w:val="45818E"/>
          <w:spacing w:val="7"/>
        </w:rPr>
        <w:t xml:space="preserve"> </w:t>
      </w:r>
      <w:r>
        <w:rPr>
          <w:b/>
          <w:color w:val="45818E"/>
        </w:rPr>
        <w:t>de</w:t>
      </w:r>
      <w:r>
        <w:rPr>
          <w:b/>
          <w:color w:val="45818E"/>
          <w:spacing w:val="8"/>
        </w:rPr>
        <w:t xml:space="preserve"> </w:t>
      </w:r>
      <w:r>
        <w:rPr>
          <w:b/>
          <w:color w:val="45818E"/>
        </w:rPr>
        <w:t>la</w:t>
      </w:r>
      <w:r>
        <w:rPr>
          <w:b/>
          <w:color w:val="45818E"/>
          <w:spacing w:val="7"/>
        </w:rPr>
        <w:t xml:space="preserve"> </w:t>
      </w:r>
      <w:r>
        <w:rPr>
          <w:b/>
          <w:color w:val="45818E"/>
        </w:rPr>
        <w:t>séance</w:t>
      </w:r>
      <w:r>
        <w:rPr>
          <w:b/>
          <w:color w:val="45818E"/>
          <w:spacing w:val="-61"/>
        </w:rPr>
        <w:t xml:space="preserve"> </w:t>
      </w:r>
      <w:r>
        <w:rPr>
          <w:b/>
        </w:rPr>
        <w:t>20h30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rPr>
          <w:b/>
        </w:rPr>
        <w:t>cocktail</w:t>
      </w:r>
    </w:p>
    <w:p w:rsidR="008F2F58" w:rsidRDefault="008F2F58">
      <w:pPr>
        <w:spacing w:line="583" w:lineRule="auto"/>
        <w:sectPr w:rsidR="008F2F58">
          <w:footerReference w:type="default" r:id="rId66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spacing w:before="71"/>
        <w:ind w:left="235"/>
        <w:rPr>
          <w:b/>
          <w:sz w:val="28"/>
        </w:rPr>
      </w:pPr>
      <w:r>
        <w:rPr>
          <w:b/>
          <w:color w:val="45818E"/>
          <w:w w:val="105"/>
          <w:sz w:val="28"/>
        </w:rPr>
        <w:t>ANNEXE</w:t>
      </w:r>
    </w:p>
    <w:p w:rsidR="008F2F58" w:rsidRDefault="008F2F58">
      <w:pPr>
        <w:spacing w:before="5"/>
        <w:rPr>
          <w:b/>
          <w:sz w:val="32"/>
        </w:rPr>
      </w:pPr>
    </w:p>
    <w:p w:rsidR="008F2F58" w:rsidRDefault="00CA5A16">
      <w:pPr>
        <w:spacing w:before="1"/>
        <w:ind w:left="520"/>
        <w:rPr>
          <w:b/>
          <w:sz w:val="24"/>
        </w:rPr>
      </w:pPr>
      <w:r>
        <w:rPr>
          <w:b/>
          <w:w w:val="105"/>
          <w:sz w:val="24"/>
          <w:u w:val="single"/>
        </w:rPr>
        <w:t>Mémo</w:t>
      </w:r>
      <w:r>
        <w:rPr>
          <w:b/>
          <w:spacing w:val="-2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à</w:t>
      </w:r>
      <w:r>
        <w:rPr>
          <w:b/>
          <w:spacing w:val="-1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l’adresse</w:t>
      </w:r>
      <w:r>
        <w:rPr>
          <w:b/>
          <w:spacing w:val="-2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des</w:t>
      </w:r>
      <w:r>
        <w:rPr>
          <w:b/>
          <w:spacing w:val="-1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Ambassadeurs</w:t>
      </w:r>
      <w:r>
        <w:rPr>
          <w:b/>
          <w:spacing w:val="-2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de</w:t>
      </w:r>
      <w:r>
        <w:rPr>
          <w:b/>
          <w:spacing w:val="-1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table</w:t>
      </w:r>
    </w:p>
    <w:p w:rsidR="008F2F58" w:rsidRDefault="008F2F58">
      <w:pPr>
        <w:spacing w:before="8"/>
        <w:rPr>
          <w:b/>
          <w:sz w:val="31"/>
        </w:rPr>
      </w:pPr>
    </w:p>
    <w:p w:rsidR="008F2F58" w:rsidRDefault="00CA5A16">
      <w:pPr>
        <w:spacing w:before="1" w:line="278" w:lineRule="auto"/>
        <w:ind w:left="520" w:right="1011"/>
        <w:rPr>
          <w:sz w:val="24"/>
        </w:rPr>
      </w:pPr>
      <w:r>
        <w:rPr>
          <w:b/>
          <w:w w:val="110"/>
          <w:sz w:val="24"/>
        </w:rPr>
        <w:t xml:space="preserve">Question </w:t>
      </w:r>
      <w:r>
        <w:rPr>
          <w:b/>
          <w:sz w:val="24"/>
        </w:rPr>
        <w:t xml:space="preserve">: </w:t>
      </w:r>
      <w:r>
        <w:rPr>
          <w:w w:val="110"/>
          <w:sz w:val="24"/>
        </w:rPr>
        <w:t xml:space="preserve">Quel comité citoyen pour la culture en 2024 ? </w:t>
      </w:r>
      <w:r>
        <w:rPr>
          <w:sz w:val="24"/>
        </w:rPr>
        <w:t xml:space="preserve">: </w:t>
      </w:r>
      <w:r>
        <w:rPr>
          <w:w w:val="110"/>
          <w:sz w:val="24"/>
        </w:rPr>
        <w:t>ce que l’on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conserve,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ce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que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l’on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change,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ce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qu’il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faut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approfondir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ind w:left="520"/>
        <w:rPr>
          <w:b/>
          <w:sz w:val="24"/>
        </w:rPr>
      </w:pPr>
      <w:r>
        <w:rPr>
          <w:b/>
          <w:w w:val="105"/>
          <w:sz w:val="24"/>
          <w:u w:val="single"/>
        </w:rPr>
        <w:t>Votre</w:t>
      </w:r>
      <w:r>
        <w:rPr>
          <w:b/>
          <w:spacing w:val="-16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rôle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21"/>
        </w:tabs>
        <w:spacing w:before="47" w:line="278" w:lineRule="auto"/>
        <w:ind w:right="1629" w:firstLine="0"/>
        <w:rPr>
          <w:sz w:val="24"/>
        </w:rPr>
      </w:pPr>
      <w:r>
        <w:rPr>
          <w:w w:val="115"/>
          <w:sz w:val="24"/>
        </w:rPr>
        <w:t>vériﬁe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qu’on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avance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tous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points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discussion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mémo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disponible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table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21"/>
        </w:tabs>
        <w:spacing w:before="1" w:line="278" w:lineRule="auto"/>
        <w:ind w:right="1306" w:firstLine="0"/>
        <w:rPr>
          <w:sz w:val="24"/>
        </w:rPr>
      </w:pPr>
      <w:r>
        <w:rPr>
          <w:w w:val="110"/>
          <w:sz w:val="24"/>
        </w:rPr>
        <w:t>synthétise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ce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s’est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dit</w:t>
      </w:r>
      <w:r>
        <w:rPr>
          <w:spacing w:val="9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16"/>
          <w:sz w:val="24"/>
        </w:rPr>
        <w:t xml:space="preserve"> </w:t>
      </w:r>
      <w:r>
        <w:rPr>
          <w:w w:val="110"/>
          <w:sz w:val="24"/>
        </w:rPr>
        <w:t>chaque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nouveau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tour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aﬁn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permettre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poursuite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travail</w:t>
      </w:r>
      <w:r>
        <w:rPr>
          <w:spacing w:val="-20"/>
          <w:w w:val="110"/>
          <w:sz w:val="24"/>
        </w:rPr>
        <w:t xml:space="preserve"> </w:t>
      </w:r>
      <w:r w:rsidR="00097345">
        <w:rPr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partir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20"/>
          <w:w w:val="110"/>
          <w:sz w:val="24"/>
        </w:rPr>
        <w:t xml:space="preserve"> </w:t>
      </w:r>
      <w:r w:rsidR="00097345">
        <w:rPr>
          <w:w w:val="110"/>
          <w:sz w:val="24"/>
        </w:rPr>
        <w:t>là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21"/>
        </w:tabs>
        <w:ind w:left="720"/>
        <w:rPr>
          <w:sz w:val="24"/>
        </w:rPr>
      </w:pPr>
      <w:r>
        <w:rPr>
          <w:w w:val="115"/>
          <w:sz w:val="24"/>
        </w:rPr>
        <w:t>réalise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synthèse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ﬁnale</w:t>
      </w:r>
    </w:p>
    <w:p w:rsidR="008F2F58" w:rsidRDefault="008F2F58">
      <w:pPr>
        <w:rPr>
          <w:sz w:val="28"/>
        </w:rPr>
      </w:pPr>
    </w:p>
    <w:p w:rsidR="008F2F58" w:rsidRDefault="008F2F58">
      <w:pPr>
        <w:spacing w:before="8"/>
        <w:rPr>
          <w:sz w:val="31"/>
        </w:rPr>
      </w:pPr>
    </w:p>
    <w:p w:rsidR="008F2F58" w:rsidRDefault="00CA5A16">
      <w:pPr>
        <w:spacing w:line="278" w:lineRule="auto"/>
        <w:ind w:left="520" w:right="1011"/>
        <w:rPr>
          <w:b/>
          <w:sz w:val="24"/>
        </w:rPr>
      </w:pPr>
      <w:r>
        <w:rPr>
          <w:b/>
          <w:sz w:val="24"/>
        </w:rPr>
        <w:t>Lors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chaque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tour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table,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les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échanges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s’articulent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autour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7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34"/>
        </w:numPr>
        <w:tabs>
          <w:tab w:val="left" w:pos="1239"/>
          <w:tab w:val="left" w:pos="1240"/>
        </w:tabs>
        <w:spacing w:before="1"/>
        <w:rPr>
          <w:sz w:val="24"/>
        </w:rPr>
      </w:pPr>
      <w:r>
        <w:rPr>
          <w:b/>
          <w:w w:val="110"/>
          <w:sz w:val="24"/>
        </w:rPr>
        <w:t>pourquoi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?</w:t>
      </w:r>
      <w:r>
        <w:rPr>
          <w:b/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objectifs,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sens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l’existence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CCCT</w:t>
      </w:r>
    </w:p>
    <w:p w:rsidR="008F2F58" w:rsidRDefault="00CA5A16">
      <w:pPr>
        <w:numPr>
          <w:ilvl w:val="0"/>
          <w:numId w:val="34"/>
        </w:numPr>
        <w:tabs>
          <w:tab w:val="left" w:pos="1240"/>
        </w:tabs>
        <w:spacing w:before="46"/>
        <w:rPr>
          <w:b/>
          <w:sz w:val="24"/>
        </w:rPr>
      </w:pPr>
      <w:r>
        <w:rPr>
          <w:b/>
          <w:w w:val="105"/>
          <w:sz w:val="24"/>
        </w:rPr>
        <w:t>comment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CA5A16">
      <w:pPr>
        <w:pStyle w:val="Paragraphedeliste"/>
        <w:numPr>
          <w:ilvl w:val="1"/>
          <w:numId w:val="34"/>
        </w:numPr>
        <w:tabs>
          <w:tab w:val="left" w:pos="1960"/>
        </w:tabs>
        <w:spacing w:before="47" w:line="278" w:lineRule="auto"/>
        <w:ind w:right="777"/>
        <w:rPr>
          <w:sz w:val="24"/>
        </w:rPr>
      </w:pPr>
      <w:r>
        <w:rPr>
          <w:w w:val="115"/>
          <w:sz w:val="24"/>
        </w:rPr>
        <w:t>le fonctionnement pratique (rythme, calendrier, amplitude,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lieux,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cadre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sécurité,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modalités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convocation,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traces,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publicité…)</w:t>
      </w:r>
    </w:p>
    <w:p w:rsidR="008F2F58" w:rsidRDefault="00CA5A16">
      <w:pPr>
        <w:pStyle w:val="Paragraphedeliste"/>
        <w:numPr>
          <w:ilvl w:val="1"/>
          <w:numId w:val="34"/>
        </w:numPr>
        <w:tabs>
          <w:tab w:val="left" w:pos="1960"/>
        </w:tabs>
        <w:spacing w:before="1" w:line="278" w:lineRule="auto"/>
        <w:ind w:right="1013"/>
        <w:rPr>
          <w:sz w:val="24"/>
        </w:rPr>
      </w:pPr>
      <w:r>
        <w:rPr>
          <w:w w:val="110"/>
          <w:sz w:val="24"/>
        </w:rPr>
        <w:t>les modalités d’échange et de travail (animateurs, exposés,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accès </w:t>
      </w:r>
      <w:r>
        <w:rPr>
          <w:sz w:val="24"/>
        </w:rPr>
        <w:t xml:space="preserve">m </w:t>
      </w:r>
      <w:r>
        <w:rPr>
          <w:w w:val="110"/>
          <w:sz w:val="24"/>
        </w:rPr>
        <w:t>des données, invités, témoignages, tours de table,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visites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commentées,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prises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parole,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contributions,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ateliers…)</w:t>
      </w:r>
    </w:p>
    <w:p w:rsidR="008F2F58" w:rsidRDefault="00CA5A16">
      <w:pPr>
        <w:numPr>
          <w:ilvl w:val="0"/>
          <w:numId w:val="34"/>
        </w:numPr>
        <w:tabs>
          <w:tab w:val="left" w:pos="1240"/>
        </w:tabs>
        <w:spacing w:before="2"/>
        <w:rPr>
          <w:b/>
          <w:sz w:val="24"/>
        </w:rPr>
      </w:pPr>
      <w:r>
        <w:rPr>
          <w:b/>
          <w:w w:val="105"/>
          <w:sz w:val="24"/>
        </w:rPr>
        <w:t>quoi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CA5A16">
      <w:pPr>
        <w:spacing w:before="46" w:line="278" w:lineRule="auto"/>
        <w:ind w:left="1240" w:right="918"/>
        <w:rPr>
          <w:sz w:val="24"/>
        </w:rPr>
      </w:pPr>
      <w:r>
        <w:rPr>
          <w:w w:val="110"/>
          <w:sz w:val="24"/>
        </w:rPr>
        <w:t>les contenus, les sujets, les projets, le périmètre (Ville, offre culturelle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globale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Tours,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métropole)</w:t>
      </w:r>
    </w:p>
    <w:p w:rsidR="008F2F58" w:rsidRDefault="00CA5A16">
      <w:pPr>
        <w:numPr>
          <w:ilvl w:val="0"/>
          <w:numId w:val="34"/>
        </w:numPr>
        <w:tabs>
          <w:tab w:val="left" w:pos="1240"/>
        </w:tabs>
        <w:spacing w:before="1"/>
        <w:rPr>
          <w:b/>
          <w:sz w:val="24"/>
        </w:rPr>
      </w:pPr>
      <w:r>
        <w:rPr>
          <w:b/>
          <w:w w:val="105"/>
          <w:sz w:val="24"/>
        </w:rPr>
        <w:t>avec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qui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CA5A16">
      <w:pPr>
        <w:spacing w:before="47" w:line="278" w:lineRule="auto"/>
        <w:ind w:left="1240" w:right="774"/>
        <w:rPr>
          <w:sz w:val="24"/>
        </w:rPr>
      </w:pPr>
      <w:r>
        <w:rPr>
          <w:w w:val="115"/>
          <w:sz w:val="24"/>
        </w:rPr>
        <w:t>le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recrutement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futurs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membres,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représentativité,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modalité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poursuite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membres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2024</w:t>
      </w:r>
    </w:p>
    <w:p w:rsidR="008F2F58" w:rsidRDefault="008F2F58">
      <w:pPr>
        <w:spacing w:line="278" w:lineRule="auto"/>
        <w:rPr>
          <w:sz w:val="24"/>
        </w:rPr>
        <w:sectPr w:rsidR="008F2F58">
          <w:footerReference w:type="default" r:id="rId67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tabs>
          <w:tab w:val="left" w:pos="7019"/>
        </w:tabs>
        <w:spacing w:before="86"/>
        <w:ind w:right="30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097345">
        <w:rPr>
          <w:rFonts w:ascii="Verdana" w:hAnsi="Verdana"/>
          <w:b/>
          <w:i/>
          <w:color w:val="45818E"/>
          <w:w w:val="95"/>
          <w:sz w:val="38"/>
        </w:rPr>
        <w:t>compte-rendu</w:t>
      </w:r>
    </w:p>
    <w:p w:rsidR="008F2F58" w:rsidRDefault="00CA5A16">
      <w:pPr>
        <w:tabs>
          <w:tab w:val="left" w:pos="2078"/>
        </w:tabs>
        <w:spacing w:before="233"/>
        <w:ind w:right="307"/>
        <w:jc w:val="right"/>
        <w:rPr>
          <w:rFonts w:ascii="Verdana" w:hAnsi="Verdana"/>
          <w:b/>
          <w:i/>
          <w:sz w:val="38"/>
        </w:rPr>
      </w:pPr>
      <w:r>
        <w:rPr>
          <w:rFonts w:ascii="Times New Roman" w:hAnsi="Times New Roman"/>
          <w:color w:val="45818E"/>
          <w:sz w:val="3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thick" w:color="44808D"/>
        </w:rPr>
        <w:tab/>
      </w:r>
      <w:r w:rsidR="00097345">
        <w:rPr>
          <w:rFonts w:ascii="Verdana" w:hAnsi="Verdana"/>
          <w:b/>
          <w:i/>
          <w:color w:val="45818E"/>
          <w:w w:val="90"/>
          <w:sz w:val="38"/>
        </w:rPr>
        <w:t>Comit</w:t>
      </w:r>
      <w:r>
        <w:rPr>
          <w:rFonts w:ascii="Verdana" w:hAnsi="Verdana"/>
          <w:b/>
          <w:i/>
          <w:color w:val="45818E"/>
          <w:w w:val="90"/>
          <w:sz w:val="38"/>
        </w:rPr>
        <w:t>é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 w:rsidR="00097345">
        <w:rPr>
          <w:rFonts w:ascii="Verdana" w:hAnsi="Verdana"/>
          <w:b/>
          <w:i/>
          <w:color w:val="45818E"/>
          <w:w w:val="90"/>
          <w:sz w:val="38"/>
        </w:rPr>
        <w:t>Cit</w:t>
      </w:r>
      <w:r>
        <w:rPr>
          <w:rFonts w:ascii="Verdana" w:hAnsi="Verdana"/>
          <w:b/>
          <w:i/>
          <w:color w:val="45818E"/>
          <w:w w:val="90"/>
          <w:sz w:val="38"/>
        </w:rPr>
        <w:t>oyen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pour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la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 w:rsidR="00097345">
        <w:rPr>
          <w:rFonts w:ascii="Verdana" w:hAnsi="Verdana"/>
          <w:b/>
          <w:i/>
          <w:color w:val="45818E"/>
          <w:w w:val="90"/>
          <w:sz w:val="38"/>
        </w:rPr>
        <w:t>Cult</w:t>
      </w:r>
      <w:r>
        <w:rPr>
          <w:rFonts w:ascii="Verdana" w:hAnsi="Verdana"/>
          <w:b/>
          <w:i/>
          <w:color w:val="45818E"/>
          <w:w w:val="90"/>
          <w:sz w:val="38"/>
        </w:rPr>
        <w:t>ure</w:t>
      </w:r>
      <w:r>
        <w:rPr>
          <w:rFonts w:ascii="Verdana" w:hAnsi="Verdana"/>
          <w:b/>
          <w:i/>
          <w:color w:val="45818E"/>
          <w:spacing w:val="4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à</w:t>
      </w:r>
      <w:r>
        <w:rPr>
          <w:rFonts w:ascii="Verdana" w:hAnsi="Verdana"/>
          <w:b/>
          <w:i/>
          <w:color w:val="45818E"/>
          <w:spacing w:val="5"/>
          <w:w w:val="90"/>
          <w:sz w:val="38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8"/>
        </w:rPr>
        <w:t>Tours</w:t>
      </w:r>
    </w:p>
    <w:p w:rsidR="008F2F58" w:rsidRDefault="00CA5A16">
      <w:pPr>
        <w:tabs>
          <w:tab w:val="left" w:pos="2279"/>
        </w:tabs>
        <w:spacing w:before="233"/>
        <w:ind w:right="307"/>
        <w:jc w:val="right"/>
        <w:rPr>
          <w:rFonts w:ascii="Verdana" w:hAnsi="Verdana"/>
          <w:i/>
          <w:sz w:val="38"/>
        </w:rPr>
      </w:pPr>
      <w:r>
        <w:rPr>
          <w:rFonts w:ascii="Times New Roman" w:hAnsi="Times New Roman"/>
          <w:color w:val="45818E"/>
          <w:sz w:val="38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8"/>
          <w:u w:val="single" w:color="44808D"/>
        </w:rPr>
        <w:tab/>
      </w:r>
      <w:r>
        <w:rPr>
          <w:rFonts w:ascii="Verdana" w:hAnsi="Verdana"/>
          <w:i/>
          <w:color w:val="45818E"/>
          <w:sz w:val="38"/>
        </w:rPr>
        <w:t>séance</w:t>
      </w:r>
      <w:r>
        <w:rPr>
          <w:rFonts w:ascii="Verdana" w:hAnsi="Verdana"/>
          <w:i/>
          <w:color w:val="45818E"/>
          <w:spacing w:val="-31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de</w:t>
      </w:r>
      <w:r>
        <w:rPr>
          <w:rFonts w:ascii="Verdana" w:hAnsi="Verdana"/>
          <w:i/>
          <w:color w:val="45818E"/>
          <w:spacing w:val="-30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clôture</w:t>
      </w:r>
      <w:r>
        <w:rPr>
          <w:rFonts w:ascii="Verdana" w:hAnsi="Verdana"/>
          <w:i/>
          <w:color w:val="45818E"/>
          <w:spacing w:val="-30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du</w:t>
      </w:r>
      <w:r>
        <w:rPr>
          <w:rFonts w:ascii="Verdana" w:hAnsi="Verdana"/>
          <w:i/>
          <w:color w:val="45818E"/>
          <w:spacing w:val="-30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15</w:t>
      </w:r>
      <w:r>
        <w:rPr>
          <w:rFonts w:ascii="Verdana" w:hAnsi="Verdana"/>
          <w:i/>
          <w:color w:val="45818E"/>
          <w:spacing w:val="-31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décembre</w:t>
      </w:r>
      <w:r>
        <w:rPr>
          <w:rFonts w:ascii="Verdana" w:hAnsi="Verdana"/>
          <w:i/>
          <w:color w:val="45818E"/>
          <w:spacing w:val="-30"/>
          <w:sz w:val="38"/>
        </w:rPr>
        <w:t xml:space="preserve"> </w:t>
      </w:r>
      <w:r>
        <w:rPr>
          <w:rFonts w:ascii="Verdana" w:hAnsi="Verdana"/>
          <w:i/>
          <w:color w:val="45818E"/>
          <w:sz w:val="38"/>
        </w:rPr>
        <w:t>2024</w:t>
      </w:r>
    </w:p>
    <w:p w:rsidR="008F2F58" w:rsidRDefault="00CA5A16">
      <w:pPr>
        <w:tabs>
          <w:tab w:val="left" w:pos="4949"/>
        </w:tabs>
        <w:spacing w:before="235"/>
        <w:ind w:right="307"/>
        <w:jc w:val="right"/>
        <w:rPr>
          <w:rFonts w:ascii="Verdana" w:hAnsi="Verdana"/>
          <w:i/>
          <w:sz w:val="32"/>
        </w:rPr>
      </w:pPr>
      <w:r>
        <w:rPr>
          <w:rFonts w:ascii="Times New Roman" w:hAnsi="Times New Roman"/>
          <w:color w:val="45818E"/>
          <w:sz w:val="32"/>
          <w:u w:val="single" w:color="44808D"/>
        </w:rPr>
        <w:t xml:space="preserve"> </w:t>
      </w:r>
      <w:r>
        <w:rPr>
          <w:rFonts w:ascii="Times New Roman" w:hAnsi="Times New Roman"/>
          <w:color w:val="45818E"/>
          <w:sz w:val="32"/>
          <w:u w:val="single" w:color="44808D"/>
        </w:rPr>
        <w:tab/>
      </w:r>
      <w:r>
        <w:rPr>
          <w:rFonts w:ascii="Verdana" w:hAnsi="Verdana"/>
          <w:i/>
          <w:color w:val="45818E"/>
          <w:sz w:val="32"/>
        </w:rPr>
        <w:t>Grand</w:t>
      </w:r>
      <w:r>
        <w:rPr>
          <w:rFonts w:ascii="Verdana" w:hAnsi="Verdana"/>
          <w:i/>
          <w:color w:val="45818E"/>
          <w:spacing w:val="4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théâtre</w:t>
      </w:r>
    </w:p>
    <w:p w:rsidR="008F2F58" w:rsidRDefault="008F2F58">
      <w:pPr>
        <w:pStyle w:val="Corpsdetexte"/>
        <w:rPr>
          <w:i/>
          <w:sz w:val="38"/>
        </w:rPr>
      </w:pPr>
    </w:p>
    <w:p w:rsidR="008F2F58" w:rsidRDefault="00CA5A16">
      <w:pPr>
        <w:spacing w:before="246"/>
        <w:ind w:right="307"/>
        <w:jc w:val="right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color w:val="45818E"/>
          <w:w w:val="90"/>
          <w:sz w:val="32"/>
        </w:rPr>
        <w:t>Quel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 w:rsidR="00097345">
        <w:rPr>
          <w:rFonts w:ascii="Verdana" w:hAnsi="Verdana"/>
          <w:b/>
          <w:i/>
          <w:color w:val="45818E"/>
          <w:w w:val="90"/>
          <w:sz w:val="32"/>
        </w:rPr>
        <w:t>Comité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 w:rsidR="00097345">
        <w:rPr>
          <w:rFonts w:ascii="Verdana" w:hAnsi="Verdana"/>
          <w:b/>
          <w:i/>
          <w:color w:val="45818E"/>
          <w:w w:val="90"/>
          <w:sz w:val="32"/>
        </w:rPr>
        <w:t>Cit</w:t>
      </w:r>
      <w:r>
        <w:rPr>
          <w:rFonts w:ascii="Verdana" w:hAnsi="Verdana"/>
          <w:b/>
          <w:i/>
          <w:color w:val="45818E"/>
          <w:w w:val="90"/>
          <w:sz w:val="32"/>
        </w:rPr>
        <w:t>oyen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2"/>
        </w:rPr>
        <w:t>pour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2"/>
        </w:rPr>
        <w:t>la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 w:rsidR="00097345">
        <w:rPr>
          <w:rFonts w:ascii="Verdana" w:hAnsi="Verdana"/>
          <w:b/>
          <w:i/>
          <w:color w:val="45818E"/>
          <w:w w:val="90"/>
          <w:sz w:val="32"/>
        </w:rPr>
        <w:t>Cult</w:t>
      </w:r>
      <w:r>
        <w:rPr>
          <w:rFonts w:ascii="Verdana" w:hAnsi="Verdana"/>
          <w:b/>
          <w:i/>
          <w:color w:val="45818E"/>
          <w:w w:val="90"/>
          <w:sz w:val="32"/>
        </w:rPr>
        <w:t>ure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2"/>
        </w:rPr>
        <w:t>à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2"/>
        </w:rPr>
        <w:t>Tours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2"/>
        </w:rPr>
        <w:t>en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2"/>
        </w:rPr>
        <w:t>2024</w:t>
      </w:r>
      <w:r>
        <w:rPr>
          <w:rFonts w:ascii="Verdana" w:hAnsi="Verdana"/>
          <w:b/>
          <w:i/>
          <w:color w:val="45818E"/>
          <w:spacing w:val="6"/>
          <w:w w:val="90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2"/>
        </w:rPr>
        <w:t>?</w:t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CA5A16">
      <w:pPr>
        <w:pStyle w:val="Corpsdetexte"/>
        <w:spacing w:before="11"/>
        <w:rPr>
          <w:b/>
          <w:i/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3955994</wp:posOffset>
            </wp:positionH>
            <wp:positionV relativeFrom="paragraph">
              <wp:posOffset>225116</wp:posOffset>
            </wp:positionV>
            <wp:extent cx="2990205" cy="1176527"/>
            <wp:effectExtent l="0" t="0" r="0" b="0"/>
            <wp:wrapTopAndBottom/>
            <wp:docPr id="8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205" cy="117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CA5A16">
      <w:pPr>
        <w:pStyle w:val="Corpsdetexte"/>
        <w:rPr>
          <w:b/>
          <w:i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3918655</wp:posOffset>
            </wp:positionH>
            <wp:positionV relativeFrom="paragraph">
              <wp:posOffset>179138</wp:posOffset>
            </wp:positionV>
            <wp:extent cx="3126684" cy="1013460"/>
            <wp:effectExtent l="0" t="0" r="0" b="0"/>
            <wp:wrapTopAndBottom/>
            <wp:docPr id="8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684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sz w:val="20"/>
        </w:rPr>
        <w:sectPr w:rsidR="008F2F58">
          <w:footerReference w:type="default" r:id="rId68"/>
          <w:pgSz w:w="11920" w:h="16840"/>
          <w:pgMar w:top="1600" w:right="680" w:bottom="280" w:left="920" w:header="0" w:footer="0" w:gutter="0"/>
          <w:cols w:space="720"/>
        </w:sectPr>
      </w:pPr>
    </w:p>
    <w:p w:rsidR="008F2F58" w:rsidRDefault="00CA5A16">
      <w:pPr>
        <w:tabs>
          <w:tab w:val="left" w:pos="4002"/>
        </w:tabs>
        <w:spacing w:before="66"/>
        <w:ind w:left="235"/>
        <w:rPr>
          <w:b/>
          <w:sz w:val="42"/>
        </w:rPr>
      </w:pPr>
      <w:r>
        <w:rPr>
          <w:rFonts w:ascii="Times New Roman" w:hAnsi="Times New Roman"/>
          <w:color w:val="45818E"/>
          <w:sz w:val="42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42"/>
          <w:u w:val="thick" w:color="44808D"/>
        </w:rPr>
        <w:tab/>
      </w:r>
      <w:r>
        <w:rPr>
          <w:b/>
          <w:color w:val="45818E"/>
          <w:w w:val="105"/>
          <w:sz w:val="42"/>
        </w:rPr>
        <w:t>Compte-rendu</w:t>
      </w:r>
      <w:r>
        <w:rPr>
          <w:b/>
          <w:color w:val="45818E"/>
          <w:spacing w:val="-1"/>
          <w:w w:val="105"/>
          <w:sz w:val="42"/>
        </w:rPr>
        <w:t xml:space="preserve"> </w:t>
      </w:r>
      <w:r>
        <w:rPr>
          <w:b/>
          <w:color w:val="45818E"/>
          <w:w w:val="105"/>
          <w:sz w:val="42"/>
        </w:rPr>
        <w:t>de la séance</w:t>
      </w:r>
    </w:p>
    <w:p w:rsidR="008F2F58" w:rsidRDefault="008F2F58">
      <w:pPr>
        <w:spacing w:before="12"/>
        <w:rPr>
          <w:b/>
          <w:sz w:val="39"/>
        </w:rPr>
      </w:pPr>
    </w:p>
    <w:p w:rsidR="008F2F58" w:rsidRDefault="00CA5A16">
      <w:pPr>
        <w:ind w:left="235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color w:val="45818E"/>
          <w:w w:val="90"/>
          <w:sz w:val="32"/>
        </w:rPr>
        <w:t>Séance</w:t>
      </w:r>
      <w:r>
        <w:rPr>
          <w:rFonts w:ascii="Verdana" w:hAnsi="Verdana"/>
          <w:b/>
          <w:i/>
          <w:color w:val="45818E"/>
          <w:spacing w:val="19"/>
          <w:w w:val="90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32"/>
        </w:rPr>
        <w:t>de</w:t>
      </w:r>
      <w:r>
        <w:rPr>
          <w:rFonts w:ascii="Verdana" w:hAnsi="Verdana"/>
          <w:b/>
          <w:i/>
          <w:color w:val="45818E"/>
          <w:spacing w:val="20"/>
          <w:w w:val="90"/>
          <w:sz w:val="32"/>
        </w:rPr>
        <w:t xml:space="preserve"> </w:t>
      </w:r>
      <w:r w:rsidR="00097345">
        <w:rPr>
          <w:rFonts w:ascii="Verdana" w:hAnsi="Verdana"/>
          <w:b/>
          <w:i/>
          <w:color w:val="45818E"/>
          <w:w w:val="90"/>
          <w:sz w:val="32"/>
        </w:rPr>
        <w:t>clôture</w:t>
      </w:r>
    </w:p>
    <w:p w:rsidR="008F2F58" w:rsidRDefault="00CA5A16">
      <w:pPr>
        <w:spacing w:before="4"/>
        <w:ind w:left="235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0"/>
          <w:sz w:val="24"/>
        </w:rPr>
        <w:t>vendredi</w:t>
      </w:r>
      <w:r>
        <w:rPr>
          <w:rFonts w:ascii="Verdana" w:hAnsi="Verdana"/>
          <w:b/>
          <w:i/>
          <w:color w:val="45818E"/>
          <w:spacing w:val="-9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15</w:t>
      </w:r>
      <w:r>
        <w:rPr>
          <w:rFonts w:ascii="Verdana" w:hAnsi="Verdana"/>
          <w:b/>
          <w:i/>
          <w:color w:val="45818E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décembre</w:t>
      </w:r>
      <w:r>
        <w:rPr>
          <w:rFonts w:ascii="Verdana" w:hAnsi="Verdana"/>
          <w:b/>
          <w:i/>
          <w:color w:val="45818E"/>
          <w:spacing w:val="-8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17h30-20h30</w:t>
      </w:r>
    </w:p>
    <w:p w:rsidR="008F2F58" w:rsidRDefault="00CA5A16">
      <w:pPr>
        <w:spacing w:before="26"/>
        <w:ind w:left="235"/>
        <w:rPr>
          <w:b/>
          <w:sz w:val="20"/>
        </w:rPr>
      </w:pPr>
      <w:r>
        <w:rPr>
          <w:b/>
          <w:w w:val="105"/>
          <w:sz w:val="20"/>
        </w:rPr>
        <w:t>Foyer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du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Grand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Théâtre</w:t>
      </w:r>
    </w:p>
    <w:p w:rsidR="008F2F58" w:rsidRDefault="008F2F58">
      <w:pPr>
        <w:spacing w:before="3"/>
        <w:rPr>
          <w:b/>
          <w:sz w:val="26"/>
        </w:rPr>
      </w:pPr>
    </w:p>
    <w:p w:rsidR="008F2F58" w:rsidRDefault="00CA5A16">
      <w:pPr>
        <w:ind w:left="235"/>
        <w:rPr>
          <w:b/>
          <w:sz w:val="24"/>
        </w:rPr>
      </w:pPr>
      <w:r>
        <w:rPr>
          <w:b/>
          <w:w w:val="105"/>
          <w:sz w:val="24"/>
        </w:rPr>
        <w:t>Les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ressources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mises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disposition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7" w:line="278" w:lineRule="auto"/>
        <w:ind w:right="809"/>
        <w:rPr>
          <w:rFonts w:ascii="Arial MT" w:hAnsi="Arial MT"/>
        </w:rPr>
      </w:pPr>
      <w:r>
        <w:rPr>
          <w:w w:val="115"/>
          <w:sz w:val="24"/>
        </w:rPr>
        <w:t>quelques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exemplaires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reliés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tous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compte-rendus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(consultables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place)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1"/>
        <w:rPr>
          <w:rFonts w:ascii="Arial MT" w:hAnsi="Arial MT"/>
        </w:rPr>
      </w:pPr>
      <w:r>
        <w:rPr>
          <w:w w:val="105"/>
          <w:sz w:val="24"/>
        </w:rPr>
        <w:t>la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carte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culturelle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Tours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(mise</w:t>
      </w:r>
      <w:r>
        <w:rPr>
          <w:spacing w:val="8"/>
          <w:w w:val="105"/>
          <w:sz w:val="24"/>
        </w:rPr>
        <w:t xml:space="preserve"> </w:t>
      </w:r>
      <w:r>
        <w:rPr>
          <w:sz w:val="24"/>
        </w:rPr>
        <w:t>m</w:t>
      </w:r>
      <w:r>
        <w:rPr>
          <w:spacing w:val="11"/>
          <w:sz w:val="24"/>
        </w:rPr>
        <w:t xml:space="preserve"> </w:t>
      </w:r>
      <w:r>
        <w:rPr>
          <w:w w:val="105"/>
          <w:sz w:val="24"/>
        </w:rPr>
        <w:t>jour</w:t>
      </w:r>
      <w:r>
        <w:rPr>
          <w:spacing w:val="7"/>
          <w:w w:val="105"/>
          <w:sz w:val="24"/>
        </w:rPr>
        <w:t xml:space="preserve"> </w:t>
      </w:r>
      <w:r>
        <w:rPr>
          <w:sz w:val="24"/>
        </w:rPr>
        <w:t>m</w:t>
      </w:r>
      <w:r>
        <w:rPr>
          <w:spacing w:val="12"/>
          <w:sz w:val="24"/>
        </w:rPr>
        <w:t xml:space="preserve"> </w:t>
      </w:r>
      <w:r>
        <w:rPr>
          <w:w w:val="105"/>
          <w:sz w:val="24"/>
        </w:rPr>
        <w:t>ﬁn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juin)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7" w:line="278" w:lineRule="auto"/>
        <w:ind w:right="716"/>
        <w:rPr>
          <w:rFonts w:ascii="Arial MT" w:hAnsi="Arial MT"/>
        </w:rPr>
      </w:pPr>
      <w:r>
        <w:rPr>
          <w:w w:val="115"/>
          <w:sz w:val="24"/>
        </w:rPr>
        <w:t>programmes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culturels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documents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(livrets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patrimoine,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programmes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établissements)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ind w:left="520"/>
        <w:rPr>
          <w:b/>
        </w:rPr>
      </w:pPr>
      <w:r>
        <w:rPr>
          <w:b/>
        </w:rPr>
        <w:t>La</w:t>
      </w:r>
      <w:r>
        <w:rPr>
          <w:b/>
          <w:spacing w:val="16"/>
        </w:rPr>
        <w:t xml:space="preserve"> </w:t>
      </w:r>
      <w:r>
        <w:rPr>
          <w:b/>
        </w:rPr>
        <w:t>séance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clôture</w:t>
      </w:r>
      <w:r>
        <w:rPr>
          <w:b/>
          <w:spacing w:val="16"/>
        </w:rPr>
        <w:t xml:space="preserve"> </w:t>
      </w:r>
      <w:r>
        <w:rPr>
          <w:b/>
        </w:rPr>
        <w:t>a</w:t>
      </w:r>
      <w:r>
        <w:rPr>
          <w:b/>
          <w:spacing w:val="16"/>
        </w:rPr>
        <w:t xml:space="preserve"> </w:t>
      </w:r>
      <w:r>
        <w:rPr>
          <w:b/>
        </w:rPr>
        <w:t>été</w:t>
      </w:r>
      <w:r>
        <w:rPr>
          <w:b/>
          <w:spacing w:val="16"/>
        </w:rPr>
        <w:t xml:space="preserve"> </w:t>
      </w:r>
      <w:r>
        <w:rPr>
          <w:b/>
        </w:rPr>
        <w:t>l’occasion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réunir</w:t>
      </w:r>
      <w:r>
        <w:rPr>
          <w:b/>
          <w:spacing w:val="16"/>
        </w:rPr>
        <w:t xml:space="preserve"> </w:t>
      </w:r>
      <w:r>
        <w:rPr>
          <w:b/>
        </w:rPr>
        <w:t>: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97"/>
          <w:tab w:val="left" w:pos="1298"/>
        </w:tabs>
        <w:spacing w:before="43" w:line="278" w:lineRule="auto"/>
        <w:ind w:right="599"/>
        <w:rPr>
          <w:rFonts w:ascii="Arial MT" w:hAnsi="Arial MT"/>
        </w:rPr>
      </w:pPr>
      <w:r>
        <w:tab/>
      </w:r>
      <w:r>
        <w:rPr>
          <w:w w:val="110"/>
        </w:rPr>
        <w:t>12</w:t>
      </w:r>
      <w:r>
        <w:rPr>
          <w:spacing w:val="10"/>
          <w:w w:val="110"/>
        </w:rPr>
        <w:t xml:space="preserve"> </w:t>
      </w:r>
      <w:r>
        <w:rPr>
          <w:w w:val="110"/>
        </w:rPr>
        <w:t>membres</w:t>
      </w:r>
      <w:r>
        <w:rPr>
          <w:spacing w:val="10"/>
          <w:w w:val="110"/>
        </w:rPr>
        <w:t xml:space="preserve"> </w:t>
      </w:r>
      <w:r>
        <w:rPr>
          <w:w w:val="110"/>
        </w:rPr>
        <w:t>du</w:t>
      </w:r>
      <w:r>
        <w:rPr>
          <w:spacing w:val="11"/>
          <w:w w:val="110"/>
        </w:rPr>
        <w:t xml:space="preserve"> </w:t>
      </w:r>
      <w:r>
        <w:rPr>
          <w:w w:val="110"/>
        </w:rPr>
        <w:t>comité</w:t>
      </w:r>
      <w:r>
        <w:rPr>
          <w:spacing w:val="10"/>
          <w:w w:val="110"/>
        </w:rPr>
        <w:t xml:space="preserve"> 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1"/>
        <w:rPr>
          <w:rFonts w:ascii="Arial MT" w:hAnsi="Arial MT"/>
        </w:rPr>
      </w:pPr>
      <w:r>
        <w:rPr>
          <w:w w:val="110"/>
        </w:rPr>
        <w:t>les</w:t>
      </w:r>
      <w:r>
        <w:rPr>
          <w:spacing w:val="7"/>
          <w:w w:val="110"/>
        </w:rPr>
        <w:t xml:space="preserve"> </w:t>
      </w:r>
      <w:r>
        <w:rPr>
          <w:w w:val="110"/>
        </w:rPr>
        <w:t>élus</w:t>
      </w:r>
      <w:r>
        <w:rPr>
          <w:spacing w:val="8"/>
          <w:w w:val="110"/>
        </w:rPr>
        <w:t xml:space="preserve"> </w:t>
      </w:r>
      <w:r>
        <w:rPr>
          <w:w w:val="110"/>
        </w:rPr>
        <w:t>référents</w:t>
      </w:r>
      <w:r>
        <w:rPr>
          <w:spacing w:val="8"/>
          <w:w w:val="110"/>
        </w:rPr>
        <w:t xml:space="preserve"> </w:t>
      </w:r>
      <w:r>
        <w:t>:</w:t>
      </w:r>
      <w:r>
        <w:rPr>
          <w:spacing w:val="15"/>
        </w:rPr>
        <w:t xml:space="preserve"> </w:t>
      </w:r>
      <w:r>
        <w:rPr>
          <w:w w:val="110"/>
        </w:rPr>
        <w:t>Christine</w:t>
      </w:r>
      <w:r>
        <w:rPr>
          <w:spacing w:val="8"/>
          <w:w w:val="110"/>
        </w:rPr>
        <w:t xml:space="preserve"> </w:t>
      </w:r>
      <w:r>
        <w:rPr>
          <w:w w:val="110"/>
        </w:rPr>
        <w:t>Blet</w:t>
      </w:r>
      <w:r>
        <w:rPr>
          <w:spacing w:val="7"/>
          <w:w w:val="110"/>
        </w:rPr>
        <w:t xml:space="preserve"> </w:t>
      </w:r>
      <w:r>
        <w:rPr>
          <w:w w:val="110"/>
        </w:rPr>
        <w:t>et</w:t>
      </w:r>
      <w:r>
        <w:rPr>
          <w:spacing w:val="8"/>
          <w:w w:val="110"/>
        </w:rPr>
        <w:t xml:space="preserve"> </w:t>
      </w:r>
      <w:r>
        <w:rPr>
          <w:w w:val="110"/>
        </w:rPr>
        <w:t>Christophe</w:t>
      </w:r>
      <w:r>
        <w:rPr>
          <w:spacing w:val="8"/>
          <w:w w:val="110"/>
        </w:rPr>
        <w:t xml:space="preserve"> </w:t>
      </w:r>
      <w:r>
        <w:rPr>
          <w:w w:val="110"/>
        </w:rPr>
        <w:t>Dupin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1" w:line="278" w:lineRule="auto"/>
        <w:ind w:right="461"/>
        <w:rPr>
          <w:rFonts w:ascii="Arial MT" w:hAnsi="Arial MT"/>
        </w:rPr>
      </w:pPr>
      <w:r>
        <w:rPr>
          <w:w w:val="110"/>
        </w:rPr>
        <w:t>des</w:t>
      </w:r>
      <w:r>
        <w:rPr>
          <w:spacing w:val="4"/>
          <w:w w:val="110"/>
        </w:rPr>
        <w:t xml:space="preserve"> </w:t>
      </w:r>
      <w:r>
        <w:rPr>
          <w:w w:val="110"/>
        </w:rPr>
        <w:t>représentants</w:t>
      </w:r>
      <w:r>
        <w:rPr>
          <w:spacing w:val="5"/>
          <w:w w:val="110"/>
        </w:rPr>
        <w:t xml:space="preserve"> </w:t>
      </w:r>
      <w:r>
        <w:rPr>
          <w:w w:val="110"/>
        </w:rPr>
        <w:t>de</w:t>
      </w:r>
      <w:r>
        <w:rPr>
          <w:spacing w:val="4"/>
          <w:w w:val="110"/>
        </w:rPr>
        <w:t xml:space="preserve"> </w:t>
      </w:r>
      <w:r>
        <w:rPr>
          <w:w w:val="110"/>
        </w:rPr>
        <w:t>la</w:t>
      </w:r>
      <w:r>
        <w:rPr>
          <w:spacing w:val="5"/>
          <w:w w:val="110"/>
        </w:rPr>
        <w:t xml:space="preserve"> </w:t>
      </w:r>
      <w:r>
        <w:rPr>
          <w:w w:val="110"/>
        </w:rPr>
        <w:t>DACPA</w:t>
      </w:r>
      <w:r>
        <w:rPr>
          <w:spacing w:val="4"/>
          <w:w w:val="110"/>
        </w:rPr>
        <w:t xml:space="preserve"> </w:t>
      </w:r>
      <w:r>
        <w:t>:</w:t>
      </w:r>
      <w:r>
        <w:rPr>
          <w:spacing w:val="12"/>
        </w:rPr>
        <w:t xml:space="preserve"> </w:t>
      </w:r>
      <w:r>
        <w:rPr>
          <w:w w:val="110"/>
        </w:rPr>
        <w:t>Camille</w:t>
      </w:r>
      <w:r>
        <w:rPr>
          <w:spacing w:val="5"/>
          <w:w w:val="110"/>
        </w:rPr>
        <w:t xml:space="preserve"> </w:t>
      </w:r>
      <w:r>
        <w:rPr>
          <w:w w:val="110"/>
        </w:rPr>
        <w:t>Lecas,</w:t>
      </w:r>
      <w:r>
        <w:rPr>
          <w:spacing w:val="4"/>
          <w:w w:val="110"/>
        </w:rPr>
        <w:t xml:space="preserve"> </w:t>
      </w:r>
      <w:r>
        <w:rPr>
          <w:w w:val="110"/>
        </w:rPr>
        <w:t>Eric</w:t>
      </w:r>
      <w:r>
        <w:rPr>
          <w:spacing w:val="5"/>
          <w:w w:val="110"/>
        </w:rPr>
        <w:t xml:space="preserve"> </w:t>
      </w:r>
      <w:r>
        <w:rPr>
          <w:w w:val="110"/>
        </w:rPr>
        <w:t>Odwazny,</w:t>
      </w:r>
      <w:r>
        <w:rPr>
          <w:spacing w:val="4"/>
          <w:w w:val="110"/>
        </w:rPr>
        <w:t xml:space="preserve"> </w:t>
      </w:r>
      <w:r>
        <w:rPr>
          <w:w w:val="110"/>
        </w:rPr>
        <w:t>Marie</w:t>
      </w:r>
      <w:r>
        <w:rPr>
          <w:spacing w:val="5"/>
          <w:w w:val="110"/>
        </w:rPr>
        <w:t xml:space="preserve"> </w:t>
      </w:r>
      <w:r>
        <w:rPr>
          <w:w w:val="110"/>
        </w:rPr>
        <w:t>Ostrowski,</w:t>
      </w:r>
      <w:r>
        <w:rPr>
          <w:spacing w:val="-73"/>
          <w:w w:val="110"/>
        </w:rPr>
        <w:t xml:space="preserve"> </w:t>
      </w:r>
      <w:r>
        <w:rPr>
          <w:w w:val="110"/>
        </w:rPr>
        <w:t>Catherine</w:t>
      </w:r>
      <w:r>
        <w:rPr>
          <w:spacing w:val="-19"/>
          <w:w w:val="110"/>
        </w:rPr>
        <w:t xml:space="preserve"> </w:t>
      </w:r>
      <w:r>
        <w:rPr>
          <w:w w:val="110"/>
        </w:rPr>
        <w:t>Sicot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line="278" w:lineRule="auto"/>
        <w:ind w:right="754"/>
        <w:rPr>
          <w:rFonts w:ascii="Arial MT" w:hAnsi="Arial MT"/>
        </w:rPr>
      </w:pPr>
      <w:r>
        <w:rPr>
          <w:w w:val="110"/>
        </w:rPr>
        <w:t>des</w:t>
      </w:r>
      <w:r>
        <w:rPr>
          <w:spacing w:val="9"/>
          <w:w w:val="110"/>
        </w:rPr>
        <w:t xml:space="preserve"> </w:t>
      </w:r>
      <w:r>
        <w:rPr>
          <w:w w:val="110"/>
        </w:rPr>
        <w:t>directeur·ices</w:t>
      </w:r>
      <w:r>
        <w:rPr>
          <w:spacing w:val="10"/>
          <w:w w:val="110"/>
        </w:rPr>
        <w:t xml:space="preserve"> </w:t>
      </w:r>
      <w:r>
        <w:rPr>
          <w:w w:val="110"/>
        </w:rPr>
        <w:t>et</w:t>
      </w:r>
      <w:r>
        <w:rPr>
          <w:spacing w:val="10"/>
          <w:w w:val="110"/>
        </w:rPr>
        <w:t xml:space="preserve"> </w:t>
      </w:r>
      <w:r>
        <w:rPr>
          <w:w w:val="110"/>
        </w:rPr>
        <w:t>agents</w:t>
      </w:r>
      <w:r>
        <w:rPr>
          <w:spacing w:val="10"/>
          <w:w w:val="110"/>
        </w:rPr>
        <w:t xml:space="preserve"> </w:t>
      </w:r>
      <w:r>
        <w:rPr>
          <w:w w:val="110"/>
        </w:rPr>
        <w:t>des</w:t>
      </w:r>
      <w:r>
        <w:rPr>
          <w:spacing w:val="9"/>
          <w:w w:val="110"/>
        </w:rPr>
        <w:t xml:space="preserve"> </w:t>
      </w:r>
      <w:r>
        <w:rPr>
          <w:w w:val="110"/>
        </w:rPr>
        <w:t>établissements</w:t>
      </w:r>
      <w:r>
        <w:rPr>
          <w:spacing w:val="10"/>
          <w:w w:val="110"/>
        </w:rPr>
        <w:t xml:space="preserve"> </w:t>
      </w:r>
      <w:r>
        <w:rPr>
          <w:w w:val="110"/>
        </w:rPr>
        <w:t>culturels</w:t>
      </w:r>
      <w:r>
        <w:rPr>
          <w:spacing w:val="10"/>
          <w:w w:val="110"/>
        </w:rPr>
        <w:t xml:space="preserve"> </w:t>
      </w:r>
      <w:r>
        <w:rPr>
          <w:w w:val="110"/>
        </w:rPr>
        <w:t>en</w:t>
      </w:r>
      <w:r>
        <w:rPr>
          <w:spacing w:val="10"/>
          <w:w w:val="110"/>
        </w:rPr>
        <w:t xml:space="preserve"> </w:t>
      </w:r>
      <w:r>
        <w:rPr>
          <w:w w:val="110"/>
        </w:rPr>
        <w:t>régie</w:t>
      </w:r>
      <w:r>
        <w:rPr>
          <w:spacing w:val="10"/>
          <w:w w:val="110"/>
        </w:rPr>
        <w:t xml:space="preserve"> </w:t>
      </w:r>
      <w:r>
        <w:rPr>
          <w:w w:val="110"/>
        </w:rPr>
        <w:t>-</w:t>
      </w:r>
      <w:r>
        <w:rPr>
          <w:spacing w:val="9"/>
          <w:w w:val="110"/>
        </w:rPr>
        <w:t xml:space="preserve"> </w:t>
      </w:r>
      <w:r>
        <w:rPr>
          <w:w w:val="110"/>
        </w:rPr>
        <w:t>ayant</w:t>
      </w:r>
      <w:r>
        <w:rPr>
          <w:spacing w:val="10"/>
          <w:w w:val="110"/>
        </w:rPr>
        <w:t xml:space="preserve"> </w:t>
      </w:r>
      <w:r>
        <w:rPr>
          <w:w w:val="110"/>
        </w:rPr>
        <w:t>ou</w:t>
      </w:r>
      <w:r>
        <w:rPr>
          <w:spacing w:val="1"/>
          <w:w w:val="110"/>
        </w:rPr>
        <w:t xml:space="preserve"> </w:t>
      </w:r>
      <w:r>
        <w:rPr>
          <w:w w:val="110"/>
        </w:rPr>
        <w:t>non</w:t>
      </w:r>
      <w:r>
        <w:rPr>
          <w:spacing w:val="-12"/>
          <w:w w:val="110"/>
        </w:rPr>
        <w:t xml:space="preserve"> </w:t>
      </w:r>
      <w:r>
        <w:rPr>
          <w:w w:val="110"/>
        </w:rPr>
        <w:t>participé</w:t>
      </w:r>
      <w:r>
        <w:rPr>
          <w:spacing w:val="-11"/>
          <w:w w:val="110"/>
        </w:rPr>
        <w:t xml:space="preserve"> </w:t>
      </w:r>
      <w:r>
        <w:t>m</w:t>
      </w:r>
      <w:r>
        <w:rPr>
          <w:spacing w:val="-5"/>
        </w:rPr>
        <w:t xml:space="preserve"> </w:t>
      </w:r>
      <w:r>
        <w:rPr>
          <w:w w:val="110"/>
        </w:rPr>
        <w:t>une</w:t>
      </w:r>
      <w:r>
        <w:rPr>
          <w:spacing w:val="-11"/>
          <w:w w:val="110"/>
        </w:rPr>
        <w:t xml:space="preserve"> </w:t>
      </w:r>
      <w:r>
        <w:rPr>
          <w:w w:val="110"/>
        </w:rPr>
        <w:t>séance</w:t>
      </w:r>
      <w:r>
        <w:rPr>
          <w:spacing w:val="-12"/>
          <w:w w:val="110"/>
        </w:rPr>
        <w:t xml:space="preserve"> </w:t>
      </w:r>
      <w:r>
        <w:rPr>
          <w:w w:val="110"/>
        </w:rPr>
        <w:t>du</w:t>
      </w:r>
      <w:r>
        <w:rPr>
          <w:spacing w:val="-11"/>
          <w:w w:val="110"/>
        </w:rPr>
        <w:t xml:space="preserve"> </w:t>
      </w:r>
      <w:r>
        <w:rPr>
          <w:w w:val="110"/>
        </w:rPr>
        <w:t>CCCT</w:t>
      </w:r>
      <w:r>
        <w:rPr>
          <w:spacing w:val="-12"/>
          <w:w w:val="110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w w:val="110"/>
        </w:rPr>
        <w:t>Elsa</w:t>
      </w:r>
      <w:r>
        <w:rPr>
          <w:spacing w:val="-12"/>
          <w:w w:val="110"/>
        </w:rPr>
        <w:t xml:space="preserve"> </w:t>
      </w:r>
      <w:r>
        <w:rPr>
          <w:w w:val="110"/>
        </w:rPr>
        <w:t>Loncle</w:t>
      </w:r>
      <w:r>
        <w:rPr>
          <w:spacing w:val="-11"/>
          <w:w w:val="110"/>
        </w:rPr>
        <w:t xml:space="preserve"> </w:t>
      </w:r>
      <w:r>
        <w:rPr>
          <w:w w:val="110"/>
        </w:rPr>
        <w:t>(Cinémathèque),</w:t>
      </w:r>
    </w:p>
    <w:p w:rsidR="008F2F58" w:rsidRDefault="00CA5A16">
      <w:pPr>
        <w:pStyle w:val="Corpsdetexte"/>
        <w:spacing w:line="278" w:lineRule="auto"/>
        <w:ind w:left="1240" w:right="307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Jean-Charles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Niclas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Emmanuelle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Jarry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(Bibliothèques),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Stéphane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Béchy,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Véronique Lethorey et Benjamin Garzia (Conservatoire), Frédéric Dufrèche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0"/>
        </w:rPr>
        <w:t>(Patrimoine), Marité Clair (Espace J. Villeret), Hélène Jagot (Musées), Justine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w w:val="110"/>
        </w:rPr>
        <w:t>Auroy (Grand Théâtre), Lydie Benakaf et Virginie Tostain (Musée du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5"/>
        </w:rPr>
        <w:t>Compagnonnage)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1" w:line="278" w:lineRule="auto"/>
        <w:ind w:right="913"/>
        <w:rPr>
          <w:rFonts w:ascii="Arial MT" w:hAnsi="Arial MT"/>
        </w:rPr>
      </w:pPr>
      <w:r>
        <w:rPr>
          <w:w w:val="115"/>
        </w:rPr>
        <w:t>Antoine</w:t>
      </w:r>
      <w:r>
        <w:rPr>
          <w:spacing w:val="-19"/>
          <w:w w:val="115"/>
        </w:rPr>
        <w:t xml:space="preserve"> </w:t>
      </w:r>
      <w:r>
        <w:rPr>
          <w:w w:val="115"/>
        </w:rPr>
        <w:t>Cavalier</w:t>
      </w:r>
      <w:r>
        <w:rPr>
          <w:spacing w:val="-19"/>
          <w:w w:val="115"/>
        </w:rPr>
        <w:t xml:space="preserve"> </w:t>
      </w:r>
      <w:r>
        <w:rPr>
          <w:w w:val="115"/>
        </w:rPr>
        <w:t>pour</w:t>
      </w:r>
      <w:r>
        <w:rPr>
          <w:spacing w:val="-18"/>
          <w:w w:val="115"/>
        </w:rPr>
        <w:t xml:space="preserve"> </w:t>
      </w:r>
      <w:r>
        <w:rPr>
          <w:w w:val="115"/>
        </w:rPr>
        <w:t>le</w:t>
      </w:r>
      <w:r>
        <w:rPr>
          <w:spacing w:val="-19"/>
          <w:w w:val="115"/>
        </w:rPr>
        <w:t xml:space="preserve"> </w:t>
      </w:r>
      <w:r>
        <w:rPr>
          <w:w w:val="115"/>
        </w:rPr>
        <w:t>service</w:t>
      </w:r>
      <w:r>
        <w:rPr>
          <w:spacing w:val="-19"/>
          <w:w w:val="115"/>
        </w:rPr>
        <w:t xml:space="preserve"> </w:t>
      </w:r>
      <w:r>
        <w:rPr>
          <w:w w:val="115"/>
        </w:rPr>
        <w:t>Démocratie</w:t>
      </w:r>
      <w:r>
        <w:rPr>
          <w:spacing w:val="-18"/>
          <w:w w:val="115"/>
        </w:rPr>
        <w:t xml:space="preserve"> </w:t>
      </w:r>
      <w:r>
        <w:rPr>
          <w:w w:val="115"/>
        </w:rPr>
        <w:t>permanente</w:t>
      </w:r>
      <w:r>
        <w:rPr>
          <w:spacing w:val="-19"/>
          <w:w w:val="115"/>
        </w:rPr>
        <w:t xml:space="preserve"> </w:t>
      </w:r>
      <w:r>
        <w:rPr>
          <w:w w:val="115"/>
        </w:rPr>
        <w:t>et</w:t>
      </w:r>
      <w:r>
        <w:rPr>
          <w:spacing w:val="-18"/>
          <w:w w:val="115"/>
        </w:rPr>
        <w:t xml:space="preserve"> </w:t>
      </w:r>
      <w:r>
        <w:rPr>
          <w:w w:val="115"/>
        </w:rPr>
        <w:t>François</w:t>
      </w:r>
      <w:r>
        <w:rPr>
          <w:spacing w:val="-19"/>
          <w:w w:val="115"/>
        </w:rPr>
        <w:t xml:space="preserve"> </w:t>
      </w:r>
      <w:r>
        <w:rPr>
          <w:w w:val="115"/>
        </w:rPr>
        <w:t>Laﬁte</w:t>
      </w:r>
      <w:r>
        <w:rPr>
          <w:spacing w:val="-76"/>
          <w:w w:val="115"/>
        </w:rPr>
        <w:t xml:space="preserve"> </w:t>
      </w:r>
      <w:r>
        <w:rPr>
          <w:w w:val="115"/>
        </w:rPr>
        <w:t>pour</w:t>
      </w:r>
      <w:r>
        <w:rPr>
          <w:spacing w:val="-20"/>
          <w:w w:val="115"/>
        </w:rPr>
        <w:t xml:space="preserve"> </w:t>
      </w:r>
      <w:r>
        <w:rPr>
          <w:w w:val="115"/>
        </w:rPr>
        <w:t>le</w:t>
      </w:r>
      <w:r>
        <w:rPr>
          <w:spacing w:val="-20"/>
          <w:w w:val="115"/>
        </w:rPr>
        <w:t xml:space="preserve"> </w:t>
      </w:r>
      <w:r>
        <w:rPr>
          <w:w w:val="115"/>
        </w:rPr>
        <w:t>service</w:t>
      </w:r>
      <w:r>
        <w:rPr>
          <w:spacing w:val="-20"/>
          <w:w w:val="115"/>
        </w:rPr>
        <w:t xml:space="preserve"> </w:t>
      </w:r>
      <w:r>
        <w:rPr>
          <w:w w:val="115"/>
        </w:rPr>
        <w:t>communication</w:t>
      </w:r>
      <w:r>
        <w:rPr>
          <w:spacing w:val="-20"/>
          <w:w w:val="115"/>
        </w:rPr>
        <w:t xml:space="preserve"> </w:t>
      </w:r>
      <w:r>
        <w:rPr>
          <w:w w:val="115"/>
        </w:rPr>
        <w:t>(ainsi</w:t>
      </w:r>
      <w:r>
        <w:rPr>
          <w:spacing w:val="-20"/>
          <w:w w:val="115"/>
        </w:rPr>
        <w:t xml:space="preserve"> </w:t>
      </w:r>
      <w:r>
        <w:rPr>
          <w:w w:val="115"/>
        </w:rPr>
        <w:t>que</w:t>
      </w:r>
      <w:r>
        <w:rPr>
          <w:spacing w:val="-19"/>
          <w:w w:val="115"/>
        </w:rPr>
        <w:t xml:space="preserve"> </w:t>
      </w:r>
      <w:r>
        <w:rPr>
          <w:w w:val="115"/>
        </w:rPr>
        <w:t>des</w:t>
      </w:r>
      <w:r>
        <w:rPr>
          <w:spacing w:val="-20"/>
          <w:w w:val="115"/>
        </w:rPr>
        <w:t xml:space="preserve"> </w:t>
      </w:r>
      <w:r>
        <w:rPr>
          <w:w w:val="115"/>
        </w:rPr>
        <w:t>agents</w:t>
      </w:r>
      <w:r>
        <w:rPr>
          <w:spacing w:val="-20"/>
          <w:w w:val="115"/>
        </w:rPr>
        <w:t xml:space="preserve"> </w:t>
      </w:r>
      <w:r>
        <w:rPr>
          <w:w w:val="115"/>
        </w:rPr>
        <w:t>du</w:t>
      </w:r>
      <w:r>
        <w:rPr>
          <w:spacing w:val="-20"/>
          <w:w w:val="115"/>
        </w:rPr>
        <w:t xml:space="preserve"> </w:t>
      </w:r>
      <w:r>
        <w:rPr>
          <w:w w:val="115"/>
        </w:rPr>
        <w:t>protocole)</w:t>
      </w:r>
    </w:p>
    <w:p w:rsidR="008F2F58" w:rsidRDefault="008F2F58">
      <w:pPr>
        <w:rPr>
          <w:sz w:val="26"/>
        </w:rPr>
      </w:pPr>
    </w:p>
    <w:p w:rsidR="008F2F58" w:rsidRDefault="00CA5A16">
      <w:pPr>
        <w:spacing w:before="162"/>
        <w:ind w:left="235"/>
        <w:rPr>
          <w:b/>
          <w:sz w:val="24"/>
        </w:rPr>
      </w:pPr>
      <w:r>
        <w:rPr>
          <w:b/>
          <w:sz w:val="24"/>
        </w:rPr>
        <w:t>17h30-18h</w:t>
      </w:r>
    </w:p>
    <w:p w:rsidR="008F2F58" w:rsidRDefault="00CA5A16">
      <w:pPr>
        <w:spacing w:before="45"/>
        <w:ind w:left="235"/>
        <w:rPr>
          <w:b/>
          <w:sz w:val="28"/>
        </w:rPr>
      </w:pPr>
      <w:r>
        <w:rPr>
          <w:b/>
          <w:color w:val="45818E"/>
          <w:sz w:val="28"/>
        </w:rPr>
        <w:t>INTRODUCTION</w:t>
      </w:r>
    </w:p>
    <w:p w:rsidR="008F2F58" w:rsidRDefault="00CA5A16">
      <w:pPr>
        <w:spacing w:before="57"/>
        <w:ind w:left="520"/>
        <w:rPr>
          <w:b/>
        </w:rPr>
      </w:pPr>
      <w:r>
        <w:rPr>
          <w:b/>
        </w:rPr>
        <w:t>17h30-17h35</w:t>
      </w:r>
    </w:p>
    <w:p w:rsidR="008F2F58" w:rsidRDefault="00CA5A16">
      <w:pPr>
        <w:spacing w:before="42"/>
        <w:ind w:left="520"/>
        <w:rPr>
          <w:sz w:val="24"/>
        </w:rPr>
      </w:pPr>
      <w:r>
        <w:rPr>
          <w:b/>
          <w:sz w:val="24"/>
        </w:rPr>
        <w:t>Introduction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les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élus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Corpsdetexte"/>
        <w:spacing w:before="48" w:line="278" w:lineRule="auto"/>
        <w:ind w:left="520" w:right="448"/>
        <w:rPr>
          <w:rFonts w:ascii="Tahoma" w:hAnsi="Tahoma"/>
        </w:rPr>
      </w:pPr>
      <w:r>
        <w:rPr>
          <w:rFonts w:ascii="Tahoma" w:hAnsi="Tahoma"/>
          <w:w w:val="115"/>
        </w:rPr>
        <w:t>Christophe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Dupin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accueille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membres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comité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représentants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14"/>
          <w:w w:val="115"/>
        </w:rPr>
        <w:t xml:space="preserve"> </w:t>
      </w:r>
      <w:r>
        <w:rPr>
          <w:rFonts w:ascii="Tahoma" w:hAnsi="Tahoma"/>
          <w:w w:val="115"/>
        </w:rPr>
        <w:t>services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établissements.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spacing w:line="278" w:lineRule="auto"/>
        <w:ind w:left="520" w:right="772"/>
        <w:rPr>
          <w:rFonts w:ascii="Tahoma" w:hAnsi="Tahoma"/>
        </w:rPr>
      </w:pP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rappelle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point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départ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cette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année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2023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  <w:w w:val="115"/>
        </w:rPr>
        <w:t>l’expérimentation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d’un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Comité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citoyen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culture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tout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long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démarche,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y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compris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dans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ce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temps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bilan partagé. L’idée principale était d’avoir des retours sur le point de vue des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habitants,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d’où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choix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d’un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tirage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sort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sur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listes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électorales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réunir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des</w:t>
      </w:r>
    </w:p>
    <w:p w:rsidR="008F2F58" w:rsidRDefault="008F2F58">
      <w:pPr>
        <w:spacing w:line="278" w:lineRule="auto"/>
        <w:sectPr w:rsidR="008F2F58">
          <w:footerReference w:type="default" r:id="rId69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pStyle w:val="Corpsdetexte"/>
        <w:spacing w:before="73" w:line="278" w:lineRule="auto"/>
        <w:ind w:left="520" w:right="307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habitantes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habitants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différents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quartiers.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300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personnes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avaient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été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tirées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sort,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36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ont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répondu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présentes,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une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quinzaine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personnes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ont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été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régulièrement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impliquées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sur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l’ensemble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l’année.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ind w:left="520"/>
        <w:rPr>
          <w:rFonts w:ascii="Tahoma" w:hAnsi="Tahoma"/>
        </w:rPr>
      </w:pP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3"/>
          <w:w w:val="110"/>
        </w:rPr>
        <w:t xml:space="preserve"> </w:t>
      </w:r>
      <w:r>
        <w:rPr>
          <w:rFonts w:ascii="Tahoma" w:hAnsi="Tahoma"/>
          <w:w w:val="110"/>
        </w:rPr>
        <w:t>objectifs</w:t>
      </w:r>
      <w:r>
        <w:rPr>
          <w:rFonts w:ascii="Tahoma" w:hAnsi="Tahoma"/>
          <w:spacing w:val="3"/>
          <w:w w:val="110"/>
        </w:rPr>
        <w:t xml:space="preserve"> </w:t>
      </w:r>
      <w:r>
        <w:rPr>
          <w:rFonts w:ascii="Tahoma" w:hAnsi="Tahoma"/>
          <w:w w:val="110"/>
        </w:rPr>
        <w:t>principaux</w:t>
      </w:r>
      <w:r>
        <w:rPr>
          <w:rFonts w:ascii="Tahoma" w:hAnsi="Tahoma"/>
          <w:spacing w:val="3"/>
          <w:w w:val="110"/>
        </w:rPr>
        <w:t xml:space="preserve"> </w:t>
      </w:r>
      <w:r>
        <w:rPr>
          <w:rFonts w:ascii="Tahoma" w:hAnsi="Tahoma"/>
          <w:w w:val="110"/>
        </w:rPr>
        <w:t>étaient</w:t>
      </w:r>
      <w:r>
        <w:rPr>
          <w:rFonts w:ascii="Tahoma" w:hAnsi="Tahoma"/>
          <w:spacing w:val="3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3"/>
          <w:w w:val="110"/>
        </w:rPr>
        <w:t xml:space="preserve"> </w:t>
      </w:r>
      <w:r>
        <w:rPr>
          <w:rFonts w:ascii="Tahoma" w:hAnsi="Tahoma"/>
          <w:w w:val="110"/>
        </w:rPr>
        <w:t>suivants</w:t>
      </w:r>
      <w:r>
        <w:rPr>
          <w:rFonts w:ascii="Tahoma" w:hAnsi="Tahoma"/>
          <w:spacing w:val="3"/>
          <w:w w:val="110"/>
        </w:rPr>
        <w:t xml:space="preserve"> </w:t>
      </w:r>
      <w:r>
        <w:rPr>
          <w:rFonts w:ascii="Tahoma" w:hAnsi="Tahoma"/>
        </w:rPr>
        <w:t>: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3" w:line="278" w:lineRule="auto"/>
        <w:ind w:right="1342"/>
        <w:rPr>
          <w:rFonts w:ascii="Arial MT" w:hAnsi="Arial MT"/>
        </w:rPr>
      </w:pPr>
      <w:r>
        <w:rPr>
          <w:w w:val="115"/>
        </w:rPr>
        <w:t>mobiliser</w:t>
      </w:r>
      <w:r>
        <w:rPr>
          <w:spacing w:val="-14"/>
          <w:w w:val="115"/>
        </w:rPr>
        <w:t xml:space="preserve"> </w:t>
      </w:r>
      <w:r>
        <w:rPr>
          <w:w w:val="115"/>
        </w:rPr>
        <w:t>le</w:t>
      </w:r>
      <w:r>
        <w:rPr>
          <w:spacing w:val="-14"/>
          <w:w w:val="115"/>
        </w:rPr>
        <w:t xml:space="preserve"> </w:t>
      </w:r>
      <w:r>
        <w:rPr>
          <w:w w:val="115"/>
        </w:rPr>
        <w:t>plus</w:t>
      </w:r>
      <w:r>
        <w:rPr>
          <w:spacing w:val="-14"/>
          <w:w w:val="115"/>
        </w:rPr>
        <w:t xml:space="preserve"> </w:t>
      </w:r>
      <w:r>
        <w:rPr>
          <w:w w:val="115"/>
        </w:rPr>
        <w:t>possible</w:t>
      </w:r>
      <w:r>
        <w:rPr>
          <w:spacing w:val="-14"/>
          <w:w w:val="115"/>
        </w:rPr>
        <w:t xml:space="preserve"> </w:t>
      </w:r>
      <w:r>
        <w:rPr>
          <w:w w:val="115"/>
        </w:rPr>
        <w:t>les</w:t>
      </w:r>
      <w:r>
        <w:rPr>
          <w:spacing w:val="-14"/>
          <w:w w:val="115"/>
        </w:rPr>
        <w:t xml:space="preserve"> </w:t>
      </w:r>
      <w:r>
        <w:rPr>
          <w:w w:val="115"/>
        </w:rPr>
        <w:t>habitants</w:t>
      </w:r>
      <w:r>
        <w:rPr>
          <w:spacing w:val="-14"/>
          <w:w w:val="115"/>
        </w:rPr>
        <w:t xml:space="preserve"> </w:t>
      </w:r>
      <w:r>
        <w:rPr>
          <w:w w:val="115"/>
        </w:rPr>
        <w:t>autour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la</w:t>
      </w:r>
      <w:r>
        <w:rPr>
          <w:spacing w:val="-14"/>
          <w:w w:val="115"/>
        </w:rPr>
        <w:t xml:space="preserve"> </w:t>
      </w:r>
      <w:r>
        <w:rPr>
          <w:w w:val="115"/>
        </w:rPr>
        <w:t>politique</w:t>
      </w:r>
      <w:r>
        <w:rPr>
          <w:spacing w:val="-14"/>
          <w:w w:val="115"/>
        </w:rPr>
        <w:t xml:space="preserve"> </w:t>
      </w:r>
      <w:r>
        <w:rPr>
          <w:w w:val="115"/>
        </w:rPr>
        <w:t>culturelle</w:t>
      </w:r>
      <w:r>
        <w:rPr>
          <w:spacing w:val="-76"/>
          <w:w w:val="115"/>
        </w:rPr>
        <w:t xml:space="preserve"> </w:t>
      </w:r>
      <w:r>
        <w:rPr>
          <w:w w:val="115"/>
        </w:rPr>
        <w:t>municipale,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line="266" w:lineRule="exact"/>
        <w:rPr>
          <w:rFonts w:ascii="Arial MT" w:hAnsi="Arial MT"/>
        </w:rPr>
      </w:pPr>
      <w:r>
        <w:rPr>
          <w:spacing w:val="-1"/>
          <w:w w:val="115"/>
        </w:rPr>
        <w:t>améliorer</w:t>
      </w:r>
      <w:r>
        <w:rPr>
          <w:spacing w:val="-23"/>
          <w:w w:val="115"/>
        </w:rPr>
        <w:t xml:space="preserve"> </w:t>
      </w:r>
      <w:r>
        <w:rPr>
          <w:spacing w:val="-1"/>
          <w:w w:val="115"/>
        </w:rPr>
        <w:t>la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participation</w:t>
      </w:r>
      <w:r>
        <w:rPr>
          <w:spacing w:val="-22"/>
          <w:w w:val="115"/>
        </w:rPr>
        <w:t xml:space="preserve"> </w:t>
      </w:r>
      <w:r>
        <w:rPr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w w:val="115"/>
        </w:rPr>
        <w:t>habitants</w:t>
      </w:r>
      <w:r>
        <w:rPr>
          <w:spacing w:val="-22"/>
          <w:w w:val="115"/>
        </w:rPr>
        <w:t xml:space="preserve"> </w:t>
      </w:r>
      <w:r>
        <w:t>m</w:t>
      </w:r>
      <w:r>
        <w:rPr>
          <w:spacing w:val="-12"/>
        </w:rPr>
        <w:t xml:space="preserve"> </w:t>
      </w:r>
      <w:r>
        <w:rPr>
          <w:w w:val="115"/>
        </w:rPr>
        <w:t>la</w:t>
      </w:r>
      <w:r>
        <w:rPr>
          <w:spacing w:val="-22"/>
          <w:w w:val="115"/>
        </w:rPr>
        <w:t xml:space="preserve"> </w:t>
      </w:r>
      <w:r>
        <w:rPr>
          <w:w w:val="115"/>
        </w:rPr>
        <w:t>vie</w:t>
      </w:r>
      <w:r>
        <w:rPr>
          <w:spacing w:val="-22"/>
          <w:w w:val="115"/>
        </w:rPr>
        <w:t xml:space="preserve"> </w:t>
      </w:r>
      <w:r>
        <w:rPr>
          <w:w w:val="115"/>
        </w:rPr>
        <w:t>culturelle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la</w:t>
      </w:r>
      <w:r>
        <w:rPr>
          <w:spacing w:val="-22"/>
          <w:w w:val="115"/>
        </w:rPr>
        <w:t xml:space="preserve"> </w:t>
      </w:r>
      <w:r>
        <w:rPr>
          <w:w w:val="115"/>
        </w:rPr>
        <w:t>cité,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2" w:line="278" w:lineRule="auto"/>
        <w:ind w:right="1757"/>
        <w:rPr>
          <w:rFonts w:ascii="Arial MT" w:hAnsi="Arial MT"/>
        </w:rPr>
      </w:pPr>
      <w:r>
        <w:rPr>
          <w:spacing w:val="-1"/>
          <w:w w:val="115"/>
        </w:rPr>
        <w:t>offrir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l’occasion</w:t>
      </w:r>
      <w:r>
        <w:rPr>
          <w:spacing w:val="-22"/>
          <w:w w:val="115"/>
        </w:rPr>
        <w:t xml:space="preserve"> </w:t>
      </w:r>
      <w:r>
        <w:rPr>
          <w:w w:val="115"/>
        </w:rPr>
        <w:t>pour</w:t>
      </w:r>
      <w:r>
        <w:rPr>
          <w:spacing w:val="-22"/>
          <w:w w:val="115"/>
        </w:rPr>
        <w:t xml:space="preserve"> </w:t>
      </w:r>
      <w:r>
        <w:rPr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w w:val="115"/>
        </w:rPr>
        <w:t>habitants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franchir</w:t>
      </w:r>
      <w:r>
        <w:rPr>
          <w:spacing w:val="-22"/>
          <w:w w:val="115"/>
        </w:rPr>
        <w:t xml:space="preserve"> </w:t>
      </w:r>
      <w:r>
        <w:rPr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w w:val="115"/>
        </w:rPr>
        <w:t>portes</w:t>
      </w:r>
      <w:r>
        <w:rPr>
          <w:spacing w:val="-21"/>
          <w:w w:val="115"/>
        </w:rPr>
        <w:t xml:space="preserve"> </w:t>
      </w:r>
      <w:r>
        <w:rPr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w w:val="115"/>
        </w:rPr>
        <w:t>grands</w:t>
      </w:r>
      <w:r>
        <w:rPr>
          <w:spacing w:val="-76"/>
          <w:w w:val="115"/>
        </w:rPr>
        <w:t xml:space="preserve"> </w:t>
      </w:r>
      <w:r>
        <w:rPr>
          <w:w w:val="115"/>
        </w:rPr>
        <w:t>établissements</w:t>
      </w:r>
      <w:r>
        <w:rPr>
          <w:spacing w:val="-22"/>
          <w:w w:val="115"/>
        </w:rPr>
        <w:t xml:space="preserve"> </w:t>
      </w:r>
      <w:r>
        <w:rPr>
          <w:w w:val="115"/>
        </w:rPr>
        <w:t>municipaux,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line="278" w:lineRule="auto"/>
        <w:ind w:right="1005"/>
        <w:rPr>
          <w:rFonts w:ascii="Arial MT" w:hAnsi="Arial MT"/>
        </w:rPr>
      </w:pPr>
      <w:r>
        <w:rPr>
          <w:spacing w:val="-1"/>
          <w:w w:val="115"/>
        </w:rPr>
        <w:t>échanger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avec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agents,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professionnels</w:t>
      </w:r>
      <w:r>
        <w:rPr>
          <w:spacing w:val="-22"/>
          <w:w w:val="115"/>
        </w:rPr>
        <w:t xml:space="preserve"> </w:t>
      </w:r>
      <w:r>
        <w:rPr>
          <w:w w:val="115"/>
        </w:rPr>
        <w:t>qui</w:t>
      </w:r>
      <w:r>
        <w:rPr>
          <w:spacing w:val="-21"/>
          <w:w w:val="115"/>
        </w:rPr>
        <w:t xml:space="preserve"> </w:t>
      </w:r>
      <w:r>
        <w:rPr>
          <w:w w:val="115"/>
        </w:rPr>
        <w:t>travaillent</w:t>
      </w:r>
      <w:r>
        <w:rPr>
          <w:spacing w:val="-22"/>
          <w:w w:val="115"/>
        </w:rPr>
        <w:t xml:space="preserve"> </w:t>
      </w:r>
      <w:r>
        <w:rPr>
          <w:w w:val="115"/>
        </w:rPr>
        <w:t>pour</w:t>
      </w:r>
      <w:r>
        <w:rPr>
          <w:spacing w:val="-22"/>
          <w:w w:val="115"/>
        </w:rPr>
        <w:t xml:space="preserve"> </w:t>
      </w:r>
      <w:r>
        <w:rPr>
          <w:w w:val="115"/>
        </w:rPr>
        <w:t>la</w:t>
      </w:r>
      <w:r>
        <w:rPr>
          <w:spacing w:val="-21"/>
          <w:w w:val="115"/>
        </w:rPr>
        <w:t xml:space="preserve"> </w:t>
      </w:r>
      <w:r>
        <w:rPr>
          <w:w w:val="115"/>
        </w:rPr>
        <w:t>Ville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76"/>
          <w:w w:val="115"/>
        </w:rPr>
        <w:t xml:space="preserve"> </w:t>
      </w:r>
      <w:r>
        <w:rPr>
          <w:w w:val="115"/>
        </w:rPr>
        <w:t>Tours</w:t>
      </w:r>
      <w:r>
        <w:rPr>
          <w:spacing w:val="-23"/>
          <w:w w:val="115"/>
        </w:rPr>
        <w:t xml:space="preserve"> </w:t>
      </w:r>
      <w:r>
        <w:rPr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w w:val="115"/>
        </w:rPr>
        <w:t>engager</w:t>
      </w:r>
      <w:r>
        <w:rPr>
          <w:spacing w:val="-22"/>
          <w:w w:val="115"/>
        </w:rPr>
        <w:t xml:space="preserve"> </w:t>
      </w:r>
      <w:r>
        <w:rPr>
          <w:w w:val="115"/>
        </w:rPr>
        <w:t>une</w:t>
      </w:r>
      <w:r>
        <w:rPr>
          <w:spacing w:val="-22"/>
          <w:w w:val="115"/>
        </w:rPr>
        <w:t xml:space="preserve"> </w:t>
      </w:r>
      <w:r>
        <w:rPr>
          <w:w w:val="115"/>
        </w:rPr>
        <w:t>confrontation</w:t>
      </w:r>
      <w:r>
        <w:rPr>
          <w:spacing w:val="-23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points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vue.</w:t>
      </w:r>
    </w:p>
    <w:p w:rsidR="008F2F58" w:rsidRDefault="008F2F58">
      <w:pPr>
        <w:spacing w:before="5"/>
        <w:rPr>
          <w:sz w:val="25"/>
        </w:rPr>
      </w:pPr>
    </w:p>
    <w:p w:rsidR="008F2F58" w:rsidRDefault="00CA5A16">
      <w:pPr>
        <w:pStyle w:val="Corpsdetexte"/>
        <w:spacing w:before="1" w:line="292" w:lineRule="auto"/>
        <w:ind w:left="520" w:right="502"/>
        <w:rPr>
          <w:rFonts w:ascii="Tahoma" w:hAnsi="Tahoma"/>
        </w:rPr>
      </w:pPr>
      <w:r>
        <w:rPr>
          <w:rFonts w:ascii="Tahoma" w:hAnsi="Tahoma"/>
          <w:w w:val="110"/>
        </w:rPr>
        <w:t>Christophe</w:t>
      </w:r>
      <w:r>
        <w:rPr>
          <w:rFonts w:ascii="Tahoma" w:hAnsi="Tahoma"/>
          <w:spacing w:val="23"/>
          <w:w w:val="110"/>
        </w:rPr>
        <w:t xml:space="preserve"> </w:t>
      </w:r>
      <w:r>
        <w:rPr>
          <w:rFonts w:ascii="Tahoma" w:hAnsi="Tahoma"/>
          <w:w w:val="110"/>
        </w:rPr>
        <w:t>Dupin</w:t>
      </w:r>
      <w:r>
        <w:rPr>
          <w:rFonts w:ascii="Tahoma" w:hAnsi="Tahoma"/>
          <w:spacing w:val="23"/>
          <w:w w:val="110"/>
        </w:rPr>
        <w:t xml:space="preserve"> </w:t>
      </w:r>
      <w:r>
        <w:rPr>
          <w:rFonts w:ascii="Tahoma" w:hAnsi="Tahoma"/>
          <w:w w:val="110"/>
        </w:rPr>
        <w:t>remercie</w:t>
      </w:r>
      <w:r>
        <w:rPr>
          <w:rFonts w:ascii="Tahoma" w:hAnsi="Tahoma"/>
          <w:spacing w:val="24"/>
          <w:w w:val="110"/>
        </w:rPr>
        <w:t xml:space="preserve"> </w:t>
      </w:r>
      <w:r>
        <w:rPr>
          <w:rFonts w:ascii="Tahoma" w:hAnsi="Tahoma"/>
          <w:w w:val="110"/>
        </w:rPr>
        <w:t>ensuite</w:t>
      </w:r>
      <w:r>
        <w:rPr>
          <w:rFonts w:ascii="Tahoma" w:hAnsi="Tahoma"/>
          <w:spacing w:val="23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24"/>
          <w:w w:val="110"/>
        </w:rPr>
        <w:t xml:space="preserve"> </w:t>
      </w:r>
      <w:r>
        <w:rPr>
          <w:rFonts w:ascii="Tahoma" w:hAnsi="Tahoma"/>
          <w:w w:val="110"/>
        </w:rPr>
        <w:t>membres</w:t>
      </w:r>
      <w:r>
        <w:rPr>
          <w:rFonts w:ascii="Tahoma" w:hAnsi="Tahoma"/>
          <w:spacing w:val="23"/>
          <w:w w:val="110"/>
        </w:rPr>
        <w:t xml:space="preserve"> </w:t>
      </w:r>
      <w:r>
        <w:rPr>
          <w:rFonts w:ascii="Tahoma" w:hAnsi="Tahoma"/>
          <w:w w:val="110"/>
        </w:rPr>
        <w:t>pour</w:t>
      </w:r>
      <w:r>
        <w:rPr>
          <w:rFonts w:ascii="Tahoma" w:hAnsi="Tahoma"/>
          <w:spacing w:val="23"/>
          <w:w w:val="110"/>
        </w:rPr>
        <w:t xml:space="preserve"> </w:t>
      </w:r>
      <w:r>
        <w:rPr>
          <w:rFonts w:ascii="Tahoma" w:hAnsi="Tahoma"/>
          <w:w w:val="110"/>
        </w:rPr>
        <w:t>le</w:t>
      </w:r>
      <w:r>
        <w:rPr>
          <w:rFonts w:ascii="Tahoma" w:hAnsi="Tahoma"/>
          <w:spacing w:val="24"/>
          <w:w w:val="110"/>
        </w:rPr>
        <w:t xml:space="preserve"> </w:t>
      </w:r>
      <w:r>
        <w:rPr>
          <w:rFonts w:ascii="Tahoma" w:hAnsi="Tahoma"/>
          <w:w w:val="110"/>
        </w:rPr>
        <w:t>temps</w:t>
      </w:r>
      <w:r>
        <w:rPr>
          <w:rFonts w:ascii="Tahoma" w:hAnsi="Tahoma"/>
          <w:spacing w:val="23"/>
          <w:w w:val="110"/>
        </w:rPr>
        <w:t xml:space="preserve"> </w:t>
      </w:r>
      <w:r>
        <w:rPr>
          <w:rFonts w:ascii="Tahoma" w:hAnsi="Tahoma"/>
          <w:w w:val="110"/>
        </w:rPr>
        <w:t>consacré</w:t>
      </w:r>
      <w:r>
        <w:rPr>
          <w:rFonts w:ascii="Tahoma" w:hAnsi="Tahoma"/>
          <w:spacing w:val="24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23"/>
          <w:w w:val="110"/>
        </w:rPr>
        <w:t xml:space="preserve"> </w:t>
      </w:r>
      <w:r>
        <w:rPr>
          <w:rFonts w:ascii="Tahoma" w:hAnsi="Tahoma"/>
          <w:w w:val="110"/>
        </w:rPr>
        <w:t>Comité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spacing w:val="-1"/>
          <w:w w:val="114"/>
        </w:rPr>
        <w:t>e</w:t>
      </w:r>
      <w:r>
        <w:rPr>
          <w:rFonts w:ascii="Tahoma" w:hAnsi="Tahoma"/>
          <w:w w:val="121"/>
        </w:rPr>
        <w:t>t</w:t>
      </w:r>
      <w:r>
        <w:rPr>
          <w:rFonts w:ascii="Tahoma" w:hAnsi="Tahoma"/>
          <w:spacing w:val="-12"/>
        </w:rPr>
        <w:t xml:space="preserve"> </w:t>
      </w:r>
      <w:r>
        <w:rPr>
          <w:rFonts w:ascii="Arial MT" w:hAnsi="Arial MT"/>
          <w:spacing w:val="-1"/>
          <w:w w:val="40"/>
          <w:sz w:val="26"/>
        </w:rPr>
        <w:t>ʟ</w:t>
      </w:r>
      <w:r>
        <w:rPr>
          <w:rFonts w:ascii="Arial MT" w:hAnsi="Arial MT"/>
          <w:spacing w:val="-1"/>
          <w:w w:val="22"/>
          <w:sz w:val="26"/>
        </w:rPr>
        <w:t>ɨ</w:t>
      </w:r>
      <w:r>
        <w:rPr>
          <w:rFonts w:ascii="Arial MT" w:hAnsi="Arial MT"/>
          <w:spacing w:val="-1"/>
          <w:w w:val="55"/>
          <w:sz w:val="26"/>
        </w:rPr>
        <w:t>ɠɘ</w:t>
      </w:r>
      <w:r>
        <w:rPr>
          <w:rFonts w:ascii="Arial MT" w:hAnsi="Arial MT"/>
          <w:spacing w:val="-1"/>
          <w:w w:val="33"/>
          <w:sz w:val="26"/>
        </w:rPr>
        <w:t>ɹ</w:t>
      </w:r>
      <w:r>
        <w:rPr>
          <w:rFonts w:ascii="Arial MT" w:hAnsi="Arial MT"/>
          <w:w w:val="55"/>
          <w:sz w:val="26"/>
        </w:rPr>
        <w:t>ɘ</w:t>
      </w:r>
      <w:r>
        <w:rPr>
          <w:rFonts w:ascii="Arial MT" w:hAnsi="Arial MT"/>
          <w:spacing w:val="-15"/>
          <w:sz w:val="26"/>
        </w:rPr>
        <w:t xml:space="preserve"> </w:t>
      </w:r>
      <w:r>
        <w:rPr>
          <w:rFonts w:ascii="Tahoma" w:hAnsi="Tahoma"/>
          <w:spacing w:val="-1"/>
          <w:w w:val="122"/>
        </w:rPr>
        <w:t>p</w:t>
      </w:r>
      <w:r>
        <w:rPr>
          <w:rFonts w:ascii="Tahoma" w:hAnsi="Tahoma"/>
          <w:spacing w:val="-1"/>
          <w:w w:val="115"/>
        </w:rPr>
        <w:t>o</w:t>
      </w:r>
      <w:r>
        <w:rPr>
          <w:rFonts w:ascii="Tahoma" w:hAnsi="Tahoma"/>
          <w:spacing w:val="-1"/>
          <w:w w:val="120"/>
        </w:rPr>
        <w:t>u</w:t>
      </w:r>
      <w:r>
        <w:rPr>
          <w:rFonts w:ascii="Tahoma" w:hAnsi="Tahoma"/>
          <w:w w:val="111"/>
        </w:rPr>
        <w:t>r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  <w:spacing w:val="-1"/>
          <w:w w:val="109"/>
        </w:rPr>
        <w:t>s</w:t>
      </w:r>
      <w:r>
        <w:rPr>
          <w:rFonts w:ascii="Tahoma" w:hAnsi="Tahoma"/>
          <w:spacing w:val="-1"/>
          <w:w w:val="115"/>
        </w:rPr>
        <w:t>o</w:t>
      </w:r>
      <w:r>
        <w:rPr>
          <w:rFonts w:ascii="Tahoma" w:hAnsi="Tahoma"/>
          <w:w w:val="121"/>
        </w:rPr>
        <w:t>n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  <w:spacing w:val="-1"/>
          <w:w w:val="112"/>
        </w:rPr>
        <w:t>a</w:t>
      </w:r>
      <w:r>
        <w:rPr>
          <w:rFonts w:ascii="Tahoma" w:hAnsi="Tahoma"/>
          <w:spacing w:val="-3"/>
          <w:w w:val="122"/>
        </w:rPr>
        <w:t>cc</w:t>
      </w:r>
      <w:r>
        <w:rPr>
          <w:rFonts w:ascii="Tahoma" w:hAnsi="Tahoma"/>
          <w:spacing w:val="-1"/>
          <w:w w:val="115"/>
        </w:rPr>
        <w:t>o</w:t>
      </w:r>
      <w:r>
        <w:rPr>
          <w:rFonts w:ascii="Tahoma" w:hAnsi="Tahoma"/>
          <w:spacing w:val="-1"/>
          <w:w w:val="126"/>
        </w:rPr>
        <w:t>m</w:t>
      </w:r>
      <w:r>
        <w:rPr>
          <w:rFonts w:ascii="Tahoma" w:hAnsi="Tahoma"/>
          <w:spacing w:val="-1"/>
          <w:w w:val="122"/>
        </w:rPr>
        <w:t>p</w:t>
      </w:r>
      <w:r>
        <w:rPr>
          <w:rFonts w:ascii="Tahoma" w:hAnsi="Tahoma"/>
          <w:spacing w:val="-1"/>
          <w:w w:val="112"/>
        </w:rPr>
        <w:t>a</w:t>
      </w:r>
      <w:r>
        <w:rPr>
          <w:rFonts w:ascii="Tahoma" w:hAnsi="Tahoma"/>
          <w:spacing w:val="-1"/>
          <w:w w:val="123"/>
        </w:rPr>
        <w:t>g</w:t>
      </w:r>
      <w:r>
        <w:rPr>
          <w:rFonts w:ascii="Tahoma" w:hAnsi="Tahoma"/>
          <w:spacing w:val="-1"/>
          <w:w w:val="121"/>
        </w:rPr>
        <w:t>n</w:t>
      </w:r>
      <w:r>
        <w:rPr>
          <w:rFonts w:ascii="Tahoma" w:hAnsi="Tahoma"/>
          <w:spacing w:val="-1"/>
          <w:w w:val="114"/>
        </w:rPr>
        <w:t>e</w:t>
      </w:r>
      <w:r>
        <w:rPr>
          <w:rFonts w:ascii="Tahoma" w:hAnsi="Tahoma"/>
          <w:spacing w:val="-1"/>
          <w:w w:val="126"/>
        </w:rPr>
        <w:t>m</w:t>
      </w:r>
      <w:r>
        <w:rPr>
          <w:rFonts w:ascii="Tahoma" w:hAnsi="Tahoma"/>
          <w:spacing w:val="-1"/>
          <w:w w:val="114"/>
        </w:rPr>
        <w:t>e</w:t>
      </w:r>
      <w:r>
        <w:rPr>
          <w:rFonts w:ascii="Tahoma" w:hAnsi="Tahoma"/>
          <w:spacing w:val="-1"/>
          <w:w w:val="121"/>
        </w:rPr>
        <w:t>n</w:t>
      </w:r>
      <w:r>
        <w:rPr>
          <w:rFonts w:ascii="Tahoma" w:hAnsi="Tahoma"/>
          <w:spacing w:val="2"/>
          <w:w w:val="121"/>
        </w:rPr>
        <w:t>t</w:t>
      </w:r>
      <w:r>
        <w:rPr>
          <w:rFonts w:ascii="Tahoma" w:hAnsi="Tahoma"/>
          <w:w w:val="70"/>
        </w:rPr>
        <w:t>.</w:t>
      </w: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spacing w:before="1"/>
        <w:ind w:left="520"/>
        <w:rPr>
          <w:b/>
        </w:rPr>
      </w:pPr>
      <w:r>
        <w:rPr>
          <w:b/>
        </w:rPr>
        <w:t>17h35-17h50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28"/>
        <w:rPr>
          <w:rFonts w:ascii="Arial MT" w:hAnsi="Arial MT"/>
        </w:rPr>
      </w:pPr>
      <w:r>
        <w:rPr>
          <w:w w:val="110"/>
        </w:rPr>
        <w:t>déroulé</w:t>
      </w:r>
      <w:r>
        <w:rPr>
          <w:spacing w:val="-11"/>
          <w:w w:val="110"/>
        </w:rPr>
        <w:t xml:space="preserve"> </w:t>
      </w:r>
      <w:r>
        <w:rPr>
          <w:w w:val="110"/>
        </w:rPr>
        <w:t>de</w:t>
      </w:r>
      <w:r>
        <w:rPr>
          <w:spacing w:val="-10"/>
          <w:w w:val="110"/>
        </w:rPr>
        <w:t xml:space="preserve"> </w:t>
      </w:r>
      <w:r>
        <w:rPr>
          <w:w w:val="110"/>
        </w:rPr>
        <w:t>la</w:t>
      </w:r>
      <w:r>
        <w:rPr>
          <w:spacing w:val="-10"/>
          <w:w w:val="110"/>
        </w:rPr>
        <w:t xml:space="preserve"> </w:t>
      </w:r>
      <w:r>
        <w:rPr>
          <w:w w:val="110"/>
        </w:rPr>
        <w:t>séance,</w:t>
      </w:r>
      <w:r>
        <w:rPr>
          <w:spacing w:val="-10"/>
          <w:w w:val="110"/>
        </w:rPr>
        <w:t xml:space="preserve"> </w:t>
      </w:r>
      <w:r>
        <w:rPr>
          <w:w w:val="110"/>
        </w:rPr>
        <w:t>méthodologie</w:t>
      </w:r>
      <w:r>
        <w:rPr>
          <w:spacing w:val="-10"/>
          <w:w w:val="110"/>
        </w:rPr>
        <w:t xml:space="preserve"> </w:t>
      </w:r>
      <w:r>
        <w:rPr>
          <w:w w:val="110"/>
        </w:rPr>
        <w:t>et</w:t>
      </w:r>
      <w:r>
        <w:rPr>
          <w:spacing w:val="-10"/>
          <w:w w:val="110"/>
        </w:rPr>
        <w:t xml:space="preserve"> </w:t>
      </w:r>
      <w:r>
        <w:rPr>
          <w:w w:val="110"/>
        </w:rPr>
        <w:t>résultats</w:t>
      </w:r>
      <w:r>
        <w:rPr>
          <w:spacing w:val="-10"/>
          <w:w w:val="110"/>
        </w:rPr>
        <w:t xml:space="preserve"> </w:t>
      </w:r>
      <w:r>
        <w:rPr>
          <w:w w:val="110"/>
        </w:rPr>
        <w:t>attendus</w:t>
      </w:r>
      <w:r>
        <w:rPr>
          <w:spacing w:val="-10"/>
          <w:w w:val="110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r>
        <w:rPr>
          <w:rFonts w:ascii="Lucida Sans Unicode" w:hAnsi="Lucida Sans Unicode"/>
          <w:w w:val="105"/>
          <w:sz w:val="24"/>
        </w:rPr>
        <w:t>ʟɨɠɘɹɘ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6"/>
        <w:rPr>
          <w:rFonts w:ascii="Arial MT" w:hAnsi="Arial MT"/>
        </w:rPr>
      </w:pPr>
      <w:r>
        <w:rPr>
          <w:w w:val="115"/>
        </w:rPr>
        <w:t>tour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7"/>
          <w:w w:val="115"/>
        </w:rPr>
        <w:t xml:space="preserve"> </w:t>
      </w:r>
      <w:r>
        <w:rPr>
          <w:w w:val="115"/>
        </w:rPr>
        <w:t>table</w:t>
      </w:r>
    </w:p>
    <w:p w:rsidR="008F2F58" w:rsidRDefault="008F2F58">
      <w:pPr>
        <w:spacing w:before="3"/>
        <w:rPr>
          <w:sz w:val="31"/>
        </w:rPr>
      </w:pPr>
    </w:p>
    <w:p w:rsidR="008F2F58" w:rsidRDefault="00CA5A16">
      <w:pPr>
        <w:ind w:left="235"/>
        <w:rPr>
          <w:b/>
          <w:sz w:val="24"/>
        </w:rPr>
      </w:pPr>
      <w:r>
        <w:rPr>
          <w:b/>
          <w:w w:val="95"/>
          <w:sz w:val="24"/>
        </w:rPr>
        <w:t>17h50-18h45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-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1ère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PARTIE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-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BILAN</w:t>
      </w:r>
    </w:p>
    <w:p w:rsidR="008F2F58" w:rsidRDefault="00CA5A16">
      <w:pPr>
        <w:spacing w:before="46"/>
        <w:ind w:left="235"/>
        <w:rPr>
          <w:b/>
          <w:sz w:val="26"/>
        </w:rPr>
      </w:pPr>
      <w:r>
        <w:rPr>
          <w:b/>
          <w:color w:val="45818E"/>
          <w:sz w:val="26"/>
        </w:rPr>
        <w:t>RETOUR</w:t>
      </w:r>
      <w:r>
        <w:rPr>
          <w:b/>
          <w:color w:val="45818E"/>
          <w:spacing w:val="24"/>
          <w:sz w:val="26"/>
        </w:rPr>
        <w:t xml:space="preserve"> </w:t>
      </w:r>
      <w:r>
        <w:rPr>
          <w:b/>
          <w:color w:val="45818E"/>
          <w:sz w:val="26"/>
        </w:rPr>
        <w:t>SUR</w:t>
      </w:r>
      <w:r>
        <w:rPr>
          <w:b/>
          <w:color w:val="45818E"/>
          <w:spacing w:val="24"/>
          <w:sz w:val="26"/>
        </w:rPr>
        <w:t xml:space="preserve"> </w:t>
      </w:r>
      <w:r>
        <w:rPr>
          <w:b/>
          <w:color w:val="45818E"/>
          <w:sz w:val="26"/>
        </w:rPr>
        <w:t>L’EXPÉRIMENTATION</w:t>
      </w:r>
      <w:r>
        <w:rPr>
          <w:b/>
          <w:color w:val="45818E"/>
          <w:spacing w:val="24"/>
          <w:sz w:val="26"/>
        </w:rPr>
        <w:t xml:space="preserve"> </w:t>
      </w:r>
      <w:r>
        <w:rPr>
          <w:b/>
          <w:color w:val="45818E"/>
          <w:sz w:val="26"/>
        </w:rPr>
        <w:t>DU</w:t>
      </w:r>
      <w:r>
        <w:rPr>
          <w:b/>
          <w:color w:val="45818E"/>
          <w:spacing w:val="24"/>
          <w:sz w:val="26"/>
        </w:rPr>
        <w:t xml:space="preserve"> </w:t>
      </w:r>
      <w:r>
        <w:rPr>
          <w:b/>
          <w:color w:val="45818E"/>
          <w:sz w:val="26"/>
        </w:rPr>
        <w:t>CCCT</w:t>
      </w:r>
      <w:r>
        <w:rPr>
          <w:b/>
          <w:color w:val="45818E"/>
          <w:spacing w:val="24"/>
          <w:sz w:val="26"/>
        </w:rPr>
        <w:t xml:space="preserve"> </w:t>
      </w:r>
      <w:r>
        <w:rPr>
          <w:b/>
          <w:color w:val="45818E"/>
          <w:sz w:val="26"/>
        </w:rPr>
        <w:t>:</w:t>
      </w:r>
      <w:r>
        <w:rPr>
          <w:b/>
          <w:color w:val="45818E"/>
          <w:spacing w:val="25"/>
          <w:sz w:val="26"/>
        </w:rPr>
        <w:t xml:space="preserve"> </w:t>
      </w:r>
      <w:r>
        <w:rPr>
          <w:b/>
          <w:color w:val="45818E"/>
          <w:sz w:val="26"/>
        </w:rPr>
        <w:t>VÉCUS</w:t>
      </w:r>
      <w:r>
        <w:rPr>
          <w:b/>
          <w:color w:val="45818E"/>
          <w:spacing w:val="24"/>
          <w:sz w:val="26"/>
        </w:rPr>
        <w:t xml:space="preserve"> </w:t>
      </w:r>
      <w:r>
        <w:rPr>
          <w:b/>
          <w:color w:val="45818E"/>
          <w:sz w:val="26"/>
        </w:rPr>
        <w:t>ET</w:t>
      </w:r>
      <w:r>
        <w:rPr>
          <w:b/>
          <w:color w:val="45818E"/>
          <w:spacing w:val="24"/>
          <w:sz w:val="26"/>
        </w:rPr>
        <w:t xml:space="preserve"> </w:t>
      </w:r>
      <w:r>
        <w:rPr>
          <w:b/>
          <w:color w:val="45818E"/>
          <w:sz w:val="26"/>
        </w:rPr>
        <w:t>ANALYSES</w:t>
      </w:r>
    </w:p>
    <w:p w:rsidR="008F2F58" w:rsidRDefault="008F2F58">
      <w:pPr>
        <w:spacing w:before="4"/>
        <w:rPr>
          <w:b/>
          <w:sz w:val="25"/>
        </w:rPr>
      </w:pPr>
    </w:p>
    <w:p w:rsidR="008F2F58" w:rsidRDefault="00CA5A16">
      <w:pPr>
        <w:ind w:left="520"/>
        <w:rPr>
          <w:rFonts w:ascii="Arial" w:hAnsi="Arial"/>
          <w:b/>
          <w:sz w:val="32"/>
        </w:rPr>
      </w:pPr>
      <w:r>
        <w:rPr>
          <w:b/>
        </w:rPr>
        <w:t>17h50-18h05</w:t>
      </w:r>
      <w:r>
        <w:rPr>
          <w:b/>
          <w:spacing w:val="8"/>
        </w:rPr>
        <w:t xml:space="preserve"> </w:t>
      </w:r>
      <w:r>
        <w:rPr>
          <w:b/>
          <w:sz w:val="24"/>
        </w:rPr>
        <w:t>Récit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l’expérimentation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CCCT</w:t>
      </w:r>
      <w:r>
        <w:rPr>
          <w:b/>
          <w:spacing w:val="91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vue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9"/>
          <w:sz w:val="24"/>
        </w:rPr>
        <w:t xml:space="preserve"> </w:t>
      </w:r>
      <w:r>
        <w:rPr>
          <w:rFonts w:ascii="Arial" w:hAnsi="Arial"/>
          <w:b/>
          <w:sz w:val="32"/>
        </w:rPr>
        <w:t>ʟɨɠɘɹɘ</w:t>
      </w:r>
    </w:p>
    <w:p w:rsidR="008F2F58" w:rsidRDefault="00CA5A16">
      <w:pPr>
        <w:spacing w:before="307"/>
        <w:ind w:left="1240"/>
        <w:rPr>
          <w:b/>
          <w:sz w:val="24"/>
        </w:rPr>
      </w:pPr>
      <w:r>
        <w:rPr>
          <w:b/>
          <w:sz w:val="24"/>
        </w:rPr>
        <w:t>CCCT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c’est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quoi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?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54"/>
        <w:rPr>
          <w:rFonts w:ascii="Arial MT" w:hAnsi="Arial MT"/>
          <w:color w:val="595959"/>
          <w:sz w:val="26"/>
        </w:rPr>
      </w:pPr>
      <w:r>
        <w:rPr>
          <w:spacing w:val="-1"/>
          <w:w w:val="115"/>
        </w:rPr>
        <w:t>Un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groupe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36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citoyens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tirés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au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sort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sur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listes</w:t>
      </w:r>
      <w:r>
        <w:rPr>
          <w:spacing w:val="-22"/>
          <w:w w:val="115"/>
        </w:rPr>
        <w:t xml:space="preserve"> </w:t>
      </w:r>
      <w:r>
        <w:rPr>
          <w:w w:val="115"/>
        </w:rPr>
        <w:t>électorales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5"/>
        <w:rPr>
          <w:rFonts w:ascii="Arial MT" w:hAnsi="Arial MT"/>
          <w:color w:val="595959"/>
          <w:sz w:val="26"/>
        </w:rPr>
      </w:pPr>
      <w:r>
        <w:rPr>
          <w:w w:val="115"/>
        </w:rPr>
        <w:t>Une</w:t>
      </w:r>
      <w:r>
        <w:rPr>
          <w:spacing w:val="-21"/>
          <w:w w:val="115"/>
        </w:rPr>
        <w:t xml:space="preserve"> </w:t>
      </w:r>
      <w:r>
        <w:rPr>
          <w:w w:val="115"/>
        </w:rPr>
        <w:t>envie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1"/>
          <w:w w:val="115"/>
        </w:rPr>
        <w:t xml:space="preserve"> </w:t>
      </w:r>
      <w:r>
        <w:rPr>
          <w:w w:val="115"/>
        </w:rPr>
        <w:t>participation</w:t>
      </w:r>
      <w:r>
        <w:rPr>
          <w:spacing w:val="-21"/>
          <w:w w:val="115"/>
        </w:rPr>
        <w:t xml:space="preserve"> </w:t>
      </w:r>
      <w:r>
        <w:rPr>
          <w:w w:val="115"/>
        </w:rPr>
        <w:t>des</w:t>
      </w:r>
      <w:r>
        <w:rPr>
          <w:spacing w:val="-21"/>
          <w:w w:val="115"/>
        </w:rPr>
        <w:t xml:space="preserve"> </w:t>
      </w:r>
      <w:r>
        <w:rPr>
          <w:w w:val="115"/>
        </w:rPr>
        <w:t>habitants</w:t>
      </w:r>
      <w:r>
        <w:rPr>
          <w:spacing w:val="-21"/>
          <w:w w:val="115"/>
        </w:rPr>
        <w:t xml:space="preserve"> </w:t>
      </w:r>
      <w:r>
        <w:t>m</w:t>
      </w:r>
      <w:r>
        <w:rPr>
          <w:spacing w:val="-11"/>
        </w:rPr>
        <w:t xml:space="preserve"> </w:t>
      </w:r>
      <w:r>
        <w:rPr>
          <w:w w:val="115"/>
        </w:rPr>
        <w:t>la</w:t>
      </w:r>
      <w:r>
        <w:rPr>
          <w:spacing w:val="-21"/>
          <w:w w:val="115"/>
        </w:rPr>
        <w:t xml:space="preserve"> </w:t>
      </w:r>
      <w:r>
        <w:rPr>
          <w:w w:val="115"/>
        </w:rPr>
        <w:t>vie</w:t>
      </w:r>
      <w:r>
        <w:rPr>
          <w:spacing w:val="-21"/>
          <w:w w:val="115"/>
        </w:rPr>
        <w:t xml:space="preserve"> </w:t>
      </w:r>
      <w:r>
        <w:rPr>
          <w:w w:val="115"/>
        </w:rPr>
        <w:t>culturelle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1"/>
          <w:w w:val="115"/>
        </w:rPr>
        <w:t xml:space="preserve"> </w:t>
      </w:r>
      <w:r>
        <w:rPr>
          <w:w w:val="115"/>
        </w:rPr>
        <w:t>leur</w:t>
      </w:r>
      <w:r>
        <w:rPr>
          <w:spacing w:val="-21"/>
          <w:w w:val="115"/>
        </w:rPr>
        <w:t xml:space="preserve"> </w:t>
      </w:r>
      <w:r>
        <w:rPr>
          <w:w w:val="115"/>
        </w:rPr>
        <w:t>ville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5" w:line="271" w:lineRule="auto"/>
        <w:ind w:right="442"/>
        <w:rPr>
          <w:rFonts w:ascii="Arial MT" w:hAnsi="Arial MT"/>
          <w:color w:val="595959"/>
          <w:sz w:val="26"/>
        </w:rPr>
      </w:pPr>
      <w:r>
        <w:rPr>
          <w:w w:val="120"/>
        </w:rPr>
        <w:t>Une</w:t>
      </w:r>
      <w:r>
        <w:rPr>
          <w:spacing w:val="59"/>
          <w:w w:val="120"/>
        </w:rPr>
        <w:t xml:space="preserve"> </w:t>
      </w:r>
      <w:r>
        <w:rPr>
          <w:w w:val="120"/>
        </w:rPr>
        <w:t>démarche</w:t>
      </w:r>
      <w:r>
        <w:rPr>
          <w:spacing w:val="59"/>
          <w:w w:val="120"/>
        </w:rPr>
        <w:t xml:space="preserve"> </w:t>
      </w:r>
      <w:r>
        <w:rPr>
          <w:w w:val="120"/>
        </w:rPr>
        <w:t>d’éducation</w:t>
      </w:r>
      <w:r>
        <w:rPr>
          <w:spacing w:val="60"/>
          <w:w w:val="120"/>
        </w:rPr>
        <w:t xml:space="preserve"> </w:t>
      </w:r>
      <w:r>
        <w:rPr>
          <w:w w:val="120"/>
        </w:rPr>
        <w:t>populaire</w:t>
      </w:r>
      <w:r>
        <w:rPr>
          <w:spacing w:val="59"/>
          <w:w w:val="120"/>
        </w:rPr>
        <w:t xml:space="preserve"> </w:t>
      </w:r>
      <w:r>
        <w:rPr>
          <w:w w:val="120"/>
        </w:rPr>
        <w:t>autour</w:t>
      </w:r>
      <w:r>
        <w:rPr>
          <w:spacing w:val="46"/>
          <w:w w:val="120"/>
        </w:rPr>
        <w:t xml:space="preserve"> </w:t>
      </w:r>
      <w:r>
        <w:rPr>
          <w:w w:val="120"/>
        </w:rPr>
        <w:t>du</w:t>
      </w:r>
      <w:r>
        <w:rPr>
          <w:spacing w:val="46"/>
          <w:w w:val="120"/>
        </w:rPr>
        <w:t xml:space="preserve"> </w:t>
      </w:r>
      <w:r>
        <w:rPr>
          <w:w w:val="120"/>
        </w:rPr>
        <w:t>fonctionnement</w:t>
      </w:r>
      <w:r>
        <w:rPr>
          <w:spacing w:val="47"/>
          <w:w w:val="120"/>
        </w:rPr>
        <w:t xml:space="preserve"> </w:t>
      </w:r>
      <w:r>
        <w:rPr>
          <w:w w:val="120"/>
        </w:rPr>
        <w:t>et</w:t>
      </w:r>
      <w:r>
        <w:rPr>
          <w:spacing w:val="46"/>
          <w:w w:val="120"/>
        </w:rPr>
        <w:t xml:space="preserve"> </w:t>
      </w:r>
      <w:r>
        <w:rPr>
          <w:w w:val="120"/>
        </w:rPr>
        <w:t>des</w:t>
      </w:r>
      <w:r>
        <w:rPr>
          <w:spacing w:val="-79"/>
          <w:w w:val="120"/>
        </w:rPr>
        <w:t xml:space="preserve"> </w:t>
      </w:r>
      <w:r>
        <w:rPr>
          <w:w w:val="115"/>
        </w:rPr>
        <w:t>enjeux</w:t>
      </w:r>
      <w:r>
        <w:rPr>
          <w:spacing w:val="-19"/>
          <w:w w:val="115"/>
        </w:rPr>
        <w:t xml:space="preserve"> </w:t>
      </w:r>
      <w:r>
        <w:rPr>
          <w:w w:val="115"/>
        </w:rPr>
        <w:t>d’un</w:t>
      </w:r>
      <w:r>
        <w:rPr>
          <w:spacing w:val="-18"/>
          <w:w w:val="115"/>
        </w:rPr>
        <w:t xml:space="preserve"> </w:t>
      </w:r>
      <w:r>
        <w:rPr>
          <w:w w:val="115"/>
        </w:rPr>
        <w:t>service</w:t>
      </w:r>
      <w:r>
        <w:rPr>
          <w:spacing w:val="-18"/>
          <w:w w:val="115"/>
        </w:rPr>
        <w:t xml:space="preserve"> </w:t>
      </w:r>
      <w:r>
        <w:rPr>
          <w:w w:val="115"/>
        </w:rPr>
        <w:t>public</w:t>
      </w:r>
      <w:r>
        <w:rPr>
          <w:spacing w:val="-18"/>
          <w:w w:val="115"/>
        </w:rPr>
        <w:t xml:space="preserve"> </w:t>
      </w:r>
      <w:r>
        <w:rPr>
          <w:w w:val="115"/>
        </w:rPr>
        <w:t>municipal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19"/>
          <w:w w:val="115"/>
        </w:rPr>
        <w:t xml:space="preserve"> </w:t>
      </w:r>
      <w:r>
        <w:rPr>
          <w:w w:val="115"/>
        </w:rPr>
        <w:t>la</w:t>
      </w:r>
      <w:r>
        <w:rPr>
          <w:spacing w:val="-18"/>
          <w:w w:val="115"/>
        </w:rPr>
        <w:t xml:space="preserve"> </w:t>
      </w:r>
      <w:r>
        <w:rPr>
          <w:w w:val="115"/>
        </w:rPr>
        <w:t>culture</w:t>
      </w:r>
      <w:r>
        <w:rPr>
          <w:spacing w:val="-18"/>
          <w:w w:val="115"/>
        </w:rPr>
        <w:t xml:space="preserve"> </w:t>
      </w:r>
      <w:r>
        <w:rPr>
          <w:w w:val="115"/>
        </w:rPr>
        <w:t>et</w:t>
      </w:r>
      <w:r>
        <w:rPr>
          <w:spacing w:val="-18"/>
          <w:w w:val="115"/>
        </w:rPr>
        <w:t xml:space="preserve"> </w:t>
      </w:r>
      <w:r>
        <w:rPr>
          <w:w w:val="115"/>
        </w:rPr>
        <w:t>du</w:t>
      </w:r>
      <w:r>
        <w:rPr>
          <w:spacing w:val="-18"/>
          <w:w w:val="115"/>
        </w:rPr>
        <w:t xml:space="preserve"> </w:t>
      </w:r>
      <w:r>
        <w:rPr>
          <w:w w:val="115"/>
        </w:rPr>
        <w:t>patrimoine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15" w:line="271" w:lineRule="auto"/>
        <w:ind w:right="451"/>
        <w:rPr>
          <w:rFonts w:ascii="Arial MT" w:hAnsi="Arial MT"/>
          <w:color w:val="595959"/>
          <w:sz w:val="26"/>
        </w:rPr>
      </w:pPr>
      <w:r>
        <w:rPr>
          <w:w w:val="115"/>
        </w:rPr>
        <w:t>Un</w:t>
      </w:r>
      <w:r>
        <w:rPr>
          <w:spacing w:val="55"/>
          <w:w w:val="115"/>
        </w:rPr>
        <w:t xml:space="preserve"> </w:t>
      </w:r>
      <w:r>
        <w:rPr>
          <w:w w:val="115"/>
        </w:rPr>
        <w:t>espace</w:t>
      </w:r>
      <w:r>
        <w:rPr>
          <w:spacing w:val="55"/>
          <w:w w:val="115"/>
        </w:rPr>
        <w:t xml:space="preserve"> </w:t>
      </w:r>
      <w:r>
        <w:rPr>
          <w:w w:val="115"/>
        </w:rPr>
        <w:t>de</w:t>
      </w:r>
      <w:r>
        <w:rPr>
          <w:spacing w:val="56"/>
          <w:w w:val="115"/>
        </w:rPr>
        <w:t xml:space="preserve"> </w:t>
      </w:r>
      <w:r>
        <w:rPr>
          <w:w w:val="115"/>
        </w:rPr>
        <w:t>dialogue</w:t>
      </w:r>
      <w:r>
        <w:rPr>
          <w:spacing w:val="55"/>
          <w:w w:val="115"/>
        </w:rPr>
        <w:t xml:space="preserve"> </w:t>
      </w:r>
      <w:r>
        <w:rPr>
          <w:w w:val="115"/>
        </w:rPr>
        <w:t>entre</w:t>
      </w:r>
      <w:r>
        <w:rPr>
          <w:spacing w:val="41"/>
          <w:w w:val="115"/>
        </w:rPr>
        <w:t xml:space="preserve"> </w:t>
      </w:r>
      <w:r>
        <w:rPr>
          <w:w w:val="115"/>
        </w:rPr>
        <w:t>des</w:t>
      </w:r>
      <w:r>
        <w:rPr>
          <w:spacing w:val="40"/>
          <w:w w:val="115"/>
        </w:rPr>
        <w:t xml:space="preserve"> </w:t>
      </w:r>
      <w:r>
        <w:rPr>
          <w:w w:val="115"/>
        </w:rPr>
        <w:t>citoyens,</w:t>
      </w:r>
      <w:r>
        <w:rPr>
          <w:spacing w:val="40"/>
          <w:w w:val="115"/>
        </w:rPr>
        <w:t xml:space="preserve"> </w:t>
      </w:r>
      <w:r>
        <w:rPr>
          <w:w w:val="115"/>
        </w:rPr>
        <w:t>des</w:t>
      </w:r>
      <w:r>
        <w:rPr>
          <w:spacing w:val="40"/>
          <w:w w:val="115"/>
        </w:rPr>
        <w:t xml:space="preserve"> </w:t>
      </w:r>
      <w:r>
        <w:rPr>
          <w:w w:val="115"/>
        </w:rPr>
        <w:t>agents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w w:val="115"/>
        </w:rPr>
        <w:t>la</w:t>
      </w:r>
      <w:r>
        <w:rPr>
          <w:spacing w:val="40"/>
          <w:w w:val="115"/>
        </w:rPr>
        <w:t xml:space="preserve"> </w:t>
      </w:r>
      <w:r>
        <w:rPr>
          <w:w w:val="115"/>
        </w:rPr>
        <w:t>collectivité</w:t>
      </w:r>
      <w:r>
        <w:rPr>
          <w:spacing w:val="40"/>
          <w:w w:val="115"/>
        </w:rPr>
        <w:t xml:space="preserve"> </w:t>
      </w:r>
      <w:r>
        <w:rPr>
          <w:w w:val="115"/>
        </w:rPr>
        <w:t>-</w:t>
      </w:r>
      <w:r>
        <w:rPr>
          <w:spacing w:val="-76"/>
          <w:w w:val="115"/>
        </w:rPr>
        <w:t xml:space="preserve"> </w:t>
      </w:r>
      <w:r>
        <w:rPr>
          <w:spacing w:val="-1"/>
          <w:w w:val="115"/>
        </w:rPr>
        <w:t>professionnels</w:t>
      </w:r>
      <w:r>
        <w:rPr>
          <w:spacing w:val="-23"/>
          <w:w w:val="115"/>
        </w:rPr>
        <w:t xml:space="preserve"> </w:t>
      </w:r>
      <w:r>
        <w:rPr>
          <w:spacing w:val="-1"/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terrain</w:t>
      </w:r>
      <w:r>
        <w:rPr>
          <w:spacing w:val="-22"/>
          <w:w w:val="115"/>
        </w:rPr>
        <w:t xml:space="preserve"> </w:t>
      </w:r>
      <w:r>
        <w:rPr>
          <w:w w:val="115"/>
        </w:rPr>
        <w:t>et</w:t>
      </w:r>
      <w:r>
        <w:rPr>
          <w:spacing w:val="-23"/>
          <w:w w:val="115"/>
        </w:rPr>
        <w:t xml:space="preserve"> </w:t>
      </w:r>
      <w:r>
        <w:rPr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w w:val="115"/>
        </w:rPr>
        <w:t>élus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14" w:line="271" w:lineRule="auto"/>
        <w:ind w:right="456"/>
        <w:rPr>
          <w:rFonts w:ascii="Arial MT" w:hAnsi="Arial MT"/>
          <w:color w:val="595959"/>
          <w:sz w:val="26"/>
        </w:rPr>
      </w:pPr>
      <w:r>
        <w:rPr>
          <w:spacing w:val="-1"/>
          <w:w w:val="115"/>
        </w:rPr>
        <w:t>Une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instance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consultative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pour</w:t>
      </w:r>
      <w:r>
        <w:rPr>
          <w:spacing w:val="-7"/>
          <w:w w:val="115"/>
        </w:rPr>
        <w:t xml:space="preserve"> </w:t>
      </w:r>
      <w:r>
        <w:rPr>
          <w:w w:val="115"/>
        </w:rPr>
        <w:t>faire</w:t>
      </w:r>
      <w:r>
        <w:rPr>
          <w:spacing w:val="-7"/>
          <w:w w:val="115"/>
        </w:rPr>
        <w:t xml:space="preserve"> </w:t>
      </w:r>
      <w:r>
        <w:rPr>
          <w:w w:val="115"/>
        </w:rPr>
        <w:t>entendre</w:t>
      </w:r>
      <w:r>
        <w:rPr>
          <w:spacing w:val="-8"/>
          <w:w w:val="115"/>
        </w:rPr>
        <w:t xml:space="preserve"> </w:t>
      </w:r>
      <w:r>
        <w:rPr>
          <w:w w:val="115"/>
        </w:rPr>
        <w:t>des</w:t>
      </w:r>
      <w:r>
        <w:rPr>
          <w:spacing w:val="-7"/>
          <w:w w:val="115"/>
        </w:rPr>
        <w:t xml:space="preserve"> </w:t>
      </w:r>
      <w:r>
        <w:rPr>
          <w:w w:val="115"/>
        </w:rPr>
        <w:t>points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vue,</w:t>
      </w:r>
      <w:r>
        <w:rPr>
          <w:spacing w:val="-22"/>
          <w:w w:val="115"/>
        </w:rPr>
        <w:t xml:space="preserve"> </w:t>
      </w:r>
      <w:r>
        <w:rPr>
          <w:w w:val="115"/>
        </w:rPr>
        <w:t>des</w:t>
      </w:r>
      <w:r>
        <w:rPr>
          <w:spacing w:val="-23"/>
          <w:w w:val="115"/>
        </w:rPr>
        <w:t xml:space="preserve"> </w:t>
      </w:r>
      <w:r>
        <w:rPr>
          <w:w w:val="115"/>
        </w:rPr>
        <w:t>avis,</w:t>
      </w:r>
      <w:r>
        <w:rPr>
          <w:spacing w:val="-22"/>
          <w:w w:val="115"/>
        </w:rPr>
        <w:t xml:space="preserve"> </w:t>
      </w:r>
      <w:r>
        <w:rPr>
          <w:w w:val="115"/>
        </w:rPr>
        <w:t>des</w:t>
      </w:r>
      <w:r>
        <w:rPr>
          <w:spacing w:val="-76"/>
          <w:w w:val="115"/>
        </w:rPr>
        <w:t xml:space="preserve"> </w:t>
      </w:r>
      <w:r>
        <w:rPr>
          <w:w w:val="115"/>
        </w:rPr>
        <w:t>propositions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14" w:line="271" w:lineRule="auto"/>
        <w:ind w:right="455"/>
        <w:rPr>
          <w:rFonts w:ascii="Arial MT" w:hAnsi="Arial MT"/>
          <w:color w:val="595959"/>
          <w:sz w:val="26"/>
        </w:rPr>
      </w:pPr>
      <w:r>
        <w:rPr>
          <w:w w:val="115"/>
        </w:rPr>
        <w:t>7</w:t>
      </w:r>
      <w:r>
        <w:rPr>
          <w:spacing w:val="24"/>
          <w:w w:val="115"/>
        </w:rPr>
        <w:t xml:space="preserve"> </w:t>
      </w:r>
      <w:r>
        <w:rPr>
          <w:w w:val="115"/>
        </w:rPr>
        <w:t>séances</w:t>
      </w:r>
      <w:r>
        <w:rPr>
          <w:spacing w:val="10"/>
          <w:w w:val="115"/>
        </w:rPr>
        <w:t xml:space="preserve"> </w:t>
      </w:r>
      <w:r>
        <w:rPr>
          <w:w w:val="115"/>
        </w:rPr>
        <w:t>pour</w:t>
      </w:r>
      <w:r>
        <w:rPr>
          <w:spacing w:val="9"/>
          <w:w w:val="115"/>
        </w:rPr>
        <w:t xml:space="preserve"> </w:t>
      </w:r>
      <w:r>
        <w:rPr>
          <w:w w:val="115"/>
        </w:rPr>
        <w:t>explorer</w:t>
      </w:r>
      <w:r>
        <w:rPr>
          <w:spacing w:val="9"/>
          <w:w w:val="115"/>
        </w:rPr>
        <w:t xml:space="preserve"> </w:t>
      </w:r>
      <w:r>
        <w:rPr>
          <w:w w:val="115"/>
        </w:rPr>
        <w:t>les</w:t>
      </w:r>
      <w:r>
        <w:rPr>
          <w:spacing w:val="10"/>
          <w:w w:val="115"/>
        </w:rPr>
        <w:t xml:space="preserve"> </w:t>
      </w:r>
      <w:r>
        <w:rPr>
          <w:w w:val="115"/>
        </w:rPr>
        <w:t>établissements</w:t>
      </w:r>
      <w:r>
        <w:rPr>
          <w:spacing w:val="9"/>
          <w:w w:val="115"/>
        </w:rPr>
        <w:t xml:space="preserve"> </w:t>
      </w:r>
      <w:r>
        <w:rPr>
          <w:w w:val="115"/>
        </w:rPr>
        <w:t>et</w:t>
      </w:r>
      <w:r>
        <w:rPr>
          <w:spacing w:val="10"/>
          <w:w w:val="115"/>
        </w:rPr>
        <w:t xml:space="preserve"> </w:t>
      </w:r>
      <w:r>
        <w:rPr>
          <w:w w:val="115"/>
        </w:rPr>
        <w:t>l’offre</w:t>
      </w:r>
      <w:r>
        <w:rPr>
          <w:spacing w:val="9"/>
          <w:w w:val="115"/>
        </w:rPr>
        <w:t xml:space="preserve"> </w:t>
      </w:r>
      <w:r>
        <w:rPr>
          <w:w w:val="115"/>
        </w:rPr>
        <w:t>culturelle</w:t>
      </w:r>
      <w:r>
        <w:rPr>
          <w:spacing w:val="9"/>
          <w:w w:val="115"/>
        </w:rPr>
        <w:t xml:space="preserve"> </w:t>
      </w:r>
      <w:r>
        <w:rPr>
          <w:w w:val="115"/>
        </w:rPr>
        <w:t>municipale</w:t>
      </w:r>
      <w:r>
        <w:rPr>
          <w:spacing w:val="10"/>
          <w:w w:val="115"/>
        </w:rPr>
        <w:t xml:space="preserve"> </w:t>
      </w:r>
      <w:r>
        <w:rPr>
          <w:w w:val="115"/>
        </w:rPr>
        <w:t>et</w:t>
      </w:r>
      <w:r>
        <w:rPr>
          <w:spacing w:val="-76"/>
          <w:w w:val="115"/>
        </w:rPr>
        <w:t xml:space="preserve"> </w:t>
      </w:r>
      <w:r>
        <w:rPr>
          <w:w w:val="115"/>
        </w:rPr>
        <w:t>contribuer</w:t>
      </w:r>
      <w:r>
        <w:rPr>
          <w:spacing w:val="-23"/>
          <w:w w:val="115"/>
        </w:rPr>
        <w:t xml:space="preserve"> </w:t>
      </w:r>
      <w:r>
        <w:rPr>
          <w:w w:val="115"/>
        </w:rPr>
        <w:t>autour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thématiques</w:t>
      </w:r>
      <w:r>
        <w:rPr>
          <w:spacing w:val="-22"/>
          <w:w w:val="115"/>
        </w:rPr>
        <w:t xml:space="preserve"> </w:t>
      </w:r>
      <w:r>
        <w:rPr>
          <w:w w:val="115"/>
        </w:rPr>
        <w:t>transversales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15"/>
        <w:rPr>
          <w:rFonts w:ascii="Arial MT" w:hAnsi="Arial MT"/>
          <w:color w:val="595959"/>
          <w:sz w:val="26"/>
        </w:rPr>
      </w:pPr>
      <w:r>
        <w:rPr>
          <w:w w:val="115"/>
        </w:rPr>
        <w:t>Un</w:t>
      </w:r>
      <w:r>
        <w:rPr>
          <w:spacing w:val="-14"/>
          <w:w w:val="115"/>
        </w:rPr>
        <w:t xml:space="preserve"> </w:t>
      </w:r>
      <w:r>
        <w:rPr>
          <w:w w:val="115"/>
        </w:rPr>
        <w:t>bilan</w:t>
      </w:r>
      <w:r>
        <w:rPr>
          <w:spacing w:val="-14"/>
          <w:w w:val="115"/>
        </w:rPr>
        <w:t xml:space="preserve"> </w:t>
      </w:r>
      <w:r>
        <w:rPr>
          <w:w w:val="115"/>
        </w:rPr>
        <w:t>partagé</w:t>
      </w:r>
      <w:r>
        <w:rPr>
          <w:spacing w:val="-14"/>
          <w:w w:val="115"/>
        </w:rPr>
        <w:t xml:space="preserve"> </w:t>
      </w:r>
      <w:r>
        <w:rPr>
          <w:w w:val="115"/>
        </w:rPr>
        <w:t>en</w:t>
      </w:r>
      <w:r>
        <w:rPr>
          <w:spacing w:val="-13"/>
          <w:w w:val="115"/>
        </w:rPr>
        <w:t xml:space="preserve"> </w:t>
      </w:r>
      <w:r>
        <w:rPr>
          <w:w w:val="115"/>
        </w:rPr>
        <w:t>ﬁn</w:t>
      </w:r>
      <w:r>
        <w:rPr>
          <w:spacing w:val="-14"/>
          <w:w w:val="115"/>
        </w:rPr>
        <w:t xml:space="preserve"> </w:t>
      </w:r>
      <w:r>
        <w:rPr>
          <w:w w:val="115"/>
        </w:rPr>
        <w:t>d</w:t>
      </w:r>
      <w:r>
        <w:rPr>
          <w:spacing w:val="-14"/>
          <w:w w:val="115"/>
        </w:rPr>
        <w:t xml:space="preserve"> </w:t>
      </w:r>
      <w:r>
        <w:rPr>
          <w:w w:val="115"/>
        </w:rPr>
        <w:t>‘année</w:t>
      </w:r>
    </w:p>
    <w:p w:rsidR="008F2F58" w:rsidRDefault="008F2F58">
      <w:pPr>
        <w:spacing w:before="3"/>
        <w:rPr>
          <w:sz w:val="26"/>
        </w:rPr>
      </w:pPr>
    </w:p>
    <w:p w:rsidR="008F2F58" w:rsidRDefault="00CA5A16">
      <w:pPr>
        <w:spacing w:before="1"/>
        <w:ind w:left="1240"/>
        <w:rPr>
          <w:b/>
          <w:sz w:val="24"/>
        </w:rPr>
      </w:pPr>
      <w:r>
        <w:rPr>
          <w:b/>
          <w:sz w:val="24"/>
        </w:rPr>
        <w:t>CCCT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pourquoi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?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</w:tabs>
        <w:spacing w:before="54"/>
      </w:pPr>
      <w:r>
        <w:rPr>
          <w:w w:val="115"/>
        </w:rPr>
        <w:t>Rendre</w:t>
      </w:r>
      <w:r>
        <w:rPr>
          <w:spacing w:val="-15"/>
          <w:w w:val="115"/>
        </w:rPr>
        <w:t xml:space="preserve"> </w:t>
      </w:r>
      <w:r>
        <w:rPr>
          <w:w w:val="115"/>
        </w:rPr>
        <w:t>accessible</w:t>
      </w:r>
      <w:r>
        <w:rPr>
          <w:spacing w:val="-14"/>
          <w:w w:val="115"/>
        </w:rPr>
        <w:t xml:space="preserve"> </w:t>
      </w:r>
      <w:r>
        <w:rPr>
          <w:w w:val="115"/>
        </w:rPr>
        <w:t>la</w:t>
      </w:r>
      <w:r>
        <w:rPr>
          <w:spacing w:val="-14"/>
          <w:w w:val="115"/>
        </w:rPr>
        <w:t xml:space="preserve"> </w:t>
      </w:r>
      <w:r>
        <w:rPr>
          <w:w w:val="115"/>
        </w:rPr>
        <w:t>culture</w:t>
      </w:r>
      <w:r>
        <w:rPr>
          <w:spacing w:val="-14"/>
          <w:w w:val="115"/>
        </w:rPr>
        <w:t xml:space="preserve"> </w:t>
      </w:r>
      <w:r>
        <w:rPr>
          <w:w w:val="115"/>
        </w:rPr>
        <w:t>au</w:t>
      </w:r>
      <w:r>
        <w:rPr>
          <w:spacing w:val="-14"/>
          <w:w w:val="115"/>
        </w:rPr>
        <w:t xml:space="preserve"> </w:t>
      </w:r>
      <w:r>
        <w:rPr>
          <w:w w:val="115"/>
        </w:rPr>
        <w:t>plus</w:t>
      </w:r>
      <w:r>
        <w:rPr>
          <w:spacing w:val="-14"/>
          <w:w w:val="115"/>
        </w:rPr>
        <w:t xml:space="preserve"> </w:t>
      </w:r>
      <w:r>
        <w:rPr>
          <w:w w:val="115"/>
        </w:rPr>
        <w:t>grand</w:t>
      </w:r>
      <w:r>
        <w:rPr>
          <w:spacing w:val="-14"/>
          <w:w w:val="115"/>
        </w:rPr>
        <w:t xml:space="preserve"> </w:t>
      </w:r>
      <w:r>
        <w:rPr>
          <w:w w:val="115"/>
        </w:rPr>
        <w:t>nombre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</w:tabs>
        <w:spacing w:before="49"/>
      </w:pPr>
      <w:r>
        <w:rPr>
          <w:spacing w:val="-1"/>
          <w:w w:val="115"/>
        </w:rPr>
        <w:t>Faire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vivre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droits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culturels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</w:tabs>
        <w:spacing w:before="48"/>
      </w:pPr>
      <w:r>
        <w:rPr>
          <w:w w:val="115"/>
        </w:rPr>
        <w:t>Établir</w:t>
      </w:r>
      <w:r>
        <w:rPr>
          <w:spacing w:val="-19"/>
          <w:w w:val="115"/>
        </w:rPr>
        <w:t xml:space="preserve"> </w:t>
      </w:r>
      <w:r>
        <w:rPr>
          <w:w w:val="115"/>
        </w:rPr>
        <w:t>un</w:t>
      </w:r>
      <w:r>
        <w:rPr>
          <w:spacing w:val="-18"/>
          <w:w w:val="115"/>
        </w:rPr>
        <w:t xml:space="preserve"> </w:t>
      </w:r>
      <w:r>
        <w:rPr>
          <w:w w:val="115"/>
        </w:rPr>
        <w:t>dialogue</w:t>
      </w:r>
      <w:r>
        <w:rPr>
          <w:spacing w:val="-18"/>
          <w:w w:val="115"/>
        </w:rPr>
        <w:t xml:space="preserve"> </w:t>
      </w:r>
      <w:r>
        <w:rPr>
          <w:w w:val="115"/>
        </w:rPr>
        <w:t>et</w:t>
      </w:r>
      <w:r>
        <w:rPr>
          <w:spacing w:val="-18"/>
          <w:w w:val="115"/>
        </w:rPr>
        <w:t xml:space="preserve"> </w:t>
      </w:r>
      <w:r>
        <w:rPr>
          <w:w w:val="115"/>
        </w:rPr>
        <w:t>une</w:t>
      </w:r>
      <w:r>
        <w:rPr>
          <w:spacing w:val="-18"/>
          <w:w w:val="115"/>
        </w:rPr>
        <w:t xml:space="preserve"> </w:t>
      </w:r>
      <w:r>
        <w:rPr>
          <w:w w:val="115"/>
        </w:rPr>
        <w:t>proximité</w:t>
      </w:r>
      <w:r>
        <w:rPr>
          <w:spacing w:val="-18"/>
          <w:w w:val="115"/>
        </w:rPr>
        <w:t xml:space="preserve"> </w:t>
      </w:r>
      <w:r>
        <w:rPr>
          <w:w w:val="115"/>
        </w:rPr>
        <w:t>avec</w:t>
      </w:r>
      <w:r>
        <w:rPr>
          <w:spacing w:val="-19"/>
          <w:w w:val="115"/>
        </w:rPr>
        <w:t xml:space="preserve"> </w:t>
      </w:r>
      <w:r>
        <w:rPr>
          <w:w w:val="115"/>
        </w:rPr>
        <w:t>les</w:t>
      </w:r>
      <w:r>
        <w:rPr>
          <w:spacing w:val="-18"/>
          <w:w w:val="115"/>
        </w:rPr>
        <w:t xml:space="preserve"> </w:t>
      </w:r>
      <w:r>
        <w:rPr>
          <w:w w:val="115"/>
        </w:rPr>
        <w:t>citoyens</w:t>
      </w:r>
    </w:p>
    <w:p w:rsidR="008F2F58" w:rsidRDefault="008F2F58">
      <w:pPr>
        <w:sectPr w:rsidR="008F2F58">
          <w:footerReference w:type="default" r:id="rId70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</w:tabs>
        <w:spacing w:before="80"/>
      </w:pPr>
      <w:r>
        <w:rPr>
          <w:w w:val="115"/>
        </w:rPr>
        <w:t>Partager</w:t>
      </w:r>
      <w:r>
        <w:rPr>
          <w:spacing w:val="-11"/>
          <w:w w:val="115"/>
        </w:rPr>
        <w:t xml:space="preserve"> </w:t>
      </w:r>
      <w:r>
        <w:rPr>
          <w:w w:val="115"/>
        </w:rPr>
        <w:t>autour</w:t>
      </w:r>
      <w:r>
        <w:rPr>
          <w:spacing w:val="-10"/>
          <w:w w:val="115"/>
        </w:rPr>
        <w:t xml:space="preserve"> </w:t>
      </w:r>
      <w:r>
        <w:rPr>
          <w:w w:val="115"/>
        </w:rPr>
        <w:t>des</w:t>
      </w:r>
      <w:r>
        <w:rPr>
          <w:spacing w:val="-10"/>
          <w:w w:val="115"/>
        </w:rPr>
        <w:t xml:space="preserve"> </w:t>
      </w:r>
      <w:r>
        <w:rPr>
          <w:w w:val="115"/>
        </w:rPr>
        <w:t>problématiques</w:t>
      </w:r>
      <w:r>
        <w:rPr>
          <w:spacing w:val="-11"/>
          <w:w w:val="115"/>
        </w:rPr>
        <w:t xml:space="preserve"> </w:t>
      </w:r>
      <w:r>
        <w:rPr>
          <w:w w:val="115"/>
        </w:rPr>
        <w:t>des</w:t>
      </w:r>
      <w:r>
        <w:rPr>
          <w:spacing w:val="-10"/>
          <w:w w:val="115"/>
        </w:rPr>
        <w:t xml:space="preserve"> </w:t>
      </w:r>
      <w:r>
        <w:rPr>
          <w:w w:val="115"/>
        </w:rPr>
        <w:t>établissements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  <w:tab w:val="left" w:pos="2453"/>
          <w:tab w:val="left" w:pos="3065"/>
          <w:tab w:val="left" w:pos="3913"/>
          <w:tab w:val="left" w:pos="5708"/>
          <w:tab w:val="left" w:pos="6198"/>
          <w:tab w:val="left" w:pos="6594"/>
          <w:tab w:val="left" w:pos="7113"/>
          <w:tab w:val="left" w:pos="8358"/>
          <w:tab w:val="left" w:pos="8847"/>
          <w:tab w:val="left" w:pos="9649"/>
        </w:tabs>
        <w:spacing w:before="48" w:line="271" w:lineRule="auto"/>
        <w:ind w:right="445"/>
      </w:pPr>
      <w:r>
        <w:rPr>
          <w:w w:val="115"/>
        </w:rPr>
        <w:t>Proposer</w:t>
      </w:r>
      <w:r>
        <w:rPr>
          <w:w w:val="115"/>
        </w:rPr>
        <w:tab/>
        <w:t>des</w:t>
      </w:r>
      <w:r>
        <w:rPr>
          <w:w w:val="115"/>
        </w:rPr>
        <w:tab/>
        <w:t>pistes</w:t>
      </w:r>
      <w:r>
        <w:rPr>
          <w:w w:val="115"/>
        </w:rPr>
        <w:tab/>
        <w:t>d’amélioration</w:t>
      </w:r>
      <w:r>
        <w:rPr>
          <w:w w:val="115"/>
        </w:rPr>
        <w:tab/>
        <w:t>de</w:t>
      </w:r>
      <w:r>
        <w:rPr>
          <w:w w:val="115"/>
        </w:rPr>
        <w:tab/>
        <w:t>la</w:t>
      </w:r>
      <w:r>
        <w:rPr>
          <w:w w:val="115"/>
        </w:rPr>
        <w:tab/>
        <w:t>vie</w:t>
      </w:r>
      <w:r>
        <w:rPr>
          <w:w w:val="115"/>
        </w:rPr>
        <w:tab/>
        <w:t>culturelle</w:t>
      </w:r>
      <w:r>
        <w:rPr>
          <w:w w:val="115"/>
        </w:rPr>
        <w:tab/>
        <w:t>de</w:t>
      </w:r>
      <w:r>
        <w:rPr>
          <w:w w:val="115"/>
        </w:rPr>
        <w:tab/>
        <w:t>Tours</w:t>
      </w:r>
      <w:r>
        <w:rPr>
          <w:w w:val="115"/>
        </w:rPr>
        <w:tab/>
        <w:t>et</w:t>
      </w:r>
      <w:r>
        <w:rPr>
          <w:spacing w:val="-77"/>
          <w:w w:val="115"/>
        </w:rPr>
        <w:t xml:space="preserve"> </w:t>
      </w:r>
      <w:r>
        <w:rPr>
          <w:w w:val="115"/>
        </w:rPr>
        <w:t>spéciﬁquement</w:t>
      </w:r>
      <w:r>
        <w:rPr>
          <w:spacing w:val="-18"/>
          <w:w w:val="115"/>
        </w:rPr>
        <w:t xml:space="preserve"> </w:t>
      </w:r>
      <w:r>
        <w:rPr>
          <w:w w:val="115"/>
        </w:rPr>
        <w:t>pour</w:t>
      </w:r>
      <w:r>
        <w:rPr>
          <w:spacing w:val="-17"/>
          <w:w w:val="115"/>
        </w:rPr>
        <w:t xml:space="preserve"> </w:t>
      </w:r>
      <w:r>
        <w:rPr>
          <w:w w:val="115"/>
        </w:rPr>
        <w:t>les</w:t>
      </w:r>
      <w:r>
        <w:rPr>
          <w:spacing w:val="-17"/>
          <w:w w:val="115"/>
        </w:rPr>
        <w:t xml:space="preserve"> </w:t>
      </w:r>
      <w:r>
        <w:rPr>
          <w:w w:val="115"/>
        </w:rPr>
        <w:t>établissements</w:t>
      </w:r>
      <w:r>
        <w:rPr>
          <w:spacing w:val="-17"/>
          <w:w w:val="115"/>
        </w:rPr>
        <w:t xml:space="preserve"> </w:t>
      </w:r>
      <w:r>
        <w:rPr>
          <w:w w:val="115"/>
        </w:rPr>
        <w:t>culturels</w:t>
      </w:r>
      <w:r>
        <w:rPr>
          <w:spacing w:val="-17"/>
          <w:w w:val="115"/>
        </w:rPr>
        <w:t xml:space="preserve"> </w:t>
      </w:r>
      <w:r>
        <w:rPr>
          <w:w w:val="115"/>
        </w:rPr>
        <w:t>en</w:t>
      </w:r>
      <w:r>
        <w:rPr>
          <w:spacing w:val="-17"/>
          <w:w w:val="115"/>
        </w:rPr>
        <w:t xml:space="preserve"> </w:t>
      </w:r>
      <w:r>
        <w:rPr>
          <w:w w:val="115"/>
        </w:rPr>
        <w:t>régie</w:t>
      </w:r>
      <w:r>
        <w:rPr>
          <w:spacing w:val="-17"/>
          <w:w w:val="115"/>
        </w:rPr>
        <w:t xml:space="preserve"> </w:t>
      </w:r>
      <w:r>
        <w:rPr>
          <w:w w:val="115"/>
        </w:rPr>
        <w:t>municipale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</w:tabs>
        <w:spacing w:before="15"/>
      </w:pPr>
      <w:r>
        <w:rPr>
          <w:w w:val="110"/>
        </w:rPr>
        <w:t>Contribuer</w:t>
      </w:r>
      <w:r>
        <w:rPr>
          <w:spacing w:val="3"/>
          <w:w w:val="110"/>
        </w:rPr>
        <w:t xml:space="preserve"> </w:t>
      </w:r>
      <w:r>
        <w:t>m</w:t>
      </w:r>
      <w:r>
        <w:rPr>
          <w:spacing w:val="11"/>
        </w:rPr>
        <w:t xml:space="preserve"> </w:t>
      </w:r>
      <w:r>
        <w:rPr>
          <w:w w:val="110"/>
        </w:rPr>
        <w:t>la</w:t>
      </w:r>
      <w:r>
        <w:rPr>
          <w:spacing w:val="4"/>
          <w:w w:val="110"/>
        </w:rPr>
        <w:t xml:space="preserve"> </w:t>
      </w:r>
      <w:r>
        <w:rPr>
          <w:w w:val="110"/>
        </w:rPr>
        <w:t>politique</w:t>
      </w:r>
      <w:r>
        <w:rPr>
          <w:spacing w:val="4"/>
          <w:w w:val="110"/>
        </w:rPr>
        <w:t xml:space="preserve"> </w:t>
      </w:r>
      <w:r>
        <w:rPr>
          <w:w w:val="110"/>
        </w:rPr>
        <w:t>culturelle</w:t>
      </w:r>
      <w:r>
        <w:rPr>
          <w:spacing w:val="4"/>
          <w:w w:val="110"/>
        </w:rPr>
        <w:t xml:space="preserve"> </w:t>
      </w:r>
      <w:r>
        <w:rPr>
          <w:w w:val="110"/>
        </w:rPr>
        <w:t>de</w:t>
      </w:r>
      <w:r>
        <w:rPr>
          <w:spacing w:val="4"/>
          <w:w w:val="110"/>
        </w:rPr>
        <w:t xml:space="preserve"> </w:t>
      </w:r>
      <w:r>
        <w:rPr>
          <w:w w:val="110"/>
        </w:rPr>
        <w:t>la</w:t>
      </w:r>
      <w:r>
        <w:rPr>
          <w:spacing w:val="3"/>
          <w:w w:val="110"/>
        </w:rPr>
        <w:t xml:space="preserve"> </w:t>
      </w:r>
      <w:r>
        <w:rPr>
          <w:w w:val="110"/>
        </w:rPr>
        <w:t>Ville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</w:tabs>
        <w:spacing w:before="48"/>
      </w:pPr>
      <w:r>
        <w:rPr>
          <w:spacing w:val="-1"/>
          <w:w w:val="115"/>
        </w:rPr>
        <w:t>Mieux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percevoir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les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attentes</w:t>
      </w:r>
      <w:r>
        <w:rPr>
          <w:spacing w:val="-22"/>
          <w:w w:val="115"/>
        </w:rPr>
        <w:t xml:space="preserve"> </w:t>
      </w:r>
      <w:r>
        <w:rPr>
          <w:w w:val="115"/>
        </w:rPr>
        <w:t>des</w:t>
      </w:r>
      <w:r>
        <w:rPr>
          <w:spacing w:val="-21"/>
          <w:w w:val="115"/>
        </w:rPr>
        <w:t xml:space="preserve"> </w:t>
      </w:r>
      <w:r>
        <w:rPr>
          <w:w w:val="115"/>
        </w:rPr>
        <w:t>citoyens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</w:tabs>
        <w:spacing w:before="48"/>
      </w:pPr>
      <w:r>
        <w:rPr>
          <w:w w:val="110"/>
        </w:rPr>
        <w:t>Identiﬁer</w:t>
      </w:r>
      <w:r>
        <w:rPr>
          <w:spacing w:val="-1"/>
          <w:w w:val="110"/>
        </w:rPr>
        <w:t xml:space="preserve"> </w:t>
      </w:r>
      <w:r>
        <w:rPr>
          <w:w w:val="110"/>
        </w:rPr>
        <w:t>les</w:t>
      </w:r>
      <w:r>
        <w:rPr>
          <w:spacing w:val="-1"/>
          <w:w w:val="110"/>
        </w:rPr>
        <w:t xml:space="preserve"> </w:t>
      </w:r>
      <w:r>
        <w:rPr>
          <w:w w:val="110"/>
        </w:rPr>
        <w:t>freins</w:t>
      </w:r>
      <w:r>
        <w:rPr>
          <w:spacing w:val="-1"/>
          <w:w w:val="110"/>
        </w:rPr>
        <w:t xml:space="preserve"> </w:t>
      </w:r>
      <w:r>
        <w:t>m</w:t>
      </w:r>
      <w:r>
        <w:rPr>
          <w:spacing w:val="6"/>
        </w:rPr>
        <w:t xml:space="preserve"> </w:t>
      </w:r>
      <w:r>
        <w:rPr>
          <w:w w:val="110"/>
        </w:rPr>
        <w:t>la fréquentation</w:t>
      </w:r>
      <w:r>
        <w:rPr>
          <w:spacing w:val="-1"/>
          <w:w w:val="110"/>
        </w:rPr>
        <w:t xml:space="preserve"> </w:t>
      </w:r>
      <w:r>
        <w:rPr>
          <w:w w:val="110"/>
        </w:rPr>
        <w:t>des</w:t>
      </w:r>
      <w:r>
        <w:rPr>
          <w:spacing w:val="-1"/>
          <w:w w:val="110"/>
        </w:rPr>
        <w:t xml:space="preserve"> </w:t>
      </w:r>
      <w:r>
        <w:rPr>
          <w:w w:val="110"/>
        </w:rPr>
        <w:t>lieux</w:t>
      </w:r>
      <w:r>
        <w:rPr>
          <w:spacing w:val="-1"/>
          <w:w w:val="110"/>
        </w:rPr>
        <w:t xml:space="preserve"> </w:t>
      </w:r>
      <w:r>
        <w:rPr>
          <w:w w:val="110"/>
        </w:rPr>
        <w:t>culturels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</w:tabs>
        <w:spacing w:before="49"/>
      </w:pPr>
      <w:r>
        <w:rPr>
          <w:w w:val="115"/>
        </w:rPr>
        <w:t>Franchir</w:t>
      </w:r>
      <w:r>
        <w:rPr>
          <w:spacing w:val="-14"/>
          <w:w w:val="115"/>
        </w:rPr>
        <w:t xml:space="preserve"> </w:t>
      </w:r>
      <w:r>
        <w:rPr>
          <w:w w:val="115"/>
        </w:rPr>
        <w:t>les</w:t>
      </w:r>
      <w:r>
        <w:rPr>
          <w:spacing w:val="-14"/>
          <w:w w:val="115"/>
        </w:rPr>
        <w:t xml:space="preserve"> </w:t>
      </w:r>
      <w:r>
        <w:rPr>
          <w:w w:val="115"/>
        </w:rPr>
        <w:t>portes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lieux</w:t>
      </w:r>
      <w:r>
        <w:rPr>
          <w:spacing w:val="-14"/>
          <w:w w:val="115"/>
        </w:rPr>
        <w:t xml:space="preserve"> </w:t>
      </w:r>
      <w:r>
        <w:rPr>
          <w:w w:val="115"/>
        </w:rPr>
        <w:t>culturels</w:t>
      </w:r>
      <w:r>
        <w:rPr>
          <w:spacing w:val="-14"/>
          <w:w w:val="115"/>
        </w:rPr>
        <w:t xml:space="preserve"> </w:t>
      </w:r>
      <w:r>
        <w:rPr>
          <w:w w:val="115"/>
        </w:rPr>
        <w:t>méconnus</w:t>
      </w:r>
      <w:r>
        <w:rPr>
          <w:spacing w:val="-13"/>
          <w:w w:val="115"/>
        </w:rPr>
        <w:t xml:space="preserve"> </w:t>
      </w:r>
      <w:r>
        <w:rPr>
          <w:w w:val="115"/>
        </w:rPr>
        <w:t>ou</w:t>
      </w:r>
      <w:r>
        <w:rPr>
          <w:spacing w:val="-14"/>
          <w:w w:val="115"/>
        </w:rPr>
        <w:t xml:space="preserve"> </w:t>
      </w:r>
      <w:r>
        <w:rPr>
          <w:w w:val="115"/>
        </w:rPr>
        <w:t>inconnus</w:t>
      </w:r>
    </w:p>
    <w:p w:rsidR="008F2F58" w:rsidRDefault="008F2F58">
      <w:pPr>
        <w:spacing w:before="7"/>
        <w:rPr>
          <w:sz w:val="26"/>
        </w:rPr>
      </w:pPr>
    </w:p>
    <w:p w:rsidR="008F2F58" w:rsidRDefault="00CA5A16">
      <w:pPr>
        <w:ind w:left="1240"/>
        <w:rPr>
          <w:b/>
          <w:sz w:val="24"/>
        </w:rPr>
      </w:pPr>
      <w:r>
        <w:rPr>
          <w:b/>
          <w:sz w:val="24"/>
        </w:rPr>
        <w:t>CCCT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comment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?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239"/>
          <w:tab w:val="left" w:pos="1240"/>
        </w:tabs>
        <w:spacing w:before="54"/>
      </w:pPr>
      <w:r>
        <w:rPr>
          <w:w w:val="115"/>
        </w:rPr>
        <w:t>Vivre</w:t>
      </w:r>
      <w:r>
        <w:rPr>
          <w:spacing w:val="-16"/>
          <w:w w:val="115"/>
        </w:rPr>
        <w:t xml:space="preserve"> </w:t>
      </w:r>
      <w:r>
        <w:rPr>
          <w:w w:val="115"/>
        </w:rPr>
        <w:t>une</w:t>
      </w:r>
      <w:r>
        <w:rPr>
          <w:spacing w:val="-16"/>
          <w:w w:val="115"/>
        </w:rPr>
        <w:t xml:space="preserve"> </w:t>
      </w:r>
      <w:r>
        <w:rPr>
          <w:w w:val="115"/>
        </w:rPr>
        <w:t>expérience</w:t>
      </w:r>
      <w:r>
        <w:rPr>
          <w:spacing w:val="-16"/>
          <w:w w:val="115"/>
        </w:rPr>
        <w:t xml:space="preserve"> </w:t>
      </w:r>
      <w:r>
        <w:rPr>
          <w:w w:val="115"/>
        </w:rPr>
        <w:t>démocratique</w:t>
      </w:r>
    </w:p>
    <w:p w:rsidR="008F2F58" w:rsidRDefault="00CA5A16">
      <w:pPr>
        <w:pStyle w:val="Paragraphedeliste"/>
        <w:numPr>
          <w:ilvl w:val="1"/>
          <w:numId w:val="33"/>
        </w:numPr>
        <w:tabs>
          <w:tab w:val="left" w:pos="1960"/>
        </w:tabs>
        <w:spacing w:before="54"/>
        <w:rPr>
          <w:rFonts w:ascii="Arial MT" w:hAnsi="Arial MT"/>
          <w:color w:val="45818E"/>
          <w:sz w:val="27"/>
        </w:rPr>
      </w:pPr>
      <w:r>
        <w:rPr>
          <w:w w:val="115"/>
        </w:rPr>
        <w:t>l’invention</w:t>
      </w:r>
      <w:r>
        <w:rPr>
          <w:spacing w:val="-14"/>
          <w:w w:val="115"/>
        </w:rPr>
        <w:t xml:space="preserve"> </w:t>
      </w:r>
      <w:r>
        <w:rPr>
          <w:w w:val="115"/>
        </w:rPr>
        <w:t>d’un</w:t>
      </w:r>
      <w:r>
        <w:rPr>
          <w:spacing w:val="-14"/>
          <w:w w:val="115"/>
        </w:rPr>
        <w:t xml:space="preserve"> </w:t>
      </w:r>
      <w:r>
        <w:rPr>
          <w:w w:val="115"/>
        </w:rPr>
        <w:t>nouveau</w:t>
      </w:r>
      <w:r>
        <w:rPr>
          <w:spacing w:val="-14"/>
          <w:w w:val="115"/>
        </w:rPr>
        <w:t xml:space="preserve"> </w:t>
      </w:r>
      <w:r>
        <w:rPr>
          <w:w w:val="115"/>
        </w:rPr>
        <w:t>cadre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w w:val="115"/>
        </w:rPr>
        <w:t>concertation</w:t>
      </w:r>
    </w:p>
    <w:p w:rsidR="008F2F58" w:rsidRDefault="00CA5A16">
      <w:pPr>
        <w:pStyle w:val="Paragraphedeliste"/>
        <w:numPr>
          <w:ilvl w:val="1"/>
          <w:numId w:val="33"/>
        </w:numPr>
        <w:tabs>
          <w:tab w:val="left" w:pos="1960"/>
        </w:tabs>
        <w:spacing w:before="55" w:line="271" w:lineRule="auto"/>
        <w:ind w:right="451"/>
        <w:rPr>
          <w:rFonts w:ascii="Arial MT" w:hAnsi="Arial MT"/>
          <w:color w:val="45818E"/>
          <w:sz w:val="27"/>
        </w:rPr>
      </w:pPr>
      <w:r>
        <w:rPr>
          <w:w w:val="120"/>
        </w:rPr>
        <w:t>réunir</w:t>
      </w:r>
      <w:r>
        <w:rPr>
          <w:spacing w:val="4"/>
          <w:w w:val="120"/>
        </w:rPr>
        <w:t xml:space="preserve"> </w:t>
      </w:r>
      <w:r>
        <w:rPr>
          <w:w w:val="120"/>
        </w:rPr>
        <w:t>citoyens,</w:t>
      </w:r>
      <w:r>
        <w:rPr>
          <w:spacing w:val="4"/>
          <w:w w:val="120"/>
        </w:rPr>
        <w:t xml:space="preserve"> </w:t>
      </w:r>
      <w:r>
        <w:rPr>
          <w:w w:val="120"/>
        </w:rPr>
        <w:t>élus</w:t>
      </w:r>
      <w:r>
        <w:rPr>
          <w:spacing w:val="5"/>
          <w:w w:val="120"/>
        </w:rPr>
        <w:t xml:space="preserve"> </w:t>
      </w:r>
      <w:r>
        <w:rPr>
          <w:w w:val="120"/>
        </w:rPr>
        <w:t>et</w:t>
      </w:r>
      <w:r>
        <w:rPr>
          <w:spacing w:val="4"/>
          <w:w w:val="120"/>
        </w:rPr>
        <w:t xml:space="preserve"> </w:t>
      </w:r>
      <w:r>
        <w:rPr>
          <w:w w:val="120"/>
        </w:rPr>
        <w:t>agents</w:t>
      </w:r>
      <w:r>
        <w:rPr>
          <w:spacing w:val="4"/>
          <w:w w:val="120"/>
        </w:rPr>
        <w:t xml:space="preserve"> </w:t>
      </w:r>
      <w:r>
        <w:rPr>
          <w:w w:val="120"/>
        </w:rPr>
        <w:t>autour</w:t>
      </w:r>
      <w:r>
        <w:rPr>
          <w:spacing w:val="5"/>
          <w:w w:val="120"/>
        </w:rPr>
        <w:t xml:space="preserve"> </w:t>
      </w:r>
      <w:r>
        <w:rPr>
          <w:w w:val="120"/>
        </w:rPr>
        <w:t>des</w:t>
      </w:r>
      <w:r>
        <w:rPr>
          <w:spacing w:val="4"/>
          <w:w w:val="120"/>
        </w:rPr>
        <w:t xml:space="preserve"> </w:t>
      </w:r>
      <w:r>
        <w:rPr>
          <w:w w:val="120"/>
        </w:rPr>
        <w:t>grands</w:t>
      </w:r>
      <w:r>
        <w:rPr>
          <w:spacing w:val="4"/>
          <w:w w:val="120"/>
        </w:rPr>
        <w:t xml:space="preserve"> </w:t>
      </w:r>
      <w:r>
        <w:rPr>
          <w:w w:val="120"/>
        </w:rPr>
        <w:t>enjeux</w:t>
      </w:r>
      <w:r>
        <w:rPr>
          <w:spacing w:val="5"/>
          <w:w w:val="120"/>
        </w:rPr>
        <w:t xml:space="preserve"> </w:t>
      </w:r>
      <w:r>
        <w:rPr>
          <w:w w:val="120"/>
        </w:rPr>
        <w:t>du</w:t>
      </w:r>
      <w:r>
        <w:rPr>
          <w:spacing w:val="4"/>
          <w:w w:val="120"/>
        </w:rPr>
        <w:t xml:space="preserve"> </w:t>
      </w:r>
      <w:r>
        <w:rPr>
          <w:w w:val="120"/>
        </w:rPr>
        <w:t>service</w:t>
      </w:r>
      <w:r>
        <w:rPr>
          <w:spacing w:val="-79"/>
          <w:w w:val="120"/>
        </w:rPr>
        <w:t xml:space="preserve"> </w:t>
      </w:r>
      <w:r>
        <w:rPr>
          <w:w w:val="120"/>
        </w:rPr>
        <w:t>culturel</w:t>
      </w:r>
      <w:r>
        <w:rPr>
          <w:spacing w:val="-26"/>
          <w:w w:val="120"/>
        </w:rPr>
        <w:t xml:space="preserve"> </w:t>
      </w:r>
      <w:r>
        <w:rPr>
          <w:w w:val="120"/>
        </w:rPr>
        <w:t>municipal</w:t>
      </w:r>
    </w:p>
    <w:p w:rsidR="008F2F58" w:rsidRDefault="00CA5A16">
      <w:pPr>
        <w:pStyle w:val="Paragraphedeliste"/>
        <w:numPr>
          <w:ilvl w:val="1"/>
          <w:numId w:val="33"/>
        </w:numPr>
        <w:tabs>
          <w:tab w:val="left" w:pos="1960"/>
        </w:tabs>
        <w:spacing w:before="23"/>
        <w:rPr>
          <w:rFonts w:ascii="Arial MT" w:hAnsi="Arial MT"/>
          <w:color w:val="45818E"/>
          <w:sz w:val="27"/>
        </w:rPr>
      </w:pPr>
      <w:r>
        <w:rPr>
          <w:w w:val="115"/>
        </w:rPr>
        <w:t>un</w:t>
      </w:r>
      <w:r>
        <w:rPr>
          <w:spacing w:val="-20"/>
          <w:w w:val="115"/>
        </w:rPr>
        <w:t xml:space="preserve"> </w:t>
      </w:r>
      <w:r>
        <w:rPr>
          <w:w w:val="115"/>
        </w:rPr>
        <w:t>parcours</w:t>
      </w:r>
      <w:r>
        <w:rPr>
          <w:spacing w:val="-19"/>
          <w:w w:val="115"/>
        </w:rPr>
        <w:t xml:space="preserve"> </w:t>
      </w:r>
      <w:r>
        <w:rPr>
          <w:w w:val="115"/>
        </w:rPr>
        <w:t>autour</w:t>
      </w:r>
      <w:r>
        <w:rPr>
          <w:spacing w:val="-19"/>
          <w:w w:val="115"/>
        </w:rPr>
        <w:t xml:space="preserve"> </w:t>
      </w:r>
      <w:r>
        <w:rPr>
          <w:w w:val="115"/>
        </w:rPr>
        <w:t>des</w:t>
      </w:r>
      <w:r>
        <w:rPr>
          <w:spacing w:val="-19"/>
          <w:w w:val="115"/>
        </w:rPr>
        <w:t xml:space="preserve"> </w:t>
      </w:r>
      <w:r>
        <w:rPr>
          <w:w w:val="115"/>
        </w:rPr>
        <w:t>droits</w:t>
      </w:r>
      <w:r>
        <w:rPr>
          <w:spacing w:val="-20"/>
          <w:w w:val="115"/>
        </w:rPr>
        <w:t xml:space="preserve"> </w:t>
      </w:r>
      <w:r>
        <w:rPr>
          <w:w w:val="115"/>
        </w:rPr>
        <w:t>culturels</w:t>
      </w:r>
      <w:r>
        <w:rPr>
          <w:spacing w:val="-19"/>
          <w:w w:val="115"/>
        </w:rPr>
        <w:t xml:space="preserve"> </w:t>
      </w:r>
      <w:r>
        <w:rPr>
          <w:w w:val="115"/>
        </w:rPr>
        <w:t>et</w:t>
      </w:r>
      <w:r>
        <w:rPr>
          <w:spacing w:val="-19"/>
          <w:w w:val="115"/>
        </w:rPr>
        <w:t xml:space="preserve"> </w:t>
      </w:r>
      <w:r>
        <w:rPr>
          <w:w w:val="115"/>
        </w:rPr>
        <w:t>de</w:t>
      </w:r>
      <w:r>
        <w:rPr>
          <w:spacing w:val="-19"/>
          <w:w w:val="115"/>
        </w:rPr>
        <w:t xml:space="preserve"> </w:t>
      </w:r>
      <w:r>
        <w:rPr>
          <w:w w:val="115"/>
        </w:rPr>
        <w:t>l’accessibilité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090"/>
        </w:tabs>
        <w:spacing w:before="49"/>
        <w:ind w:left="1090" w:hanging="360"/>
      </w:pPr>
      <w:r>
        <w:rPr>
          <w:w w:val="110"/>
        </w:rPr>
        <w:t>Faire</w:t>
      </w:r>
      <w:r>
        <w:rPr>
          <w:spacing w:val="9"/>
          <w:w w:val="110"/>
        </w:rPr>
        <w:t xml:space="preserve"> </w:t>
      </w:r>
      <w:r>
        <w:rPr>
          <w:w w:val="110"/>
        </w:rPr>
        <w:t>conﬁance</w:t>
      </w:r>
      <w:r>
        <w:rPr>
          <w:spacing w:val="9"/>
          <w:w w:val="110"/>
        </w:rPr>
        <w:t xml:space="preserve"> </w:t>
      </w:r>
      <w:r>
        <w:t>m</w:t>
      </w:r>
      <w:r>
        <w:rPr>
          <w:spacing w:val="16"/>
        </w:rPr>
        <w:t xml:space="preserve"> </w:t>
      </w:r>
      <w:r>
        <w:rPr>
          <w:w w:val="110"/>
        </w:rPr>
        <w:t>l’intelligence</w:t>
      </w:r>
      <w:r>
        <w:rPr>
          <w:spacing w:val="9"/>
          <w:w w:val="110"/>
        </w:rPr>
        <w:t xml:space="preserve"> </w:t>
      </w:r>
      <w:r>
        <w:rPr>
          <w:w w:val="110"/>
        </w:rPr>
        <w:t>collective</w:t>
      </w:r>
    </w:p>
    <w:p w:rsidR="008F2F58" w:rsidRDefault="00CA5A16">
      <w:pPr>
        <w:pStyle w:val="Paragraphedeliste"/>
        <w:numPr>
          <w:ilvl w:val="1"/>
          <w:numId w:val="33"/>
        </w:numPr>
        <w:tabs>
          <w:tab w:val="left" w:pos="1960"/>
        </w:tabs>
        <w:spacing w:before="55"/>
        <w:rPr>
          <w:rFonts w:ascii="Arial MT" w:hAnsi="Arial MT"/>
          <w:color w:val="45818E"/>
          <w:sz w:val="30"/>
        </w:rPr>
      </w:pPr>
      <w:r>
        <w:rPr>
          <w:w w:val="115"/>
        </w:rPr>
        <w:t>poser</w:t>
      </w:r>
      <w:r>
        <w:rPr>
          <w:spacing w:val="-16"/>
          <w:w w:val="115"/>
        </w:rPr>
        <w:t xml:space="preserve"> </w:t>
      </w:r>
      <w:r>
        <w:rPr>
          <w:w w:val="115"/>
        </w:rPr>
        <w:t>un</w:t>
      </w:r>
      <w:r>
        <w:rPr>
          <w:spacing w:val="-15"/>
          <w:w w:val="115"/>
        </w:rPr>
        <w:t xml:space="preserve"> </w:t>
      </w:r>
      <w:r>
        <w:rPr>
          <w:w w:val="115"/>
        </w:rPr>
        <w:t>cadre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w w:val="115"/>
        </w:rPr>
        <w:t>conﬁance</w:t>
      </w:r>
    </w:p>
    <w:p w:rsidR="008F2F58" w:rsidRDefault="00CA5A16">
      <w:pPr>
        <w:pStyle w:val="Paragraphedeliste"/>
        <w:numPr>
          <w:ilvl w:val="1"/>
          <w:numId w:val="33"/>
        </w:numPr>
        <w:tabs>
          <w:tab w:val="left" w:pos="1960"/>
        </w:tabs>
        <w:spacing w:before="61"/>
        <w:rPr>
          <w:rFonts w:ascii="Arial MT" w:hAnsi="Arial MT"/>
          <w:color w:val="45818E"/>
          <w:sz w:val="27"/>
        </w:rPr>
      </w:pPr>
      <w:r>
        <w:rPr>
          <w:spacing w:val="-1"/>
          <w:w w:val="115"/>
        </w:rPr>
        <w:t>favoriser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l’écoute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mutuelle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l’expression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toutes</w:t>
      </w:r>
      <w:r>
        <w:rPr>
          <w:spacing w:val="-21"/>
          <w:w w:val="115"/>
        </w:rPr>
        <w:t xml:space="preserve"> </w:t>
      </w:r>
      <w:r>
        <w:rPr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w w:val="115"/>
        </w:rPr>
        <w:t>tous</w:t>
      </w:r>
    </w:p>
    <w:p w:rsidR="008F2F58" w:rsidRDefault="00CA5A16">
      <w:pPr>
        <w:pStyle w:val="Paragraphedeliste"/>
        <w:numPr>
          <w:ilvl w:val="1"/>
          <w:numId w:val="33"/>
        </w:numPr>
        <w:tabs>
          <w:tab w:val="left" w:pos="1960"/>
        </w:tabs>
        <w:spacing w:before="55"/>
        <w:rPr>
          <w:rFonts w:ascii="Arial MT" w:hAnsi="Arial MT"/>
          <w:color w:val="45818E"/>
          <w:sz w:val="27"/>
        </w:rPr>
      </w:pPr>
      <w:r>
        <w:rPr>
          <w:w w:val="110"/>
        </w:rPr>
        <w:t>travailler</w:t>
      </w:r>
      <w:r>
        <w:rPr>
          <w:spacing w:val="-2"/>
          <w:w w:val="110"/>
        </w:rPr>
        <w:t xml:space="preserve"> </w:t>
      </w:r>
      <w:r>
        <w:rPr>
          <w:w w:val="110"/>
        </w:rPr>
        <w:t>ensemble</w:t>
      </w:r>
      <w:r>
        <w:rPr>
          <w:spacing w:val="-2"/>
          <w:w w:val="110"/>
        </w:rPr>
        <w:t xml:space="preserve"> </w:t>
      </w:r>
      <w:r>
        <w:t>:</w:t>
      </w:r>
      <w:r>
        <w:rPr>
          <w:spacing w:val="5"/>
        </w:rPr>
        <w:t xml:space="preserve"> </w:t>
      </w:r>
      <w:r>
        <w:rPr>
          <w:w w:val="110"/>
        </w:rPr>
        <w:t>citoyens,</w:t>
      </w:r>
      <w:r>
        <w:rPr>
          <w:spacing w:val="-2"/>
          <w:w w:val="110"/>
        </w:rPr>
        <w:t xml:space="preserve"> </w:t>
      </w:r>
      <w:r>
        <w:rPr>
          <w:w w:val="110"/>
        </w:rPr>
        <w:t>élus</w:t>
      </w:r>
      <w:r>
        <w:rPr>
          <w:spacing w:val="-1"/>
          <w:w w:val="110"/>
        </w:rPr>
        <w:t xml:space="preserve"> </w:t>
      </w:r>
      <w:r>
        <w:rPr>
          <w:w w:val="110"/>
        </w:rPr>
        <w:t>et</w:t>
      </w:r>
      <w:r>
        <w:rPr>
          <w:spacing w:val="-2"/>
          <w:w w:val="110"/>
        </w:rPr>
        <w:t xml:space="preserve"> </w:t>
      </w:r>
      <w:r>
        <w:rPr>
          <w:w w:val="110"/>
        </w:rPr>
        <w:t>agents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090"/>
        </w:tabs>
        <w:spacing w:before="49"/>
        <w:ind w:left="1090" w:hanging="360"/>
      </w:pPr>
      <w:r>
        <w:rPr>
          <w:w w:val="115"/>
        </w:rPr>
        <w:t>Contenu</w:t>
      </w:r>
      <w:r>
        <w:rPr>
          <w:spacing w:val="-20"/>
          <w:w w:val="115"/>
        </w:rPr>
        <w:t xml:space="preserve"> </w:t>
      </w:r>
      <w:r>
        <w:rPr>
          <w:w w:val="115"/>
        </w:rPr>
        <w:t>des</w:t>
      </w:r>
      <w:r>
        <w:rPr>
          <w:spacing w:val="-20"/>
          <w:w w:val="115"/>
        </w:rPr>
        <w:t xml:space="preserve"> </w:t>
      </w:r>
      <w:r>
        <w:rPr>
          <w:w w:val="115"/>
        </w:rPr>
        <w:t>séances</w:t>
      </w:r>
    </w:p>
    <w:p w:rsidR="008F2F58" w:rsidRDefault="00CA5A16">
      <w:pPr>
        <w:pStyle w:val="Paragraphedeliste"/>
        <w:numPr>
          <w:ilvl w:val="1"/>
          <w:numId w:val="33"/>
        </w:numPr>
        <w:tabs>
          <w:tab w:val="left" w:pos="1960"/>
        </w:tabs>
        <w:spacing w:before="54"/>
        <w:rPr>
          <w:rFonts w:ascii="Arial MT" w:hAnsi="Arial MT"/>
          <w:color w:val="45818E"/>
          <w:sz w:val="27"/>
        </w:rPr>
      </w:pPr>
      <w:r>
        <w:rPr>
          <w:w w:val="115"/>
        </w:rPr>
        <w:t>chaque</w:t>
      </w:r>
      <w:r>
        <w:rPr>
          <w:spacing w:val="-4"/>
          <w:w w:val="115"/>
        </w:rPr>
        <w:t xml:space="preserve"> </w:t>
      </w:r>
      <w:r>
        <w:rPr>
          <w:w w:val="115"/>
        </w:rPr>
        <w:t>séance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lieu</w:t>
      </w:r>
      <w:r>
        <w:rPr>
          <w:spacing w:val="-4"/>
          <w:w w:val="115"/>
        </w:rPr>
        <w:t xml:space="preserve"> </w:t>
      </w:r>
      <w:r>
        <w:rPr>
          <w:w w:val="115"/>
        </w:rPr>
        <w:t>dans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4"/>
          <w:w w:val="115"/>
        </w:rPr>
        <w:t xml:space="preserve"> </w:t>
      </w:r>
      <w:r>
        <w:rPr>
          <w:w w:val="115"/>
        </w:rPr>
        <w:t>équipement</w:t>
      </w:r>
      <w:r>
        <w:rPr>
          <w:spacing w:val="-3"/>
          <w:w w:val="115"/>
        </w:rPr>
        <w:t xml:space="preserve"> </w:t>
      </w:r>
      <w:r>
        <w:rPr>
          <w:w w:val="115"/>
        </w:rPr>
        <w:t>culturel</w:t>
      </w:r>
      <w:r>
        <w:rPr>
          <w:spacing w:val="-4"/>
          <w:w w:val="115"/>
        </w:rPr>
        <w:t xml:space="preserve"> </w:t>
      </w:r>
      <w:r>
        <w:rPr>
          <w:w w:val="115"/>
        </w:rPr>
        <w:t>municipal</w:t>
      </w:r>
    </w:p>
    <w:p w:rsidR="008F2F58" w:rsidRDefault="00CA5A16">
      <w:pPr>
        <w:pStyle w:val="Paragraphedeliste"/>
        <w:numPr>
          <w:ilvl w:val="1"/>
          <w:numId w:val="33"/>
        </w:numPr>
        <w:tabs>
          <w:tab w:val="left" w:pos="1960"/>
        </w:tabs>
        <w:spacing w:before="55"/>
        <w:rPr>
          <w:rFonts w:ascii="Arial MT" w:hAnsi="Arial MT"/>
          <w:color w:val="45818E"/>
          <w:sz w:val="27"/>
        </w:rPr>
      </w:pPr>
      <w:r>
        <w:rPr>
          <w:w w:val="115"/>
        </w:rPr>
        <w:t>des</w:t>
      </w:r>
      <w:r>
        <w:rPr>
          <w:spacing w:val="-16"/>
          <w:w w:val="115"/>
        </w:rPr>
        <w:t xml:space="preserve"> </w:t>
      </w:r>
      <w:r>
        <w:rPr>
          <w:w w:val="115"/>
        </w:rPr>
        <w:t>professionnels</w:t>
      </w:r>
      <w:r>
        <w:rPr>
          <w:spacing w:val="-16"/>
          <w:w w:val="115"/>
        </w:rPr>
        <w:t xml:space="preserve"> </w:t>
      </w:r>
      <w:r>
        <w:rPr>
          <w:w w:val="115"/>
        </w:rPr>
        <w:t>présentent,</w:t>
      </w:r>
      <w:r>
        <w:rPr>
          <w:spacing w:val="-16"/>
          <w:w w:val="115"/>
        </w:rPr>
        <w:t xml:space="preserve"> </w:t>
      </w:r>
      <w:r>
        <w:rPr>
          <w:w w:val="115"/>
        </w:rPr>
        <w:t>informent</w:t>
      </w:r>
      <w:r>
        <w:rPr>
          <w:spacing w:val="-15"/>
          <w:w w:val="115"/>
        </w:rPr>
        <w:t xml:space="preserve"> </w:t>
      </w:r>
      <w:r>
        <w:rPr>
          <w:w w:val="115"/>
        </w:rPr>
        <w:t>et</w:t>
      </w:r>
      <w:r>
        <w:rPr>
          <w:spacing w:val="-16"/>
          <w:w w:val="115"/>
        </w:rPr>
        <w:t xml:space="preserve"> </w:t>
      </w:r>
      <w:r>
        <w:rPr>
          <w:w w:val="115"/>
        </w:rPr>
        <w:t>engagent</w:t>
      </w:r>
      <w:r>
        <w:rPr>
          <w:spacing w:val="-16"/>
          <w:w w:val="115"/>
        </w:rPr>
        <w:t xml:space="preserve"> </w:t>
      </w:r>
      <w:r>
        <w:rPr>
          <w:w w:val="115"/>
        </w:rPr>
        <w:t>une</w:t>
      </w:r>
      <w:r>
        <w:rPr>
          <w:spacing w:val="-15"/>
          <w:w w:val="115"/>
        </w:rPr>
        <w:t xml:space="preserve"> </w:t>
      </w:r>
      <w:r>
        <w:rPr>
          <w:w w:val="115"/>
        </w:rPr>
        <w:t>discussion</w:t>
      </w:r>
    </w:p>
    <w:p w:rsidR="008F2F58" w:rsidRDefault="00CA5A16">
      <w:pPr>
        <w:pStyle w:val="Paragraphedeliste"/>
        <w:numPr>
          <w:ilvl w:val="1"/>
          <w:numId w:val="33"/>
        </w:numPr>
        <w:tabs>
          <w:tab w:val="left" w:pos="1960"/>
        </w:tabs>
        <w:spacing w:before="54" w:line="271" w:lineRule="auto"/>
        <w:ind w:right="456"/>
        <w:rPr>
          <w:rFonts w:ascii="Arial MT" w:hAnsi="Arial MT"/>
          <w:color w:val="45818E"/>
          <w:sz w:val="27"/>
        </w:rPr>
      </w:pPr>
      <w:r>
        <w:rPr>
          <w:spacing w:val="-1"/>
          <w:w w:val="115"/>
        </w:rPr>
        <w:t>une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mise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au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travail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pour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pousser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la</w:t>
      </w:r>
      <w:r>
        <w:rPr>
          <w:spacing w:val="-23"/>
          <w:w w:val="115"/>
        </w:rPr>
        <w:t xml:space="preserve"> </w:t>
      </w:r>
      <w:r>
        <w:rPr>
          <w:spacing w:val="-1"/>
          <w:w w:val="115"/>
        </w:rPr>
        <w:t>réﬂexion,</w:t>
      </w:r>
      <w:r>
        <w:rPr>
          <w:spacing w:val="-22"/>
          <w:w w:val="115"/>
        </w:rPr>
        <w:t xml:space="preserve"> </w:t>
      </w:r>
      <w:r>
        <w:rPr>
          <w:w w:val="115"/>
        </w:rPr>
        <w:t>échanger</w:t>
      </w:r>
      <w:r>
        <w:rPr>
          <w:spacing w:val="-22"/>
          <w:w w:val="115"/>
        </w:rPr>
        <w:t xml:space="preserve"> </w:t>
      </w:r>
      <w:r>
        <w:rPr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w w:val="115"/>
        </w:rPr>
        <w:t>idées</w:t>
      </w:r>
      <w:r>
        <w:rPr>
          <w:spacing w:val="-22"/>
          <w:w w:val="115"/>
        </w:rPr>
        <w:t xml:space="preserve"> </w:t>
      </w:r>
      <w:r>
        <w:rPr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w w:val="115"/>
        </w:rPr>
        <w:t>faire</w:t>
      </w:r>
      <w:r>
        <w:rPr>
          <w:spacing w:val="-77"/>
          <w:w w:val="115"/>
        </w:rPr>
        <w:t xml:space="preserve"> </w:t>
      </w:r>
      <w:r>
        <w:rPr>
          <w:w w:val="115"/>
        </w:rPr>
        <w:t>des</w:t>
      </w:r>
      <w:r>
        <w:rPr>
          <w:spacing w:val="-23"/>
          <w:w w:val="115"/>
        </w:rPr>
        <w:t xml:space="preserve"> </w:t>
      </w:r>
      <w:r>
        <w:rPr>
          <w:w w:val="115"/>
        </w:rPr>
        <w:t>propositions</w:t>
      </w:r>
    </w:p>
    <w:p w:rsidR="008F2F58" w:rsidRDefault="00CA5A16">
      <w:pPr>
        <w:pStyle w:val="Paragraphedeliste"/>
        <w:numPr>
          <w:ilvl w:val="0"/>
          <w:numId w:val="33"/>
        </w:numPr>
        <w:tabs>
          <w:tab w:val="left" w:pos="1090"/>
        </w:tabs>
        <w:spacing w:before="17"/>
        <w:ind w:left="1090" w:hanging="360"/>
      </w:pPr>
      <w:r>
        <w:rPr>
          <w:w w:val="115"/>
        </w:rPr>
        <w:t>Transmission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7"/>
          <w:w w:val="115"/>
        </w:rPr>
        <w:t xml:space="preserve"> </w:t>
      </w:r>
      <w:r>
        <w:rPr>
          <w:w w:val="115"/>
        </w:rPr>
        <w:t>documents</w:t>
      </w:r>
      <w:r>
        <w:rPr>
          <w:spacing w:val="-17"/>
          <w:w w:val="115"/>
        </w:rPr>
        <w:t xml:space="preserve"> </w:t>
      </w:r>
      <w:r>
        <w:rPr>
          <w:w w:val="115"/>
        </w:rPr>
        <w:t>en</w:t>
      </w:r>
      <w:r>
        <w:rPr>
          <w:spacing w:val="-17"/>
          <w:w w:val="115"/>
        </w:rPr>
        <w:t xml:space="preserve"> </w:t>
      </w:r>
      <w:r>
        <w:rPr>
          <w:w w:val="115"/>
        </w:rPr>
        <w:t>amont</w:t>
      </w:r>
      <w:r>
        <w:rPr>
          <w:spacing w:val="-17"/>
          <w:w w:val="115"/>
        </w:rPr>
        <w:t xml:space="preserve"> </w:t>
      </w:r>
      <w:r>
        <w:rPr>
          <w:w w:val="115"/>
        </w:rPr>
        <w:t>et/ou</w:t>
      </w:r>
      <w:r>
        <w:rPr>
          <w:spacing w:val="-17"/>
          <w:w w:val="115"/>
        </w:rPr>
        <w:t xml:space="preserve"> </w:t>
      </w:r>
      <w:r>
        <w:rPr>
          <w:w w:val="115"/>
        </w:rPr>
        <w:t>en</w:t>
      </w:r>
      <w:r>
        <w:rPr>
          <w:spacing w:val="-17"/>
          <w:w w:val="115"/>
        </w:rPr>
        <w:t xml:space="preserve"> </w:t>
      </w:r>
      <w:r>
        <w:rPr>
          <w:w w:val="115"/>
        </w:rPr>
        <w:t>aval</w:t>
      </w:r>
      <w:r>
        <w:rPr>
          <w:spacing w:val="-17"/>
          <w:w w:val="115"/>
        </w:rPr>
        <w:t xml:space="preserve"> </w:t>
      </w:r>
      <w:r>
        <w:rPr>
          <w:w w:val="115"/>
        </w:rPr>
        <w:t>et</w:t>
      </w:r>
      <w:r>
        <w:rPr>
          <w:spacing w:val="-17"/>
          <w:w w:val="115"/>
        </w:rPr>
        <w:t xml:space="preserve"> </w:t>
      </w:r>
      <w:r>
        <w:rPr>
          <w:w w:val="115"/>
        </w:rPr>
        <w:t>compte-rendu</w:t>
      </w:r>
    </w:p>
    <w:p w:rsidR="008F2F58" w:rsidRDefault="008F2F58">
      <w:pPr>
        <w:spacing w:before="3"/>
        <w:rPr>
          <w:sz w:val="31"/>
        </w:rPr>
      </w:pPr>
    </w:p>
    <w:p w:rsidR="008F2F58" w:rsidRDefault="00CA5A16">
      <w:pPr>
        <w:spacing w:line="261" w:lineRule="auto"/>
        <w:ind w:left="520" w:right="1011"/>
        <w:rPr>
          <w:rFonts w:ascii="Lucida Sans Unicode" w:hAnsi="Lucida Sans Unicode"/>
          <w:sz w:val="32"/>
        </w:rPr>
      </w:pPr>
      <w:r>
        <w:rPr>
          <w:b/>
          <w:w w:val="105"/>
          <w:sz w:val="24"/>
        </w:rPr>
        <w:t>Présentation</w:t>
      </w:r>
      <w:r>
        <w:rPr>
          <w:b/>
          <w:spacing w:val="46"/>
          <w:w w:val="105"/>
          <w:sz w:val="24"/>
        </w:rPr>
        <w:t xml:space="preserve"> </w:t>
      </w:r>
      <w:r>
        <w:rPr>
          <w:b/>
          <w:w w:val="105"/>
          <w:sz w:val="24"/>
        </w:rPr>
        <w:t>impressionniste</w:t>
      </w:r>
      <w:r>
        <w:rPr>
          <w:w w:val="105"/>
          <w:sz w:val="24"/>
        </w:rPr>
        <w:t>,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illustrée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par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des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images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projetées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76"/>
          <w:w w:val="105"/>
          <w:sz w:val="24"/>
        </w:rPr>
        <w:t xml:space="preserve"> </w:t>
      </w:r>
      <w:r>
        <w:rPr>
          <w:w w:val="105"/>
          <w:sz w:val="24"/>
        </w:rPr>
        <w:t>diaporama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/</w:t>
      </w:r>
      <w:r>
        <w:rPr>
          <w:spacing w:val="-18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sz w:val="32"/>
        </w:rPr>
        <w:t>ʟɨɠɘɹɘ</w:t>
      </w:r>
    </w:p>
    <w:p w:rsidR="008F2F58" w:rsidRDefault="00CA5A16">
      <w:pPr>
        <w:numPr>
          <w:ilvl w:val="0"/>
          <w:numId w:val="32"/>
        </w:numPr>
        <w:tabs>
          <w:tab w:val="left" w:pos="1239"/>
          <w:tab w:val="left" w:pos="1240"/>
        </w:tabs>
        <w:spacing w:line="255" w:lineRule="exact"/>
        <w:rPr>
          <w:b/>
          <w:sz w:val="24"/>
        </w:rPr>
      </w:pPr>
      <w:r>
        <w:rPr>
          <w:b/>
          <w:color w:val="45818E"/>
          <w:w w:val="105"/>
          <w:sz w:val="24"/>
        </w:rPr>
        <w:t>REPRÉSENTER</w:t>
      </w:r>
    </w:p>
    <w:p w:rsidR="008F2F58" w:rsidRDefault="00CA5A16">
      <w:pPr>
        <w:spacing w:before="47" w:line="278" w:lineRule="auto"/>
        <w:ind w:left="1240" w:right="653"/>
        <w:rPr>
          <w:sz w:val="24"/>
        </w:rPr>
      </w:pPr>
      <w:r>
        <w:rPr>
          <w:w w:val="110"/>
          <w:sz w:val="24"/>
        </w:rPr>
        <w:t>Une diversité de personnes avec des vies, des parcours, des envies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différentes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toutes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point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vue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culture.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Chacune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chacun, via le tirage au sort, devient un représentant des habitants,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au-delm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sa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propre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personne.</w:t>
      </w:r>
    </w:p>
    <w:p w:rsidR="008F2F58" w:rsidRDefault="00CA5A16">
      <w:pPr>
        <w:pStyle w:val="Paragraphedeliste"/>
        <w:numPr>
          <w:ilvl w:val="0"/>
          <w:numId w:val="32"/>
        </w:numPr>
        <w:tabs>
          <w:tab w:val="left" w:pos="1240"/>
        </w:tabs>
        <w:spacing w:before="1"/>
        <w:rPr>
          <w:sz w:val="24"/>
        </w:rPr>
      </w:pPr>
      <w:r>
        <w:rPr>
          <w:b/>
          <w:color w:val="45818E"/>
          <w:w w:val="110"/>
          <w:sz w:val="24"/>
        </w:rPr>
        <w:t>ENTRER</w:t>
      </w:r>
      <w:r>
        <w:rPr>
          <w:b/>
          <w:color w:val="45818E"/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lieux,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pousser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porte,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aller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vers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(séances,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visites).</w:t>
      </w:r>
    </w:p>
    <w:p w:rsidR="008F2F58" w:rsidRDefault="00CA5A16">
      <w:pPr>
        <w:pStyle w:val="Paragraphedeliste"/>
        <w:numPr>
          <w:ilvl w:val="0"/>
          <w:numId w:val="32"/>
        </w:numPr>
        <w:tabs>
          <w:tab w:val="left" w:pos="1240"/>
        </w:tabs>
        <w:spacing w:before="47" w:line="278" w:lineRule="auto"/>
        <w:ind w:right="491"/>
        <w:rPr>
          <w:sz w:val="24"/>
        </w:rPr>
      </w:pPr>
      <w:r>
        <w:rPr>
          <w:b/>
          <w:color w:val="45818E"/>
          <w:w w:val="110"/>
          <w:sz w:val="24"/>
        </w:rPr>
        <w:t>ÉCOUTER</w:t>
      </w:r>
      <w:r>
        <w:rPr>
          <w:b/>
          <w:color w:val="45818E"/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réciprocité</w:t>
      </w:r>
      <w:r>
        <w:rPr>
          <w:spacing w:val="7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14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membres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écoutent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professionnels,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professionnels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écoutent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membres,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élus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écoutent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agents,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les membres écoutent les élus, les agents s’écoutent entre eux et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écoutent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leurs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élus…</w:t>
      </w:r>
    </w:p>
    <w:p w:rsidR="008F2F58" w:rsidRDefault="008F2F58">
      <w:pPr>
        <w:spacing w:line="278" w:lineRule="auto"/>
        <w:rPr>
          <w:sz w:val="24"/>
        </w:rPr>
        <w:sectPr w:rsidR="008F2F58">
          <w:footerReference w:type="default" r:id="rId71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32"/>
        </w:numPr>
        <w:tabs>
          <w:tab w:val="left" w:pos="1240"/>
        </w:tabs>
        <w:spacing w:before="72" w:line="278" w:lineRule="auto"/>
        <w:ind w:right="499"/>
        <w:rPr>
          <w:sz w:val="24"/>
        </w:rPr>
      </w:pPr>
      <w:r>
        <w:rPr>
          <w:b/>
          <w:color w:val="45818E"/>
          <w:w w:val="110"/>
          <w:sz w:val="24"/>
        </w:rPr>
        <w:t xml:space="preserve">APPRENDRE </w:t>
      </w:r>
      <w:r>
        <w:rPr>
          <w:w w:val="110"/>
          <w:sz w:val="24"/>
        </w:rPr>
        <w:t>(connaissances et apports sur la fabrique de la culture)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avoir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données,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informations,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précisions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modalités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travail,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disciplines,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codes,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vocabulaire,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concepts,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…</w:t>
      </w:r>
    </w:p>
    <w:p w:rsidR="008F2F58" w:rsidRDefault="00CA5A16">
      <w:pPr>
        <w:pStyle w:val="Paragraphedeliste"/>
        <w:numPr>
          <w:ilvl w:val="0"/>
          <w:numId w:val="32"/>
        </w:numPr>
        <w:tabs>
          <w:tab w:val="left" w:pos="1240"/>
        </w:tabs>
        <w:spacing w:before="1" w:line="278" w:lineRule="auto"/>
        <w:ind w:right="863"/>
        <w:rPr>
          <w:sz w:val="24"/>
        </w:rPr>
      </w:pPr>
      <w:r>
        <w:rPr>
          <w:b/>
          <w:color w:val="45818E"/>
          <w:sz w:val="24"/>
        </w:rPr>
        <w:t xml:space="preserve">(se) </w:t>
      </w:r>
      <w:r>
        <w:rPr>
          <w:b/>
          <w:color w:val="45818E"/>
          <w:w w:val="110"/>
          <w:sz w:val="24"/>
        </w:rPr>
        <w:t>QUESTIONNER</w:t>
      </w:r>
      <w:r>
        <w:rPr>
          <w:b/>
          <w:color w:val="45818E"/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(critique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constructive</w:t>
      </w:r>
      <w:r>
        <w:rPr>
          <w:spacing w:val="-17"/>
          <w:w w:val="110"/>
          <w:sz w:val="24"/>
        </w:rPr>
        <w:t xml:space="preserve"> </w:t>
      </w:r>
      <w:r>
        <w:rPr>
          <w:sz w:val="24"/>
        </w:rPr>
        <w:t>;</w:t>
      </w:r>
      <w:r>
        <w:rPr>
          <w:spacing w:val="-9"/>
          <w:sz w:val="24"/>
        </w:rPr>
        <w:t xml:space="preserve"> </w:t>
      </w:r>
      <w:r>
        <w:rPr>
          <w:w w:val="110"/>
          <w:sz w:val="24"/>
        </w:rPr>
        <w:t>auto-réﬂexion</w:t>
      </w:r>
      <w:r>
        <w:rPr>
          <w:spacing w:val="-17"/>
          <w:w w:val="110"/>
          <w:sz w:val="24"/>
        </w:rPr>
        <w:t xml:space="preserve"> </w:t>
      </w:r>
      <w:r>
        <w:rPr>
          <w:sz w:val="24"/>
        </w:rPr>
        <w:t>),</w:t>
      </w:r>
      <w:r>
        <w:rPr>
          <w:spacing w:val="-10"/>
          <w:sz w:val="24"/>
        </w:rPr>
        <w:t xml:space="preserve"> </w:t>
      </w:r>
      <w:r>
        <w:rPr>
          <w:w w:val="110"/>
          <w:sz w:val="24"/>
        </w:rPr>
        <w:t>pratiquer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curiosité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exigence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citoyennes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face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service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public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culture </w:t>
      </w:r>
      <w:r>
        <w:rPr>
          <w:sz w:val="24"/>
        </w:rPr>
        <w:t xml:space="preserve">; </w:t>
      </w:r>
      <w:r>
        <w:rPr>
          <w:w w:val="110"/>
          <w:sz w:val="24"/>
        </w:rPr>
        <w:t xml:space="preserve">élargir la réﬂexion ensemble </w:t>
      </w:r>
      <w:r>
        <w:rPr>
          <w:sz w:val="24"/>
        </w:rPr>
        <w:t xml:space="preserve">; </w:t>
      </w:r>
      <w:r>
        <w:rPr>
          <w:w w:val="110"/>
          <w:sz w:val="24"/>
        </w:rPr>
        <w:t>questionner ses propres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pratiques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étendre,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diversiﬁer</w:t>
      </w:r>
    </w:p>
    <w:p w:rsidR="008F2F58" w:rsidRDefault="00CA5A16">
      <w:pPr>
        <w:pStyle w:val="Paragraphedeliste"/>
        <w:numPr>
          <w:ilvl w:val="0"/>
          <w:numId w:val="32"/>
        </w:numPr>
        <w:tabs>
          <w:tab w:val="left" w:pos="1240"/>
        </w:tabs>
        <w:spacing w:before="2" w:line="278" w:lineRule="auto"/>
        <w:ind w:right="597"/>
        <w:rPr>
          <w:sz w:val="24"/>
        </w:rPr>
      </w:pPr>
      <w:r>
        <w:rPr>
          <w:b/>
          <w:color w:val="45818E"/>
          <w:w w:val="110"/>
          <w:sz w:val="24"/>
        </w:rPr>
        <w:t>TRAVAILLER</w:t>
      </w:r>
      <w:r>
        <w:rPr>
          <w:w w:val="110"/>
          <w:sz w:val="24"/>
        </w:rPr>
        <w:t>, des schémas de mise au travail dans l’horizontalité et 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composition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commune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formes</w:t>
      </w:r>
      <w:r>
        <w:rPr>
          <w:spacing w:val="1"/>
          <w:w w:val="110"/>
          <w:sz w:val="24"/>
        </w:rPr>
        <w:t xml:space="preserve"> </w:t>
      </w:r>
      <w:r w:rsidR="00097345">
        <w:rPr>
          <w:w w:val="110"/>
          <w:sz w:val="24"/>
        </w:rPr>
        <w:t>qui perturbent parfois les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habitudes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font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surgir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l’inattendu).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Comment,</w:t>
      </w:r>
      <w:r>
        <w:rPr>
          <w:spacing w:val="16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23"/>
          <w:sz w:val="24"/>
        </w:rPr>
        <w:t xml:space="preserve"> </w:t>
      </w:r>
      <w:r>
        <w:rPr>
          <w:w w:val="110"/>
          <w:sz w:val="24"/>
        </w:rPr>
        <w:t>partir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d’un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certain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nombre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d’informations,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arrive</w:t>
      </w:r>
      <w:r>
        <w:rPr>
          <w:spacing w:val="-8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1"/>
          <w:sz w:val="24"/>
        </w:rPr>
        <w:t xml:space="preserve"> </w:t>
      </w:r>
      <w:r>
        <w:rPr>
          <w:w w:val="110"/>
          <w:sz w:val="24"/>
        </w:rPr>
        <w:t>approfondir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certains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sujets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?</w:t>
      </w:r>
    </w:p>
    <w:p w:rsidR="008F2F58" w:rsidRDefault="00CA5A16">
      <w:pPr>
        <w:pStyle w:val="Paragraphedeliste"/>
        <w:numPr>
          <w:ilvl w:val="0"/>
          <w:numId w:val="32"/>
        </w:numPr>
        <w:tabs>
          <w:tab w:val="left" w:pos="1240"/>
        </w:tabs>
        <w:spacing w:before="1" w:line="278" w:lineRule="auto"/>
        <w:ind w:right="469"/>
        <w:rPr>
          <w:sz w:val="24"/>
        </w:rPr>
      </w:pPr>
      <w:r>
        <w:rPr>
          <w:b/>
          <w:color w:val="45818E"/>
          <w:w w:val="110"/>
          <w:sz w:val="24"/>
        </w:rPr>
        <w:t>PROPOSER</w:t>
      </w:r>
      <w:r>
        <w:rPr>
          <w:b/>
          <w:color w:val="45818E"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(suggérer)</w:t>
      </w:r>
      <w:r>
        <w:rPr>
          <w:spacing w:val="-13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exemples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inspirants,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avis,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idées,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 xml:space="preserve">projets, des rebonds… On peut citer la contribution de chacun </w:t>
      </w:r>
      <w:r w:rsidR="00097345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l’élaboration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d’une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carte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culturelle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fournie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n’existait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préalable.</w:t>
      </w:r>
    </w:p>
    <w:p w:rsidR="008F2F58" w:rsidRDefault="008F2F58">
      <w:pPr>
        <w:rPr>
          <w:sz w:val="28"/>
        </w:rPr>
      </w:pPr>
    </w:p>
    <w:p w:rsidR="008F2F58" w:rsidRDefault="00CA5A16">
      <w:pPr>
        <w:ind w:left="520"/>
        <w:rPr>
          <w:b/>
          <w:sz w:val="24"/>
        </w:rPr>
      </w:pPr>
      <w:r>
        <w:rPr>
          <w:b/>
          <w:color w:val="45818E"/>
          <w:sz w:val="24"/>
        </w:rPr>
        <w:t>Conclusion</w:t>
      </w:r>
      <w:r>
        <w:rPr>
          <w:b/>
          <w:color w:val="45818E"/>
          <w:spacing w:val="23"/>
          <w:sz w:val="24"/>
        </w:rPr>
        <w:t xml:space="preserve"> </w:t>
      </w:r>
      <w:r>
        <w:rPr>
          <w:b/>
          <w:color w:val="45818E"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31"/>
        </w:numPr>
        <w:tabs>
          <w:tab w:val="left" w:pos="1239"/>
          <w:tab w:val="left" w:pos="1240"/>
        </w:tabs>
        <w:spacing w:before="47" w:line="278" w:lineRule="auto"/>
        <w:ind w:right="643"/>
        <w:rPr>
          <w:sz w:val="24"/>
        </w:rPr>
      </w:pPr>
      <w:r>
        <w:rPr>
          <w:w w:val="115"/>
          <w:sz w:val="24"/>
        </w:rPr>
        <w:t>les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membres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été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témoins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embarqués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politique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culturelle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pendant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an</w:t>
      </w:r>
    </w:p>
    <w:p w:rsidR="008F2F58" w:rsidRDefault="00CA5A16">
      <w:pPr>
        <w:pStyle w:val="Paragraphedeliste"/>
        <w:numPr>
          <w:ilvl w:val="0"/>
          <w:numId w:val="31"/>
        </w:numPr>
        <w:tabs>
          <w:tab w:val="left" w:pos="1239"/>
          <w:tab w:val="left" w:pos="1240"/>
        </w:tabs>
        <w:spacing w:line="278" w:lineRule="auto"/>
        <w:ind w:right="773"/>
        <w:rPr>
          <w:sz w:val="24"/>
        </w:rPr>
      </w:pPr>
      <w:r>
        <w:rPr>
          <w:w w:val="115"/>
          <w:sz w:val="24"/>
        </w:rPr>
        <w:t>des sujets professionnels de travail et de politique culturelle ont été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partagés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débattus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nourrir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réﬂexion/discussion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commune</w:t>
      </w:r>
    </w:p>
    <w:p w:rsidR="008F2F58" w:rsidRDefault="00CA5A16">
      <w:pPr>
        <w:pStyle w:val="Paragraphedeliste"/>
        <w:numPr>
          <w:ilvl w:val="0"/>
          <w:numId w:val="31"/>
        </w:numPr>
        <w:tabs>
          <w:tab w:val="left" w:pos="1239"/>
          <w:tab w:val="left" w:pos="1240"/>
        </w:tabs>
        <w:spacing w:line="290" w:lineRule="exact"/>
        <w:rPr>
          <w:sz w:val="24"/>
        </w:rPr>
      </w:pPr>
      <w:r>
        <w:rPr>
          <w:w w:val="115"/>
          <w:sz w:val="24"/>
        </w:rPr>
        <w:t>une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instance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hybride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voie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stabilisation</w:t>
      </w:r>
    </w:p>
    <w:p w:rsidR="008F2F58" w:rsidRDefault="008F2F58">
      <w:pPr>
        <w:rPr>
          <w:sz w:val="28"/>
        </w:rPr>
      </w:pPr>
    </w:p>
    <w:p w:rsidR="008F2F58" w:rsidRDefault="008F2F58">
      <w:pPr>
        <w:spacing w:before="6"/>
        <w:rPr>
          <w:sz w:val="31"/>
        </w:rPr>
      </w:pPr>
    </w:p>
    <w:p w:rsidR="008F2F58" w:rsidRDefault="00CA5A16">
      <w:pPr>
        <w:spacing w:before="1"/>
        <w:ind w:left="520"/>
        <w:rPr>
          <w:b/>
        </w:rPr>
      </w:pPr>
      <w:r>
        <w:rPr>
          <w:b/>
        </w:rPr>
        <w:t>18h05-18h45</w:t>
      </w:r>
      <w:r>
        <w:rPr>
          <w:b/>
          <w:spacing w:val="7"/>
        </w:rPr>
        <w:t xml:space="preserve"> </w:t>
      </w:r>
      <w:r>
        <w:rPr>
          <w:b/>
        </w:rPr>
        <w:t>:</w:t>
      </w:r>
      <w:r>
        <w:rPr>
          <w:b/>
          <w:spacing w:val="8"/>
        </w:rPr>
        <w:t xml:space="preserve"> </w:t>
      </w:r>
      <w:r>
        <w:rPr>
          <w:b/>
        </w:rPr>
        <w:t>discussion</w:t>
      </w:r>
      <w:r>
        <w:rPr>
          <w:b/>
          <w:spacing w:val="7"/>
        </w:rPr>
        <w:t xml:space="preserve"> </w:t>
      </w:r>
      <w:r>
        <w:rPr>
          <w:b/>
        </w:rPr>
        <w:t>plénière</w:t>
      </w:r>
      <w:r>
        <w:rPr>
          <w:b/>
          <w:spacing w:val="8"/>
        </w:rPr>
        <w:t xml:space="preserve"> </w:t>
      </w:r>
      <w:r>
        <w:rPr>
          <w:b/>
        </w:rPr>
        <w:t>et</w:t>
      </w:r>
      <w:r>
        <w:rPr>
          <w:b/>
          <w:spacing w:val="8"/>
        </w:rPr>
        <w:t xml:space="preserve"> </w:t>
      </w:r>
      <w:r>
        <w:rPr>
          <w:b/>
        </w:rPr>
        <w:t>retours</w:t>
      </w:r>
      <w:r>
        <w:rPr>
          <w:b/>
          <w:spacing w:val="7"/>
        </w:rPr>
        <w:t xml:space="preserve"> </w:t>
      </w:r>
      <w:r>
        <w:rPr>
          <w:b/>
        </w:rPr>
        <w:t>d’expériences</w:t>
      </w:r>
    </w:p>
    <w:p w:rsidR="008F2F58" w:rsidRDefault="00CA5A16">
      <w:pPr>
        <w:spacing w:before="21"/>
        <w:ind w:left="1240"/>
        <w:rPr>
          <w:rFonts w:ascii="Lucida Sans Unicode" w:hAnsi="Lucida Sans Unicode"/>
          <w:sz w:val="32"/>
        </w:rPr>
      </w:pPr>
      <w:r>
        <w:rPr>
          <w:sz w:val="24"/>
        </w:rPr>
        <w:t>Animation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rFonts w:ascii="Lucida Sans Unicode" w:hAnsi="Lucida Sans Unicode"/>
          <w:sz w:val="32"/>
        </w:rPr>
        <w:t>ʟɨɠɘɹɘ</w:t>
      </w:r>
    </w:p>
    <w:p w:rsidR="008F2F58" w:rsidRDefault="00CA5A16">
      <w:pPr>
        <w:spacing w:before="9"/>
        <w:ind w:left="520"/>
        <w:rPr>
          <w:sz w:val="24"/>
        </w:rPr>
      </w:pPr>
      <w:r>
        <w:rPr>
          <w:w w:val="115"/>
          <w:sz w:val="24"/>
        </w:rPr>
        <w:t>Retours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l’année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écoulée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-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appui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retours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questionnaire</w:t>
      </w:r>
    </w:p>
    <w:p w:rsidR="008F2F58" w:rsidRDefault="00CA5A16">
      <w:pPr>
        <w:spacing w:before="47" w:line="278" w:lineRule="auto"/>
        <w:ind w:left="520"/>
        <w:rPr>
          <w:sz w:val="24"/>
        </w:rPr>
      </w:pPr>
      <w:r>
        <w:rPr>
          <w:b/>
          <w:w w:val="105"/>
          <w:sz w:val="24"/>
          <w:u w:val="single"/>
        </w:rPr>
        <w:t>La</w:t>
      </w:r>
      <w:r>
        <w:rPr>
          <w:b/>
          <w:spacing w:val="9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discussion</w:t>
      </w:r>
      <w:r>
        <w:rPr>
          <w:b/>
          <w:spacing w:val="10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est</w:t>
      </w:r>
      <w:r>
        <w:rPr>
          <w:b/>
          <w:spacing w:val="9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ouverte</w:t>
      </w:r>
      <w:r>
        <w:rPr>
          <w:b/>
          <w:spacing w:val="10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à</w:t>
      </w:r>
      <w:r>
        <w:rPr>
          <w:b/>
          <w:spacing w:val="9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toutes</w:t>
      </w:r>
      <w:r>
        <w:rPr>
          <w:b/>
          <w:spacing w:val="10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et</w:t>
      </w:r>
      <w:r>
        <w:rPr>
          <w:b/>
          <w:spacing w:val="10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tous</w:t>
      </w:r>
      <w:r>
        <w:rPr>
          <w:w w:val="105"/>
          <w:sz w:val="24"/>
        </w:rPr>
        <w:t>,</w:t>
      </w:r>
      <w:r>
        <w:rPr>
          <w:spacing w:val="76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compris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les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agents,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les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élus,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les</w:t>
      </w:r>
      <w:r>
        <w:rPr>
          <w:spacing w:val="-76"/>
          <w:w w:val="105"/>
          <w:sz w:val="24"/>
        </w:rPr>
        <w:t xml:space="preserve"> </w:t>
      </w:r>
      <w:r>
        <w:rPr>
          <w:w w:val="105"/>
          <w:sz w:val="24"/>
        </w:rPr>
        <w:t>animateurs.</w:t>
      </w:r>
    </w:p>
    <w:p w:rsidR="008F2F58" w:rsidRDefault="00CA5A16">
      <w:pPr>
        <w:spacing w:before="1"/>
        <w:ind w:left="520"/>
        <w:rPr>
          <w:b/>
          <w:sz w:val="24"/>
        </w:rPr>
      </w:pPr>
      <w:r>
        <w:rPr>
          <w:b/>
          <w:sz w:val="24"/>
        </w:rPr>
        <w:t>Trois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centrales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31"/>
        </w:numPr>
        <w:tabs>
          <w:tab w:val="left" w:pos="1959"/>
          <w:tab w:val="left" w:pos="1960"/>
        </w:tabs>
        <w:spacing w:before="47" w:line="278" w:lineRule="auto"/>
        <w:ind w:right="713"/>
        <w:rPr>
          <w:b/>
          <w:sz w:val="24"/>
        </w:rPr>
      </w:pPr>
      <w:r>
        <w:rPr>
          <w:b/>
          <w:w w:val="105"/>
          <w:sz w:val="24"/>
        </w:rPr>
        <w:t>est-ce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l’expérience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avez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vécue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correspond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ce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en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attendiez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CA5A16">
      <w:pPr>
        <w:numPr>
          <w:ilvl w:val="0"/>
          <w:numId w:val="30"/>
        </w:numPr>
        <w:tabs>
          <w:tab w:val="left" w:pos="1959"/>
          <w:tab w:val="left" w:pos="1960"/>
        </w:tabs>
        <w:spacing w:line="278" w:lineRule="auto"/>
        <w:ind w:right="1254"/>
        <w:rPr>
          <w:b/>
          <w:sz w:val="24"/>
        </w:rPr>
      </w:pPr>
      <w:r>
        <w:rPr>
          <w:b/>
          <w:w w:val="105"/>
          <w:sz w:val="24"/>
        </w:rPr>
        <w:t>que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pensez-vous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sujets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abordés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façon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les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aborder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CA5A16">
      <w:pPr>
        <w:pStyle w:val="Paragraphedeliste"/>
        <w:numPr>
          <w:ilvl w:val="0"/>
          <w:numId w:val="30"/>
        </w:numPr>
        <w:tabs>
          <w:tab w:val="left" w:pos="1959"/>
          <w:tab w:val="left" w:pos="1960"/>
        </w:tabs>
        <w:spacing w:line="278" w:lineRule="auto"/>
        <w:ind w:right="842"/>
        <w:rPr>
          <w:b/>
          <w:sz w:val="24"/>
        </w:rPr>
      </w:pPr>
      <w:r>
        <w:rPr>
          <w:b/>
          <w:w w:val="105"/>
          <w:sz w:val="24"/>
        </w:rPr>
        <w:t>est-ce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régularité,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l’organisation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générale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séances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est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satisfaisante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au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regard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vos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contraintes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envies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9"/>
        <w:rPr>
          <w:b/>
          <w:sz w:val="27"/>
        </w:rPr>
      </w:pPr>
    </w:p>
    <w:p w:rsidR="008F2F58" w:rsidRDefault="00097345">
      <w:pPr>
        <w:ind w:left="520"/>
        <w:rPr>
          <w:b/>
          <w:sz w:val="24"/>
        </w:rPr>
      </w:pPr>
      <w:r w:rsidRPr="00097345">
        <w:rPr>
          <w:b/>
          <w:sz w:val="24"/>
        </w:rPr>
        <w:t>Un membre</w:t>
      </w:r>
      <w:r w:rsidR="00CA5A16">
        <w:rPr>
          <w:b/>
          <w:sz w:val="24"/>
        </w:rPr>
        <w:t>:</w:t>
      </w:r>
    </w:p>
    <w:p w:rsidR="008F2F58" w:rsidRDefault="00CA5A16">
      <w:pPr>
        <w:spacing w:before="47" w:line="278" w:lineRule="auto"/>
        <w:ind w:left="520" w:right="307"/>
        <w:rPr>
          <w:sz w:val="24"/>
        </w:rPr>
      </w:pPr>
      <w:r>
        <w:rPr>
          <w:w w:val="110"/>
          <w:sz w:val="24"/>
        </w:rPr>
        <w:t>Je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n’attendais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rien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particulier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du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Comité,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je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venais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lm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façon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ouverte.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Mais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je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vais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repartir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qu’on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nous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avait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proposé</w:t>
      </w:r>
      <w:r>
        <w:rPr>
          <w:spacing w:val="-17"/>
          <w:w w:val="110"/>
          <w:sz w:val="24"/>
        </w:rPr>
        <w:t xml:space="preserve"> </w:t>
      </w:r>
      <w:r>
        <w:rPr>
          <w:sz w:val="24"/>
        </w:rPr>
        <w:t>:</w:t>
      </w:r>
    </w:p>
    <w:p w:rsidR="008F2F58" w:rsidRDefault="008F2F58">
      <w:pPr>
        <w:spacing w:line="278" w:lineRule="auto"/>
        <w:rPr>
          <w:sz w:val="24"/>
        </w:rPr>
        <w:sectPr w:rsidR="008F2F58">
          <w:footerReference w:type="default" r:id="rId72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spacing w:before="72" w:line="278" w:lineRule="auto"/>
        <w:ind w:left="520" w:right="445"/>
        <w:jc w:val="both"/>
        <w:rPr>
          <w:sz w:val="24"/>
        </w:rPr>
      </w:pPr>
      <w:r>
        <w:rPr>
          <w:w w:val="110"/>
          <w:sz w:val="24"/>
        </w:rPr>
        <w:t xml:space="preserve">accès </w:t>
      </w:r>
      <w:r w:rsidR="00097345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 xml:space="preserve">des lieux et rencontre avec des agents </w:t>
      </w:r>
      <w:r>
        <w:rPr>
          <w:sz w:val="24"/>
        </w:rPr>
        <w:t xml:space="preserve">: </w:t>
      </w:r>
      <w:r>
        <w:rPr>
          <w:w w:val="110"/>
          <w:sz w:val="24"/>
        </w:rPr>
        <w:t>on a été servis sur ce point /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accès</w:t>
      </w:r>
      <w:r>
        <w:rPr>
          <w:spacing w:val="-19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11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choses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que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autres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ne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voient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pas.</w:t>
      </w:r>
    </w:p>
    <w:p w:rsidR="008F2F58" w:rsidRDefault="00CA5A16">
      <w:pPr>
        <w:spacing w:before="1" w:line="278" w:lineRule="auto"/>
        <w:ind w:left="520" w:right="455"/>
        <w:jc w:val="both"/>
        <w:rPr>
          <w:sz w:val="24"/>
        </w:rPr>
      </w:pPr>
      <w:r>
        <w:rPr>
          <w:w w:val="110"/>
          <w:sz w:val="24"/>
        </w:rPr>
        <w:t xml:space="preserve">Sur le contenu, sur l’aspect utilité culturelle pour l’ensemble des citoyens </w:t>
      </w:r>
      <w:r>
        <w:rPr>
          <w:sz w:val="24"/>
        </w:rPr>
        <w:t xml:space="preserve">: </w:t>
      </w:r>
      <w:r>
        <w:rPr>
          <w:w w:val="110"/>
          <w:sz w:val="24"/>
        </w:rPr>
        <w:t>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résultat est nul. Si on demande </w:t>
      </w:r>
      <w:r>
        <w:rPr>
          <w:sz w:val="24"/>
        </w:rPr>
        <w:t xml:space="preserve">m </w:t>
      </w:r>
      <w:r>
        <w:rPr>
          <w:w w:val="110"/>
          <w:sz w:val="24"/>
        </w:rPr>
        <w:t xml:space="preserve">l’extérieur de cette enceinte </w:t>
      </w:r>
      <w:r>
        <w:rPr>
          <w:sz w:val="24"/>
        </w:rPr>
        <w:t xml:space="preserve">: </w:t>
      </w:r>
      <w:r>
        <w:rPr>
          <w:w w:val="110"/>
          <w:sz w:val="24"/>
        </w:rPr>
        <w:t>rien n’a été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produit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concrètement.</w:t>
      </w:r>
    </w:p>
    <w:p w:rsidR="008F2F58" w:rsidRDefault="00CA5A16">
      <w:pPr>
        <w:spacing w:before="1" w:line="278" w:lineRule="auto"/>
        <w:ind w:left="520" w:right="449"/>
        <w:jc w:val="both"/>
        <w:rPr>
          <w:sz w:val="24"/>
        </w:rPr>
      </w:pPr>
      <w:r>
        <w:rPr>
          <w:w w:val="115"/>
          <w:sz w:val="24"/>
        </w:rPr>
        <w:t>Le courrier qui nous a été adressé parle de co</w:t>
      </w:r>
      <w:r w:rsidR="00097345">
        <w:rPr>
          <w:w w:val="115"/>
          <w:sz w:val="24"/>
        </w:rPr>
        <w:t>-</w:t>
      </w:r>
      <w:r>
        <w:rPr>
          <w:w w:val="115"/>
          <w:sz w:val="24"/>
        </w:rPr>
        <w:t>construction de la politique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culturelle municipale </w:t>
      </w:r>
      <w:r>
        <w:rPr>
          <w:sz w:val="24"/>
        </w:rPr>
        <w:t xml:space="preserve">: </w:t>
      </w:r>
      <w:r>
        <w:rPr>
          <w:w w:val="115"/>
          <w:sz w:val="24"/>
        </w:rPr>
        <w:t>c’est un terme très ambitieux. Or le comité n’a pas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d’initiative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15"/>
          <w:w w:val="110"/>
          <w:sz w:val="24"/>
        </w:rPr>
        <w:t xml:space="preserve"> </w:t>
      </w:r>
      <w:r w:rsidR="00097345">
        <w:rPr>
          <w:w w:val="110"/>
          <w:sz w:val="24"/>
        </w:rPr>
        <w:t>grand</w:t>
      </w:r>
      <w:r w:rsidR="00097345">
        <w:rPr>
          <w:spacing w:val="-14"/>
          <w:w w:val="110"/>
          <w:sz w:val="24"/>
        </w:rPr>
        <w:t>-</w:t>
      </w:r>
      <w:r w:rsidR="00097345">
        <w:rPr>
          <w:w w:val="110"/>
          <w:sz w:val="24"/>
        </w:rPr>
        <w:t>chose</w:t>
      </w:r>
      <w:r>
        <w:rPr>
          <w:w w:val="110"/>
          <w:sz w:val="24"/>
        </w:rPr>
        <w:t>.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Je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ne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vois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14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7"/>
          <w:sz w:val="24"/>
        </w:rPr>
        <w:t xml:space="preserve"> </w:t>
      </w:r>
      <w:r>
        <w:rPr>
          <w:w w:val="110"/>
          <w:sz w:val="24"/>
        </w:rPr>
        <w:t>quoi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cela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peut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servir.</w:t>
      </w:r>
    </w:p>
    <w:p w:rsidR="008F2F58" w:rsidRDefault="00CA5A16">
      <w:pPr>
        <w:spacing w:before="1" w:line="278" w:lineRule="auto"/>
        <w:ind w:left="520" w:right="452"/>
        <w:jc w:val="both"/>
        <w:rPr>
          <w:sz w:val="24"/>
        </w:rPr>
      </w:pPr>
      <w:r>
        <w:rPr>
          <w:w w:val="115"/>
          <w:sz w:val="24"/>
        </w:rPr>
        <w:t>Je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suis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ravi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moi-même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j’ai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rencontré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gens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intéressants.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L’initiative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intéressante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elle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n’a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produit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résultat.</w:t>
      </w:r>
    </w:p>
    <w:p w:rsidR="008F2F58" w:rsidRDefault="008F2F58">
      <w:pPr>
        <w:spacing w:before="11"/>
        <w:rPr>
          <w:sz w:val="27"/>
        </w:rPr>
      </w:pPr>
    </w:p>
    <w:p w:rsidR="008F2F58" w:rsidRDefault="00097345">
      <w:pPr>
        <w:spacing w:before="1"/>
        <w:ind w:left="520"/>
        <w:jc w:val="both"/>
        <w:rPr>
          <w:b/>
          <w:sz w:val="24"/>
        </w:rPr>
      </w:pPr>
      <w:r w:rsidRPr="00097345">
        <w:rPr>
          <w:b/>
          <w:sz w:val="24"/>
        </w:rPr>
        <w:t>Un membre</w:t>
      </w:r>
      <w:r w:rsidR="00CA5A16">
        <w:rPr>
          <w:b/>
          <w:sz w:val="24"/>
        </w:rPr>
        <w:t>:</w:t>
      </w:r>
    </w:p>
    <w:p w:rsidR="008F2F58" w:rsidRDefault="00CA5A16">
      <w:pPr>
        <w:spacing w:before="46" w:line="278" w:lineRule="auto"/>
        <w:ind w:left="520" w:right="443"/>
        <w:jc w:val="both"/>
        <w:rPr>
          <w:sz w:val="24"/>
        </w:rPr>
      </w:pPr>
      <w:r>
        <w:rPr>
          <w:w w:val="110"/>
          <w:sz w:val="24"/>
        </w:rPr>
        <w:t>Je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venue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l’engagement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citoyen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1"/>
          <w:w w:val="110"/>
          <w:sz w:val="24"/>
        </w:rPr>
        <w:t xml:space="preserve"> </w:t>
      </w:r>
      <w:r w:rsidR="00097345">
        <w:rPr>
          <w:w w:val="110"/>
          <w:sz w:val="24"/>
        </w:rPr>
        <w:t>nécessairement pour 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culture.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Si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cela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avait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été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jardinage,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je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serais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peut-être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venue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aussi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!</w:t>
      </w:r>
    </w:p>
    <w:p w:rsidR="008F2F58" w:rsidRDefault="00CA5A16">
      <w:pPr>
        <w:spacing w:before="1"/>
        <w:ind w:left="520"/>
        <w:jc w:val="both"/>
        <w:rPr>
          <w:sz w:val="24"/>
        </w:rPr>
      </w:pPr>
      <w:r>
        <w:rPr>
          <w:spacing w:val="-1"/>
          <w:w w:val="115"/>
          <w:sz w:val="24"/>
        </w:rPr>
        <w:t>J’ai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trouvé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bien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que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Ville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fasse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appel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citoyens.</w:t>
      </w:r>
    </w:p>
    <w:p w:rsidR="008F2F58" w:rsidRDefault="00CA5A16">
      <w:pPr>
        <w:spacing w:before="47" w:line="278" w:lineRule="auto"/>
        <w:ind w:left="520" w:right="453"/>
        <w:jc w:val="both"/>
        <w:rPr>
          <w:sz w:val="24"/>
        </w:rPr>
      </w:pPr>
      <w:r>
        <w:rPr>
          <w:w w:val="115"/>
          <w:sz w:val="24"/>
        </w:rPr>
        <w:t>À titre personnel j’ai trouvé génial de découvrir des lieux et d’échanger avec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des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citoyens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que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je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connaissais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pas.</w:t>
      </w:r>
    </w:p>
    <w:p w:rsidR="008F2F58" w:rsidRDefault="00CA5A16">
      <w:pPr>
        <w:spacing w:before="1" w:line="278" w:lineRule="auto"/>
        <w:ind w:left="520" w:right="447"/>
        <w:jc w:val="both"/>
        <w:rPr>
          <w:sz w:val="24"/>
        </w:rPr>
      </w:pPr>
      <w:r>
        <w:rPr>
          <w:w w:val="110"/>
          <w:sz w:val="24"/>
        </w:rPr>
        <w:t>J’ai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vision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différente</w:t>
      </w:r>
      <w:r>
        <w:rPr>
          <w:spacing w:val="1"/>
          <w:w w:val="110"/>
          <w:sz w:val="24"/>
        </w:rPr>
        <w:t xml:space="preserve"> </w:t>
      </w:r>
      <w:r w:rsidR="00097345">
        <w:rPr>
          <w:w w:val="110"/>
          <w:sz w:val="24"/>
        </w:rPr>
        <w:t>de ce qui vient d’être dit par le membre précédent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nous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n’avons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propositions concrètes mais les représentants de la mairie ont pu percevoir 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connaissance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attentes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citoyens</w:t>
      </w:r>
      <w:r>
        <w:rPr>
          <w:spacing w:val="-18"/>
          <w:w w:val="110"/>
          <w:sz w:val="24"/>
        </w:rPr>
        <w:t xml:space="preserve"> </w:t>
      </w:r>
      <w:r w:rsidR="00097345"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w w:val="110"/>
          <w:sz w:val="24"/>
        </w:rPr>
        <w:t>travers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nous.</w:t>
      </w:r>
    </w:p>
    <w:p w:rsidR="008F2F58" w:rsidRDefault="00CA5A16">
      <w:pPr>
        <w:spacing w:before="1"/>
        <w:ind w:left="520"/>
        <w:jc w:val="both"/>
        <w:rPr>
          <w:sz w:val="24"/>
        </w:rPr>
      </w:pPr>
      <w:r>
        <w:rPr>
          <w:w w:val="115"/>
          <w:sz w:val="24"/>
        </w:rPr>
        <w:t>Je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l’ai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perçu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comme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possibilité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découvrir.</w:t>
      </w:r>
    </w:p>
    <w:p w:rsidR="008F2F58" w:rsidRDefault="00CA5A16">
      <w:pPr>
        <w:spacing w:before="47" w:line="278" w:lineRule="auto"/>
        <w:ind w:left="520" w:right="448"/>
        <w:jc w:val="both"/>
        <w:rPr>
          <w:sz w:val="24"/>
        </w:rPr>
      </w:pPr>
      <w:r>
        <w:rPr>
          <w:w w:val="115"/>
          <w:sz w:val="24"/>
        </w:rPr>
        <w:t>Autour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moi,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j’ai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parlé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échanges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avons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eu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ici.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exemple,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résidences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artistes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principe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m’était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inconnu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jusqu’alors.</w:t>
      </w:r>
    </w:p>
    <w:p w:rsidR="008F2F58" w:rsidRDefault="00CA5A16">
      <w:pPr>
        <w:spacing w:line="278" w:lineRule="auto"/>
        <w:ind w:left="520" w:right="447"/>
        <w:jc w:val="both"/>
        <w:rPr>
          <w:sz w:val="24"/>
        </w:rPr>
      </w:pPr>
      <w:r>
        <w:rPr>
          <w:w w:val="115"/>
          <w:sz w:val="24"/>
        </w:rPr>
        <w:t>Beaucoup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d’enrichissement</w:t>
      </w:r>
      <w:r>
        <w:rPr>
          <w:spacing w:val="-5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7"/>
          <w:sz w:val="24"/>
        </w:rPr>
        <w:t xml:space="preserve"> </w:t>
      </w:r>
      <w:r>
        <w:rPr>
          <w:w w:val="115"/>
          <w:sz w:val="24"/>
        </w:rPr>
        <w:t>titre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personnel.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C’est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très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positif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même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n’a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participé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voter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budget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exemple.</w:t>
      </w:r>
    </w:p>
    <w:p w:rsidR="008F2F58" w:rsidRDefault="008F2F58">
      <w:pPr>
        <w:rPr>
          <w:sz w:val="28"/>
        </w:rPr>
      </w:pPr>
    </w:p>
    <w:p w:rsidR="008F2F58" w:rsidRDefault="00097345">
      <w:pPr>
        <w:ind w:left="520"/>
        <w:jc w:val="both"/>
        <w:rPr>
          <w:b/>
          <w:sz w:val="24"/>
        </w:rPr>
      </w:pPr>
      <w:r w:rsidRPr="00097345">
        <w:rPr>
          <w:b/>
          <w:sz w:val="24"/>
        </w:rPr>
        <w:t>Un membre</w:t>
      </w:r>
      <w:r w:rsidR="00CA5A16">
        <w:rPr>
          <w:b/>
          <w:sz w:val="24"/>
        </w:rPr>
        <w:t>:</w:t>
      </w:r>
    </w:p>
    <w:p w:rsidR="008F2F58" w:rsidRDefault="00CA5A16">
      <w:pPr>
        <w:spacing w:before="46" w:line="278" w:lineRule="auto"/>
        <w:ind w:left="520" w:right="451"/>
        <w:jc w:val="both"/>
        <w:rPr>
          <w:sz w:val="24"/>
        </w:rPr>
      </w:pPr>
      <w:r>
        <w:rPr>
          <w:w w:val="115"/>
          <w:sz w:val="24"/>
        </w:rPr>
        <w:t>Je rejoins ce qui vient d’être dit sur le fait que cela a été très enrichissant, et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sur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fait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que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cela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nous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ouvert</w:t>
      </w:r>
      <w:r>
        <w:rPr>
          <w:spacing w:val="-24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3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sensibilité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culture.</w:t>
      </w:r>
    </w:p>
    <w:p w:rsidR="008F2F58" w:rsidRDefault="00CA5A16">
      <w:pPr>
        <w:spacing w:before="1" w:line="278" w:lineRule="auto"/>
        <w:ind w:left="520" w:right="444"/>
        <w:jc w:val="both"/>
        <w:rPr>
          <w:sz w:val="24"/>
        </w:rPr>
      </w:pPr>
      <w:r>
        <w:rPr>
          <w:w w:val="115"/>
          <w:sz w:val="24"/>
        </w:rPr>
        <w:t>Nous étions le premier groupe de citoyens réunis, je considère que c’est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expérimental. Le comité a pu amener des réﬂexions qui vont porter leurs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fruits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avec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groupes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suivants.</w:t>
      </w:r>
    </w:p>
    <w:p w:rsidR="008F2F58" w:rsidRDefault="00CA5A16">
      <w:pPr>
        <w:spacing w:before="2" w:line="278" w:lineRule="auto"/>
        <w:ind w:left="520" w:right="452"/>
        <w:jc w:val="both"/>
        <w:rPr>
          <w:sz w:val="24"/>
        </w:rPr>
      </w:pPr>
      <w:r>
        <w:rPr>
          <w:w w:val="115"/>
          <w:sz w:val="24"/>
        </w:rPr>
        <w:t xml:space="preserve">Je ne m’attendais pas </w:t>
      </w:r>
      <w:r w:rsidR="00097345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5"/>
          <w:sz w:val="24"/>
        </w:rPr>
        <w:t>ce que le comité révolutionne complètement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communication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d’autres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sujets.</w:t>
      </w:r>
    </w:p>
    <w:p w:rsidR="008F2F58" w:rsidRDefault="008F2F58">
      <w:pPr>
        <w:spacing w:before="11"/>
        <w:rPr>
          <w:sz w:val="27"/>
        </w:rPr>
      </w:pPr>
    </w:p>
    <w:p w:rsidR="008F2F58" w:rsidRDefault="00097345">
      <w:pPr>
        <w:ind w:left="520"/>
        <w:rPr>
          <w:b/>
          <w:sz w:val="24"/>
        </w:rPr>
      </w:pPr>
      <w:r w:rsidRPr="00097345">
        <w:rPr>
          <w:b/>
          <w:sz w:val="24"/>
        </w:rPr>
        <w:t>Un membre</w:t>
      </w:r>
      <w:r w:rsidR="00CA5A16">
        <w:rPr>
          <w:b/>
          <w:sz w:val="24"/>
        </w:rPr>
        <w:t>:</w:t>
      </w:r>
    </w:p>
    <w:p w:rsidR="008F2F58" w:rsidRDefault="00CA5A16">
      <w:pPr>
        <w:spacing w:before="47"/>
        <w:ind w:left="520"/>
        <w:rPr>
          <w:sz w:val="24"/>
        </w:rPr>
      </w:pPr>
      <w:r>
        <w:rPr>
          <w:w w:val="115"/>
          <w:sz w:val="24"/>
        </w:rPr>
        <w:t>Je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suis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d’accord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été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dit.</w:t>
      </w:r>
    </w:p>
    <w:p w:rsidR="008F2F58" w:rsidRDefault="00CA5A16">
      <w:pPr>
        <w:spacing w:before="46" w:line="278" w:lineRule="auto"/>
        <w:ind w:left="520" w:right="307"/>
        <w:rPr>
          <w:sz w:val="24"/>
        </w:rPr>
      </w:pPr>
      <w:r>
        <w:rPr>
          <w:w w:val="115"/>
          <w:sz w:val="24"/>
        </w:rPr>
        <w:t>Je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n’ai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rien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produit,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certes,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mon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engagement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c’est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partager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84"/>
          <w:w w:val="115"/>
          <w:sz w:val="24"/>
        </w:rPr>
        <w:t xml:space="preserve"> </w:t>
      </w:r>
      <w:r>
        <w:rPr>
          <w:w w:val="110"/>
          <w:sz w:val="24"/>
        </w:rPr>
        <w:t>j’ai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vu,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faire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savoir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plus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grande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nombre.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C’est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mon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petit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rôle.</w:t>
      </w:r>
    </w:p>
    <w:p w:rsidR="008F2F58" w:rsidRDefault="008F2F58">
      <w:pPr>
        <w:spacing w:line="278" w:lineRule="auto"/>
        <w:rPr>
          <w:sz w:val="24"/>
        </w:rPr>
        <w:sectPr w:rsidR="008F2F58">
          <w:footerReference w:type="default" r:id="rId73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097345">
      <w:pPr>
        <w:spacing w:before="72"/>
        <w:ind w:left="520"/>
        <w:jc w:val="both"/>
        <w:rPr>
          <w:b/>
          <w:sz w:val="24"/>
        </w:rPr>
      </w:pPr>
      <w:r w:rsidRPr="00097345">
        <w:rPr>
          <w:b/>
          <w:sz w:val="24"/>
        </w:rPr>
        <w:t>Un membre</w:t>
      </w:r>
      <w:r w:rsidR="00CA5A16">
        <w:rPr>
          <w:b/>
          <w:sz w:val="24"/>
        </w:rPr>
        <w:t>:</w:t>
      </w:r>
    </w:p>
    <w:p w:rsidR="008F2F58" w:rsidRDefault="00CA5A16">
      <w:pPr>
        <w:spacing w:before="47"/>
        <w:ind w:left="520"/>
        <w:jc w:val="both"/>
        <w:rPr>
          <w:sz w:val="24"/>
        </w:rPr>
      </w:pPr>
      <w:r>
        <w:rPr>
          <w:w w:val="110"/>
          <w:sz w:val="24"/>
        </w:rPr>
        <w:t>On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partis</w:t>
      </w:r>
      <w:r>
        <w:rPr>
          <w:spacing w:val="-15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7"/>
          <w:sz w:val="24"/>
        </w:rPr>
        <w:t xml:space="preserve"> </w:t>
      </w:r>
      <w:r>
        <w:rPr>
          <w:w w:val="110"/>
          <w:sz w:val="24"/>
        </w:rPr>
        <w:t>36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arrive</w:t>
      </w:r>
      <w:r>
        <w:rPr>
          <w:spacing w:val="-14"/>
          <w:w w:val="110"/>
          <w:sz w:val="24"/>
        </w:rPr>
        <w:t xml:space="preserve"> </w:t>
      </w:r>
      <w:r>
        <w:rPr>
          <w:sz w:val="24"/>
        </w:rPr>
        <w:t>m</w:t>
      </w:r>
      <w:r>
        <w:rPr>
          <w:spacing w:val="-7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douzaine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ce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soir.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Il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perte.</w:t>
      </w:r>
    </w:p>
    <w:p w:rsidR="008F2F58" w:rsidRDefault="00CA5A16">
      <w:pPr>
        <w:spacing w:before="46" w:line="278" w:lineRule="auto"/>
        <w:ind w:left="520" w:right="443"/>
        <w:jc w:val="both"/>
        <w:rPr>
          <w:sz w:val="24"/>
        </w:rPr>
      </w:pPr>
      <w:r>
        <w:rPr>
          <w:w w:val="115"/>
          <w:sz w:val="24"/>
        </w:rPr>
        <w:t>Les choses qui ont été posées lors du premier rendez-vous. Il y a eu 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abandons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poste.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avait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gens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très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motivés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dès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première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réunion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n’ont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senti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qu’il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y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avait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répondant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face.</w:t>
      </w:r>
    </w:p>
    <w:p w:rsidR="008F2F58" w:rsidRDefault="00CA5A16">
      <w:pPr>
        <w:spacing w:before="2" w:line="278" w:lineRule="auto"/>
        <w:ind w:left="520" w:right="445"/>
        <w:jc w:val="both"/>
        <w:rPr>
          <w:sz w:val="24"/>
        </w:rPr>
      </w:pPr>
      <w:r>
        <w:rPr>
          <w:w w:val="115"/>
          <w:sz w:val="24"/>
        </w:rPr>
        <w:t>Vous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êtes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arrivés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après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lors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premières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réunions,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y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avait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gens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très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motivés.</w:t>
      </w:r>
    </w:p>
    <w:p w:rsidR="008F2F58" w:rsidRDefault="00CA5A16">
      <w:pPr>
        <w:spacing w:line="278" w:lineRule="auto"/>
        <w:ind w:left="520" w:right="444"/>
        <w:jc w:val="both"/>
        <w:rPr>
          <w:sz w:val="24"/>
        </w:rPr>
      </w:pPr>
      <w:r>
        <w:rPr>
          <w:w w:val="115"/>
          <w:sz w:val="24"/>
        </w:rPr>
        <w:t>Mais les rencontres après avec vous ont été très intéressantes parce qu’on a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pu</w:t>
      </w:r>
      <w:r>
        <w:rPr>
          <w:spacing w:val="-10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tout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suite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exprimer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idées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sans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barrière,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été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assez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francs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avec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vous.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C’est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cette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franchise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fait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été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porteur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tout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monde.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Parce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qu’on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s’est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rendu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compte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plein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choses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deux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côtés.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Il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faut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cette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franchise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poursuive,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aﬁn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qu’il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n’y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ait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non-dits.</w:t>
      </w:r>
    </w:p>
    <w:p w:rsidR="008F2F58" w:rsidRDefault="008F2F58">
      <w:pPr>
        <w:spacing w:before="1"/>
        <w:rPr>
          <w:sz w:val="28"/>
        </w:rPr>
      </w:pPr>
    </w:p>
    <w:p w:rsidR="008F2F58" w:rsidRDefault="00097345">
      <w:pPr>
        <w:ind w:left="520"/>
        <w:jc w:val="both"/>
        <w:rPr>
          <w:b/>
          <w:sz w:val="24"/>
        </w:rPr>
      </w:pPr>
      <w:r w:rsidRPr="00097345">
        <w:rPr>
          <w:b/>
          <w:sz w:val="24"/>
        </w:rPr>
        <w:t>Un membre</w:t>
      </w:r>
      <w:r w:rsidR="00CA5A16">
        <w:rPr>
          <w:b/>
          <w:sz w:val="24"/>
        </w:rPr>
        <w:t>:</w:t>
      </w:r>
    </w:p>
    <w:p w:rsidR="008F2F58" w:rsidRDefault="00CA5A16">
      <w:pPr>
        <w:spacing w:before="47" w:line="278" w:lineRule="auto"/>
        <w:ind w:left="520" w:right="447"/>
        <w:jc w:val="both"/>
        <w:rPr>
          <w:sz w:val="24"/>
        </w:rPr>
      </w:pPr>
      <w:r>
        <w:rPr>
          <w:w w:val="115"/>
          <w:sz w:val="24"/>
        </w:rPr>
        <w:t>Nos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réﬂexions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personnelles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culture n’ont pas commencé avec la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sollicitation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Ville.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Nous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avions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tou·tes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nos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idées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nos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expériences.</w:t>
      </w:r>
    </w:p>
    <w:p w:rsidR="008F2F58" w:rsidRDefault="00CA5A16">
      <w:pPr>
        <w:spacing w:before="1" w:line="278" w:lineRule="auto"/>
        <w:ind w:left="520" w:right="445"/>
        <w:jc w:val="both"/>
        <w:rPr>
          <w:sz w:val="24"/>
        </w:rPr>
      </w:pPr>
      <w:r>
        <w:rPr>
          <w:w w:val="115"/>
          <w:sz w:val="24"/>
        </w:rPr>
        <w:t xml:space="preserve">Cette sollicitation a été l’occasion de répondre </w:t>
      </w:r>
      <w:r>
        <w:rPr>
          <w:sz w:val="24"/>
        </w:rPr>
        <w:t xml:space="preserve">m </w:t>
      </w:r>
      <w:r>
        <w:rPr>
          <w:w w:val="115"/>
          <w:sz w:val="24"/>
        </w:rPr>
        <w:t>quelque chose que j’avais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envie de faire, d’apporter mon concours au développement culturel de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Ville.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C’était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attente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peu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ﬂoue.</w:t>
      </w:r>
    </w:p>
    <w:p w:rsidR="008F2F58" w:rsidRDefault="00CA5A16">
      <w:pPr>
        <w:spacing w:before="1" w:line="278" w:lineRule="auto"/>
        <w:ind w:left="520" w:right="447"/>
        <w:jc w:val="both"/>
        <w:rPr>
          <w:sz w:val="24"/>
        </w:rPr>
      </w:pPr>
      <w:r>
        <w:rPr>
          <w:w w:val="115"/>
          <w:sz w:val="24"/>
        </w:rPr>
        <w:t>Le résultat est en attente, ce sont ﬁnalement aux élus et aux animateurs qui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vont renvoyer un bilan et dire ce qui a été reçu. Le bilan n’est pas nul, il 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l’incertitude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l’attente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d’une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suite.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spacing w:before="1"/>
        <w:ind w:left="520"/>
        <w:jc w:val="both"/>
        <w:rPr>
          <w:b/>
          <w:sz w:val="24"/>
        </w:rPr>
      </w:pPr>
      <w:r>
        <w:rPr>
          <w:b/>
          <w:sz w:val="24"/>
        </w:rPr>
        <w:t>Jean-Charles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Niclas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spacing w:before="46" w:line="278" w:lineRule="auto"/>
        <w:ind w:left="520" w:right="447"/>
        <w:jc w:val="both"/>
        <w:rPr>
          <w:sz w:val="24"/>
        </w:rPr>
      </w:pPr>
      <w:r>
        <w:rPr>
          <w:spacing w:val="-1"/>
          <w:w w:val="115"/>
          <w:sz w:val="24"/>
        </w:rPr>
        <w:t>Les</w:t>
      </w:r>
      <w:r>
        <w:rPr>
          <w:spacing w:val="-10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bibliothèques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ont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“ouvert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feu”</w:t>
      </w:r>
      <w:r>
        <w:rPr>
          <w:spacing w:val="-9"/>
          <w:w w:val="115"/>
          <w:sz w:val="24"/>
        </w:rPr>
        <w:t xml:space="preserve"> </w:t>
      </w:r>
      <w:r w:rsidR="00097345">
        <w:rPr>
          <w:spacing w:val="-1"/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pacing w:val="-1"/>
          <w:w w:val="115"/>
          <w:sz w:val="24"/>
        </w:rPr>
        <w:t>l’aveugle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début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CCCT.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mis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mouvement.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m’a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obligé</w:t>
      </w:r>
      <w:r>
        <w:rPr>
          <w:spacing w:val="-23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2"/>
          <w:sz w:val="24"/>
        </w:rPr>
        <w:t xml:space="preserve"> </w:t>
      </w:r>
      <w:r>
        <w:rPr>
          <w:w w:val="115"/>
          <w:sz w:val="24"/>
        </w:rPr>
        <w:t>avoir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discours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présentation.</w:t>
      </w:r>
    </w:p>
    <w:p w:rsidR="008F2F58" w:rsidRDefault="00CA5A16">
      <w:pPr>
        <w:spacing w:before="1" w:line="278" w:lineRule="auto"/>
        <w:ind w:left="520" w:right="444"/>
        <w:jc w:val="both"/>
        <w:rPr>
          <w:sz w:val="24"/>
        </w:rPr>
      </w:pPr>
      <w:r>
        <w:rPr>
          <w:w w:val="115"/>
          <w:sz w:val="24"/>
        </w:rPr>
        <w:t>L’un</w:t>
      </w:r>
      <w:r w:rsidR="00097345">
        <w:rPr>
          <w:w w:val="115"/>
          <w:sz w:val="24"/>
        </w:rPr>
        <w:t>e d’entre vous (qui n’est pas là</w:t>
      </w:r>
      <w:r>
        <w:rPr>
          <w:w w:val="115"/>
          <w:sz w:val="24"/>
        </w:rPr>
        <w:t xml:space="preserve"> ce soir) m’a fait sortir de la bibliothèque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pour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aller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visiter</w:t>
      </w:r>
      <w:r>
        <w:rPr>
          <w:spacing w:val="-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une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grande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entreprise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nord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 w:rsidR="00097345">
        <w:rPr>
          <w:w w:val="115"/>
          <w:sz w:val="24"/>
        </w:rPr>
        <w:t>ville</w:t>
      </w:r>
      <w:r w:rsidR="00097345">
        <w:rPr>
          <w:spacing w:val="-23"/>
          <w:w w:val="115"/>
          <w:sz w:val="24"/>
        </w:rPr>
        <w:t>.</w:t>
      </w:r>
      <w:r w:rsidR="00097345">
        <w:rPr>
          <w:w w:val="115"/>
          <w:sz w:val="24"/>
        </w:rPr>
        <w:t xml:space="preserve"> </w:t>
      </w:r>
      <w:r>
        <w:rPr>
          <w:w w:val="115"/>
          <w:sz w:val="24"/>
        </w:rPr>
        <w:t>Elle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voulait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que ses collègues entendent la même présentation qu’elle. Avec Christine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Blet, nous avons apprécié cet exercice “hors les murs”, que l’on ne fait sans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doute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assez.</w:t>
      </w:r>
    </w:p>
    <w:p w:rsidR="008F2F58" w:rsidRDefault="00CA5A16">
      <w:pPr>
        <w:spacing w:before="2" w:line="278" w:lineRule="auto"/>
        <w:ind w:left="520" w:right="443"/>
        <w:jc w:val="both"/>
        <w:rPr>
          <w:sz w:val="24"/>
        </w:rPr>
      </w:pPr>
      <w:r>
        <w:rPr>
          <w:w w:val="115"/>
          <w:sz w:val="24"/>
        </w:rPr>
        <w:t>Je retiens les rencontres avec certains d’entre vous. J’ai ressenti que vous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aviez une appétence forte pour la culture, mais certains d’entre vous ont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découvert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choses.</w:t>
      </w:r>
    </w:p>
    <w:p w:rsidR="008F2F58" w:rsidRDefault="00CA5A16">
      <w:pPr>
        <w:spacing w:before="1" w:line="278" w:lineRule="auto"/>
        <w:ind w:left="520" w:right="453"/>
        <w:jc w:val="both"/>
        <w:rPr>
          <w:sz w:val="24"/>
        </w:rPr>
      </w:pPr>
      <w:r>
        <w:rPr>
          <w:w w:val="115"/>
          <w:sz w:val="24"/>
        </w:rPr>
        <w:t xml:space="preserve">Je retiens des phrases de la première soirée </w:t>
      </w:r>
      <w:r>
        <w:rPr>
          <w:sz w:val="24"/>
        </w:rPr>
        <w:t xml:space="preserve">: </w:t>
      </w:r>
      <w:r>
        <w:rPr>
          <w:w w:val="115"/>
          <w:sz w:val="24"/>
        </w:rPr>
        <w:t>“Je ne savais que c’était aussi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riche”,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“Je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ne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savais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que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c’était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aussi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peu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cher”.</w:t>
      </w:r>
    </w:p>
    <w:p w:rsidR="008F2F58" w:rsidRDefault="00CA5A16" w:rsidP="00097345">
      <w:pPr>
        <w:spacing w:before="1" w:line="278" w:lineRule="auto"/>
        <w:ind w:left="520" w:right="443"/>
        <w:jc w:val="both"/>
        <w:rPr>
          <w:sz w:val="24"/>
        </w:rPr>
        <w:sectPr w:rsidR="008F2F58">
          <w:footerReference w:type="default" r:id="rId74"/>
          <w:pgSz w:w="11920" w:h="16840"/>
          <w:pgMar w:top="1360" w:right="680" w:bottom="280" w:left="920" w:header="0" w:footer="0" w:gutter="0"/>
          <w:cols w:space="720"/>
        </w:sectPr>
      </w:pPr>
      <w:r>
        <w:rPr>
          <w:w w:val="110"/>
          <w:sz w:val="24"/>
        </w:rPr>
        <w:t xml:space="preserve">Vous êtes aussi producteurs de culture </w:t>
      </w:r>
      <w:r>
        <w:rPr>
          <w:sz w:val="24"/>
        </w:rPr>
        <w:t xml:space="preserve">: </w:t>
      </w:r>
      <w:r>
        <w:rPr>
          <w:w w:val="110"/>
          <w:sz w:val="24"/>
        </w:rPr>
        <w:t>dans un an, il y aura une exposition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médiathèque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avec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l’un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d’entre</w:t>
      </w:r>
      <w:r>
        <w:rPr>
          <w:spacing w:val="1"/>
          <w:w w:val="110"/>
          <w:sz w:val="24"/>
        </w:rPr>
        <w:t xml:space="preserve"> </w:t>
      </w:r>
      <w:r w:rsidR="00097345">
        <w:rPr>
          <w:w w:val="110"/>
          <w:sz w:val="24"/>
        </w:rPr>
        <w:t>vous, et nous</w:t>
      </w:r>
      <w:r>
        <w:rPr>
          <w:w w:val="110"/>
          <w:sz w:val="24"/>
        </w:rPr>
        <w:t xml:space="preserve"> co-construisons 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projet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avec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lui.</w:t>
      </w:r>
    </w:p>
    <w:p w:rsidR="008F2F58" w:rsidRDefault="008F2F58">
      <w:pPr>
        <w:spacing w:before="11"/>
        <w:rPr>
          <w:sz w:val="27"/>
        </w:rPr>
      </w:pPr>
    </w:p>
    <w:p w:rsidR="008F2F58" w:rsidRDefault="00097345">
      <w:pPr>
        <w:spacing w:before="1"/>
        <w:ind w:left="520"/>
        <w:rPr>
          <w:b/>
          <w:sz w:val="24"/>
        </w:rPr>
      </w:pPr>
      <w:r w:rsidRPr="00097345">
        <w:rPr>
          <w:b/>
          <w:sz w:val="24"/>
        </w:rPr>
        <w:t>Un membre</w:t>
      </w:r>
      <w:r w:rsidR="00CA5A16">
        <w:rPr>
          <w:b/>
          <w:sz w:val="24"/>
        </w:rPr>
        <w:t>:</w:t>
      </w:r>
    </w:p>
    <w:p w:rsidR="008F2F58" w:rsidRDefault="00CA5A16">
      <w:pPr>
        <w:spacing w:before="46" w:line="278" w:lineRule="auto"/>
        <w:ind w:left="520"/>
        <w:rPr>
          <w:sz w:val="24"/>
        </w:rPr>
      </w:pPr>
      <w:r>
        <w:rPr>
          <w:w w:val="115"/>
          <w:sz w:val="24"/>
        </w:rPr>
        <w:t>Pour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donner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note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positive,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je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pense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qu’on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lancé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mouvement,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fait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petites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choses.</w:t>
      </w:r>
    </w:p>
    <w:p w:rsidR="008F2F58" w:rsidRDefault="00CA5A16">
      <w:pPr>
        <w:spacing w:before="1" w:line="278" w:lineRule="auto"/>
        <w:ind w:left="520" w:right="307"/>
        <w:rPr>
          <w:sz w:val="24"/>
        </w:rPr>
      </w:pPr>
      <w:r>
        <w:rPr>
          <w:w w:val="115"/>
          <w:sz w:val="24"/>
        </w:rPr>
        <w:t>Découvrir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lieux,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comme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proposé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enfants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8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Fontaines.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Je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peux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transmettre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cela</w:t>
      </w:r>
      <w:r>
        <w:rPr>
          <w:spacing w:val="-24"/>
          <w:w w:val="115"/>
          <w:sz w:val="24"/>
        </w:rPr>
        <w:t xml:space="preserve"> </w:t>
      </w:r>
      <w:r w:rsidR="00097345">
        <w:rPr>
          <w:spacing w:val="-1"/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spacing w:val="-1"/>
          <w:w w:val="115"/>
          <w:sz w:val="24"/>
        </w:rPr>
        <w:t>mon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entourage.</w:t>
      </w:r>
    </w:p>
    <w:p w:rsidR="008F2F58" w:rsidRDefault="00CA5A16">
      <w:pPr>
        <w:spacing w:before="1"/>
        <w:ind w:left="520"/>
        <w:rPr>
          <w:sz w:val="24"/>
        </w:rPr>
      </w:pPr>
      <w:r>
        <w:rPr>
          <w:w w:val="110"/>
          <w:sz w:val="24"/>
        </w:rPr>
        <w:t>On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construit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choses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 xml:space="preserve">peu </w:t>
      </w:r>
      <w:r w:rsidR="00097345">
        <w:rPr>
          <w:sz w:val="24"/>
        </w:rPr>
        <w:t>à</w:t>
      </w:r>
      <w:r>
        <w:rPr>
          <w:spacing w:val="6"/>
          <w:sz w:val="24"/>
        </w:rPr>
        <w:t xml:space="preserve"> </w:t>
      </w:r>
      <w:r>
        <w:rPr>
          <w:w w:val="110"/>
          <w:sz w:val="24"/>
        </w:rPr>
        <w:t>peu.</w:t>
      </w:r>
    </w:p>
    <w:p w:rsidR="008F2F58" w:rsidRDefault="00CA5A16">
      <w:pPr>
        <w:spacing w:before="47" w:line="278" w:lineRule="auto"/>
        <w:ind w:left="520" w:right="444"/>
        <w:rPr>
          <w:sz w:val="24"/>
        </w:rPr>
      </w:pPr>
      <w:r>
        <w:rPr>
          <w:w w:val="115"/>
          <w:sz w:val="24"/>
        </w:rPr>
        <w:t>Le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monde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culturel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venu</w:t>
      </w:r>
      <w:r>
        <w:rPr>
          <w:spacing w:val="10"/>
          <w:w w:val="115"/>
          <w:sz w:val="24"/>
        </w:rPr>
        <w:t xml:space="preserve"> </w:t>
      </w:r>
      <w:r w:rsidR="00097345">
        <w:rPr>
          <w:sz w:val="24"/>
        </w:rPr>
        <w:t xml:space="preserve">à </w:t>
      </w:r>
      <w:r>
        <w:rPr>
          <w:w w:val="115"/>
          <w:sz w:val="24"/>
        </w:rPr>
        <w:t>nous.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hors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murs,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c’est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changement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déplace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lignes.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voit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choses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différemment.</w:t>
      </w:r>
    </w:p>
    <w:p w:rsidR="008F2F58" w:rsidRDefault="00CA5A16">
      <w:pPr>
        <w:spacing w:line="278" w:lineRule="auto"/>
        <w:ind w:left="520"/>
        <w:rPr>
          <w:sz w:val="24"/>
        </w:rPr>
      </w:pPr>
      <w:r>
        <w:rPr>
          <w:w w:val="110"/>
          <w:sz w:val="24"/>
        </w:rPr>
        <w:t>Le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festival</w:t>
      </w:r>
      <w:r>
        <w:rPr>
          <w:spacing w:val="8"/>
          <w:w w:val="110"/>
          <w:sz w:val="24"/>
        </w:rPr>
        <w:t xml:space="preserve"> </w:t>
      </w:r>
      <w:r>
        <w:rPr>
          <w:rFonts w:ascii="Verdana"/>
          <w:i/>
          <w:w w:val="110"/>
          <w:sz w:val="24"/>
        </w:rPr>
        <w:t>Au</w:t>
      </w:r>
      <w:r>
        <w:rPr>
          <w:rFonts w:ascii="Verdana"/>
          <w:i/>
          <w:spacing w:val="-2"/>
          <w:w w:val="110"/>
          <w:sz w:val="24"/>
        </w:rPr>
        <w:t xml:space="preserve"> </w:t>
      </w:r>
      <w:r>
        <w:rPr>
          <w:rFonts w:ascii="Verdana"/>
          <w:i/>
          <w:w w:val="110"/>
          <w:sz w:val="24"/>
        </w:rPr>
        <w:t>nom</w:t>
      </w:r>
      <w:r>
        <w:rPr>
          <w:rFonts w:ascii="Verdana"/>
          <w:i/>
          <w:spacing w:val="-2"/>
          <w:w w:val="110"/>
          <w:sz w:val="24"/>
        </w:rPr>
        <w:t xml:space="preserve"> </w:t>
      </w:r>
      <w:r>
        <w:rPr>
          <w:rFonts w:ascii="Verdana"/>
          <w:i/>
          <w:w w:val="110"/>
          <w:sz w:val="24"/>
        </w:rPr>
        <w:t>de</w:t>
      </w:r>
      <w:r>
        <w:rPr>
          <w:rFonts w:ascii="Verdana"/>
          <w:i/>
          <w:spacing w:val="-2"/>
          <w:w w:val="110"/>
          <w:sz w:val="24"/>
        </w:rPr>
        <w:t xml:space="preserve"> </w:t>
      </w:r>
      <w:r>
        <w:rPr>
          <w:rFonts w:ascii="Verdana"/>
          <w:i/>
          <w:w w:val="110"/>
          <w:sz w:val="24"/>
        </w:rPr>
        <w:t>la</w:t>
      </w:r>
      <w:r>
        <w:rPr>
          <w:rFonts w:ascii="Verdana"/>
          <w:i/>
          <w:spacing w:val="-2"/>
          <w:w w:val="110"/>
          <w:sz w:val="24"/>
        </w:rPr>
        <w:t xml:space="preserve"> </w:t>
      </w:r>
      <w:r>
        <w:rPr>
          <w:rFonts w:ascii="Verdana"/>
          <w:i/>
          <w:w w:val="110"/>
          <w:sz w:val="24"/>
        </w:rPr>
        <w:t>Loire</w:t>
      </w:r>
      <w:r>
        <w:rPr>
          <w:w w:val="110"/>
          <w:sz w:val="24"/>
        </w:rPr>
        <w:t>,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cela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nous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manque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sortir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culture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ses</w:t>
      </w:r>
      <w:r>
        <w:rPr>
          <w:spacing w:val="-80"/>
          <w:w w:val="110"/>
          <w:sz w:val="24"/>
        </w:rPr>
        <w:t xml:space="preserve"> </w:t>
      </w:r>
      <w:r>
        <w:rPr>
          <w:w w:val="115"/>
          <w:sz w:val="24"/>
        </w:rPr>
        <w:t>murs.</w:t>
      </w:r>
    </w:p>
    <w:p w:rsidR="008F2F58" w:rsidRDefault="008F2F58">
      <w:pPr>
        <w:spacing w:before="9"/>
        <w:rPr>
          <w:sz w:val="27"/>
        </w:rPr>
      </w:pPr>
    </w:p>
    <w:p w:rsidR="008F2F58" w:rsidRDefault="00CA5A16">
      <w:pPr>
        <w:spacing w:before="1"/>
        <w:ind w:left="520"/>
        <w:jc w:val="both"/>
        <w:rPr>
          <w:b/>
          <w:sz w:val="24"/>
        </w:rPr>
      </w:pPr>
      <w:r>
        <w:rPr>
          <w:b/>
          <w:sz w:val="24"/>
        </w:rPr>
        <w:t>Christine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Blet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spacing w:before="46"/>
        <w:ind w:left="520"/>
        <w:jc w:val="both"/>
        <w:rPr>
          <w:sz w:val="24"/>
        </w:rPr>
      </w:pPr>
      <w:r>
        <w:rPr>
          <w:w w:val="110"/>
          <w:sz w:val="24"/>
        </w:rPr>
        <w:t>Il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ceux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sont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proactifs…</w:t>
      </w:r>
    </w:p>
    <w:p w:rsidR="008F2F58" w:rsidRDefault="00CA5A16">
      <w:pPr>
        <w:spacing w:before="47" w:line="278" w:lineRule="auto"/>
        <w:ind w:left="520" w:right="449"/>
        <w:jc w:val="both"/>
        <w:rPr>
          <w:sz w:val="24"/>
        </w:rPr>
      </w:pPr>
      <w:r>
        <w:rPr>
          <w:w w:val="110"/>
          <w:sz w:val="24"/>
        </w:rPr>
        <w:t>Comme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l’a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dit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Jean-Charles,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c’est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une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rencontre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nous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marqués.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vous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a embarqué dans une aventure dont on connaissait le début et dont on 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connaît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encore</w:t>
      </w:r>
      <w:r>
        <w:rPr>
          <w:spacing w:val="-20"/>
          <w:w w:val="110"/>
          <w:sz w:val="24"/>
        </w:rPr>
        <w:t xml:space="preserve"> </w:t>
      </w:r>
      <w:r w:rsidR="00097345">
        <w:rPr>
          <w:sz w:val="24"/>
        </w:rPr>
        <w:t>à</w:t>
      </w:r>
      <w:r>
        <w:rPr>
          <w:spacing w:val="-12"/>
          <w:sz w:val="24"/>
        </w:rPr>
        <w:t xml:space="preserve"> </w:t>
      </w:r>
      <w:r>
        <w:rPr>
          <w:w w:val="110"/>
          <w:sz w:val="24"/>
        </w:rPr>
        <w:t>ce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jour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ﬁn.</w:t>
      </w:r>
    </w:p>
    <w:p w:rsidR="008F2F58" w:rsidRDefault="00CA5A16">
      <w:pPr>
        <w:spacing w:before="1" w:line="278" w:lineRule="auto"/>
        <w:ind w:left="520" w:right="451"/>
        <w:jc w:val="both"/>
        <w:rPr>
          <w:sz w:val="24"/>
        </w:rPr>
      </w:pPr>
      <w:r>
        <w:rPr>
          <w:w w:val="115"/>
          <w:sz w:val="24"/>
        </w:rPr>
        <w:t>En clair, on est dans une démarche en mouvement, avec la persévérance de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Christophe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Dupin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obtenir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tirage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sort.</w:t>
      </w:r>
    </w:p>
    <w:p w:rsidR="008F2F58" w:rsidRDefault="00CA5A16">
      <w:pPr>
        <w:spacing w:before="1" w:line="278" w:lineRule="auto"/>
        <w:ind w:left="520" w:right="451"/>
        <w:jc w:val="both"/>
        <w:rPr>
          <w:sz w:val="24"/>
        </w:rPr>
      </w:pPr>
      <w:r>
        <w:rPr>
          <w:w w:val="115"/>
          <w:sz w:val="24"/>
        </w:rPr>
        <w:t>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fait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pari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marcher,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l’on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va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rencontrer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inconnu·es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parler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culture.</w:t>
      </w:r>
    </w:p>
    <w:p w:rsidR="008F2F58" w:rsidRDefault="00CA5A16">
      <w:pPr>
        <w:spacing w:before="1" w:line="278" w:lineRule="auto"/>
        <w:ind w:left="520" w:right="448"/>
        <w:jc w:val="both"/>
        <w:rPr>
          <w:sz w:val="24"/>
        </w:rPr>
      </w:pPr>
      <w:r>
        <w:rPr>
          <w:w w:val="115"/>
          <w:sz w:val="24"/>
        </w:rPr>
        <w:t>Sans doute le terme de co</w:t>
      </w:r>
      <w:r w:rsidR="00097345">
        <w:rPr>
          <w:w w:val="115"/>
          <w:sz w:val="24"/>
        </w:rPr>
        <w:t xml:space="preserve"> </w:t>
      </w:r>
      <w:r>
        <w:rPr>
          <w:w w:val="115"/>
          <w:sz w:val="24"/>
        </w:rPr>
        <w:t>construction était trop ambitieux au regard de lm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d’où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sommes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partis.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veut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dire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demain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après-demain</w:t>
      </w:r>
      <w:r>
        <w:rPr>
          <w:spacing w:val="-84"/>
          <w:w w:val="115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ne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travaillera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-17"/>
          <w:w w:val="110"/>
          <w:sz w:val="24"/>
        </w:rPr>
        <w:t xml:space="preserve"> </w:t>
      </w:r>
      <w:r w:rsidR="00097345"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propositions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plus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concrètes.</w:t>
      </w:r>
    </w:p>
    <w:p w:rsidR="008F2F58" w:rsidRDefault="00CA5A16">
      <w:pPr>
        <w:spacing w:before="1" w:line="278" w:lineRule="auto"/>
        <w:ind w:left="520" w:right="443"/>
        <w:jc w:val="both"/>
        <w:rPr>
          <w:sz w:val="24"/>
        </w:rPr>
      </w:pPr>
      <w:r>
        <w:rPr>
          <w:w w:val="110"/>
          <w:sz w:val="24"/>
        </w:rPr>
        <w:t>Deux exemples qui montrent que le comité a produit des choses qui nous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intéressent</w:t>
      </w:r>
      <w:r>
        <w:rPr>
          <w:spacing w:val="-21"/>
          <w:w w:val="110"/>
          <w:sz w:val="24"/>
        </w:rPr>
        <w:t xml:space="preserve"> </w:t>
      </w:r>
      <w:r>
        <w:rPr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811"/>
        </w:tabs>
        <w:spacing w:before="1" w:line="278" w:lineRule="auto"/>
        <w:ind w:right="444" w:firstLine="0"/>
        <w:jc w:val="both"/>
        <w:rPr>
          <w:sz w:val="24"/>
        </w:rPr>
      </w:pPr>
      <w:r>
        <w:rPr>
          <w:w w:val="110"/>
          <w:sz w:val="24"/>
        </w:rPr>
        <w:t>Pour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rebondir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l’anecdote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JC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Niclas</w:t>
      </w:r>
      <w:r>
        <w:rPr>
          <w:spacing w:val="1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 w:rsidR="00097345">
        <w:rPr>
          <w:w w:val="110"/>
          <w:sz w:val="24"/>
        </w:rPr>
        <w:t>Un membre n</w:t>
      </w:r>
      <w:r>
        <w:rPr>
          <w:w w:val="110"/>
          <w:sz w:val="24"/>
        </w:rPr>
        <w:t>ous  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interpelé pour nous dire “mais pourquoi n’allez-vous pas </w:t>
      </w:r>
      <w:r w:rsidR="00097345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0"/>
          <w:sz w:val="24"/>
        </w:rPr>
        <w:t>la rencontre 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comités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d’entreprise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?”.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C’est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nous avons fait - même si cela m’a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questionnée en tant qu’élue </w:t>
      </w:r>
      <w:r>
        <w:rPr>
          <w:sz w:val="24"/>
        </w:rPr>
        <w:t xml:space="preserve">: </w:t>
      </w:r>
      <w:r>
        <w:rPr>
          <w:w w:val="110"/>
          <w:sz w:val="24"/>
        </w:rPr>
        <w:t>Nous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sommes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sortis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notre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zone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confort.</w:t>
      </w:r>
    </w:p>
    <w:p w:rsidR="008F2F58" w:rsidRDefault="00CA5A16">
      <w:pPr>
        <w:spacing w:before="2" w:line="278" w:lineRule="auto"/>
        <w:ind w:left="520" w:right="445"/>
        <w:jc w:val="both"/>
        <w:rPr>
          <w:sz w:val="24"/>
        </w:rPr>
      </w:pPr>
      <w:r>
        <w:rPr>
          <w:w w:val="115"/>
          <w:sz w:val="24"/>
        </w:rPr>
        <w:t>Nous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avons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fait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promotion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hors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murs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bibliothèque.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avons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eu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bon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accueil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salariés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cette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entreprise.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Aujourd’hui,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posons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question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poursuivre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type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d’initiative.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81"/>
        </w:tabs>
        <w:spacing w:before="1" w:line="278" w:lineRule="auto"/>
        <w:ind w:right="442" w:firstLine="0"/>
        <w:jc w:val="both"/>
        <w:rPr>
          <w:sz w:val="24"/>
        </w:rPr>
      </w:pPr>
      <w:r>
        <w:rPr>
          <w:w w:val="115"/>
          <w:sz w:val="24"/>
        </w:rPr>
        <w:t>La réﬂexion de l’un d’entre vous sur l’aménagement de l’auditorium 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revenue dans nos échanges récemment avec JC Niclas. Nous réﬂéchissons </w:t>
      </w:r>
      <w:r w:rsidR="00097345">
        <w:rPr>
          <w:sz w:val="24"/>
        </w:rPr>
        <w:t>à</w:t>
      </w:r>
      <w:r>
        <w:rPr>
          <w:spacing w:val="-72"/>
          <w:sz w:val="24"/>
        </w:rPr>
        <w:t xml:space="preserve"> </w:t>
      </w:r>
      <w:r>
        <w:rPr>
          <w:w w:val="115"/>
          <w:sz w:val="24"/>
        </w:rPr>
        <w:t>des scénarios possibles pour changer les usages de cet espace et l’ouvrir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davantage.</w:t>
      </w:r>
    </w:p>
    <w:p w:rsidR="008F2F58" w:rsidRDefault="008F2F58">
      <w:pPr>
        <w:spacing w:line="278" w:lineRule="auto"/>
        <w:jc w:val="both"/>
        <w:rPr>
          <w:sz w:val="24"/>
        </w:rPr>
        <w:sectPr w:rsidR="008F2F58">
          <w:footerReference w:type="default" r:id="rId75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spacing w:before="72" w:line="278" w:lineRule="auto"/>
        <w:ind w:left="520" w:right="444"/>
        <w:jc w:val="both"/>
        <w:rPr>
          <w:sz w:val="24"/>
        </w:rPr>
      </w:pPr>
      <w:r>
        <w:rPr>
          <w:w w:val="115"/>
          <w:sz w:val="24"/>
        </w:rPr>
        <w:t>Tout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cela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vous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dire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vos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idées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questions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ne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lettre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morte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même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elles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n’ont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donné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lieu</w:t>
      </w:r>
      <w:r w:rsidR="00097345">
        <w:rPr>
          <w:spacing w:val="-21"/>
          <w:w w:val="115"/>
          <w:sz w:val="24"/>
        </w:rPr>
        <w:t xml:space="preserve"> à</w:t>
      </w:r>
      <w:r>
        <w:rPr>
          <w:spacing w:val="-10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changements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immédiats.</w:t>
      </w:r>
    </w:p>
    <w:p w:rsidR="008F2F58" w:rsidRDefault="00CA5A16">
      <w:pPr>
        <w:spacing w:before="1" w:line="278" w:lineRule="auto"/>
        <w:ind w:left="520" w:right="456"/>
        <w:jc w:val="both"/>
        <w:rPr>
          <w:sz w:val="24"/>
        </w:rPr>
      </w:pPr>
      <w:r>
        <w:rPr>
          <w:w w:val="115"/>
          <w:sz w:val="24"/>
        </w:rPr>
        <w:t>Le comité a été fondateur d’une démarche pour faire mieux et avec vous,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d'après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vos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propositions.</w:t>
      </w:r>
    </w:p>
    <w:p w:rsidR="00097345" w:rsidRDefault="00097345">
      <w:pPr>
        <w:ind w:left="520"/>
        <w:jc w:val="both"/>
        <w:rPr>
          <w:b/>
          <w:sz w:val="24"/>
        </w:rPr>
      </w:pPr>
    </w:p>
    <w:p w:rsidR="008F2F58" w:rsidRDefault="00097345">
      <w:pPr>
        <w:ind w:left="520"/>
        <w:jc w:val="both"/>
        <w:rPr>
          <w:b/>
          <w:sz w:val="24"/>
        </w:rPr>
      </w:pPr>
      <w:r w:rsidRPr="00097345">
        <w:rPr>
          <w:b/>
          <w:sz w:val="24"/>
        </w:rPr>
        <w:t>Un membre</w:t>
      </w:r>
      <w:r w:rsidR="00CA5A16">
        <w:rPr>
          <w:b/>
          <w:sz w:val="24"/>
        </w:rPr>
        <w:t>:</w:t>
      </w:r>
    </w:p>
    <w:p w:rsidR="008F2F58" w:rsidRDefault="00CA5A16">
      <w:pPr>
        <w:spacing w:before="47" w:line="278" w:lineRule="auto"/>
        <w:ind w:left="520" w:right="457"/>
        <w:jc w:val="both"/>
        <w:rPr>
          <w:sz w:val="24"/>
        </w:rPr>
      </w:pPr>
      <w:r>
        <w:rPr>
          <w:w w:val="115"/>
          <w:sz w:val="24"/>
        </w:rPr>
        <w:t>Quand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j’ai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accepté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faire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partie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comité,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j’avais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l’idée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faire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partie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d’une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instance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conseil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plus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propositions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concrètes.</w:t>
      </w:r>
    </w:p>
    <w:p w:rsidR="008F2F58" w:rsidRDefault="00CA5A16">
      <w:pPr>
        <w:spacing w:before="1" w:line="278" w:lineRule="auto"/>
        <w:ind w:left="520" w:right="445"/>
        <w:jc w:val="both"/>
        <w:rPr>
          <w:sz w:val="24"/>
        </w:rPr>
      </w:pPr>
      <w:r>
        <w:rPr>
          <w:w w:val="115"/>
          <w:sz w:val="24"/>
        </w:rPr>
        <w:t>À vous entendre, ce qui a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sans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doute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manqué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c’est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consacrer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temps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au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début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chaque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séance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suites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données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travaux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comité.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aurait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eu davantage l’impression d’avoir un impact sur la politique plutôt que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rester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ﬂou.</w:t>
      </w:r>
    </w:p>
    <w:p w:rsidR="008F2F58" w:rsidRDefault="008F2F58">
      <w:pPr>
        <w:rPr>
          <w:sz w:val="28"/>
        </w:rPr>
      </w:pPr>
    </w:p>
    <w:p w:rsidR="008F2F58" w:rsidRDefault="00097345">
      <w:pPr>
        <w:spacing w:line="278" w:lineRule="auto"/>
        <w:ind w:left="520" w:right="444"/>
        <w:jc w:val="both"/>
        <w:rPr>
          <w:sz w:val="24"/>
        </w:rPr>
      </w:pPr>
      <w:r w:rsidRPr="00097345">
        <w:rPr>
          <w:b/>
          <w:w w:val="110"/>
          <w:sz w:val="24"/>
        </w:rPr>
        <w:t>Un membre</w:t>
      </w:r>
      <w:r w:rsidR="00CA5A16">
        <w:rPr>
          <w:sz w:val="24"/>
        </w:rPr>
        <w:t>:</w:t>
      </w:r>
      <w:r w:rsidR="00CA5A16">
        <w:rPr>
          <w:spacing w:val="1"/>
          <w:sz w:val="24"/>
        </w:rPr>
        <w:t xml:space="preserve"> </w:t>
      </w:r>
      <w:r w:rsidR="00CA5A16">
        <w:rPr>
          <w:w w:val="110"/>
          <w:sz w:val="24"/>
        </w:rPr>
        <w:t>est-il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envisagé</w:t>
      </w:r>
      <w:r w:rsidR="00CA5A16">
        <w:rPr>
          <w:spacing w:val="1"/>
          <w:w w:val="110"/>
          <w:sz w:val="24"/>
        </w:rPr>
        <w:t xml:space="preserve"> </w:t>
      </w:r>
      <w:r>
        <w:rPr>
          <w:sz w:val="24"/>
        </w:rPr>
        <w:t>à</w:t>
      </w:r>
      <w:r w:rsidR="00CA5A16">
        <w:rPr>
          <w:spacing w:val="1"/>
          <w:sz w:val="24"/>
        </w:rPr>
        <w:t xml:space="preserve"> </w:t>
      </w:r>
      <w:r w:rsidR="00CA5A16">
        <w:rPr>
          <w:w w:val="110"/>
          <w:sz w:val="24"/>
        </w:rPr>
        <w:t>l’avenir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d’associer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des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structures</w:t>
      </w:r>
      <w:r w:rsidR="00CA5A16"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culturelles non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municipales</w:t>
      </w:r>
      <w:r w:rsidR="00CA5A16">
        <w:rPr>
          <w:spacing w:val="-16"/>
          <w:w w:val="110"/>
          <w:sz w:val="24"/>
        </w:rPr>
        <w:t xml:space="preserve"> </w:t>
      </w:r>
      <w:r w:rsidR="00CA5A16">
        <w:rPr>
          <w:w w:val="110"/>
          <w:sz w:val="24"/>
        </w:rPr>
        <w:t>?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sz w:val="24"/>
        </w:rPr>
        <w:t>=&gt;</w:t>
      </w:r>
      <w:r w:rsidR="00CA5A16">
        <w:rPr>
          <w:spacing w:val="-7"/>
          <w:sz w:val="24"/>
        </w:rPr>
        <w:t xml:space="preserve"> </w:t>
      </w:r>
      <w:r w:rsidR="00CA5A16">
        <w:rPr>
          <w:w w:val="110"/>
          <w:sz w:val="24"/>
        </w:rPr>
        <w:t>suggestion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w w:val="110"/>
          <w:sz w:val="24"/>
        </w:rPr>
        <w:t>pour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w w:val="110"/>
          <w:sz w:val="24"/>
        </w:rPr>
        <w:t>partie</w:t>
      </w:r>
      <w:r w:rsidR="00CA5A16">
        <w:rPr>
          <w:spacing w:val="-15"/>
          <w:w w:val="110"/>
          <w:sz w:val="24"/>
        </w:rPr>
        <w:t xml:space="preserve"> </w:t>
      </w:r>
      <w:r w:rsidR="00CA5A16">
        <w:rPr>
          <w:w w:val="110"/>
          <w:sz w:val="24"/>
        </w:rPr>
        <w:t>perspectives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ind w:left="520"/>
        <w:jc w:val="both"/>
        <w:rPr>
          <w:b/>
          <w:sz w:val="24"/>
        </w:rPr>
      </w:pPr>
      <w:r>
        <w:rPr>
          <w:b/>
          <w:sz w:val="24"/>
        </w:rPr>
        <w:t>Hélène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Jagot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spacing w:before="47" w:line="278" w:lineRule="auto"/>
        <w:ind w:left="520" w:right="443"/>
        <w:jc w:val="both"/>
        <w:rPr>
          <w:sz w:val="24"/>
        </w:rPr>
      </w:pPr>
      <w:r>
        <w:rPr>
          <w:w w:val="115"/>
          <w:sz w:val="24"/>
        </w:rPr>
        <w:t xml:space="preserve">Au musée des Beaux-Arts, vous étiez </w:t>
      </w:r>
      <w:r>
        <w:rPr>
          <w:sz w:val="24"/>
        </w:rPr>
        <w:t xml:space="preserve">m </w:t>
      </w:r>
      <w:r>
        <w:rPr>
          <w:w w:val="115"/>
          <w:sz w:val="24"/>
        </w:rPr>
        <w:t>votre dernière séance, donc bien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rôdés. La mise au travail a été productive et en particulier sur la question de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l’accessibilité. C’était très intéressant de voir quelle était votre perception sur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des choses qui paraissent évidentes en interne mais qui ne le sont pas. Voir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quelle marge de progression en communication et relations avec le public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être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plus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efﬁcace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notre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approche.</w:t>
      </w:r>
    </w:p>
    <w:p w:rsidR="008F2F58" w:rsidRDefault="00CA5A16">
      <w:pPr>
        <w:spacing w:before="2" w:line="278" w:lineRule="auto"/>
        <w:ind w:left="520" w:right="443"/>
        <w:jc w:val="both"/>
        <w:rPr>
          <w:sz w:val="24"/>
        </w:rPr>
      </w:pPr>
      <w:r>
        <w:rPr>
          <w:w w:val="115"/>
          <w:sz w:val="24"/>
        </w:rPr>
        <w:t>Ce sont des réﬂexions gardées pour le futur comme des points de vigilance,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d’alerte.</w:t>
      </w:r>
      <w:r>
        <w:rPr>
          <w:spacing w:val="75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exemple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question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nouveaux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horaires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sont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place</w:t>
      </w:r>
      <w:r>
        <w:rPr>
          <w:spacing w:val="-83"/>
          <w:w w:val="115"/>
          <w:sz w:val="24"/>
        </w:rPr>
        <w:t xml:space="preserve"> </w:t>
      </w:r>
      <w:r>
        <w:rPr>
          <w:w w:val="115"/>
          <w:sz w:val="24"/>
        </w:rPr>
        <w:t>depuis deux ans mais qui ne sont pas connus. Un intérêt également pour le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sujet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l’accessibilité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universelle.</w:t>
      </w:r>
    </w:p>
    <w:p w:rsidR="008F2F58" w:rsidRDefault="00CA5A16">
      <w:pPr>
        <w:spacing w:before="2" w:line="278" w:lineRule="auto"/>
        <w:ind w:left="520" w:right="443"/>
        <w:jc w:val="both"/>
        <w:rPr>
          <w:sz w:val="24"/>
        </w:rPr>
      </w:pPr>
      <w:r>
        <w:rPr>
          <w:w w:val="115"/>
          <w:sz w:val="24"/>
        </w:rPr>
        <w:t>À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titre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individuel,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j’ai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trouvé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extrêmement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sympathique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vous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faire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visiter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musée.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Nous avons eu de bons échanges. J’étais contente de voir 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certain·es d’entre vous sont venu·es pour la première fois au musée. Il est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important de gagner la conﬁance d’un nouveau public car vous pouvez aussi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parler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autour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vous.</w:t>
      </w:r>
    </w:p>
    <w:p w:rsidR="008F2F58" w:rsidRDefault="008F2F58">
      <w:pPr>
        <w:rPr>
          <w:sz w:val="28"/>
        </w:rPr>
      </w:pPr>
    </w:p>
    <w:p w:rsidR="008F2F58" w:rsidRDefault="00CA5A16">
      <w:pPr>
        <w:ind w:left="520"/>
        <w:jc w:val="both"/>
        <w:rPr>
          <w:b/>
          <w:sz w:val="24"/>
        </w:rPr>
      </w:pPr>
      <w:r>
        <w:rPr>
          <w:b/>
          <w:spacing w:val="19"/>
          <w:sz w:val="24"/>
        </w:rPr>
        <w:t xml:space="preserve"> </w:t>
      </w:r>
      <w:r w:rsidR="00097345" w:rsidRPr="00097345">
        <w:rPr>
          <w:b/>
          <w:spacing w:val="19"/>
          <w:sz w:val="24"/>
        </w:rPr>
        <w:t>Un membre</w:t>
      </w:r>
      <w:r>
        <w:rPr>
          <w:b/>
          <w:sz w:val="24"/>
        </w:rPr>
        <w:t>:</w:t>
      </w:r>
    </w:p>
    <w:p w:rsidR="008F2F58" w:rsidRDefault="00CA5A16">
      <w:pPr>
        <w:spacing w:before="47" w:line="278" w:lineRule="auto"/>
        <w:ind w:left="520" w:right="447"/>
        <w:jc w:val="both"/>
        <w:rPr>
          <w:sz w:val="24"/>
        </w:rPr>
      </w:pPr>
      <w:r>
        <w:rPr>
          <w:spacing w:val="-1"/>
          <w:w w:val="115"/>
          <w:sz w:val="24"/>
        </w:rPr>
        <w:t>Je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voudrais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juste</w:t>
      </w:r>
      <w:r>
        <w:rPr>
          <w:spacing w:val="-9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remercier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tous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gens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ont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reçus</w:t>
      </w:r>
      <w:r>
        <w:rPr>
          <w:spacing w:val="-24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3"/>
          <w:sz w:val="24"/>
        </w:rPr>
        <w:t xml:space="preserve"> </w:t>
      </w:r>
      <w:r>
        <w:rPr>
          <w:w w:val="115"/>
          <w:sz w:val="24"/>
        </w:rPr>
        <w:t>chaque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séance,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leur gentillesse, leur disponibilité, leur dévouement pour la culture de la ville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Tours.</w:t>
      </w:r>
    </w:p>
    <w:p w:rsidR="008F2F58" w:rsidRDefault="00CA5A16">
      <w:pPr>
        <w:spacing w:before="1" w:line="278" w:lineRule="auto"/>
        <w:ind w:left="520" w:right="454"/>
        <w:jc w:val="both"/>
        <w:rPr>
          <w:sz w:val="24"/>
        </w:rPr>
      </w:pPr>
      <w:r>
        <w:rPr>
          <w:w w:val="115"/>
          <w:sz w:val="24"/>
        </w:rPr>
        <w:t>Nous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sommes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véhicules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l'avenir,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sommes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porteurs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messages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pour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tourangeaux.</w:t>
      </w:r>
    </w:p>
    <w:p w:rsidR="008F2F58" w:rsidRDefault="008F2F58">
      <w:pPr>
        <w:spacing w:line="278" w:lineRule="auto"/>
        <w:jc w:val="both"/>
        <w:rPr>
          <w:sz w:val="24"/>
        </w:rPr>
        <w:sectPr w:rsidR="008F2F58">
          <w:footerReference w:type="default" r:id="rId76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097345">
      <w:pPr>
        <w:spacing w:before="72"/>
        <w:ind w:left="520"/>
        <w:rPr>
          <w:b/>
          <w:sz w:val="24"/>
        </w:rPr>
      </w:pPr>
      <w:r w:rsidRPr="00097345">
        <w:rPr>
          <w:b/>
          <w:sz w:val="24"/>
        </w:rPr>
        <w:t>Un membre</w:t>
      </w:r>
      <w:r w:rsidR="00CA5A16">
        <w:rPr>
          <w:b/>
          <w:sz w:val="24"/>
        </w:rPr>
        <w:t>:</w:t>
      </w:r>
    </w:p>
    <w:p w:rsidR="008F2F58" w:rsidRDefault="00CA5A16">
      <w:pPr>
        <w:spacing w:before="47"/>
        <w:ind w:left="520"/>
        <w:rPr>
          <w:sz w:val="24"/>
        </w:rPr>
      </w:pPr>
      <w:r>
        <w:rPr>
          <w:spacing w:val="-1"/>
          <w:w w:val="115"/>
          <w:sz w:val="24"/>
        </w:rPr>
        <w:t>Je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sais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trop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ce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que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j’attendais.</w:t>
      </w:r>
    </w:p>
    <w:p w:rsidR="008F2F58" w:rsidRDefault="00CA5A16">
      <w:pPr>
        <w:spacing w:before="46"/>
        <w:ind w:left="520"/>
        <w:rPr>
          <w:sz w:val="24"/>
        </w:rPr>
      </w:pPr>
      <w:r>
        <w:rPr>
          <w:w w:val="105"/>
          <w:sz w:val="24"/>
        </w:rPr>
        <w:t>J’ai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l’impression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que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c’est</w:t>
      </w:r>
      <w:r>
        <w:rPr>
          <w:spacing w:val="21"/>
          <w:w w:val="105"/>
          <w:sz w:val="24"/>
        </w:rPr>
        <w:t xml:space="preserve"> </w:t>
      </w:r>
      <w:r w:rsidR="002A1069">
        <w:rPr>
          <w:sz w:val="24"/>
        </w:rPr>
        <w:t>à</w:t>
      </w:r>
      <w:r>
        <w:rPr>
          <w:spacing w:val="24"/>
          <w:sz w:val="24"/>
        </w:rPr>
        <w:t xml:space="preserve"> </w:t>
      </w:r>
      <w:r>
        <w:rPr>
          <w:w w:val="105"/>
          <w:sz w:val="24"/>
        </w:rPr>
        <w:t>peu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près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bon</w:t>
      </w:r>
      <w:r>
        <w:rPr>
          <w:spacing w:val="21"/>
          <w:w w:val="105"/>
          <w:sz w:val="24"/>
        </w:rPr>
        <w:t xml:space="preserve"> </w:t>
      </w:r>
      <w:r>
        <w:rPr>
          <w:sz w:val="24"/>
        </w:rPr>
        <w:t>!</w:t>
      </w:r>
    </w:p>
    <w:p w:rsidR="008F2F58" w:rsidRDefault="00CA5A16">
      <w:pPr>
        <w:spacing w:before="47" w:line="278" w:lineRule="auto"/>
        <w:ind w:left="520"/>
        <w:rPr>
          <w:sz w:val="24"/>
        </w:rPr>
      </w:pPr>
      <w:r>
        <w:rPr>
          <w:w w:val="110"/>
          <w:sz w:val="24"/>
        </w:rPr>
        <w:t>Ce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dur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au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départ,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c’est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qu’il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beaucoup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d’informations.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C’est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plein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choses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culture</w:t>
      </w:r>
      <w:r>
        <w:rPr>
          <w:spacing w:val="-18"/>
          <w:w w:val="110"/>
          <w:sz w:val="24"/>
        </w:rPr>
        <w:t xml:space="preserve"> </w:t>
      </w:r>
      <w:r w:rsidR="002A1069"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w w:val="110"/>
          <w:sz w:val="24"/>
        </w:rPr>
        <w:t>Tours</w:t>
      </w:r>
      <w:r>
        <w:rPr>
          <w:spacing w:val="-17"/>
          <w:w w:val="110"/>
          <w:sz w:val="24"/>
        </w:rPr>
        <w:t xml:space="preserve"> </w:t>
      </w:r>
      <w:r>
        <w:rPr>
          <w:sz w:val="24"/>
        </w:rPr>
        <w:t>;</w:t>
      </w:r>
      <w:r>
        <w:rPr>
          <w:spacing w:val="-11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est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un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petit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peu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perdus.</w:t>
      </w:r>
    </w:p>
    <w:p w:rsidR="008F2F58" w:rsidRDefault="00CA5A16">
      <w:pPr>
        <w:spacing w:before="1" w:line="278" w:lineRule="auto"/>
        <w:ind w:left="520" w:right="1011"/>
        <w:rPr>
          <w:sz w:val="24"/>
        </w:rPr>
      </w:pPr>
      <w:r>
        <w:rPr>
          <w:w w:val="110"/>
          <w:sz w:val="24"/>
        </w:rPr>
        <w:t>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nous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avions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retours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agents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d’une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séance</w:t>
      </w:r>
      <w:r>
        <w:rPr>
          <w:spacing w:val="1"/>
          <w:w w:val="110"/>
          <w:sz w:val="24"/>
        </w:rPr>
        <w:t xml:space="preserve"> </w:t>
      </w:r>
      <w:r w:rsidR="002A1069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l’autre,  cela  nous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aiderait</w:t>
      </w:r>
      <w:r>
        <w:rPr>
          <w:spacing w:val="-15"/>
          <w:w w:val="110"/>
          <w:sz w:val="24"/>
        </w:rPr>
        <w:t xml:space="preserve"> </w:t>
      </w:r>
      <w:r w:rsidR="002A1069">
        <w:rPr>
          <w:sz w:val="24"/>
        </w:rPr>
        <w:t xml:space="preserve">à </w:t>
      </w:r>
      <w:r>
        <w:rPr>
          <w:w w:val="110"/>
          <w:sz w:val="24"/>
        </w:rPr>
        <w:t>avoir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moins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l’impression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naviguer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sans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boussole.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ind w:left="520"/>
        <w:jc w:val="both"/>
        <w:rPr>
          <w:b/>
          <w:sz w:val="24"/>
        </w:rPr>
      </w:pPr>
      <w:r>
        <w:rPr>
          <w:b/>
          <w:sz w:val="24"/>
        </w:rPr>
        <w:t>Justine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Auroy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2A1069">
      <w:pPr>
        <w:spacing w:before="47" w:line="278" w:lineRule="auto"/>
        <w:ind w:left="520" w:right="446"/>
        <w:jc w:val="both"/>
        <w:rPr>
          <w:sz w:val="24"/>
        </w:rPr>
      </w:pPr>
      <w:r>
        <w:rPr>
          <w:w w:val="110"/>
          <w:sz w:val="24"/>
        </w:rPr>
        <w:t>Je n’ai participé qu’à</w:t>
      </w:r>
      <w:r w:rsidR="00CA5A16">
        <w:rPr>
          <w:w w:val="110"/>
          <w:sz w:val="24"/>
        </w:rPr>
        <w:t xml:space="preserve"> un seul atelier, </w:t>
      </w:r>
      <w:r>
        <w:rPr>
          <w:sz w:val="24"/>
        </w:rPr>
        <w:t>à</w:t>
      </w:r>
      <w:r w:rsidR="00CA5A16">
        <w:rPr>
          <w:sz w:val="24"/>
        </w:rPr>
        <w:t xml:space="preserve"> </w:t>
      </w:r>
      <w:r w:rsidR="00CA5A16">
        <w:rPr>
          <w:w w:val="110"/>
          <w:sz w:val="24"/>
        </w:rPr>
        <w:t>Villeret. Je m’occupe de la Chorale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populaire qui ouvre la culture d’une autre manière. Je suis très ﬁère de ce</w:t>
      </w:r>
      <w:r w:rsidR="00CA5A16">
        <w:rPr>
          <w:spacing w:val="1"/>
          <w:w w:val="110"/>
          <w:sz w:val="24"/>
        </w:rPr>
        <w:t xml:space="preserve"> </w:t>
      </w:r>
      <w:r w:rsidR="00CA5A16">
        <w:rPr>
          <w:w w:val="110"/>
          <w:sz w:val="24"/>
        </w:rPr>
        <w:t>projet.</w:t>
      </w:r>
    </w:p>
    <w:p w:rsidR="008F2F58" w:rsidRDefault="00CA5A16">
      <w:pPr>
        <w:spacing w:before="1" w:line="278" w:lineRule="auto"/>
        <w:ind w:left="520" w:right="445"/>
        <w:jc w:val="both"/>
        <w:rPr>
          <w:sz w:val="24"/>
        </w:rPr>
      </w:pPr>
      <w:r>
        <w:rPr>
          <w:w w:val="115"/>
          <w:sz w:val="24"/>
        </w:rPr>
        <w:t>J’ai trouvé cela humainement hyper riche et intéressant d’avoir le temps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vous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rencontrer,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d’écouter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membres,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même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n’a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solution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sur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moment. S'interroger et entendre comment vous, vous voyez la culture dans</w:t>
      </w:r>
      <w:r>
        <w:rPr>
          <w:spacing w:val="-84"/>
          <w:w w:val="115"/>
          <w:sz w:val="24"/>
        </w:rPr>
        <w:t xml:space="preserve"> </w:t>
      </w:r>
      <w:r>
        <w:rPr>
          <w:w w:val="110"/>
          <w:sz w:val="24"/>
        </w:rPr>
        <w:t>notre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ville,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c’est</w:t>
      </w:r>
      <w:r>
        <w:rPr>
          <w:spacing w:val="-10"/>
          <w:w w:val="110"/>
          <w:sz w:val="24"/>
        </w:rPr>
        <w:t xml:space="preserve"> </w:t>
      </w:r>
      <w:r w:rsidR="002A1069">
        <w:rPr>
          <w:w w:val="110"/>
          <w:sz w:val="24"/>
        </w:rPr>
        <w:t>déjà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quelque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chose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très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précieux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nos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équipes.</w:t>
      </w:r>
    </w:p>
    <w:p w:rsidR="008F2F58" w:rsidRDefault="008F2F58">
      <w:pPr>
        <w:rPr>
          <w:sz w:val="28"/>
        </w:rPr>
      </w:pP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ind w:left="235"/>
        <w:rPr>
          <w:b/>
          <w:sz w:val="24"/>
        </w:rPr>
      </w:pPr>
      <w:r>
        <w:rPr>
          <w:b/>
          <w:sz w:val="24"/>
        </w:rPr>
        <w:t>18h55-20h25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PARTIE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PERSPECTIVES</w:t>
      </w:r>
    </w:p>
    <w:p w:rsidR="008F2F58" w:rsidRDefault="00CA5A16">
      <w:pPr>
        <w:spacing w:before="47"/>
        <w:ind w:left="235"/>
        <w:rPr>
          <w:b/>
          <w:sz w:val="24"/>
        </w:rPr>
      </w:pPr>
      <w:r>
        <w:rPr>
          <w:b/>
          <w:color w:val="45818E"/>
          <w:sz w:val="24"/>
        </w:rPr>
        <w:t>ATELIER</w:t>
      </w:r>
      <w:r>
        <w:rPr>
          <w:b/>
          <w:color w:val="45818E"/>
          <w:spacing w:val="15"/>
          <w:sz w:val="24"/>
        </w:rPr>
        <w:t xml:space="preserve"> </w:t>
      </w:r>
      <w:r>
        <w:rPr>
          <w:b/>
          <w:color w:val="45818E"/>
          <w:sz w:val="24"/>
        </w:rPr>
        <w:t>:</w:t>
      </w:r>
      <w:r>
        <w:rPr>
          <w:b/>
          <w:color w:val="45818E"/>
          <w:spacing w:val="103"/>
          <w:sz w:val="24"/>
        </w:rPr>
        <w:t xml:space="preserve"> </w:t>
      </w:r>
      <w:r>
        <w:rPr>
          <w:b/>
          <w:color w:val="45818E"/>
          <w:sz w:val="24"/>
        </w:rPr>
        <w:t>QUEL</w:t>
      </w:r>
      <w:r>
        <w:rPr>
          <w:b/>
          <w:color w:val="45818E"/>
          <w:spacing w:val="15"/>
          <w:sz w:val="24"/>
        </w:rPr>
        <w:t xml:space="preserve"> </w:t>
      </w:r>
      <w:r>
        <w:rPr>
          <w:b/>
          <w:color w:val="45818E"/>
          <w:sz w:val="24"/>
        </w:rPr>
        <w:t>COMITÉ</w:t>
      </w:r>
      <w:r>
        <w:rPr>
          <w:b/>
          <w:color w:val="45818E"/>
          <w:spacing w:val="16"/>
          <w:sz w:val="24"/>
        </w:rPr>
        <w:t xml:space="preserve"> </w:t>
      </w:r>
      <w:r>
        <w:rPr>
          <w:b/>
          <w:color w:val="45818E"/>
          <w:sz w:val="24"/>
        </w:rPr>
        <w:t>CITOYEN</w:t>
      </w:r>
      <w:r>
        <w:rPr>
          <w:b/>
          <w:color w:val="45818E"/>
          <w:spacing w:val="15"/>
          <w:sz w:val="24"/>
        </w:rPr>
        <w:t xml:space="preserve"> </w:t>
      </w:r>
      <w:r>
        <w:rPr>
          <w:b/>
          <w:color w:val="45818E"/>
          <w:sz w:val="24"/>
        </w:rPr>
        <w:t>POUR</w:t>
      </w:r>
      <w:r>
        <w:rPr>
          <w:b/>
          <w:color w:val="45818E"/>
          <w:spacing w:val="16"/>
          <w:sz w:val="24"/>
        </w:rPr>
        <w:t xml:space="preserve"> </w:t>
      </w:r>
      <w:r>
        <w:rPr>
          <w:b/>
          <w:color w:val="45818E"/>
          <w:sz w:val="24"/>
        </w:rPr>
        <w:t>LA</w:t>
      </w:r>
      <w:r>
        <w:rPr>
          <w:b/>
          <w:color w:val="45818E"/>
          <w:spacing w:val="15"/>
          <w:sz w:val="24"/>
        </w:rPr>
        <w:t xml:space="preserve"> </w:t>
      </w:r>
      <w:r>
        <w:rPr>
          <w:b/>
          <w:color w:val="45818E"/>
          <w:sz w:val="24"/>
        </w:rPr>
        <w:t>CULTURE</w:t>
      </w:r>
      <w:r>
        <w:rPr>
          <w:b/>
          <w:color w:val="45818E"/>
          <w:spacing w:val="16"/>
          <w:sz w:val="24"/>
        </w:rPr>
        <w:t xml:space="preserve"> </w:t>
      </w:r>
      <w:r>
        <w:rPr>
          <w:b/>
          <w:color w:val="45818E"/>
          <w:sz w:val="24"/>
        </w:rPr>
        <w:t>À</w:t>
      </w:r>
      <w:r>
        <w:rPr>
          <w:b/>
          <w:color w:val="45818E"/>
          <w:spacing w:val="15"/>
          <w:sz w:val="24"/>
        </w:rPr>
        <w:t xml:space="preserve"> </w:t>
      </w:r>
      <w:r>
        <w:rPr>
          <w:b/>
          <w:color w:val="45818E"/>
          <w:sz w:val="24"/>
        </w:rPr>
        <w:t>TOURS</w:t>
      </w:r>
      <w:r>
        <w:rPr>
          <w:b/>
          <w:color w:val="45818E"/>
          <w:spacing w:val="16"/>
          <w:sz w:val="24"/>
        </w:rPr>
        <w:t xml:space="preserve"> </w:t>
      </w:r>
      <w:r>
        <w:rPr>
          <w:b/>
          <w:color w:val="45818E"/>
          <w:sz w:val="24"/>
        </w:rPr>
        <w:t>EN</w:t>
      </w:r>
      <w:r>
        <w:rPr>
          <w:b/>
          <w:color w:val="45818E"/>
          <w:spacing w:val="15"/>
          <w:sz w:val="24"/>
        </w:rPr>
        <w:t xml:space="preserve"> </w:t>
      </w:r>
      <w:r>
        <w:rPr>
          <w:b/>
          <w:color w:val="45818E"/>
          <w:sz w:val="24"/>
        </w:rPr>
        <w:t>2024</w:t>
      </w:r>
      <w:r>
        <w:rPr>
          <w:b/>
          <w:color w:val="45818E"/>
          <w:spacing w:val="16"/>
          <w:sz w:val="24"/>
        </w:rPr>
        <w:t xml:space="preserve"> </w:t>
      </w:r>
      <w:r>
        <w:rPr>
          <w:b/>
          <w:color w:val="45818E"/>
          <w:sz w:val="24"/>
        </w:rPr>
        <w:t>?</w:t>
      </w:r>
    </w:p>
    <w:p w:rsidR="008F2F58" w:rsidRDefault="00CA5A16">
      <w:pPr>
        <w:spacing w:before="26"/>
        <w:ind w:left="520"/>
        <w:jc w:val="both"/>
        <w:rPr>
          <w:rFonts w:ascii="Lucida Sans Unicode" w:hAnsi="Lucida Sans Unicode"/>
          <w:sz w:val="32"/>
        </w:rPr>
      </w:pPr>
      <w:r>
        <w:rPr>
          <w:sz w:val="24"/>
        </w:rPr>
        <w:t>Animation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rFonts w:ascii="Lucida Sans Unicode" w:hAnsi="Lucida Sans Unicode"/>
          <w:sz w:val="32"/>
        </w:rPr>
        <w:t>ʟɨɠɘɹɘ</w:t>
      </w:r>
    </w:p>
    <w:p w:rsidR="008F2F58" w:rsidRDefault="00CA5A16">
      <w:pPr>
        <w:spacing w:before="9" w:line="278" w:lineRule="auto"/>
        <w:ind w:left="520" w:right="772"/>
        <w:rPr>
          <w:sz w:val="24"/>
        </w:rPr>
      </w:pPr>
      <w:r>
        <w:rPr>
          <w:b/>
          <w:w w:val="110"/>
          <w:sz w:val="24"/>
        </w:rPr>
        <w:t>Le</w:t>
      </w:r>
      <w:r>
        <w:rPr>
          <w:b/>
          <w:spacing w:val="7"/>
          <w:w w:val="110"/>
          <w:sz w:val="24"/>
        </w:rPr>
        <w:t xml:space="preserve"> </w:t>
      </w:r>
      <w:r>
        <w:rPr>
          <w:b/>
          <w:w w:val="110"/>
          <w:sz w:val="24"/>
        </w:rPr>
        <w:t>sujet</w:t>
      </w:r>
      <w:r>
        <w:rPr>
          <w:b/>
          <w:spacing w:val="7"/>
          <w:w w:val="110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8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attentes,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envies,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projections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membres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toutes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parties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prenantes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pour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poursuite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travaux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durant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l’année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2024.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ind w:left="520"/>
        <w:jc w:val="both"/>
        <w:rPr>
          <w:sz w:val="24"/>
        </w:rPr>
      </w:pPr>
      <w:r>
        <w:rPr>
          <w:b/>
          <w:w w:val="105"/>
          <w:sz w:val="24"/>
        </w:rPr>
        <w:t>Le</w:t>
      </w:r>
      <w:r>
        <w:rPr>
          <w:b/>
          <w:spacing w:val="9"/>
          <w:w w:val="105"/>
          <w:sz w:val="24"/>
        </w:rPr>
        <w:t xml:space="preserve"> </w:t>
      </w:r>
      <w:r>
        <w:rPr>
          <w:b/>
          <w:w w:val="105"/>
          <w:sz w:val="24"/>
        </w:rPr>
        <w:t>format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w w:val="105"/>
          <w:sz w:val="24"/>
        </w:rPr>
        <w:t>proposé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7"/>
          <w:sz w:val="24"/>
        </w:rPr>
        <w:t xml:space="preserve"> </w:t>
      </w:r>
      <w:r>
        <w:rPr>
          <w:w w:val="105"/>
          <w:sz w:val="24"/>
        </w:rPr>
        <w:t>le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World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café</w:t>
      </w:r>
    </w:p>
    <w:p w:rsidR="008F2F58" w:rsidRDefault="008F2F58">
      <w:pPr>
        <w:spacing w:before="9"/>
        <w:rPr>
          <w:sz w:val="31"/>
        </w:rPr>
      </w:pPr>
    </w:p>
    <w:p w:rsidR="008F2F58" w:rsidRDefault="00CA5A16">
      <w:pPr>
        <w:ind w:left="520"/>
        <w:jc w:val="both"/>
        <w:rPr>
          <w:b/>
          <w:sz w:val="24"/>
        </w:rPr>
      </w:pPr>
      <w:r>
        <w:rPr>
          <w:b/>
          <w:sz w:val="24"/>
        </w:rPr>
        <w:t>Les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principes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40"/>
        </w:tabs>
        <w:spacing w:before="47" w:line="278" w:lineRule="auto"/>
        <w:ind w:right="581"/>
        <w:jc w:val="both"/>
        <w:rPr>
          <w:rFonts w:ascii="Arial MT" w:hAnsi="Arial MT"/>
          <w:sz w:val="24"/>
        </w:rPr>
      </w:pPr>
      <w:r>
        <w:rPr>
          <w:b/>
          <w:w w:val="110"/>
          <w:sz w:val="24"/>
        </w:rPr>
        <w:t>4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w w:val="110"/>
          <w:sz w:val="24"/>
        </w:rPr>
        <w:t>tables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6/8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w w:val="110"/>
          <w:sz w:val="24"/>
        </w:rPr>
        <w:t>voyageurs</w:t>
      </w:r>
      <w:r>
        <w:rPr>
          <w:w w:val="110"/>
          <w:sz w:val="24"/>
        </w:rPr>
        <w:t>,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recouvertes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d’une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nappe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papier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où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sont</w:t>
      </w:r>
      <w:r>
        <w:rPr>
          <w:spacing w:val="-80"/>
          <w:w w:val="110"/>
          <w:sz w:val="24"/>
        </w:rPr>
        <w:t xml:space="preserve"> </w:t>
      </w:r>
      <w:r>
        <w:rPr>
          <w:w w:val="110"/>
          <w:sz w:val="24"/>
        </w:rPr>
        <w:t>prises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notes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40"/>
        </w:tabs>
        <w:spacing w:line="278" w:lineRule="auto"/>
        <w:ind w:right="546"/>
        <w:jc w:val="both"/>
        <w:rPr>
          <w:rFonts w:ascii="Arial MT" w:hAnsi="Arial MT"/>
          <w:sz w:val="24"/>
        </w:rPr>
      </w:pPr>
      <w:r>
        <w:rPr>
          <w:b/>
          <w:w w:val="110"/>
          <w:sz w:val="24"/>
        </w:rPr>
        <w:t xml:space="preserve">un rapporteur </w:t>
      </w:r>
      <w:r>
        <w:rPr>
          <w:w w:val="110"/>
          <w:sz w:val="24"/>
        </w:rPr>
        <w:t xml:space="preserve">désigné </w:t>
      </w:r>
      <w:r>
        <w:rPr>
          <w:sz w:val="24"/>
        </w:rPr>
        <w:t xml:space="preserve">m </w:t>
      </w:r>
      <w:r>
        <w:rPr>
          <w:w w:val="110"/>
          <w:sz w:val="24"/>
        </w:rPr>
        <w:t>chaque table, en charge de la bonne avancée</w:t>
      </w:r>
      <w:r>
        <w:rPr>
          <w:spacing w:val="-80"/>
          <w:w w:val="110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échanges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(production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d’idées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temps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court),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synthèse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chaque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synthèse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ﬁnale)</w:t>
      </w:r>
    </w:p>
    <w:p w:rsidR="008F2F58" w:rsidRDefault="00CA5A16">
      <w:pPr>
        <w:ind w:left="1240"/>
        <w:jc w:val="both"/>
        <w:rPr>
          <w:sz w:val="24"/>
        </w:rPr>
      </w:pPr>
      <w:r>
        <w:rPr>
          <w:sz w:val="24"/>
        </w:rPr>
        <w:t>&gt;&gt;</w:t>
      </w:r>
      <w:r>
        <w:rPr>
          <w:spacing w:val="37"/>
          <w:sz w:val="24"/>
        </w:rPr>
        <w:t xml:space="preserve"> </w:t>
      </w:r>
      <w:r>
        <w:rPr>
          <w:w w:val="105"/>
          <w:sz w:val="24"/>
        </w:rPr>
        <w:t>mobilisation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DACPA</w:t>
      </w:r>
      <w:r>
        <w:rPr>
          <w:spacing w:val="33"/>
          <w:w w:val="105"/>
          <w:sz w:val="24"/>
        </w:rPr>
        <w:t xml:space="preserve"> </w:t>
      </w:r>
      <w:r>
        <w:rPr>
          <w:sz w:val="24"/>
        </w:rPr>
        <w:t>:</w:t>
      </w:r>
      <w:r>
        <w:rPr>
          <w:spacing w:val="37"/>
          <w:sz w:val="24"/>
        </w:rPr>
        <w:t xml:space="preserve"> </w:t>
      </w:r>
      <w:r>
        <w:rPr>
          <w:w w:val="105"/>
          <w:sz w:val="24"/>
        </w:rPr>
        <w:t>Marie,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Camille,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Éric,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Amélie,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Catherine…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6" w:line="278" w:lineRule="auto"/>
        <w:ind w:right="1289"/>
        <w:rPr>
          <w:rFonts w:ascii="Arial MT" w:hAnsi="Arial MT"/>
          <w:sz w:val="24"/>
        </w:rPr>
      </w:pPr>
      <w:r>
        <w:rPr>
          <w:b/>
          <w:spacing w:val="-1"/>
          <w:w w:val="115"/>
          <w:sz w:val="24"/>
        </w:rPr>
        <w:t>un</w:t>
      </w:r>
      <w:r>
        <w:rPr>
          <w:b/>
          <w:spacing w:val="-14"/>
          <w:w w:val="115"/>
          <w:sz w:val="24"/>
        </w:rPr>
        <w:t xml:space="preserve"> </w:t>
      </w:r>
      <w:r>
        <w:rPr>
          <w:b/>
          <w:spacing w:val="-1"/>
          <w:w w:val="115"/>
          <w:sz w:val="24"/>
        </w:rPr>
        <w:t>mémo</w:t>
      </w:r>
      <w:r>
        <w:rPr>
          <w:b/>
          <w:spacing w:val="-1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donné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rapporteurs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organiser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échanges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8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recueillir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idées/</w:t>
      </w:r>
      <w:r>
        <w:rPr>
          <w:spacing w:val="-24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3"/>
          <w:sz w:val="24"/>
        </w:rPr>
        <w:t xml:space="preserve"> </w:t>
      </w:r>
      <w:r>
        <w:rPr>
          <w:w w:val="115"/>
          <w:sz w:val="24"/>
        </w:rPr>
        <w:t>chaque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tour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question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posée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évolue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line="278" w:lineRule="auto"/>
        <w:ind w:right="495"/>
        <w:rPr>
          <w:rFonts w:ascii="Arial MT" w:hAnsi="Arial MT"/>
          <w:sz w:val="24"/>
        </w:rPr>
      </w:pPr>
      <w:r>
        <w:rPr>
          <w:b/>
          <w:w w:val="105"/>
          <w:sz w:val="24"/>
        </w:rPr>
        <w:t>3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tables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15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minutes</w:t>
      </w:r>
      <w:r>
        <w:rPr>
          <w:b/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(les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voyageurs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changent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fois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table</w:t>
      </w:r>
      <w:r>
        <w:rPr>
          <w:spacing w:val="-76"/>
          <w:w w:val="105"/>
          <w:sz w:val="24"/>
        </w:rPr>
        <w:t xml:space="preserve"> </w:t>
      </w:r>
      <w:r>
        <w:rPr>
          <w:spacing w:val="-1"/>
          <w:w w:val="115"/>
          <w:sz w:val="24"/>
        </w:rPr>
        <w:t>en</w:t>
      </w:r>
      <w:r>
        <w:rPr>
          <w:spacing w:val="-25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mélangeant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faisant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varier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cercles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parole)</w:t>
      </w:r>
    </w:p>
    <w:p w:rsidR="008F2F58" w:rsidRDefault="008F2F58">
      <w:pPr>
        <w:spacing w:before="10"/>
        <w:rPr>
          <w:sz w:val="27"/>
        </w:rPr>
      </w:pPr>
    </w:p>
    <w:p w:rsidR="008F2F58" w:rsidRDefault="00CA5A16">
      <w:pPr>
        <w:ind w:left="520"/>
        <w:jc w:val="both"/>
        <w:rPr>
          <w:b/>
          <w:sz w:val="24"/>
        </w:rPr>
      </w:pPr>
      <w:r>
        <w:rPr>
          <w:b/>
          <w:sz w:val="24"/>
        </w:rPr>
        <w:t>Les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objectifs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7" w:line="278" w:lineRule="auto"/>
        <w:ind w:right="542"/>
        <w:rPr>
          <w:rFonts w:ascii="Arial MT" w:hAnsi="Arial MT"/>
          <w:sz w:val="24"/>
        </w:rPr>
      </w:pPr>
      <w:r>
        <w:rPr>
          <w:w w:val="115"/>
          <w:sz w:val="24"/>
        </w:rPr>
        <w:t>faciliter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prises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paroles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l’expression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chacun.e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dans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format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convivial</w:t>
      </w:r>
    </w:p>
    <w:p w:rsidR="008F2F58" w:rsidRDefault="008F2F58">
      <w:pPr>
        <w:spacing w:line="278" w:lineRule="auto"/>
        <w:rPr>
          <w:rFonts w:ascii="Arial MT" w:hAnsi="Arial MT"/>
          <w:sz w:val="24"/>
        </w:rPr>
        <w:sectPr w:rsidR="008F2F58">
          <w:footerReference w:type="default" r:id="rId77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72" w:line="278" w:lineRule="auto"/>
        <w:ind w:right="921"/>
        <w:rPr>
          <w:rFonts w:ascii="Arial MT" w:hAnsi="Arial MT"/>
          <w:sz w:val="24"/>
        </w:rPr>
      </w:pPr>
      <w:r>
        <w:rPr>
          <w:w w:val="115"/>
          <w:sz w:val="24"/>
        </w:rPr>
        <w:t>générer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l’intelligence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collective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par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principe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pollinisation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83"/>
          <w:w w:val="115"/>
          <w:sz w:val="24"/>
        </w:rPr>
        <w:t xml:space="preserve"> </w:t>
      </w:r>
      <w:r>
        <w:rPr>
          <w:w w:val="120"/>
          <w:sz w:val="24"/>
        </w:rPr>
        <w:t>table</w:t>
      </w:r>
      <w:r>
        <w:rPr>
          <w:spacing w:val="-29"/>
          <w:w w:val="120"/>
          <w:sz w:val="24"/>
        </w:rPr>
        <w:t xml:space="preserve"> </w:t>
      </w:r>
      <w:r>
        <w:rPr>
          <w:w w:val="120"/>
          <w:sz w:val="24"/>
        </w:rPr>
        <w:t>en</w:t>
      </w:r>
      <w:r>
        <w:rPr>
          <w:spacing w:val="-28"/>
          <w:w w:val="120"/>
          <w:sz w:val="24"/>
        </w:rPr>
        <w:t xml:space="preserve"> </w:t>
      </w:r>
      <w:r>
        <w:rPr>
          <w:w w:val="120"/>
          <w:sz w:val="24"/>
        </w:rPr>
        <w:t>table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line="278" w:lineRule="auto"/>
        <w:ind w:right="959"/>
        <w:rPr>
          <w:rFonts w:ascii="Arial MT" w:hAnsi="Arial MT"/>
          <w:sz w:val="24"/>
        </w:rPr>
      </w:pPr>
      <w:r>
        <w:rPr>
          <w:w w:val="115"/>
          <w:sz w:val="24"/>
        </w:rPr>
        <w:t>la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synthèse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ﬁnale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est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partagée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peut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aboutir</w:t>
      </w:r>
      <w:r>
        <w:rPr>
          <w:spacing w:val="-21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1"/>
          <w:sz w:val="24"/>
        </w:rPr>
        <w:t xml:space="preserve"> </w:t>
      </w:r>
      <w:r>
        <w:rPr>
          <w:w w:val="115"/>
          <w:sz w:val="24"/>
        </w:rPr>
        <w:t>une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feuille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route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Ville</w:t>
      </w:r>
    </w:p>
    <w:p w:rsidR="008F2F58" w:rsidRDefault="008F2F58">
      <w:pPr>
        <w:rPr>
          <w:sz w:val="26"/>
        </w:rPr>
      </w:pPr>
    </w:p>
    <w:p w:rsidR="008F2F58" w:rsidRDefault="00CA5A16">
      <w:pPr>
        <w:spacing w:before="1"/>
        <w:ind w:left="520"/>
        <w:rPr>
          <w:rFonts w:ascii="Lucida Sans Unicode" w:hAnsi="Lucida Sans Unicode"/>
          <w:sz w:val="32"/>
        </w:rPr>
      </w:pPr>
      <w:r>
        <w:rPr>
          <w:b/>
          <w:w w:val="105"/>
        </w:rPr>
        <w:t>18h55-19h</w:t>
      </w:r>
      <w:r>
        <w:rPr>
          <w:b/>
          <w:spacing w:val="9"/>
          <w:w w:val="105"/>
        </w:rPr>
        <w:t xml:space="preserve"> </w:t>
      </w:r>
      <w:r>
        <w:rPr>
          <w:b/>
        </w:rPr>
        <w:t>:</w:t>
      </w:r>
      <w:r>
        <w:rPr>
          <w:b/>
          <w:spacing w:val="14"/>
        </w:rPr>
        <w:t xml:space="preserve"> </w:t>
      </w:r>
      <w:r>
        <w:rPr>
          <w:w w:val="105"/>
          <w:sz w:val="24"/>
        </w:rPr>
        <w:t>Présentation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du principe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et de la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question abordée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 xml:space="preserve">/ </w:t>
      </w:r>
      <w:r>
        <w:rPr>
          <w:rFonts w:ascii="Lucida Sans Unicode" w:hAnsi="Lucida Sans Unicode"/>
          <w:sz w:val="32"/>
        </w:rPr>
        <w:t>ʟɨɠɘɹɘ</w:t>
      </w:r>
    </w:p>
    <w:p w:rsidR="008F2F58" w:rsidRDefault="00CA5A16">
      <w:pPr>
        <w:spacing w:before="9"/>
        <w:ind w:left="520"/>
        <w:rPr>
          <w:sz w:val="24"/>
        </w:rPr>
      </w:pPr>
      <w:r>
        <w:rPr>
          <w:b/>
          <w:sz w:val="24"/>
        </w:rPr>
        <w:t>19h-19h20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1er</w:t>
      </w:r>
      <w:r>
        <w:rPr>
          <w:spacing w:val="9"/>
          <w:sz w:val="24"/>
        </w:rPr>
        <w:t xml:space="preserve"> </w:t>
      </w:r>
      <w:r>
        <w:rPr>
          <w:sz w:val="24"/>
        </w:rPr>
        <w:t>tour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table</w:t>
      </w:r>
      <w:r>
        <w:rPr>
          <w:spacing w:val="10"/>
          <w:sz w:val="24"/>
        </w:rPr>
        <w:t xml:space="preserve"> </w:t>
      </w:r>
      <w:r>
        <w:rPr>
          <w:sz w:val="24"/>
        </w:rPr>
        <w:t>:</w:t>
      </w:r>
      <w:r>
        <w:rPr>
          <w:spacing w:val="9"/>
          <w:sz w:val="24"/>
        </w:rPr>
        <w:t xml:space="preserve"> </w:t>
      </w:r>
      <w:r>
        <w:rPr>
          <w:sz w:val="24"/>
        </w:rPr>
        <w:t>CCCT</w:t>
      </w:r>
      <w:r>
        <w:rPr>
          <w:spacing w:val="10"/>
          <w:sz w:val="24"/>
        </w:rPr>
        <w:t xml:space="preserve"> </w:t>
      </w:r>
      <w:r>
        <w:rPr>
          <w:sz w:val="24"/>
        </w:rPr>
        <w:t>:</w:t>
      </w:r>
      <w:r>
        <w:rPr>
          <w:spacing w:val="9"/>
          <w:sz w:val="24"/>
        </w:rPr>
        <w:t xml:space="preserve"> </w:t>
      </w:r>
      <w:r>
        <w:rPr>
          <w:sz w:val="24"/>
        </w:rPr>
        <w:t>pour</w:t>
      </w:r>
      <w:r>
        <w:rPr>
          <w:spacing w:val="10"/>
          <w:sz w:val="24"/>
        </w:rPr>
        <w:t xml:space="preserve"> </w:t>
      </w:r>
      <w:r>
        <w:rPr>
          <w:sz w:val="24"/>
        </w:rPr>
        <w:t>quoi</w:t>
      </w:r>
      <w:r>
        <w:rPr>
          <w:spacing w:val="9"/>
          <w:sz w:val="24"/>
        </w:rPr>
        <w:t xml:space="preserve"> </w:t>
      </w:r>
      <w:r>
        <w:rPr>
          <w:sz w:val="24"/>
        </w:rPr>
        <w:t>faire</w:t>
      </w:r>
      <w:r>
        <w:rPr>
          <w:spacing w:val="10"/>
          <w:sz w:val="24"/>
        </w:rPr>
        <w:t xml:space="preserve"> </w:t>
      </w:r>
      <w:r>
        <w:rPr>
          <w:sz w:val="24"/>
        </w:rPr>
        <w:t>?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20’</w:t>
      </w:r>
    </w:p>
    <w:p w:rsidR="008F2F58" w:rsidRDefault="00CA5A16">
      <w:pPr>
        <w:spacing w:before="47"/>
        <w:ind w:left="520"/>
        <w:rPr>
          <w:sz w:val="24"/>
        </w:rPr>
      </w:pPr>
      <w:r>
        <w:rPr>
          <w:b/>
          <w:w w:val="105"/>
          <w:sz w:val="24"/>
        </w:rPr>
        <w:t>19h20-19h40</w:t>
      </w:r>
      <w:r>
        <w:rPr>
          <w:b/>
          <w:spacing w:val="4"/>
          <w:w w:val="105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2"/>
          <w:sz w:val="24"/>
        </w:rPr>
        <w:t xml:space="preserve"> </w:t>
      </w:r>
      <w:r>
        <w:rPr>
          <w:w w:val="105"/>
          <w:sz w:val="24"/>
        </w:rPr>
        <w:t>2e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tour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table</w:t>
      </w:r>
      <w:r>
        <w:rPr>
          <w:spacing w:val="-7"/>
          <w:w w:val="105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w w:val="105"/>
          <w:sz w:val="24"/>
        </w:rPr>
        <w:t>CCCT</w:t>
      </w:r>
      <w:r>
        <w:rPr>
          <w:spacing w:val="-6"/>
          <w:w w:val="105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w w:val="105"/>
          <w:sz w:val="24"/>
        </w:rPr>
        <w:t>qu’est-ce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qu’on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fait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?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20’</w:t>
      </w:r>
    </w:p>
    <w:p w:rsidR="008F2F58" w:rsidRDefault="00CA5A16">
      <w:pPr>
        <w:spacing w:before="47"/>
        <w:ind w:left="520"/>
        <w:rPr>
          <w:sz w:val="24"/>
        </w:rPr>
      </w:pPr>
      <w:r>
        <w:rPr>
          <w:b/>
          <w:w w:val="110"/>
          <w:sz w:val="24"/>
        </w:rPr>
        <w:t>19h40-20h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w w:val="110"/>
          <w:sz w:val="24"/>
        </w:rPr>
        <w:t>3e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tour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table</w:t>
      </w:r>
      <w:r>
        <w:rPr>
          <w:spacing w:val="-20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CCCT</w:t>
      </w:r>
      <w:r>
        <w:rPr>
          <w:spacing w:val="-20"/>
          <w:w w:val="110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w w:val="110"/>
          <w:sz w:val="24"/>
        </w:rPr>
        <w:t>comment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y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travaille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?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20’</w:t>
      </w:r>
    </w:p>
    <w:p w:rsidR="008F2F58" w:rsidRDefault="008F2F58">
      <w:pPr>
        <w:spacing w:before="9"/>
        <w:rPr>
          <w:sz w:val="31"/>
        </w:rPr>
      </w:pPr>
    </w:p>
    <w:p w:rsidR="008F2F58" w:rsidRDefault="00CA5A16">
      <w:pPr>
        <w:ind w:left="520"/>
        <w:rPr>
          <w:b/>
        </w:rPr>
      </w:pPr>
      <w:r>
        <w:rPr>
          <w:b/>
        </w:rPr>
        <w:t>20h-20h25</w:t>
      </w:r>
      <w:r>
        <w:rPr>
          <w:b/>
          <w:spacing w:val="13"/>
        </w:rPr>
        <w:t xml:space="preserve"> </w:t>
      </w:r>
      <w:r>
        <w:rPr>
          <w:b/>
        </w:rPr>
        <w:t>:</w:t>
      </w:r>
      <w:r>
        <w:rPr>
          <w:b/>
          <w:spacing w:val="14"/>
        </w:rPr>
        <w:t xml:space="preserve"> </w:t>
      </w:r>
      <w:r>
        <w:rPr>
          <w:b/>
        </w:rPr>
        <w:t>Discussion</w:t>
      </w:r>
      <w:r>
        <w:rPr>
          <w:b/>
          <w:spacing w:val="13"/>
        </w:rPr>
        <w:t xml:space="preserve"> </w:t>
      </w:r>
      <w:r>
        <w:rPr>
          <w:b/>
        </w:rPr>
        <w:t>ﬁnale</w:t>
      </w:r>
      <w:r>
        <w:rPr>
          <w:b/>
          <w:spacing w:val="14"/>
        </w:rPr>
        <w:t xml:space="preserve"> </w:t>
      </w:r>
      <w:r>
        <w:rPr>
          <w:b/>
        </w:rPr>
        <w:t>en</w:t>
      </w:r>
      <w:r>
        <w:rPr>
          <w:b/>
          <w:spacing w:val="13"/>
        </w:rPr>
        <w:t xml:space="preserve"> </w:t>
      </w:r>
      <w:r>
        <w:rPr>
          <w:b/>
        </w:rPr>
        <w:t>plénière</w:t>
      </w:r>
      <w:r>
        <w:rPr>
          <w:b/>
          <w:spacing w:val="14"/>
        </w:rPr>
        <w:t xml:space="preserve"> </w:t>
      </w:r>
      <w:r>
        <w:rPr>
          <w:b/>
        </w:rPr>
        <w:t>-</w:t>
      </w:r>
      <w:r>
        <w:rPr>
          <w:b/>
          <w:spacing w:val="13"/>
        </w:rPr>
        <w:t xml:space="preserve"> </w:t>
      </w:r>
      <w:r>
        <w:rPr>
          <w:b/>
        </w:rPr>
        <w:t>synthèse</w:t>
      </w:r>
    </w:p>
    <w:p w:rsidR="008F2F58" w:rsidRDefault="00CA5A16">
      <w:pPr>
        <w:pStyle w:val="Paragraphedeliste"/>
        <w:numPr>
          <w:ilvl w:val="1"/>
          <w:numId w:val="35"/>
        </w:numPr>
        <w:tabs>
          <w:tab w:val="left" w:pos="1239"/>
          <w:tab w:val="left" w:pos="1240"/>
        </w:tabs>
        <w:spacing w:before="42" w:line="278" w:lineRule="auto"/>
        <w:ind w:right="2150"/>
        <w:rPr>
          <w:rFonts w:ascii="Arial MT" w:hAnsi="Arial MT"/>
          <w:sz w:val="24"/>
        </w:rPr>
      </w:pPr>
      <w:r>
        <w:rPr>
          <w:w w:val="110"/>
          <w:sz w:val="24"/>
        </w:rPr>
        <w:t>Présentation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des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synthèses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les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rapporteurs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en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3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min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+</w:t>
      </w:r>
      <w:r>
        <w:rPr>
          <w:spacing w:val="-79"/>
          <w:w w:val="110"/>
          <w:sz w:val="24"/>
        </w:rPr>
        <w:t xml:space="preserve"> </w:t>
      </w:r>
      <w:r>
        <w:rPr>
          <w:w w:val="110"/>
          <w:sz w:val="24"/>
        </w:rPr>
        <w:t>prolongement/discussion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brève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-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20’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ind w:left="520"/>
        <w:rPr>
          <w:b/>
        </w:rPr>
      </w:pPr>
      <w:r>
        <w:rPr>
          <w:b/>
        </w:rPr>
        <w:t>20h25-20h30</w:t>
      </w:r>
      <w:r>
        <w:rPr>
          <w:b/>
          <w:spacing w:val="13"/>
        </w:rPr>
        <w:t xml:space="preserve"> </w:t>
      </w:r>
      <w:r>
        <w:rPr>
          <w:b/>
        </w:rPr>
        <w:t>:</w:t>
      </w:r>
      <w:r>
        <w:rPr>
          <w:b/>
          <w:spacing w:val="14"/>
        </w:rPr>
        <w:t xml:space="preserve"> </w:t>
      </w:r>
      <w:r>
        <w:rPr>
          <w:b/>
          <w:color w:val="45818E"/>
        </w:rPr>
        <w:t>clôture</w:t>
      </w:r>
      <w:r>
        <w:rPr>
          <w:b/>
          <w:color w:val="45818E"/>
          <w:spacing w:val="14"/>
        </w:rPr>
        <w:t xml:space="preserve"> </w:t>
      </w:r>
      <w:r>
        <w:rPr>
          <w:b/>
          <w:color w:val="45818E"/>
        </w:rPr>
        <w:t>de</w:t>
      </w:r>
      <w:r>
        <w:rPr>
          <w:b/>
          <w:color w:val="45818E"/>
          <w:spacing w:val="14"/>
        </w:rPr>
        <w:t xml:space="preserve"> </w:t>
      </w:r>
      <w:r>
        <w:rPr>
          <w:b/>
          <w:color w:val="45818E"/>
        </w:rPr>
        <w:t>la</w:t>
      </w:r>
      <w:r>
        <w:rPr>
          <w:b/>
          <w:color w:val="45818E"/>
          <w:spacing w:val="14"/>
        </w:rPr>
        <w:t xml:space="preserve"> </w:t>
      </w:r>
      <w:r>
        <w:rPr>
          <w:b/>
          <w:color w:val="45818E"/>
        </w:rPr>
        <w:t>séance</w:t>
      </w:r>
      <w:r>
        <w:rPr>
          <w:b/>
          <w:color w:val="45818E"/>
          <w:spacing w:val="14"/>
        </w:rPr>
        <w:t xml:space="preserve"> </w:t>
      </w:r>
      <w:r>
        <w:rPr>
          <w:b/>
          <w:color w:val="45818E"/>
        </w:rPr>
        <w:t>suivie</w:t>
      </w:r>
      <w:r>
        <w:rPr>
          <w:b/>
          <w:color w:val="45818E"/>
          <w:spacing w:val="14"/>
        </w:rPr>
        <w:t xml:space="preserve"> </w:t>
      </w:r>
      <w:r>
        <w:rPr>
          <w:b/>
          <w:color w:val="45818E"/>
        </w:rPr>
        <w:t>d’un</w:t>
      </w:r>
      <w:r>
        <w:rPr>
          <w:b/>
          <w:color w:val="45818E"/>
          <w:spacing w:val="13"/>
        </w:rPr>
        <w:t xml:space="preserve"> </w:t>
      </w:r>
      <w:r>
        <w:rPr>
          <w:b/>
          <w:color w:val="45818E"/>
        </w:rPr>
        <w:t>cocktail</w:t>
      </w:r>
    </w:p>
    <w:p w:rsidR="008F2F58" w:rsidRDefault="008F2F58">
      <w:pPr>
        <w:spacing w:before="5"/>
        <w:rPr>
          <w:b/>
          <w:sz w:val="31"/>
        </w:rPr>
      </w:pPr>
    </w:p>
    <w:p w:rsidR="008F2F58" w:rsidRDefault="00CA5A16">
      <w:pPr>
        <w:pStyle w:val="Paragraphedeliste"/>
        <w:numPr>
          <w:ilvl w:val="0"/>
          <w:numId w:val="29"/>
        </w:numPr>
        <w:tabs>
          <w:tab w:val="left" w:pos="1240"/>
        </w:tabs>
        <w:rPr>
          <w:b/>
        </w:rPr>
      </w:pPr>
      <w:r>
        <w:rPr>
          <w:b/>
          <w:color w:val="45818E"/>
          <w:w w:val="105"/>
        </w:rPr>
        <w:t>Synthèse</w:t>
      </w:r>
      <w:r>
        <w:rPr>
          <w:b/>
          <w:color w:val="45818E"/>
          <w:spacing w:val="-9"/>
          <w:w w:val="105"/>
        </w:rPr>
        <w:t xml:space="preserve"> </w:t>
      </w:r>
      <w:r>
        <w:rPr>
          <w:b/>
          <w:color w:val="45818E"/>
          <w:w w:val="105"/>
        </w:rPr>
        <w:t>de</w:t>
      </w:r>
      <w:r>
        <w:rPr>
          <w:b/>
          <w:color w:val="45818E"/>
          <w:spacing w:val="-8"/>
          <w:w w:val="105"/>
        </w:rPr>
        <w:t xml:space="preserve"> </w:t>
      </w:r>
      <w:r>
        <w:rPr>
          <w:b/>
          <w:color w:val="45818E"/>
          <w:w w:val="105"/>
        </w:rPr>
        <w:t>la</w:t>
      </w:r>
      <w:r>
        <w:rPr>
          <w:b/>
          <w:color w:val="45818E"/>
          <w:spacing w:val="-8"/>
          <w:w w:val="105"/>
        </w:rPr>
        <w:t xml:space="preserve"> </w:t>
      </w:r>
      <w:r>
        <w:rPr>
          <w:b/>
          <w:color w:val="45818E"/>
          <w:w w:val="105"/>
        </w:rPr>
        <w:t>première</w:t>
      </w:r>
      <w:r>
        <w:rPr>
          <w:b/>
          <w:color w:val="45818E"/>
          <w:spacing w:val="-8"/>
          <w:w w:val="105"/>
        </w:rPr>
        <w:t xml:space="preserve"> </w:t>
      </w:r>
      <w:r>
        <w:rPr>
          <w:b/>
          <w:color w:val="45818E"/>
          <w:w w:val="105"/>
        </w:rPr>
        <w:t>table</w:t>
      </w:r>
      <w:r>
        <w:rPr>
          <w:b/>
          <w:color w:val="45818E"/>
          <w:spacing w:val="-8"/>
          <w:w w:val="105"/>
        </w:rPr>
        <w:t xml:space="preserve"> </w:t>
      </w:r>
      <w:r>
        <w:rPr>
          <w:b/>
          <w:color w:val="45818E"/>
          <w:w w:val="105"/>
        </w:rPr>
        <w:t>par</w:t>
      </w:r>
      <w:r>
        <w:rPr>
          <w:b/>
          <w:color w:val="45818E"/>
          <w:spacing w:val="-8"/>
          <w:w w:val="105"/>
        </w:rPr>
        <w:t xml:space="preserve"> </w:t>
      </w:r>
      <w:r>
        <w:rPr>
          <w:b/>
          <w:color w:val="45818E"/>
          <w:w w:val="105"/>
        </w:rPr>
        <w:t>Camille</w:t>
      </w:r>
      <w:r>
        <w:rPr>
          <w:b/>
          <w:color w:val="45818E"/>
          <w:spacing w:val="-8"/>
          <w:w w:val="105"/>
        </w:rPr>
        <w:t xml:space="preserve"> </w:t>
      </w:r>
      <w:r>
        <w:rPr>
          <w:b/>
          <w:color w:val="45818E"/>
          <w:w w:val="105"/>
        </w:rPr>
        <w:t>Lecas</w:t>
      </w:r>
    </w:p>
    <w:p w:rsidR="008F2F58" w:rsidRDefault="008F2F58">
      <w:pPr>
        <w:spacing w:before="9"/>
        <w:rPr>
          <w:b/>
          <w:sz w:val="27"/>
        </w:rPr>
      </w:pPr>
    </w:p>
    <w:p w:rsidR="008F2F58" w:rsidRDefault="00CA5A16">
      <w:pPr>
        <w:pStyle w:val="Corpsdetexte"/>
        <w:spacing w:line="278" w:lineRule="auto"/>
        <w:ind w:left="520" w:right="455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Cela fait plaisir de voir toute cette dynamique. Merci </w:t>
      </w:r>
      <w:r w:rsidR="002A1069">
        <w:rPr>
          <w:rFonts w:ascii="Tahoma" w:hAnsi="Tahoma"/>
        </w:rPr>
        <w:t>à</w:t>
      </w:r>
      <w:r>
        <w:rPr>
          <w:rFonts w:ascii="Tahoma" w:hAnsi="Tahoma"/>
        </w:rPr>
        <w:t xml:space="preserve"> </w:t>
      </w:r>
      <w:r>
        <w:rPr>
          <w:rFonts w:ascii="Tahoma" w:hAnsi="Tahoma"/>
          <w:w w:val="115"/>
        </w:rPr>
        <w:t>tous les services qui ont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accueilli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membres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CCCT</w:t>
      </w:r>
      <w:r>
        <w:rPr>
          <w:rFonts w:ascii="Tahoma" w:hAnsi="Tahoma"/>
          <w:spacing w:val="-1"/>
          <w:w w:val="115"/>
        </w:rPr>
        <w:t xml:space="preserve"> </w:t>
      </w:r>
      <w:r>
        <w:rPr>
          <w:rFonts w:ascii="Tahoma" w:hAnsi="Tahoma"/>
          <w:w w:val="115"/>
        </w:rPr>
        <w:t>tout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long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l’année,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merci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mesdames,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messieurs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votre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participation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votre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engagement.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C’est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très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riche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je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ne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doute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pas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que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nous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allons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pouvoir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continuer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</w:rPr>
        <w:t>m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  <w:spacing w:val="-1"/>
          <w:w w:val="115"/>
        </w:rPr>
        <w:t>avancer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ensemble.</w:t>
      </w:r>
    </w:p>
    <w:p w:rsidR="008F2F58" w:rsidRDefault="00CA5A16">
      <w:pPr>
        <w:pStyle w:val="Corpsdetexte"/>
        <w:spacing w:before="2" w:line="278" w:lineRule="auto"/>
        <w:ind w:left="520" w:right="454"/>
        <w:jc w:val="both"/>
        <w:rPr>
          <w:rFonts w:ascii="Tahoma" w:hAnsi="Tahoma"/>
        </w:rPr>
      </w:pPr>
      <w:r>
        <w:rPr>
          <w:rFonts w:ascii="Tahoma" w:hAnsi="Tahoma"/>
          <w:w w:val="120"/>
        </w:rPr>
        <w:t>Merci également aux élus de cette orientation qui va faire évoluer la vie de nos</w:t>
      </w:r>
      <w:r>
        <w:rPr>
          <w:rFonts w:ascii="Tahoma" w:hAnsi="Tahoma"/>
          <w:spacing w:val="1"/>
          <w:w w:val="120"/>
        </w:rPr>
        <w:t xml:space="preserve"> </w:t>
      </w:r>
      <w:r>
        <w:rPr>
          <w:rFonts w:ascii="Tahoma" w:hAnsi="Tahoma"/>
          <w:spacing w:val="-1"/>
          <w:w w:val="120"/>
        </w:rPr>
        <w:t>services.</w:t>
      </w:r>
      <w:r>
        <w:rPr>
          <w:rFonts w:ascii="Tahoma" w:hAnsi="Tahoma"/>
          <w:spacing w:val="-9"/>
          <w:w w:val="120"/>
        </w:rPr>
        <w:t xml:space="preserve"> </w:t>
      </w:r>
      <w:r>
        <w:rPr>
          <w:rFonts w:ascii="Tahoma" w:hAnsi="Tahoma"/>
          <w:spacing w:val="-1"/>
          <w:w w:val="120"/>
        </w:rPr>
        <w:t>L’implication</w:t>
      </w:r>
      <w:r>
        <w:rPr>
          <w:rFonts w:ascii="Tahoma" w:hAnsi="Tahoma"/>
          <w:spacing w:val="-8"/>
          <w:w w:val="120"/>
        </w:rPr>
        <w:t xml:space="preserve"> </w:t>
      </w:r>
      <w:r>
        <w:rPr>
          <w:rFonts w:ascii="Tahoma" w:hAnsi="Tahoma"/>
          <w:spacing w:val="-1"/>
          <w:w w:val="120"/>
        </w:rPr>
        <w:t>citoyenne</w:t>
      </w:r>
      <w:r>
        <w:rPr>
          <w:rFonts w:ascii="Tahoma" w:hAnsi="Tahoma"/>
          <w:spacing w:val="-19"/>
          <w:w w:val="120"/>
        </w:rPr>
        <w:t xml:space="preserve"> </w:t>
      </w:r>
      <w:r>
        <w:rPr>
          <w:rFonts w:ascii="Tahoma" w:hAnsi="Tahoma"/>
          <w:spacing w:val="-1"/>
          <w:w w:val="120"/>
        </w:rPr>
        <w:t>est</w:t>
      </w:r>
      <w:r>
        <w:rPr>
          <w:rFonts w:ascii="Tahoma" w:hAnsi="Tahoma"/>
          <w:spacing w:val="-19"/>
          <w:w w:val="120"/>
        </w:rPr>
        <w:t xml:space="preserve"> </w:t>
      </w:r>
      <w:r>
        <w:rPr>
          <w:rFonts w:ascii="Tahoma" w:hAnsi="Tahoma"/>
          <w:spacing w:val="-1"/>
          <w:w w:val="120"/>
        </w:rPr>
        <w:t>vraiment</w:t>
      </w:r>
      <w:r>
        <w:rPr>
          <w:rFonts w:ascii="Tahoma" w:hAnsi="Tahoma"/>
          <w:spacing w:val="-19"/>
          <w:w w:val="120"/>
        </w:rPr>
        <w:t xml:space="preserve"> </w:t>
      </w:r>
      <w:r>
        <w:rPr>
          <w:rFonts w:ascii="Tahoma" w:hAnsi="Tahoma"/>
          <w:spacing w:val="-1"/>
          <w:w w:val="120"/>
        </w:rPr>
        <w:t>un</w:t>
      </w:r>
      <w:r>
        <w:rPr>
          <w:rFonts w:ascii="Tahoma" w:hAnsi="Tahoma"/>
          <w:spacing w:val="-19"/>
          <w:w w:val="120"/>
        </w:rPr>
        <w:t xml:space="preserve"> </w:t>
      </w:r>
      <w:r>
        <w:rPr>
          <w:rFonts w:ascii="Tahoma" w:hAnsi="Tahoma"/>
          <w:spacing w:val="-1"/>
          <w:w w:val="120"/>
        </w:rPr>
        <w:t>enjeu</w:t>
      </w:r>
      <w:r>
        <w:rPr>
          <w:rFonts w:ascii="Tahoma" w:hAnsi="Tahoma"/>
          <w:spacing w:val="-19"/>
          <w:w w:val="120"/>
        </w:rPr>
        <w:t xml:space="preserve"> </w:t>
      </w:r>
      <w:r>
        <w:rPr>
          <w:rFonts w:ascii="Tahoma" w:hAnsi="Tahoma"/>
          <w:spacing w:val="-1"/>
          <w:w w:val="120"/>
        </w:rPr>
        <w:t>extrêmement</w:t>
      </w:r>
      <w:r>
        <w:rPr>
          <w:rFonts w:ascii="Tahoma" w:hAnsi="Tahoma"/>
          <w:spacing w:val="-20"/>
          <w:w w:val="120"/>
        </w:rPr>
        <w:t xml:space="preserve"> </w:t>
      </w:r>
      <w:r>
        <w:rPr>
          <w:rFonts w:ascii="Tahoma" w:hAnsi="Tahoma"/>
          <w:w w:val="120"/>
        </w:rPr>
        <w:t>important</w:t>
      </w:r>
      <w:r>
        <w:rPr>
          <w:rFonts w:ascii="Tahoma" w:hAnsi="Tahoma"/>
          <w:spacing w:val="-19"/>
          <w:w w:val="120"/>
        </w:rPr>
        <w:t xml:space="preserve"> </w:t>
      </w:r>
      <w:r>
        <w:rPr>
          <w:rFonts w:ascii="Tahoma" w:hAnsi="Tahoma"/>
          <w:w w:val="120"/>
        </w:rPr>
        <w:t>et</w:t>
      </w:r>
      <w:r>
        <w:rPr>
          <w:rFonts w:ascii="Tahoma" w:hAnsi="Tahoma"/>
          <w:spacing w:val="-80"/>
          <w:w w:val="120"/>
        </w:rPr>
        <w:t xml:space="preserve"> </w:t>
      </w:r>
      <w:r>
        <w:rPr>
          <w:rFonts w:ascii="Tahoma" w:hAnsi="Tahoma"/>
          <w:w w:val="115"/>
        </w:rPr>
        <w:t>vous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pouvez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compter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sur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notre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engagement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dans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sens.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spacing w:before="1"/>
        <w:ind w:left="520"/>
        <w:jc w:val="both"/>
        <w:rPr>
          <w:b/>
        </w:rPr>
      </w:pPr>
      <w:r>
        <w:rPr>
          <w:b/>
        </w:rPr>
        <w:t>1/</w:t>
      </w:r>
      <w:r>
        <w:rPr>
          <w:b/>
          <w:spacing w:val="-9"/>
        </w:rPr>
        <w:t xml:space="preserve"> </w:t>
      </w:r>
      <w:r>
        <w:rPr>
          <w:b/>
        </w:rPr>
        <w:t>Pour</w:t>
      </w:r>
      <w:r>
        <w:rPr>
          <w:b/>
          <w:spacing w:val="-8"/>
        </w:rPr>
        <w:t xml:space="preserve"> </w:t>
      </w:r>
      <w:r>
        <w:rPr>
          <w:b/>
        </w:rPr>
        <w:t>quoi</w:t>
      </w:r>
      <w:r>
        <w:rPr>
          <w:b/>
          <w:spacing w:val="-9"/>
        </w:rPr>
        <w:t xml:space="preserve"> </w:t>
      </w:r>
      <w:r>
        <w:rPr>
          <w:b/>
        </w:rPr>
        <w:t>faire</w:t>
      </w:r>
      <w:r>
        <w:rPr>
          <w:b/>
          <w:spacing w:val="-8"/>
        </w:rPr>
        <w:t xml:space="preserve"> </w:t>
      </w:r>
      <w:r>
        <w:rPr>
          <w:b/>
        </w:rPr>
        <w:t>?</w:t>
      </w:r>
    </w:p>
    <w:p w:rsidR="008F2F58" w:rsidRDefault="00CA5A16">
      <w:pPr>
        <w:pStyle w:val="Corpsdetexte"/>
        <w:spacing w:before="42" w:line="278" w:lineRule="auto"/>
        <w:ind w:left="520" w:right="455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La première conclusion est </w:t>
      </w:r>
      <w:r>
        <w:rPr>
          <w:rFonts w:ascii="Tahoma" w:hAnsi="Tahoma"/>
        </w:rPr>
        <w:t xml:space="preserve">: </w:t>
      </w:r>
      <w:r>
        <w:rPr>
          <w:rFonts w:ascii="Tahoma" w:hAnsi="Tahoma"/>
          <w:w w:val="115"/>
        </w:rPr>
        <w:t>le CCCT on en a besoin. Il faut continuer, d’abord pour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renouer le dialogue entre les institutions, les citoyens, le politique et les politiques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publiques.</w:t>
      </w:r>
    </w:p>
    <w:p w:rsidR="008F2F58" w:rsidRDefault="00CA5A16">
      <w:pPr>
        <w:pStyle w:val="Corpsdetexte"/>
        <w:spacing w:before="1" w:line="278" w:lineRule="auto"/>
        <w:ind w:left="520" w:right="442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On a parlé de la fracture qui peut exister, de l’abstention. Il est important que les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citoyens</w:t>
      </w:r>
      <w:r>
        <w:rPr>
          <w:rFonts w:ascii="Tahoma" w:hAnsi="Tahoma"/>
          <w:spacing w:val="-10"/>
          <w:w w:val="110"/>
        </w:rPr>
        <w:t xml:space="preserve"> </w:t>
      </w:r>
      <w:r>
        <w:rPr>
          <w:rFonts w:ascii="Tahoma" w:hAnsi="Tahoma"/>
          <w:w w:val="110"/>
        </w:rPr>
        <w:t>soient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incités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  <w:w w:val="110"/>
        </w:rPr>
        <w:t>participer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vie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publique,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en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particulier</w:t>
      </w:r>
      <w:r>
        <w:rPr>
          <w:rFonts w:ascii="Tahoma" w:hAnsi="Tahoma"/>
          <w:spacing w:val="-9"/>
          <w:w w:val="110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vie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culturelle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</w:rPr>
        <w:t>.</w:t>
      </w:r>
    </w:p>
    <w:p w:rsidR="008F2F58" w:rsidRDefault="00CA5A16">
      <w:pPr>
        <w:pStyle w:val="Corpsdetexte"/>
        <w:spacing w:before="1"/>
        <w:ind w:left="520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Nous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nous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sommes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posés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question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représentativité.</w:t>
      </w:r>
    </w:p>
    <w:p w:rsidR="008F2F58" w:rsidRDefault="00CA5A16">
      <w:pPr>
        <w:pStyle w:val="Corpsdetexte"/>
        <w:spacing w:before="43" w:line="278" w:lineRule="auto"/>
        <w:ind w:left="520" w:right="445"/>
        <w:jc w:val="both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Certes,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il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y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un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tirage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sort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mais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ﬁnalement,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choix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venir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ou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revient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aux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personnes.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fait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que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démarche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soit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volontaire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est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important.</w:t>
      </w:r>
    </w:p>
    <w:p w:rsidR="008F2F58" w:rsidRDefault="00CA5A16">
      <w:pPr>
        <w:pStyle w:val="Corpsdetexte"/>
        <w:spacing w:before="1" w:line="278" w:lineRule="auto"/>
        <w:ind w:left="520" w:right="448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On s’est rendu compte, au fur et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5"/>
        </w:rPr>
        <w:t>mesure de la démarche du CCCT, que des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personnes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ne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sont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sans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doute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pas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senties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légitimes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continuer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avec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nous.</w:t>
      </w:r>
    </w:p>
    <w:p w:rsidR="008F2F58" w:rsidRDefault="00CA5A16">
      <w:pPr>
        <w:pStyle w:val="Corpsdetexte"/>
        <w:spacing w:before="1" w:line="278" w:lineRule="auto"/>
        <w:ind w:left="520" w:right="444"/>
        <w:jc w:val="both"/>
        <w:rPr>
          <w:rFonts w:ascii="Tahoma" w:hAnsi="Tahoma"/>
        </w:rPr>
      </w:pPr>
      <w:r>
        <w:rPr>
          <w:rFonts w:ascii="Tahoma" w:hAnsi="Tahoma"/>
          <w:w w:val="120"/>
        </w:rPr>
        <w:t>Au ﬁnal, il serait important d’avoir un accompagnement renforcé, pour que les</w:t>
      </w:r>
      <w:r>
        <w:rPr>
          <w:rFonts w:ascii="Tahoma" w:hAnsi="Tahoma"/>
          <w:spacing w:val="1"/>
          <w:w w:val="120"/>
        </w:rPr>
        <w:t xml:space="preserve"> </w:t>
      </w:r>
      <w:r>
        <w:rPr>
          <w:rFonts w:ascii="Tahoma" w:hAnsi="Tahoma"/>
          <w:spacing w:val="-1"/>
          <w:w w:val="115"/>
        </w:rPr>
        <w:t>personnes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tirées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sort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osent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participer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sur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durée.</w:t>
      </w:r>
    </w:p>
    <w:p w:rsidR="008F2F58" w:rsidRDefault="00CA5A16">
      <w:pPr>
        <w:pStyle w:val="Corpsdetexte"/>
        <w:spacing w:line="278" w:lineRule="auto"/>
        <w:ind w:left="520" w:right="450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Un des enjeux est de faire participer des personnes éloignées du monde de la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culture.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Même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si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fait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dire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cela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pose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question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car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nous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avons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tous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une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culture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que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personne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n’est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ﬁnal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sans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culture.</w:t>
      </w:r>
    </w:p>
    <w:p w:rsidR="008F2F58" w:rsidRDefault="008F2F58">
      <w:pPr>
        <w:spacing w:line="278" w:lineRule="auto"/>
        <w:jc w:val="both"/>
        <w:sectPr w:rsidR="008F2F58">
          <w:footerReference w:type="default" r:id="rId78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pStyle w:val="Corpsdetexte"/>
        <w:spacing w:before="73" w:line="278" w:lineRule="auto"/>
        <w:ind w:left="520" w:right="502"/>
        <w:rPr>
          <w:rFonts w:ascii="Tahoma" w:hAnsi="Tahoma"/>
        </w:rPr>
      </w:pPr>
      <w:r>
        <w:rPr>
          <w:rFonts w:ascii="Tahoma" w:hAnsi="Tahoma"/>
          <w:w w:val="110"/>
        </w:rPr>
        <w:t xml:space="preserve">Donc l’important est de participer pour parler de cela. Il faut travailler sur les freins </w:t>
      </w:r>
      <w:r>
        <w:rPr>
          <w:rFonts w:ascii="Tahoma" w:hAnsi="Tahoma"/>
        </w:rPr>
        <w:t>m</w:t>
      </w:r>
      <w:r>
        <w:rPr>
          <w:rFonts w:ascii="Tahoma" w:hAnsi="Tahoma"/>
          <w:spacing w:val="-66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participation.</w:t>
      </w:r>
    </w:p>
    <w:p w:rsidR="008F2F58" w:rsidRDefault="008F2F58">
      <w:pPr>
        <w:spacing w:before="6"/>
        <w:rPr>
          <w:sz w:val="25"/>
        </w:rPr>
      </w:pPr>
    </w:p>
    <w:p w:rsidR="008F2F58" w:rsidRDefault="00CA5A16">
      <w:pPr>
        <w:ind w:left="520"/>
        <w:rPr>
          <w:rFonts w:ascii="Verdana"/>
          <w:i/>
        </w:rPr>
      </w:pPr>
      <w:r>
        <w:rPr>
          <w:rFonts w:ascii="Verdana"/>
          <w:i/>
          <w:w w:val="95"/>
        </w:rPr>
        <w:t>Les</w:t>
      </w:r>
      <w:r>
        <w:rPr>
          <w:rFonts w:ascii="Verdana"/>
          <w:i/>
          <w:spacing w:val="-10"/>
          <w:w w:val="95"/>
        </w:rPr>
        <w:t xml:space="preserve"> </w:t>
      </w:r>
      <w:r>
        <w:rPr>
          <w:rFonts w:ascii="Verdana"/>
          <w:i/>
          <w:w w:val="95"/>
        </w:rPr>
        <w:t>objectifs</w:t>
      </w:r>
      <w:r>
        <w:rPr>
          <w:rFonts w:ascii="Verdana"/>
          <w:i/>
          <w:spacing w:val="-9"/>
          <w:w w:val="95"/>
        </w:rPr>
        <w:t xml:space="preserve"> </w:t>
      </w:r>
      <w:r>
        <w:rPr>
          <w:rFonts w:ascii="Verdana"/>
          <w:i/>
          <w:w w:val="85"/>
        </w:rPr>
        <w:t>: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before="42" w:line="278" w:lineRule="auto"/>
        <w:ind w:right="448" w:firstLine="0"/>
        <w:jc w:val="both"/>
      </w:pPr>
      <w:r>
        <w:rPr>
          <w:w w:val="115"/>
        </w:rPr>
        <w:t>ne</w:t>
      </w:r>
      <w:r>
        <w:rPr>
          <w:spacing w:val="-2"/>
          <w:w w:val="115"/>
        </w:rPr>
        <w:t xml:space="preserve"> </w:t>
      </w:r>
      <w:r>
        <w:rPr>
          <w:w w:val="115"/>
        </w:rPr>
        <w:t>pas</w:t>
      </w:r>
      <w:r>
        <w:rPr>
          <w:spacing w:val="-1"/>
          <w:w w:val="115"/>
        </w:rPr>
        <w:t xml:space="preserve"> </w:t>
      </w:r>
      <w:r>
        <w:rPr>
          <w:w w:val="115"/>
        </w:rPr>
        <w:t>trop</w:t>
      </w:r>
      <w:r>
        <w:rPr>
          <w:spacing w:val="-1"/>
          <w:w w:val="115"/>
        </w:rPr>
        <w:t xml:space="preserve"> </w:t>
      </w:r>
      <w:r>
        <w:rPr>
          <w:w w:val="115"/>
        </w:rPr>
        <w:t>se</w:t>
      </w:r>
      <w:r>
        <w:rPr>
          <w:spacing w:val="-17"/>
          <w:w w:val="115"/>
        </w:rPr>
        <w:t xml:space="preserve"> </w:t>
      </w:r>
      <w:r>
        <w:rPr>
          <w:w w:val="115"/>
        </w:rPr>
        <w:t>disperser.</w:t>
      </w:r>
      <w:r>
        <w:rPr>
          <w:spacing w:val="-17"/>
          <w:w w:val="115"/>
        </w:rPr>
        <w:t xml:space="preserve"> </w:t>
      </w:r>
      <w:r>
        <w:rPr>
          <w:w w:val="115"/>
        </w:rPr>
        <w:t>Ne</w:t>
      </w:r>
      <w:r>
        <w:rPr>
          <w:spacing w:val="-18"/>
          <w:w w:val="115"/>
        </w:rPr>
        <w:t xml:space="preserve"> </w:t>
      </w:r>
      <w:r>
        <w:rPr>
          <w:w w:val="115"/>
        </w:rPr>
        <w:t>pas</w:t>
      </w:r>
      <w:r>
        <w:rPr>
          <w:spacing w:val="-17"/>
          <w:w w:val="115"/>
        </w:rPr>
        <w:t xml:space="preserve"> </w:t>
      </w:r>
      <w:r>
        <w:rPr>
          <w:w w:val="115"/>
        </w:rPr>
        <w:t>trop</w:t>
      </w:r>
      <w:r>
        <w:rPr>
          <w:spacing w:val="-18"/>
          <w:w w:val="115"/>
        </w:rPr>
        <w:t xml:space="preserve"> </w:t>
      </w:r>
      <w:r>
        <w:rPr>
          <w:w w:val="115"/>
        </w:rPr>
        <w:t>efﬂeurer</w:t>
      </w:r>
      <w:r>
        <w:rPr>
          <w:spacing w:val="-17"/>
          <w:w w:val="115"/>
        </w:rPr>
        <w:t xml:space="preserve"> </w:t>
      </w:r>
      <w:r>
        <w:rPr>
          <w:w w:val="115"/>
        </w:rPr>
        <w:t>même</w:t>
      </w:r>
      <w:r>
        <w:rPr>
          <w:spacing w:val="-17"/>
          <w:w w:val="115"/>
        </w:rPr>
        <w:t xml:space="preserve"> </w:t>
      </w:r>
      <w:r>
        <w:rPr>
          <w:w w:val="115"/>
        </w:rPr>
        <w:t>si</w:t>
      </w:r>
      <w:r>
        <w:rPr>
          <w:spacing w:val="-18"/>
          <w:w w:val="115"/>
        </w:rPr>
        <w:t xml:space="preserve"> </w:t>
      </w:r>
      <w:r>
        <w:rPr>
          <w:w w:val="115"/>
        </w:rPr>
        <w:t>on</w:t>
      </w:r>
      <w:r>
        <w:rPr>
          <w:spacing w:val="-17"/>
          <w:w w:val="115"/>
        </w:rPr>
        <w:t xml:space="preserve"> </w:t>
      </w:r>
      <w:r>
        <w:rPr>
          <w:w w:val="115"/>
        </w:rPr>
        <w:t>comprend</w:t>
      </w:r>
      <w:r>
        <w:rPr>
          <w:spacing w:val="-17"/>
          <w:w w:val="115"/>
        </w:rPr>
        <w:t xml:space="preserve"> </w:t>
      </w:r>
      <w:r>
        <w:rPr>
          <w:w w:val="115"/>
        </w:rPr>
        <w:t>que</w:t>
      </w:r>
      <w:r>
        <w:rPr>
          <w:spacing w:val="-18"/>
          <w:w w:val="115"/>
        </w:rPr>
        <w:t xml:space="preserve"> </w:t>
      </w:r>
      <w:r>
        <w:rPr>
          <w:w w:val="115"/>
        </w:rPr>
        <w:t>pour</w:t>
      </w:r>
      <w:r>
        <w:rPr>
          <w:spacing w:val="-17"/>
          <w:w w:val="115"/>
        </w:rPr>
        <w:t xml:space="preserve"> </w:t>
      </w:r>
      <w:r>
        <w:rPr>
          <w:w w:val="115"/>
        </w:rPr>
        <w:t>une</w:t>
      </w:r>
      <w:r>
        <w:rPr>
          <w:spacing w:val="-77"/>
          <w:w w:val="115"/>
        </w:rPr>
        <w:t xml:space="preserve"> </w:t>
      </w:r>
      <w:r>
        <w:rPr>
          <w:w w:val="115"/>
        </w:rPr>
        <w:t>première année, beaucoup de sujets doivent être présentés. Les membres sont</w:t>
      </w:r>
      <w:r>
        <w:rPr>
          <w:spacing w:val="1"/>
          <w:w w:val="115"/>
        </w:rPr>
        <w:t xml:space="preserve"> </w:t>
      </w:r>
      <w:r>
        <w:rPr>
          <w:w w:val="115"/>
        </w:rPr>
        <w:t>devenus des citoyens très informés. C’est un fait intéressant et il faudra peut-être</w:t>
      </w:r>
      <w:r>
        <w:rPr>
          <w:spacing w:val="1"/>
          <w:w w:val="115"/>
        </w:rPr>
        <w:t xml:space="preserve"> </w:t>
      </w:r>
      <w:r>
        <w:rPr>
          <w:w w:val="115"/>
        </w:rPr>
        <w:t>capitaliser</w:t>
      </w:r>
      <w:r>
        <w:rPr>
          <w:spacing w:val="-23"/>
          <w:w w:val="115"/>
        </w:rPr>
        <w:t xml:space="preserve"> </w:t>
      </w:r>
      <w:r>
        <w:rPr>
          <w:w w:val="115"/>
        </w:rPr>
        <w:t>dessus.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34"/>
        </w:tabs>
        <w:spacing w:before="1" w:line="278" w:lineRule="auto"/>
        <w:ind w:right="450" w:firstLine="0"/>
        <w:jc w:val="both"/>
      </w:pPr>
      <w:r>
        <w:rPr>
          <w:w w:val="115"/>
        </w:rPr>
        <w:t xml:space="preserve">travailler sur des thèmes, une concrétisation </w:t>
      </w:r>
      <w:r>
        <w:t xml:space="preserve">: </w:t>
      </w:r>
      <w:r>
        <w:rPr>
          <w:w w:val="115"/>
        </w:rPr>
        <w:t>dépasser une acculturation et aller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vers</w:t>
      </w:r>
      <w:r>
        <w:rPr>
          <w:spacing w:val="-23"/>
          <w:w w:val="115"/>
        </w:rPr>
        <w:t xml:space="preserve"> </w:t>
      </w:r>
      <w:r>
        <w:rPr>
          <w:spacing w:val="-2"/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spacing w:val="-2"/>
          <w:w w:val="115"/>
        </w:rPr>
        <w:t>sujets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plus</w:t>
      </w:r>
      <w:r>
        <w:rPr>
          <w:spacing w:val="-23"/>
          <w:w w:val="115"/>
        </w:rPr>
        <w:t xml:space="preserve"> </w:t>
      </w:r>
      <w:r>
        <w:rPr>
          <w:spacing w:val="-1"/>
          <w:w w:val="115"/>
        </w:rPr>
        <w:t>précis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approfondir.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before="1" w:line="278" w:lineRule="auto"/>
        <w:ind w:right="456" w:firstLine="0"/>
        <w:jc w:val="both"/>
      </w:pPr>
      <w:r>
        <w:rPr>
          <w:w w:val="115"/>
        </w:rPr>
        <w:t>le</w:t>
      </w:r>
      <w:r>
        <w:rPr>
          <w:spacing w:val="-3"/>
          <w:w w:val="115"/>
        </w:rPr>
        <w:t xml:space="preserve"> </w:t>
      </w:r>
      <w:r>
        <w:rPr>
          <w:w w:val="115"/>
        </w:rPr>
        <w:t>travail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coconstruction</w:t>
      </w:r>
      <w:r>
        <w:rPr>
          <w:spacing w:val="-3"/>
          <w:w w:val="115"/>
        </w:rPr>
        <w:t xml:space="preserve"> </w:t>
      </w:r>
      <w:r>
        <w:rPr>
          <w:w w:val="115"/>
        </w:rPr>
        <w:t>avec</w:t>
      </w:r>
      <w:r>
        <w:rPr>
          <w:spacing w:val="-3"/>
          <w:w w:val="115"/>
        </w:rPr>
        <w:t xml:space="preserve"> </w:t>
      </w:r>
      <w:r>
        <w:rPr>
          <w:w w:val="115"/>
        </w:rPr>
        <w:t>les</w:t>
      </w:r>
      <w:r>
        <w:rPr>
          <w:spacing w:val="-3"/>
          <w:w w:val="115"/>
        </w:rPr>
        <w:t xml:space="preserve"> </w:t>
      </w:r>
      <w:r>
        <w:rPr>
          <w:w w:val="115"/>
        </w:rPr>
        <w:t>membres</w:t>
      </w:r>
      <w:r>
        <w:rPr>
          <w:spacing w:val="-19"/>
          <w:w w:val="115"/>
        </w:rPr>
        <w:t xml:space="preserve"> </w:t>
      </w:r>
      <w:r>
        <w:rPr>
          <w:w w:val="115"/>
        </w:rPr>
        <w:t>doit</w:t>
      </w:r>
      <w:r>
        <w:rPr>
          <w:spacing w:val="-18"/>
          <w:w w:val="115"/>
        </w:rPr>
        <w:t xml:space="preserve"> </w:t>
      </w:r>
      <w:r>
        <w:rPr>
          <w:w w:val="115"/>
        </w:rPr>
        <w:t>être</w:t>
      </w:r>
      <w:r>
        <w:rPr>
          <w:spacing w:val="-19"/>
          <w:w w:val="115"/>
        </w:rPr>
        <w:t xml:space="preserve"> </w:t>
      </w:r>
      <w:r>
        <w:rPr>
          <w:w w:val="115"/>
        </w:rPr>
        <w:t>bien</w:t>
      </w:r>
      <w:r>
        <w:rPr>
          <w:spacing w:val="-19"/>
          <w:w w:val="115"/>
        </w:rPr>
        <w:t xml:space="preserve"> </w:t>
      </w:r>
      <w:r>
        <w:rPr>
          <w:w w:val="115"/>
        </w:rPr>
        <w:t>déﬁni</w:t>
      </w:r>
      <w:r>
        <w:rPr>
          <w:spacing w:val="-19"/>
          <w:w w:val="115"/>
        </w:rPr>
        <w:t xml:space="preserve"> </w:t>
      </w:r>
      <w:r>
        <w:rPr>
          <w:w w:val="115"/>
        </w:rPr>
        <w:t>dès</w:t>
      </w:r>
      <w:r>
        <w:rPr>
          <w:spacing w:val="-19"/>
          <w:w w:val="115"/>
        </w:rPr>
        <w:t xml:space="preserve"> </w:t>
      </w:r>
      <w:r>
        <w:rPr>
          <w:w w:val="115"/>
        </w:rPr>
        <w:t>le</w:t>
      </w:r>
      <w:r>
        <w:rPr>
          <w:spacing w:val="-18"/>
          <w:w w:val="115"/>
        </w:rPr>
        <w:t xml:space="preserve"> </w:t>
      </w:r>
      <w:r>
        <w:rPr>
          <w:w w:val="115"/>
        </w:rPr>
        <w:t>départ,</w:t>
      </w:r>
      <w:r>
        <w:rPr>
          <w:spacing w:val="-19"/>
          <w:w w:val="115"/>
        </w:rPr>
        <w:t xml:space="preserve"> </w:t>
      </w:r>
      <w:r>
        <w:rPr>
          <w:w w:val="115"/>
        </w:rPr>
        <w:t>et</w:t>
      </w:r>
      <w:r>
        <w:rPr>
          <w:spacing w:val="-77"/>
          <w:w w:val="115"/>
        </w:rPr>
        <w:t xml:space="preserve"> </w:t>
      </w:r>
      <w:r>
        <w:rPr>
          <w:w w:val="115"/>
        </w:rPr>
        <w:t>il</w:t>
      </w:r>
      <w:r>
        <w:rPr>
          <w:spacing w:val="-22"/>
          <w:w w:val="115"/>
        </w:rPr>
        <w:t xml:space="preserve"> </w:t>
      </w:r>
      <w:r>
        <w:rPr>
          <w:w w:val="115"/>
        </w:rPr>
        <w:t>faut</w:t>
      </w:r>
      <w:r>
        <w:rPr>
          <w:spacing w:val="-22"/>
          <w:w w:val="115"/>
        </w:rPr>
        <w:t xml:space="preserve"> </w:t>
      </w:r>
      <w:r>
        <w:rPr>
          <w:w w:val="115"/>
        </w:rPr>
        <w:t>que</w:t>
      </w:r>
      <w:r>
        <w:rPr>
          <w:spacing w:val="-21"/>
          <w:w w:val="115"/>
        </w:rPr>
        <w:t xml:space="preserve"> </w:t>
      </w:r>
      <w:r>
        <w:rPr>
          <w:w w:val="115"/>
        </w:rPr>
        <w:t>cela</w:t>
      </w:r>
      <w:r>
        <w:rPr>
          <w:spacing w:val="-22"/>
          <w:w w:val="115"/>
        </w:rPr>
        <w:t xml:space="preserve"> </w:t>
      </w:r>
      <w:r>
        <w:rPr>
          <w:w w:val="115"/>
        </w:rPr>
        <w:t>soit</w:t>
      </w:r>
      <w:r>
        <w:rPr>
          <w:spacing w:val="-21"/>
          <w:w w:val="115"/>
        </w:rPr>
        <w:t xml:space="preserve"> </w:t>
      </w:r>
      <w:r>
        <w:rPr>
          <w:w w:val="115"/>
        </w:rPr>
        <w:t>tenu</w:t>
      </w:r>
      <w:r>
        <w:rPr>
          <w:spacing w:val="-22"/>
          <w:w w:val="115"/>
        </w:rPr>
        <w:t xml:space="preserve"> </w:t>
      </w:r>
      <w:r>
        <w:rPr>
          <w:w w:val="115"/>
        </w:rPr>
        <w:t>tout</w:t>
      </w:r>
      <w:r>
        <w:rPr>
          <w:spacing w:val="-21"/>
          <w:w w:val="115"/>
        </w:rPr>
        <w:t xml:space="preserve"> </w:t>
      </w:r>
      <w:r>
        <w:rPr>
          <w:w w:val="115"/>
        </w:rPr>
        <w:t>au</w:t>
      </w:r>
      <w:r>
        <w:rPr>
          <w:spacing w:val="-22"/>
          <w:w w:val="115"/>
        </w:rPr>
        <w:t xml:space="preserve"> </w:t>
      </w:r>
      <w:r>
        <w:rPr>
          <w:w w:val="115"/>
        </w:rPr>
        <w:t>long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la</w:t>
      </w:r>
      <w:r>
        <w:rPr>
          <w:spacing w:val="-22"/>
          <w:w w:val="115"/>
        </w:rPr>
        <w:t xml:space="preserve"> </w:t>
      </w:r>
      <w:r>
        <w:rPr>
          <w:w w:val="115"/>
        </w:rPr>
        <w:t>démarche.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spacing w:before="1"/>
        <w:ind w:left="520"/>
        <w:rPr>
          <w:b/>
        </w:rPr>
      </w:pPr>
      <w:r>
        <w:rPr>
          <w:b/>
          <w:w w:val="105"/>
        </w:rPr>
        <w:t>2/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Qu’est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ce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qu’on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y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fait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?</w:t>
      </w:r>
    </w:p>
    <w:p w:rsidR="008F2F58" w:rsidRDefault="00CA5A16">
      <w:pPr>
        <w:pStyle w:val="Corpsdetexte"/>
        <w:spacing w:before="42" w:line="278" w:lineRule="auto"/>
        <w:ind w:left="520"/>
        <w:rPr>
          <w:rFonts w:ascii="Tahoma" w:hAnsi="Tahoma"/>
        </w:rPr>
      </w:pPr>
      <w:r>
        <w:rPr>
          <w:rFonts w:ascii="Tahoma" w:hAnsi="Tahoma"/>
          <w:w w:val="120"/>
        </w:rPr>
        <w:t>Il</w:t>
      </w:r>
      <w:r>
        <w:rPr>
          <w:rFonts w:ascii="Tahoma" w:hAnsi="Tahoma"/>
          <w:spacing w:val="4"/>
          <w:w w:val="120"/>
        </w:rPr>
        <w:t xml:space="preserve"> </w:t>
      </w:r>
      <w:r>
        <w:rPr>
          <w:rFonts w:ascii="Tahoma" w:hAnsi="Tahoma"/>
          <w:w w:val="120"/>
        </w:rPr>
        <w:t>faut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qu’il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y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ait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un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cadre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et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un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accompagnement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par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la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Ville</w:t>
      </w:r>
      <w:r>
        <w:rPr>
          <w:rFonts w:ascii="Tahoma" w:hAnsi="Tahoma"/>
          <w:spacing w:val="5"/>
          <w:w w:val="120"/>
        </w:rPr>
        <w:t xml:space="preserve"> </w:t>
      </w:r>
      <w:r>
        <w:rPr>
          <w:rFonts w:ascii="Tahoma" w:hAnsi="Tahoma"/>
          <w:w w:val="120"/>
        </w:rPr>
        <w:t>mais</w:t>
      </w:r>
      <w:r>
        <w:rPr>
          <w:rFonts w:ascii="Tahoma" w:hAnsi="Tahoma"/>
          <w:spacing w:val="-8"/>
          <w:w w:val="120"/>
        </w:rPr>
        <w:t xml:space="preserve"> </w:t>
      </w:r>
      <w:r>
        <w:rPr>
          <w:rFonts w:ascii="Tahoma" w:hAnsi="Tahoma"/>
          <w:w w:val="120"/>
        </w:rPr>
        <w:t>les</w:t>
      </w:r>
      <w:r>
        <w:rPr>
          <w:rFonts w:ascii="Tahoma" w:hAnsi="Tahoma"/>
          <w:spacing w:val="-8"/>
          <w:w w:val="120"/>
        </w:rPr>
        <w:t xml:space="preserve"> </w:t>
      </w:r>
      <w:r>
        <w:rPr>
          <w:rFonts w:ascii="Tahoma" w:hAnsi="Tahoma"/>
          <w:w w:val="120"/>
        </w:rPr>
        <w:t>membres</w:t>
      </w:r>
      <w:r>
        <w:rPr>
          <w:rFonts w:ascii="Tahoma" w:hAnsi="Tahoma"/>
          <w:spacing w:val="-80"/>
          <w:w w:val="120"/>
        </w:rPr>
        <w:t xml:space="preserve"> </w:t>
      </w:r>
      <w:r>
        <w:rPr>
          <w:rFonts w:ascii="Tahoma" w:hAnsi="Tahoma"/>
          <w:spacing w:val="-2"/>
          <w:w w:val="115"/>
        </w:rPr>
        <w:t>doivent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avoir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possibilité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faire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choix.</w:t>
      </w:r>
    </w:p>
    <w:p w:rsidR="008F2F58" w:rsidRDefault="00CA5A16">
      <w:pPr>
        <w:pStyle w:val="Corpsdetexte"/>
        <w:spacing w:before="1" w:line="278" w:lineRule="auto"/>
        <w:ind w:left="520" w:right="307"/>
        <w:rPr>
          <w:rFonts w:ascii="Tahoma" w:hAnsi="Tahoma"/>
        </w:rPr>
      </w:pPr>
      <w:r>
        <w:rPr>
          <w:rFonts w:ascii="Tahoma" w:hAnsi="Tahoma"/>
          <w:w w:val="110"/>
        </w:rPr>
        <w:t>Il</w:t>
      </w:r>
      <w:r>
        <w:rPr>
          <w:rFonts w:ascii="Tahoma" w:hAnsi="Tahoma"/>
          <w:spacing w:val="36"/>
          <w:w w:val="110"/>
        </w:rPr>
        <w:t xml:space="preserve"> </w:t>
      </w:r>
      <w:r>
        <w:rPr>
          <w:rFonts w:ascii="Tahoma" w:hAnsi="Tahoma"/>
          <w:w w:val="110"/>
        </w:rPr>
        <w:t>faut</w:t>
      </w:r>
      <w:r>
        <w:rPr>
          <w:rFonts w:ascii="Tahoma" w:hAnsi="Tahoma"/>
          <w:spacing w:val="36"/>
          <w:w w:val="110"/>
        </w:rPr>
        <w:t xml:space="preserve"> </w:t>
      </w:r>
      <w:r>
        <w:rPr>
          <w:rFonts w:ascii="Tahoma" w:hAnsi="Tahoma"/>
          <w:w w:val="110"/>
        </w:rPr>
        <w:t>parler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des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sujets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difﬁciles,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des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sujets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complexes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en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donnant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l’information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crises,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le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budget,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toutes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difﬁcultés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gestion.</w:t>
      </w:r>
    </w:p>
    <w:p w:rsidR="008F2F58" w:rsidRDefault="00CA5A16">
      <w:pPr>
        <w:pStyle w:val="Corpsdetexte"/>
        <w:spacing w:before="1"/>
        <w:ind w:left="520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Les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membres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CCCT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sont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aussi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passeurs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d’informations.</w:t>
      </w:r>
    </w:p>
    <w:p w:rsidR="008F2F58" w:rsidRDefault="00CA5A16">
      <w:pPr>
        <w:pStyle w:val="Corpsdetexte"/>
        <w:spacing w:before="43" w:line="278" w:lineRule="auto"/>
        <w:ind w:left="520" w:right="307"/>
        <w:rPr>
          <w:rFonts w:ascii="Tahoma" w:hAnsi="Tahoma"/>
        </w:rPr>
      </w:pPr>
      <w:r>
        <w:rPr>
          <w:rFonts w:ascii="Tahoma" w:hAnsi="Tahoma"/>
          <w:w w:val="110"/>
        </w:rPr>
        <w:t>Il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faudrait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aussi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évoquer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avec</w:t>
      </w:r>
      <w:r>
        <w:rPr>
          <w:rFonts w:ascii="Tahoma" w:hAnsi="Tahoma"/>
          <w:spacing w:val="18"/>
          <w:w w:val="110"/>
        </w:rPr>
        <w:t xml:space="preserve"> </w:t>
      </w:r>
      <w:r>
        <w:rPr>
          <w:rFonts w:ascii="Tahoma" w:hAnsi="Tahoma"/>
          <w:w w:val="110"/>
        </w:rPr>
        <w:t>précision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moyens</w:t>
      </w:r>
      <w:r>
        <w:rPr>
          <w:rFonts w:ascii="Tahoma" w:hAnsi="Tahoma"/>
          <w:spacing w:val="17"/>
          <w:w w:val="110"/>
        </w:rPr>
        <w:t xml:space="preserve"> </w:t>
      </w:r>
      <w:r>
        <w:rPr>
          <w:rFonts w:ascii="Tahoma" w:hAnsi="Tahoma"/>
          <w:w w:val="110"/>
        </w:rPr>
        <w:t>dévolus</w:t>
      </w:r>
      <w:r>
        <w:rPr>
          <w:rFonts w:ascii="Tahoma" w:hAnsi="Tahoma"/>
          <w:spacing w:val="18"/>
          <w:w w:val="110"/>
        </w:rPr>
        <w:t xml:space="preserve"> </w:t>
      </w:r>
      <w:r>
        <w:rPr>
          <w:rFonts w:ascii="Tahoma" w:hAnsi="Tahoma"/>
          <w:w w:val="110"/>
        </w:rPr>
        <w:t>aux</w:t>
      </w:r>
      <w:r>
        <w:rPr>
          <w:rFonts w:ascii="Tahoma" w:hAnsi="Tahoma"/>
          <w:spacing w:val="-2"/>
          <w:w w:val="110"/>
        </w:rPr>
        <w:t xml:space="preserve"> </w:t>
      </w:r>
      <w:r>
        <w:rPr>
          <w:rFonts w:ascii="Tahoma" w:hAnsi="Tahoma"/>
          <w:w w:val="110"/>
        </w:rPr>
        <w:t>sujets</w:t>
      </w:r>
      <w:r>
        <w:rPr>
          <w:rFonts w:ascii="Tahoma" w:hAnsi="Tahoma"/>
          <w:spacing w:val="-3"/>
          <w:w w:val="110"/>
        </w:rPr>
        <w:t xml:space="preserve"> </w:t>
      </w:r>
      <w:r>
        <w:rPr>
          <w:rFonts w:ascii="Tahoma" w:hAnsi="Tahoma"/>
          <w:w w:val="110"/>
        </w:rPr>
        <w:t>sur</w:t>
      </w:r>
      <w:r>
        <w:rPr>
          <w:rFonts w:ascii="Tahoma" w:hAnsi="Tahoma"/>
          <w:spacing w:val="-2"/>
          <w:w w:val="110"/>
        </w:rPr>
        <w:t xml:space="preserve"> </w:t>
      </w:r>
      <w:r>
        <w:rPr>
          <w:rFonts w:ascii="Tahoma" w:hAnsi="Tahoma"/>
          <w:w w:val="110"/>
        </w:rPr>
        <w:t>lesquels</w:t>
      </w:r>
      <w:r>
        <w:rPr>
          <w:rFonts w:ascii="Tahoma" w:hAnsi="Tahoma"/>
          <w:spacing w:val="-2"/>
          <w:w w:val="110"/>
        </w:rPr>
        <w:t xml:space="preserve"> </w:t>
      </w:r>
      <w:r>
        <w:rPr>
          <w:rFonts w:ascii="Tahoma" w:hAnsi="Tahoma"/>
          <w:w w:val="110"/>
        </w:rPr>
        <w:t>ils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sont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amenés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  <w:w w:val="110"/>
        </w:rPr>
        <w:t>s’exprimer.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spacing w:line="278" w:lineRule="auto"/>
        <w:ind w:left="520" w:right="444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 CCCT pourrait être un outil, utilisé comme un panel, pour donner un avis,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améliorer un service ou même en créer un nouveau. Faire en sorte que les citoyens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soient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engagés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participent</w:t>
      </w:r>
      <w:r>
        <w:rPr>
          <w:rFonts w:ascii="Tahoma" w:hAnsi="Tahoma"/>
          <w:spacing w:val="-23"/>
          <w:w w:val="115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déﬁnition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projets.</w:t>
      </w: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pStyle w:val="Corpsdetexte"/>
        <w:spacing w:line="278" w:lineRule="auto"/>
        <w:ind w:left="520" w:right="449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 périmètre ne devrait pas être trop large aﬁn de pouvoir permettre aux membres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 xml:space="preserve">d’être en capacité d’agir concrètement. Penser </w:t>
      </w:r>
      <w:r w:rsidR="002A1069">
        <w:rPr>
          <w:rFonts w:ascii="Tahoma" w:hAnsi="Tahoma"/>
        </w:rPr>
        <w:t>à</w:t>
      </w:r>
      <w:r>
        <w:rPr>
          <w:rFonts w:ascii="Tahoma" w:hAnsi="Tahoma"/>
        </w:rPr>
        <w:t xml:space="preserve"> </w:t>
      </w:r>
      <w:r>
        <w:rPr>
          <w:rFonts w:ascii="Tahoma" w:hAnsi="Tahoma"/>
          <w:w w:val="115"/>
        </w:rPr>
        <w:t>la charge que cela représente en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termes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temps.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Ainsi,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périmètre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ville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Tours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semble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sufﬁsant.</w:t>
      </w:r>
    </w:p>
    <w:p w:rsidR="008F2F58" w:rsidRDefault="00CA5A16">
      <w:pPr>
        <w:pStyle w:val="Corpsdetexte"/>
        <w:spacing w:before="1" w:line="278" w:lineRule="auto"/>
        <w:ind w:left="520" w:right="446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Les structures culturelles non municipales devraient être prises en compte dans les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sujets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traités,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voire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même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structures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privées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comme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galeries.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ind w:left="520"/>
        <w:rPr>
          <w:rFonts w:ascii="Tahoma"/>
        </w:rPr>
      </w:pPr>
      <w:r>
        <w:rPr>
          <w:rFonts w:ascii="Tahoma"/>
        </w:rPr>
        <w:t>Les</w:t>
      </w:r>
      <w:r>
        <w:rPr>
          <w:rFonts w:ascii="Tahoma"/>
          <w:spacing w:val="12"/>
        </w:rPr>
        <w:t xml:space="preserve"> </w:t>
      </w:r>
      <w:r>
        <w:rPr>
          <w:rFonts w:ascii="Tahoma"/>
        </w:rPr>
        <w:t>sujets</w:t>
      </w:r>
      <w:r>
        <w:rPr>
          <w:rFonts w:ascii="Tahoma"/>
          <w:spacing w:val="13"/>
        </w:rPr>
        <w:t xml:space="preserve"> </w:t>
      </w:r>
      <w:r>
        <w:rPr>
          <w:rFonts w:ascii="Tahoma"/>
        </w:rPr>
        <w:t>: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04"/>
        </w:tabs>
        <w:spacing w:before="43"/>
        <w:ind w:left="704" w:hanging="184"/>
      </w:pPr>
      <w:r>
        <w:rPr>
          <w:w w:val="115"/>
        </w:rPr>
        <w:t>amélioration</w:t>
      </w:r>
      <w:r>
        <w:rPr>
          <w:spacing w:val="-19"/>
          <w:w w:val="115"/>
        </w:rPr>
        <w:t xml:space="preserve"> </w:t>
      </w:r>
      <w:r>
        <w:rPr>
          <w:w w:val="115"/>
        </w:rPr>
        <w:t>d’un</w:t>
      </w:r>
      <w:r>
        <w:rPr>
          <w:spacing w:val="-19"/>
          <w:w w:val="115"/>
        </w:rPr>
        <w:t xml:space="preserve"> </w:t>
      </w:r>
      <w:r>
        <w:rPr>
          <w:w w:val="115"/>
        </w:rPr>
        <w:t>service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34"/>
        </w:tabs>
        <w:spacing w:before="43" w:line="278" w:lineRule="auto"/>
        <w:ind w:right="452" w:firstLine="0"/>
      </w:pPr>
      <w:r>
        <w:rPr>
          <w:w w:val="115"/>
        </w:rPr>
        <w:t>pratiquer</w:t>
      </w:r>
      <w:r>
        <w:rPr>
          <w:spacing w:val="15"/>
          <w:w w:val="115"/>
        </w:rPr>
        <w:t xml:space="preserve"> </w:t>
      </w:r>
      <w:r>
        <w:rPr>
          <w:w w:val="115"/>
        </w:rPr>
        <w:t>des</w:t>
      </w:r>
      <w:r>
        <w:rPr>
          <w:spacing w:val="-2"/>
          <w:w w:val="115"/>
        </w:rPr>
        <w:t xml:space="preserve"> </w:t>
      </w:r>
      <w:r>
        <w:rPr>
          <w:w w:val="115"/>
        </w:rPr>
        <w:t>enquêtes</w:t>
      </w:r>
      <w:r>
        <w:rPr>
          <w:spacing w:val="-1"/>
          <w:w w:val="115"/>
        </w:rPr>
        <w:t xml:space="preserve"> </w:t>
      </w:r>
      <w:r>
        <w:t>:</w:t>
      </w:r>
      <w:r>
        <w:rPr>
          <w:spacing w:val="9"/>
        </w:rPr>
        <w:t xml:space="preserve"> </w:t>
      </w:r>
      <w:r>
        <w:rPr>
          <w:w w:val="115"/>
        </w:rPr>
        <w:t>les</w:t>
      </w:r>
      <w:r>
        <w:rPr>
          <w:spacing w:val="-1"/>
          <w:w w:val="115"/>
        </w:rPr>
        <w:t xml:space="preserve"> </w:t>
      </w:r>
      <w:r>
        <w:rPr>
          <w:w w:val="115"/>
        </w:rPr>
        <w:t>membres</w:t>
      </w:r>
      <w:r>
        <w:rPr>
          <w:spacing w:val="-1"/>
          <w:w w:val="115"/>
        </w:rPr>
        <w:t xml:space="preserve"> </w:t>
      </w:r>
      <w:r>
        <w:rPr>
          <w:w w:val="115"/>
        </w:rPr>
        <w:t>du</w:t>
      </w:r>
      <w:r>
        <w:rPr>
          <w:spacing w:val="-1"/>
          <w:w w:val="115"/>
        </w:rPr>
        <w:t xml:space="preserve"> </w:t>
      </w:r>
      <w:r>
        <w:rPr>
          <w:w w:val="115"/>
        </w:rPr>
        <w:t>CCCT</w:t>
      </w:r>
      <w:r>
        <w:rPr>
          <w:spacing w:val="-1"/>
          <w:w w:val="115"/>
        </w:rPr>
        <w:t xml:space="preserve"> </w:t>
      </w:r>
      <w:r>
        <w:rPr>
          <w:w w:val="115"/>
        </w:rPr>
        <w:t>comme</w:t>
      </w:r>
      <w:r>
        <w:rPr>
          <w:spacing w:val="-1"/>
          <w:w w:val="115"/>
        </w:rPr>
        <w:t xml:space="preserve"> </w:t>
      </w:r>
      <w:r>
        <w:rPr>
          <w:w w:val="115"/>
        </w:rPr>
        <w:t>enquêteurs</w:t>
      </w:r>
      <w:r>
        <w:rPr>
          <w:spacing w:val="-1"/>
          <w:w w:val="115"/>
        </w:rPr>
        <w:t xml:space="preserve"> </w:t>
      </w:r>
      <w:r>
        <w:rPr>
          <w:w w:val="115"/>
        </w:rPr>
        <w:t>des</w:t>
      </w:r>
      <w:r>
        <w:rPr>
          <w:spacing w:val="-2"/>
          <w:w w:val="115"/>
        </w:rPr>
        <w:t xml:space="preserve"> </w:t>
      </w:r>
      <w:r>
        <w:rPr>
          <w:w w:val="115"/>
        </w:rPr>
        <w:t>pratiques</w:t>
      </w:r>
      <w:r>
        <w:rPr>
          <w:spacing w:val="-76"/>
          <w:w w:val="115"/>
        </w:rPr>
        <w:t xml:space="preserve"> </w:t>
      </w:r>
      <w:r>
        <w:rPr>
          <w:w w:val="115"/>
        </w:rPr>
        <w:t>culturelles</w:t>
      </w:r>
      <w:r>
        <w:rPr>
          <w:spacing w:val="-22"/>
          <w:w w:val="115"/>
        </w:rPr>
        <w:t xml:space="preserve"> </w:t>
      </w:r>
      <w:r>
        <w:rPr>
          <w:w w:val="115"/>
        </w:rPr>
        <w:t>du</w:t>
      </w:r>
      <w:r>
        <w:rPr>
          <w:spacing w:val="-22"/>
          <w:w w:val="115"/>
        </w:rPr>
        <w:t xml:space="preserve"> </w:t>
      </w:r>
      <w:r>
        <w:rPr>
          <w:w w:val="115"/>
        </w:rPr>
        <w:t>quotidien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04"/>
        </w:tabs>
        <w:spacing w:before="1"/>
        <w:ind w:left="704" w:hanging="184"/>
      </w:pPr>
      <w:r>
        <w:rPr>
          <w:w w:val="115"/>
        </w:rPr>
        <w:t>des</w:t>
      </w:r>
      <w:r>
        <w:rPr>
          <w:spacing w:val="-21"/>
          <w:w w:val="115"/>
        </w:rPr>
        <w:t xml:space="preserve"> </w:t>
      </w:r>
      <w:r>
        <w:rPr>
          <w:w w:val="115"/>
        </w:rPr>
        <w:t>retours</w:t>
      </w:r>
      <w:r>
        <w:rPr>
          <w:spacing w:val="-20"/>
          <w:w w:val="115"/>
        </w:rPr>
        <w:t xml:space="preserve"> </w:t>
      </w:r>
      <w:r>
        <w:rPr>
          <w:w w:val="115"/>
        </w:rPr>
        <w:t>pratiques</w:t>
      </w:r>
      <w:r>
        <w:rPr>
          <w:spacing w:val="-20"/>
          <w:w w:val="115"/>
        </w:rPr>
        <w:t xml:space="preserve"> </w:t>
      </w:r>
      <w:r>
        <w:rPr>
          <w:w w:val="115"/>
        </w:rPr>
        <w:t>du</w:t>
      </w:r>
      <w:r>
        <w:rPr>
          <w:spacing w:val="-21"/>
          <w:w w:val="115"/>
        </w:rPr>
        <w:t xml:space="preserve"> </w:t>
      </w:r>
      <w:r>
        <w:rPr>
          <w:w w:val="115"/>
        </w:rPr>
        <w:t>terrain</w:t>
      </w:r>
      <w:r>
        <w:rPr>
          <w:spacing w:val="-20"/>
          <w:w w:val="115"/>
        </w:rPr>
        <w:t xml:space="preserve"> </w:t>
      </w:r>
      <w:r>
        <w:rPr>
          <w:w w:val="115"/>
        </w:rPr>
        <w:t>pourraient</w:t>
      </w:r>
      <w:r>
        <w:rPr>
          <w:spacing w:val="-20"/>
          <w:w w:val="115"/>
        </w:rPr>
        <w:t xml:space="preserve"> </w:t>
      </w:r>
      <w:r>
        <w:rPr>
          <w:w w:val="115"/>
        </w:rPr>
        <w:t>être</w:t>
      </w:r>
      <w:r>
        <w:rPr>
          <w:spacing w:val="-21"/>
          <w:w w:val="115"/>
        </w:rPr>
        <w:t xml:space="preserve"> </w:t>
      </w:r>
      <w:r>
        <w:rPr>
          <w:w w:val="115"/>
        </w:rPr>
        <w:t>faits</w:t>
      </w:r>
      <w:r>
        <w:rPr>
          <w:spacing w:val="-20"/>
          <w:w w:val="115"/>
        </w:rPr>
        <w:t xml:space="preserve"> </w:t>
      </w:r>
      <w:r>
        <w:rPr>
          <w:w w:val="115"/>
        </w:rPr>
        <w:t>au</w:t>
      </w:r>
      <w:r>
        <w:rPr>
          <w:spacing w:val="-20"/>
          <w:w w:val="115"/>
        </w:rPr>
        <w:t xml:space="preserve"> </w:t>
      </w:r>
      <w:r>
        <w:rPr>
          <w:w w:val="115"/>
        </w:rPr>
        <w:t>début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0"/>
          <w:w w:val="115"/>
        </w:rPr>
        <w:t xml:space="preserve"> </w:t>
      </w:r>
      <w:r>
        <w:rPr>
          <w:w w:val="115"/>
        </w:rPr>
        <w:t>chaque</w:t>
      </w:r>
      <w:r>
        <w:rPr>
          <w:spacing w:val="-20"/>
          <w:w w:val="115"/>
        </w:rPr>
        <w:t xml:space="preserve"> </w:t>
      </w:r>
      <w:r>
        <w:rPr>
          <w:w w:val="115"/>
        </w:rPr>
        <w:t>séance</w:t>
      </w:r>
    </w:p>
    <w:p w:rsidR="008F2F58" w:rsidRDefault="008F2F58">
      <w:pPr>
        <w:spacing w:before="1"/>
        <w:rPr>
          <w:sz w:val="29"/>
        </w:rPr>
      </w:pPr>
    </w:p>
    <w:p w:rsidR="008F2F58" w:rsidRDefault="00CA5A16">
      <w:pPr>
        <w:ind w:left="520"/>
        <w:rPr>
          <w:b/>
        </w:rPr>
      </w:pPr>
      <w:r>
        <w:rPr>
          <w:b/>
        </w:rPr>
        <w:t>3/</w:t>
      </w:r>
      <w:r>
        <w:rPr>
          <w:b/>
          <w:spacing w:val="7"/>
        </w:rPr>
        <w:t xml:space="preserve"> </w:t>
      </w:r>
      <w:r>
        <w:rPr>
          <w:b/>
        </w:rPr>
        <w:t>Comment</w:t>
      </w:r>
      <w:r>
        <w:rPr>
          <w:b/>
          <w:spacing w:val="7"/>
        </w:rPr>
        <w:t xml:space="preserve"> </w:t>
      </w:r>
      <w:r>
        <w:rPr>
          <w:b/>
        </w:rPr>
        <w:t>?</w:t>
      </w:r>
    </w:p>
    <w:p w:rsidR="008F2F58" w:rsidRDefault="00CA5A16">
      <w:pPr>
        <w:pStyle w:val="Corpsdetexte"/>
        <w:spacing w:before="43" w:line="278" w:lineRule="auto"/>
        <w:ind w:left="520"/>
        <w:rPr>
          <w:rFonts w:ascii="Tahoma" w:hAnsi="Tahoma"/>
        </w:rPr>
      </w:pPr>
      <w:r>
        <w:rPr>
          <w:rFonts w:ascii="Tahoma" w:hAnsi="Tahoma"/>
          <w:w w:val="115"/>
        </w:rPr>
        <w:t>Actuellement,</w:t>
      </w:r>
      <w:r>
        <w:rPr>
          <w:rFonts w:ascii="Tahoma" w:hAnsi="Tahoma"/>
          <w:spacing w:val="3"/>
          <w:w w:val="115"/>
        </w:rPr>
        <w:t xml:space="preserve"> </w:t>
      </w: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3"/>
          <w:w w:val="115"/>
        </w:rPr>
        <w:t xml:space="preserve"> </w:t>
      </w:r>
      <w:r>
        <w:rPr>
          <w:rFonts w:ascii="Tahoma" w:hAnsi="Tahoma"/>
          <w:w w:val="115"/>
        </w:rPr>
        <w:t>n’y</w:t>
      </w:r>
      <w:r>
        <w:rPr>
          <w:rFonts w:ascii="Tahoma" w:hAnsi="Tahoma"/>
          <w:spacing w:val="4"/>
          <w:w w:val="115"/>
        </w:rPr>
        <w:t xml:space="preserve"> </w:t>
      </w:r>
      <w:r>
        <w:rPr>
          <w:rFonts w:ascii="Tahoma" w:hAnsi="Tahoma"/>
          <w:w w:val="115"/>
        </w:rPr>
        <w:t>a</w:t>
      </w:r>
      <w:r>
        <w:rPr>
          <w:rFonts w:ascii="Tahoma" w:hAnsi="Tahoma"/>
          <w:spacing w:val="3"/>
          <w:w w:val="115"/>
        </w:rPr>
        <w:t xml:space="preserve"> </w:t>
      </w:r>
      <w:r>
        <w:rPr>
          <w:rFonts w:ascii="Tahoma" w:hAnsi="Tahoma"/>
          <w:w w:val="115"/>
        </w:rPr>
        <w:t>pas</w:t>
      </w:r>
      <w:r>
        <w:rPr>
          <w:rFonts w:ascii="Tahoma" w:hAnsi="Tahoma"/>
          <w:spacing w:val="3"/>
          <w:w w:val="115"/>
        </w:rPr>
        <w:t xml:space="preserve"> </w:t>
      </w:r>
      <w:r>
        <w:rPr>
          <w:rFonts w:ascii="Tahoma" w:hAnsi="Tahoma"/>
          <w:w w:val="115"/>
        </w:rPr>
        <w:t>assez</w:t>
      </w:r>
      <w:r>
        <w:rPr>
          <w:rFonts w:ascii="Tahoma" w:hAnsi="Tahoma"/>
          <w:spacing w:val="4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3"/>
          <w:w w:val="115"/>
        </w:rPr>
        <w:t xml:space="preserve"> </w:t>
      </w:r>
      <w:r>
        <w:rPr>
          <w:rFonts w:ascii="Tahoma" w:hAnsi="Tahoma"/>
          <w:w w:val="115"/>
        </w:rPr>
        <w:t>personnes</w:t>
      </w:r>
      <w:r>
        <w:rPr>
          <w:rFonts w:ascii="Tahoma" w:hAnsi="Tahoma"/>
          <w:spacing w:val="3"/>
          <w:w w:val="115"/>
        </w:rPr>
        <w:t xml:space="preserve"> </w:t>
      </w:r>
      <w:r>
        <w:rPr>
          <w:rFonts w:ascii="Tahoma" w:hAnsi="Tahoma"/>
          <w:w w:val="115"/>
        </w:rPr>
        <w:t>dans</w:t>
      </w:r>
      <w:r>
        <w:rPr>
          <w:rFonts w:ascii="Tahoma" w:hAnsi="Tahoma"/>
          <w:spacing w:val="4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3"/>
          <w:w w:val="115"/>
        </w:rPr>
        <w:t xml:space="preserve"> </w:t>
      </w:r>
      <w:r>
        <w:rPr>
          <w:rFonts w:ascii="Tahoma" w:hAnsi="Tahoma"/>
          <w:w w:val="115"/>
        </w:rPr>
        <w:t>CCCT.</w:t>
      </w:r>
      <w:r>
        <w:rPr>
          <w:rFonts w:ascii="Tahoma" w:hAnsi="Tahoma"/>
          <w:spacing w:val="3"/>
          <w:w w:val="115"/>
        </w:rPr>
        <w:t xml:space="preserve"> </w:t>
      </w: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-11"/>
          <w:w w:val="115"/>
        </w:rPr>
        <w:t xml:space="preserve"> </w:t>
      </w:r>
      <w:r>
        <w:rPr>
          <w:rFonts w:ascii="Tahoma" w:hAnsi="Tahoma"/>
          <w:w w:val="115"/>
        </w:rPr>
        <w:t>faudrait</w:t>
      </w:r>
      <w:r>
        <w:rPr>
          <w:rFonts w:ascii="Tahoma" w:hAnsi="Tahoma"/>
          <w:spacing w:val="-10"/>
          <w:w w:val="115"/>
        </w:rPr>
        <w:t xml:space="preserve"> </w:t>
      </w:r>
      <w:r>
        <w:rPr>
          <w:rFonts w:ascii="Tahoma" w:hAnsi="Tahoma"/>
          <w:w w:val="115"/>
        </w:rPr>
        <w:t>atteindre</w:t>
      </w:r>
      <w:r>
        <w:rPr>
          <w:rFonts w:ascii="Tahoma" w:hAnsi="Tahoma"/>
          <w:spacing w:val="-11"/>
          <w:w w:val="115"/>
        </w:rPr>
        <w:t xml:space="preserve"> </w:t>
      </w:r>
      <w:r>
        <w:rPr>
          <w:rFonts w:ascii="Tahoma" w:hAnsi="Tahoma"/>
          <w:w w:val="115"/>
        </w:rPr>
        <w:t>un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objectif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36"/>
          <w:w w:val="115"/>
        </w:rPr>
        <w:t xml:space="preserve"> </w:t>
      </w:r>
      <w:r>
        <w:rPr>
          <w:rFonts w:ascii="Tahoma" w:hAnsi="Tahoma"/>
          <w:w w:val="115"/>
        </w:rPr>
        <w:t>30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participants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en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continu.</w:t>
      </w:r>
    </w:p>
    <w:p w:rsidR="008F2F58" w:rsidRDefault="00CA5A16">
      <w:pPr>
        <w:pStyle w:val="Corpsdetexte"/>
        <w:spacing w:before="1"/>
        <w:ind w:left="520"/>
        <w:rPr>
          <w:rFonts w:ascii="Tahoma" w:hAnsi="Tahoma"/>
        </w:rPr>
      </w:pP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durée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d’un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an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semble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pertinente.</w:t>
      </w:r>
    </w:p>
    <w:p w:rsidR="008F2F58" w:rsidRDefault="00CA5A16">
      <w:pPr>
        <w:pStyle w:val="Corpsdetexte"/>
        <w:spacing w:before="43" w:line="278" w:lineRule="auto"/>
        <w:ind w:left="520" w:right="307"/>
        <w:rPr>
          <w:rFonts w:ascii="Tahoma" w:hAnsi="Tahoma"/>
        </w:rPr>
      </w:pP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faut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que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séances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soient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sufﬁsamment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rapprochées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garder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une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dynamique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groupe.</w:t>
      </w:r>
    </w:p>
    <w:p w:rsidR="008F2F58" w:rsidRDefault="00CA5A16">
      <w:pPr>
        <w:pStyle w:val="Corpsdetexte"/>
        <w:ind w:left="520"/>
        <w:rPr>
          <w:rFonts w:ascii="Tahoma" w:hAnsi="Tahoma"/>
        </w:rPr>
      </w:pPr>
      <w:r>
        <w:rPr>
          <w:rFonts w:ascii="Tahoma" w:hAnsi="Tahoma"/>
          <w:w w:val="110"/>
        </w:rPr>
        <w:t>Le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vendredi</w:t>
      </w:r>
      <w:r>
        <w:rPr>
          <w:rFonts w:ascii="Tahoma" w:hAnsi="Tahoma"/>
          <w:spacing w:val="2"/>
          <w:w w:val="110"/>
        </w:rPr>
        <w:t xml:space="preserve"> </w:t>
      </w:r>
      <w:r>
        <w:rPr>
          <w:rFonts w:ascii="Tahoma" w:hAnsi="Tahoma"/>
          <w:w w:val="110"/>
        </w:rPr>
        <w:t>et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le</w:t>
      </w:r>
      <w:r>
        <w:rPr>
          <w:rFonts w:ascii="Tahoma" w:hAnsi="Tahoma"/>
          <w:spacing w:val="2"/>
          <w:w w:val="110"/>
        </w:rPr>
        <w:t xml:space="preserve"> </w:t>
      </w:r>
      <w:r>
        <w:rPr>
          <w:rFonts w:ascii="Tahoma" w:hAnsi="Tahoma"/>
          <w:w w:val="110"/>
        </w:rPr>
        <w:t>samedi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9"/>
        </w:rPr>
        <w:t xml:space="preserve"> </w:t>
      </w:r>
      <w:r>
        <w:rPr>
          <w:rFonts w:ascii="Tahoma" w:hAnsi="Tahoma"/>
          <w:w w:val="110"/>
        </w:rPr>
        <w:t>intéressant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car</w:t>
      </w:r>
      <w:r>
        <w:rPr>
          <w:rFonts w:ascii="Tahoma" w:hAnsi="Tahoma"/>
          <w:spacing w:val="2"/>
          <w:w w:val="110"/>
        </w:rPr>
        <w:t xml:space="preserve"> </w:t>
      </w:r>
      <w:r>
        <w:rPr>
          <w:rFonts w:ascii="Tahoma" w:hAnsi="Tahoma"/>
          <w:w w:val="110"/>
        </w:rPr>
        <w:t>permet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2"/>
          <w:w w:val="110"/>
        </w:rPr>
        <w:t xml:space="preserve"> </w:t>
      </w:r>
      <w:r>
        <w:rPr>
          <w:rFonts w:ascii="Tahoma" w:hAnsi="Tahoma"/>
          <w:w w:val="110"/>
        </w:rPr>
        <w:t>faire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un</w:t>
      </w:r>
      <w:r>
        <w:rPr>
          <w:rFonts w:ascii="Tahoma" w:hAnsi="Tahoma"/>
          <w:spacing w:val="2"/>
          <w:w w:val="110"/>
        </w:rPr>
        <w:t xml:space="preserve"> </w:t>
      </w:r>
      <w:r>
        <w:rPr>
          <w:rFonts w:ascii="Tahoma" w:hAnsi="Tahoma"/>
          <w:w w:val="110"/>
        </w:rPr>
        <w:t>choix.</w:t>
      </w:r>
    </w:p>
    <w:p w:rsidR="008F2F58" w:rsidRDefault="008F2F58">
      <w:pPr>
        <w:sectPr w:rsidR="008F2F58">
          <w:footerReference w:type="default" r:id="rId79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pStyle w:val="Corpsdetexte"/>
        <w:spacing w:before="73" w:line="278" w:lineRule="auto"/>
        <w:ind w:left="520" w:right="455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 fait de pouvoir accéder gratuitement aux services de la culture est une condition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importante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assurer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convenablement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son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rôle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membre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CCCT.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spacing w:line="278" w:lineRule="auto"/>
        <w:ind w:left="520" w:right="452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membres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2023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CCCT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pourraient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être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les parrains du CCCT 2024 aﬁn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d’accompagner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nouveaux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membres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transmettre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leur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expérience.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ind w:left="520"/>
        <w:jc w:val="both"/>
        <w:rPr>
          <w:rFonts w:ascii="Tahoma"/>
        </w:rPr>
      </w:pPr>
      <w:r>
        <w:rPr>
          <w:rFonts w:ascii="Tahoma"/>
          <w:w w:val="110"/>
        </w:rPr>
        <w:t>La</w:t>
      </w:r>
      <w:r>
        <w:rPr>
          <w:rFonts w:ascii="Tahoma"/>
          <w:spacing w:val="14"/>
          <w:w w:val="110"/>
        </w:rPr>
        <w:t xml:space="preserve"> </w:t>
      </w:r>
      <w:r>
        <w:rPr>
          <w:rFonts w:ascii="Tahoma"/>
          <w:w w:val="110"/>
        </w:rPr>
        <w:t>communication</w:t>
      </w:r>
      <w:r>
        <w:rPr>
          <w:rFonts w:ascii="Tahoma"/>
          <w:spacing w:val="15"/>
          <w:w w:val="110"/>
        </w:rPr>
        <w:t xml:space="preserve"> </w:t>
      </w:r>
      <w:r>
        <w:rPr>
          <w:rFonts w:ascii="Tahoma"/>
          <w:w w:val="110"/>
        </w:rPr>
        <w:t>est</w:t>
      </w:r>
      <w:r>
        <w:rPr>
          <w:rFonts w:ascii="Tahoma"/>
          <w:spacing w:val="15"/>
          <w:w w:val="110"/>
        </w:rPr>
        <w:t xml:space="preserve"> </w:t>
      </w:r>
      <w:r>
        <w:rPr>
          <w:rFonts w:ascii="Tahoma"/>
          <w:w w:val="110"/>
        </w:rPr>
        <w:t>essentielle</w:t>
      </w:r>
      <w:r>
        <w:rPr>
          <w:rFonts w:ascii="Tahoma"/>
          <w:spacing w:val="15"/>
          <w:w w:val="110"/>
        </w:rPr>
        <w:t xml:space="preserve"> </w:t>
      </w:r>
      <w:r>
        <w:rPr>
          <w:rFonts w:ascii="Tahoma"/>
        </w:rPr>
        <w:t>: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64"/>
        </w:tabs>
        <w:spacing w:before="43" w:line="278" w:lineRule="auto"/>
        <w:ind w:right="446" w:firstLine="0"/>
        <w:jc w:val="both"/>
      </w:pPr>
      <w:r>
        <w:rPr>
          <w:w w:val="115"/>
        </w:rPr>
        <w:t xml:space="preserve">auprès des citoyens de la ville aﬁn qu’ils se sentent légitimes </w:t>
      </w:r>
      <w:r>
        <w:t xml:space="preserve">m </w:t>
      </w:r>
      <w:r>
        <w:rPr>
          <w:w w:val="115"/>
        </w:rPr>
        <w:t>participer, peu</w:t>
      </w:r>
      <w:r>
        <w:rPr>
          <w:spacing w:val="1"/>
          <w:w w:val="115"/>
        </w:rPr>
        <w:t xml:space="preserve"> </w:t>
      </w:r>
      <w:r>
        <w:rPr>
          <w:w w:val="115"/>
        </w:rPr>
        <w:t>importe leur niveau d’études ou de connaissance du secteur. Il y a peut-être une</w:t>
      </w:r>
      <w:r>
        <w:rPr>
          <w:spacing w:val="1"/>
          <w:w w:val="115"/>
        </w:rPr>
        <w:t xml:space="preserve"> </w:t>
      </w:r>
      <w:r>
        <w:rPr>
          <w:w w:val="115"/>
        </w:rPr>
        <w:t>campagne</w:t>
      </w:r>
      <w:r>
        <w:rPr>
          <w:spacing w:val="-23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communication</w:t>
      </w:r>
      <w:r>
        <w:rPr>
          <w:spacing w:val="-22"/>
          <w:w w:val="115"/>
        </w:rPr>
        <w:t xml:space="preserve"> </w:t>
      </w:r>
      <w:r>
        <w:t>m</w:t>
      </w:r>
      <w:r>
        <w:rPr>
          <w:spacing w:val="-12"/>
        </w:rPr>
        <w:t xml:space="preserve"> </w:t>
      </w:r>
      <w:r>
        <w:rPr>
          <w:w w:val="115"/>
        </w:rPr>
        <w:t>prévoir.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before="1" w:line="278" w:lineRule="auto"/>
        <w:ind w:right="451" w:firstLine="0"/>
        <w:jc w:val="both"/>
      </w:pPr>
      <w:r>
        <w:rPr>
          <w:w w:val="115"/>
        </w:rPr>
        <w:t>au</w:t>
      </w:r>
      <w:r>
        <w:rPr>
          <w:spacing w:val="-8"/>
          <w:w w:val="115"/>
        </w:rPr>
        <w:t xml:space="preserve"> </w:t>
      </w:r>
      <w:r>
        <w:rPr>
          <w:w w:val="115"/>
        </w:rPr>
        <w:t>sein</w:t>
      </w:r>
      <w:r>
        <w:rPr>
          <w:spacing w:val="-7"/>
          <w:w w:val="115"/>
        </w:rPr>
        <w:t xml:space="preserve"> </w:t>
      </w:r>
      <w:r>
        <w:rPr>
          <w:w w:val="115"/>
        </w:rPr>
        <w:t>du</w:t>
      </w:r>
      <w:r>
        <w:rPr>
          <w:spacing w:val="-7"/>
          <w:w w:val="115"/>
        </w:rPr>
        <w:t xml:space="preserve"> </w:t>
      </w:r>
      <w:r>
        <w:rPr>
          <w:w w:val="115"/>
        </w:rPr>
        <w:t>service</w:t>
      </w:r>
      <w:r>
        <w:rPr>
          <w:spacing w:val="-7"/>
          <w:w w:val="115"/>
        </w:rPr>
        <w:t xml:space="preserve"> </w:t>
      </w:r>
      <w:r>
        <w:rPr>
          <w:w w:val="115"/>
        </w:rPr>
        <w:t>culturel</w:t>
      </w:r>
      <w:r>
        <w:rPr>
          <w:spacing w:val="-7"/>
          <w:w w:val="115"/>
        </w:rPr>
        <w:t xml:space="preserve"> </w:t>
      </w:r>
      <w:r>
        <w:rPr>
          <w:w w:val="115"/>
        </w:rPr>
        <w:t>aﬁn</w:t>
      </w:r>
      <w:r>
        <w:rPr>
          <w:spacing w:val="-7"/>
          <w:w w:val="115"/>
        </w:rPr>
        <w:t xml:space="preserve"> </w:t>
      </w:r>
      <w:r>
        <w:rPr>
          <w:w w:val="115"/>
        </w:rPr>
        <w:t>que</w:t>
      </w:r>
      <w:r>
        <w:rPr>
          <w:spacing w:val="-7"/>
          <w:w w:val="115"/>
        </w:rPr>
        <w:t xml:space="preserve"> </w:t>
      </w:r>
      <w:r>
        <w:rPr>
          <w:w w:val="115"/>
        </w:rPr>
        <w:t>le</w:t>
      </w:r>
      <w:r>
        <w:rPr>
          <w:spacing w:val="-7"/>
          <w:w w:val="115"/>
        </w:rPr>
        <w:t xml:space="preserve"> </w:t>
      </w:r>
      <w:r>
        <w:rPr>
          <w:w w:val="115"/>
        </w:rPr>
        <w:t>travail</w:t>
      </w:r>
      <w:r>
        <w:rPr>
          <w:spacing w:val="-7"/>
          <w:w w:val="115"/>
        </w:rPr>
        <w:t xml:space="preserve"> </w:t>
      </w:r>
      <w:r>
        <w:rPr>
          <w:w w:val="115"/>
        </w:rPr>
        <w:t>qui</w:t>
      </w:r>
      <w:r>
        <w:rPr>
          <w:spacing w:val="-7"/>
          <w:w w:val="115"/>
        </w:rPr>
        <w:t xml:space="preserve"> </w:t>
      </w:r>
      <w:r>
        <w:rPr>
          <w:w w:val="115"/>
        </w:rPr>
        <w:t>est</w:t>
      </w:r>
      <w:r>
        <w:rPr>
          <w:spacing w:val="-23"/>
          <w:w w:val="115"/>
        </w:rPr>
        <w:t xml:space="preserve"> </w:t>
      </w:r>
      <w:r>
        <w:rPr>
          <w:w w:val="115"/>
        </w:rPr>
        <w:t>fait</w:t>
      </w:r>
      <w:r>
        <w:rPr>
          <w:spacing w:val="-22"/>
          <w:w w:val="115"/>
        </w:rPr>
        <w:t xml:space="preserve"> </w:t>
      </w:r>
      <w:r>
        <w:rPr>
          <w:w w:val="115"/>
        </w:rPr>
        <w:t>par</w:t>
      </w:r>
      <w:r>
        <w:rPr>
          <w:spacing w:val="-22"/>
          <w:w w:val="115"/>
        </w:rPr>
        <w:t xml:space="preserve"> </w:t>
      </w:r>
      <w:r>
        <w:rPr>
          <w:w w:val="115"/>
        </w:rPr>
        <w:t>le</w:t>
      </w:r>
      <w:r>
        <w:rPr>
          <w:spacing w:val="-22"/>
          <w:w w:val="115"/>
        </w:rPr>
        <w:t xml:space="preserve"> </w:t>
      </w:r>
      <w:r>
        <w:rPr>
          <w:w w:val="115"/>
        </w:rPr>
        <w:t>CCCT</w:t>
      </w:r>
      <w:r>
        <w:rPr>
          <w:spacing w:val="-22"/>
          <w:w w:val="115"/>
        </w:rPr>
        <w:t xml:space="preserve"> </w:t>
      </w:r>
      <w:r>
        <w:rPr>
          <w:w w:val="115"/>
        </w:rPr>
        <w:t>soit</w:t>
      </w:r>
      <w:r>
        <w:rPr>
          <w:spacing w:val="-22"/>
          <w:w w:val="115"/>
        </w:rPr>
        <w:t xml:space="preserve"> </w:t>
      </w:r>
      <w:r>
        <w:rPr>
          <w:w w:val="115"/>
        </w:rPr>
        <w:t>davantage</w:t>
      </w:r>
      <w:r>
        <w:rPr>
          <w:spacing w:val="-77"/>
          <w:w w:val="115"/>
        </w:rPr>
        <w:t xml:space="preserve"> </w:t>
      </w:r>
      <w:r>
        <w:rPr>
          <w:spacing w:val="-2"/>
          <w:w w:val="115"/>
        </w:rPr>
        <w:t>partagé.</w:t>
      </w:r>
      <w:r>
        <w:rPr>
          <w:spacing w:val="-23"/>
          <w:w w:val="115"/>
        </w:rPr>
        <w:t xml:space="preserve"> </w:t>
      </w:r>
      <w:r>
        <w:rPr>
          <w:spacing w:val="-2"/>
          <w:w w:val="115"/>
        </w:rPr>
        <w:t>Ceci</w:t>
      </w:r>
      <w:r>
        <w:rPr>
          <w:spacing w:val="-22"/>
          <w:w w:val="115"/>
        </w:rPr>
        <w:t xml:space="preserve"> </w:t>
      </w:r>
      <w:r>
        <w:rPr>
          <w:spacing w:val="-2"/>
          <w:w w:val="115"/>
        </w:rPr>
        <w:t>aﬁn</w:t>
      </w:r>
      <w:r>
        <w:rPr>
          <w:spacing w:val="-22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spacing w:val="-2"/>
          <w:w w:val="115"/>
        </w:rPr>
        <w:t>pouvoir</w:t>
      </w:r>
      <w:r>
        <w:rPr>
          <w:spacing w:val="-23"/>
          <w:w w:val="115"/>
        </w:rPr>
        <w:t xml:space="preserve"> </w:t>
      </w:r>
      <w:r>
        <w:rPr>
          <w:spacing w:val="-1"/>
          <w:w w:val="115"/>
        </w:rPr>
        <w:t>proposer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sujets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au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CCCT.</w:t>
      </w:r>
    </w:p>
    <w:p w:rsidR="008F2F58" w:rsidRDefault="00CA5A16">
      <w:pPr>
        <w:pStyle w:val="Corpsdetexte"/>
        <w:spacing w:before="1" w:line="278" w:lineRule="auto"/>
        <w:ind w:left="520" w:right="2113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comptes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rendus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outils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mis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en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place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en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2023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sont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plébiscités.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Ce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serait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intéressant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continuer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sur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mode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restitution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adapté.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spacing w:line="278" w:lineRule="auto"/>
        <w:ind w:left="520" w:right="1187"/>
        <w:rPr>
          <w:rFonts w:ascii="Tahoma" w:hAnsi="Tahoma"/>
        </w:rPr>
      </w:pPr>
      <w:r>
        <w:rPr>
          <w:rFonts w:ascii="Tahoma" w:hAnsi="Tahoma"/>
          <w:w w:val="110"/>
        </w:rPr>
        <w:t xml:space="preserve">Les témoignages extérieurs ont été très appréciés (séance </w:t>
      </w:r>
      <w:r w:rsidR="002A1069">
        <w:rPr>
          <w:rFonts w:ascii="Tahoma" w:hAnsi="Tahoma"/>
        </w:rPr>
        <w:t>à</w:t>
      </w:r>
      <w:r>
        <w:rPr>
          <w:rFonts w:ascii="Tahoma" w:hAnsi="Tahoma"/>
        </w:rPr>
        <w:t xml:space="preserve"> </w:t>
      </w:r>
      <w:r>
        <w:rPr>
          <w:rFonts w:ascii="Tahoma" w:hAnsi="Tahoma"/>
          <w:w w:val="110"/>
        </w:rPr>
        <w:t>l’Espace Villeret).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spacing w:val="-2"/>
          <w:w w:val="115"/>
        </w:rPr>
        <w:t>Le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fait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d’avoir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des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ateliers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pour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pratiquer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est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intéressant.</w:t>
      </w:r>
    </w:p>
    <w:p w:rsidR="008F2F58" w:rsidRDefault="008F2F58">
      <w:pPr>
        <w:spacing w:before="10"/>
        <w:rPr>
          <w:sz w:val="24"/>
        </w:rPr>
      </w:pPr>
    </w:p>
    <w:p w:rsidR="002A1069" w:rsidRPr="002A1069" w:rsidRDefault="00CA5A16" w:rsidP="002A1069">
      <w:pPr>
        <w:numPr>
          <w:ilvl w:val="0"/>
          <w:numId w:val="28"/>
        </w:numPr>
        <w:tabs>
          <w:tab w:val="left" w:pos="1240"/>
        </w:tabs>
        <w:spacing w:line="600" w:lineRule="atLeast"/>
        <w:ind w:right="1673" w:firstLine="360"/>
        <w:rPr>
          <w:b/>
        </w:rPr>
      </w:pPr>
      <w:r>
        <w:rPr>
          <w:b/>
          <w:color w:val="45818E"/>
        </w:rPr>
        <w:t>Synthèse</w:t>
      </w:r>
      <w:r>
        <w:rPr>
          <w:b/>
          <w:color w:val="45818E"/>
          <w:spacing w:val="27"/>
        </w:rPr>
        <w:t xml:space="preserve"> </w:t>
      </w:r>
      <w:r>
        <w:rPr>
          <w:b/>
          <w:color w:val="45818E"/>
        </w:rPr>
        <w:t>de</w:t>
      </w:r>
      <w:r>
        <w:rPr>
          <w:b/>
          <w:color w:val="45818E"/>
          <w:spacing w:val="28"/>
        </w:rPr>
        <w:t xml:space="preserve"> </w:t>
      </w:r>
      <w:r>
        <w:rPr>
          <w:b/>
          <w:color w:val="45818E"/>
        </w:rPr>
        <w:t>la</w:t>
      </w:r>
      <w:r>
        <w:rPr>
          <w:b/>
          <w:color w:val="45818E"/>
          <w:spacing w:val="27"/>
        </w:rPr>
        <w:t xml:space="preserve"> </w:t>
      </w:r>
      <w:r>
        <w:rPr>
          <w:b/>
          <w:color w:val="45818E"/>
        </w:rPr>
        <w:t>deuxième</w:t>
      </w:r>
      <w:r>
        <w:rPr>
          <w:b/>
          <w:color w:val="45818E"/>
          <w:spacing w:val="28"/>
        </w:rPr>
        <w:t xml:space="preserve"> </w:t>
      </w:r>
      <w:r>
        <w:rPr>
          <w:b/>
          <w:color w:val="45818E"/>
        </w:rPr>
        <w:t>table</w:t>
      </w:r>
      <w:r>
        <w:rPr>
          <w:b/>
          <w:color w:val="45818E"/>
          <w:spacing w:val="27"/>
        </w:rPr>
        <w:t xml:space="preserve"> </w:t>
      </w:r>
      <w:r>
        <w:rPr>
          <w:b/>
          <w:color w:val="45818E"/>
        </w:rPr>
        <w:t>par</w:t>
      </w:r>
      <w:r>
        <w:rPr>
          <w:b/>
          <w:color w:val="45818E"/>
          <w:spacing w:val="28"/>
        </w:rPr>
        <w:t xml:space="preserve"> </w:t>
      </w:r>
      <w:r w:rsidR="002A1069">
        <w:rPr>
          <w:b/>
          <w:color w:val="45818E"/>
        </w:rPr>
        <w:t xml:space="preserve">Marie </w:t>
      </w:r>
      <w:r w:rsidR="002A1069" w:rsidRPr="002A1069">
        <w:rPr>
          <w:b/>
          <w:color w:val="45818E"/>
        </w:rPr>
        <w:t>OSTROWSKI</w:t>
      </w:r>
    </w:p>
    <w:p w:rsidR="008F2F58" w:rsidRDefault="00CA5A16">
      <w:pPr>
        <w:numPr>
          <w:ilvl w:val="0"/>
          <w:numId w:val="28"/>
        </w:numPr>
        <w:tabs>
          <w:tab w:val="left" w:pos="1240"/>
        </w:tabs>
        <w:spacing w:line="600" w:lineRule="atLeast"/>
        <w:ind w:right="3276" w:firstLine="360"/>
        <w:rPr>
          <w:b/>
        </w:rPr>
      </w:pPr>
      <w:r>
        <w:rPr>
          <w:b/>
        </w:rPr>
        <w:t>1/</w:t>
      </w:r>
      <w:r>
        <w:rPr>
          <w:b/>
          <w:spacing w:val="-4"/>
        </w:rPr>
        <w:t xml:space="preserve"> </w:t>
      </w:r>
      <w:r>
        <w:rPr>
          <w:b/>
        </w:rPr>
        <w:t>Pour</w:t>
      </w:r>
      <w:r>
        <w:rPr>
          <w:b/>
          <w:spacing w:val="-3"/>
        </w:rPr>
        <w:t xml:space="preserve"> </w:t>
      </w:r>
      <w:r>
        <w:rPr>
          <w:b/>
        </w:rPr>
        <w:t>quoi</w:t>
      </w:r>
      <w:r>
        <w:rPr>
          <w:b/>
          <w:spacing w:val="-4"/>
        </w:rPr>
        <w:t xml:space="preserve"> </w:t>
      </w:r>
      <w:r>
        <w:rPr>
          <w:b/>
        </w:rPr>
        <w:t>faire</w:t>
      </w:r>
      <w:r>
        <w:rPr>
          <w:b/>
          <w:spacing w:val="-3"/>
        </w:rPr>
        <w:t xml:space="preserve"> </w:t>
      </w:r>
      <w:r>
        <w:rPr>
          <w:b/>
        </w:rPr>
        <w:t>?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before="44" w:line="278" w:lineRule="auto"/>
        <w:ind w:right="444" w:firstLine="0"/>
      </w:pPr>
      <w:r>
        <w:rPr>
          <w:spacing w:val="-1"/>
          <w:w w:val="115"/>
        </w:rPr>
        <w:t>Déﬁnir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clairement</w:t>
      </w:r>
      <w:r>
        <w:rPr>
          <w:spacing w:val="-7"/>
          <w:w w:val="115"/>
        </w:rPr>
        <w:t xml:space="preserve"> </w:t>
      </w:r>
      <w:r>
        <w:rPr>
          <w:w w:val="115"/>
        </w:rPr>
        <w:t>les</w:t>
      </w:r>
      <w:r>
        <w:rPr>
          <w:spacing w:val="-7"/>
          <w:w w:val="115"/>
        </w:rPr>
        <w:t xml:space="preserve"> </w:t>
      </w:r>
      <w:r>
        <w:rPr>
          <w:w w:val="115"/>
        </w:rPr>
        <w:t>objectifs</w:t>
      </w:r>
      <w:r>
        <w:rPr>
          <w:spacing w:val="-7"/>
          <w:w w:val="115"/>
        </w:rPr>
        <w:t xml:space="preserve"> </w:t>
      </w:r>
      <w:r>
        <w:rPr>
          <w:w w:val="115"/>
        </w:rPr>
        <w:t>dès</w:t>
      </w:r>
      <w:r>
        <w:rPr>
          <w:spacing w:val="-7"/>
          <w:w w:val="115"/>
        </w:rPr>
        <w:t xml:space="preserve"> </w:t>
      </w:r>
      <w:r>
        <w:rPr>
          <w:w w:val="115"/>
        </w:rPr>
        <w:t>le</w:t>
      </w:r>
      <w:r>
        <w:rPr>
          <w:spacing w:val="-7"/>
          <w:w w:val="115"/>
        </w:rPr>
        <w:t xml:space="preserve"> </w:t>
      </w:r>
      <w:r>
        <w:rPr>
          <w:w w:val="115"/>
        </w:rPr>
        <w:t>début</w:t>
      </w:r>
      <w:r>
        <w:rPr>
          <w:spacing w:val="-7"/>
          <w:w w:val="115"/>
        </w:rPr>
        <w:t xml:space="preserve"> </w:t>
      </w:r>
      <w:r>
        <w:t>:</w:t>
      </w:r>
      <w:r>
        <w:rPr>
          <w:spacing w:val="4"/>
        </w:rPr>
        <w:t xml:space="preserve"> </w:t>
      </w:r>
      <w:r>
        <w:rPr>
          <w:w w:val="115"/>
        </w:rPr>
        <w:t>que</w:t>
      </w:r>
      <w:r>
        <w:rPr>
          <w:spacing w:val="-7"/>
          <w:w w:val="115"/>
        </w:rPr>
        <w:t xml:space="preserve"> </w:t>
      </w:r>
      <w:r>
        <w:rPr>
          <w:w w:val="115"/>
        </w:rPr>
        <w:t>ce</w:t>
      </w:r>
      <w:r>
        <w:rPr>
          <w:spacing w:val="-7"/>
          <w:w w:val="115"/>
        </w:rPr>
        <w:t xml:space="preserve"> </w:t>
      </w:r>
      <w:r>
        <w:rPr>
          <w:w w:val="115"/>
        </w:rPr>
        <w:t>soit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travailler</w:t>
      </w:r>
      <w:r>
        <w:rPr>
          <w:spacing w:val="-22"/>
          <w:w w:val="115"/>
        </w:rPr>
        <w:t xml:space="preserve"> </w:t>
      </w:r>
      <w:r>
        <w:rPr>
          <w:w w:val="115"/>
        </w:rPr>
        <w:t>sur</w:t>
      </w:r>
      <w:r>
        <w:rPr>
          <w:spacing w:val="-22"/>
          <w:w w:val="115"/>
        </w:rPr>
        <w:t xml:space="preserve"> </w:t>
      </w:r>
      <w:r>
        <w:rPr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w w:val="115"/>
        </w:rPr>
        <w:t>sujets</w:t>
      </w:r>
      <w:r>
        <w:rPr>
          <w:spacing w:val="-76"/>
          <w:w w:val="115"/>
        </w:rPr>
        <w:t xml:space="preserve"> </w:t>
      </w:r>
      <w:r>
        <w:rPr>
          <w:w w:val="115"/>
        </w:rPr>
        <w:t>concrets</w:t>
      </w:r>
      <w:r>
        <w:rPr>
          <w:spacing w:val="-23"/>
          <w:w w:val="115"/>
        </w:rPr>
        <w:t xml:space="preserve"> </w:t>
      </w:r>
      <w:r>
        <w:rPr>
          <w:w w:val="115"/>
        </w:rPr>
        <w:t>ou</w:t>
      </w:r>
      <w:r>
        <w:rPr>
          <w:spacing w:val="-22"/>
          <w:w w:val="115"/>
        </w:rPr>
        <w:t xml:space="preserve"> </w:t>
      </w:r>
      <w:r>
        <w:rPr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w w:val="115"/>
        </w:rPr>
        <w:t>thématiques</w:t>
      </w:r>
      <w:r>
        <w:rPr>
          <w:spacing w:val="-22"/>
          <w:w w:val="115"/>
        </w:rPr>
        <w:t xml:space="preserve"> </w:t>
      </w:r>
      <w:r>
        <w:rPr>
          <w:w w:val="115"/>
        </w:rPr>
        <w:t>plus</w:t>
      </w:r>
      <w:r>
        <w:rPr>
          <w:spacing w:val="-22"/>
          <w:w w:val="115"/>
        </w:rPr>
        <w:t xml:space="preserve"> </w:t>
      </w:r>
      <w:r>
        <w:rPr>
          <w:w w:val="115"/>
        </w:rPr>
        <w:t>larges.</w:t>
      </w:r>
    </w:p>
    <w:p w:rsidR="008F2F58" w:rsidRDefault="00CA5A16">
      <w:pPr>
        <w:pStyle w:val="Corpsdetexte"/>
        <w:spacing w:line="278" w:lineRule="auto"/>
        <w:ind w:left="520"/>
        <w:rPr>
          <w:rFonts w:ascii="Tahoma" w:hAnsi="Tahoma"/>
        </w:rPr>
      </w:pP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membres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doivent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connaître</w:t>
      </w:r>
      <w:r>
        <w:rPr>
          <w:rFonts w:ascii="Tahoma" w:hAnsi="Tahoma"/>
          <w:spacing w:val="-2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attentes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service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culturel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Ville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avant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s’engager.</w:t>
      </w:r>
    </w:p>
    <w:p w:rsidR="008F2F58" w:rsidRDefault="00CA5A16">
      <w:pPr>
        <w:pStyle w:val="Corpsdetexte"/>
        <w:spacing w:before="1"/>
        <w:ind w:left="520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Bien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déﬁnir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contours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s’appuyant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sur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l’expérience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2023.</w:t>
      </w:r>
    </w:p>
    <w:p w:rsidR="008F2F58" w:rsidRDefault="008F2F58">
      <w:pPr>
        <w:spacing w:before="1"/>
        <w:rPr>
          <w:sz w:val="29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34"/>
        </w:tabs>
        <w:spacing w:line="278" w:lineRule="auto"/>
        <w:ind w:right="453" w:firstLine="0"/>
      </w:pPr>
      <w:r>
        <w:rPr>
          <w:w w:val="115"/>
        </w:rPr>
        <w:t>découvrir les lieux a été un objectif prioritaire dans cette année de lancement. Un</w:t>
      </w:r>
      <w:r>
        <w:rPr>
          <w:spacing w:val="-77"/>
          <w:w w:val="115"/>
        </w:rPr>
        <w:t xml:space="preserve"> </w:t>
      </w:r>
      <w:r>
        <w:rPr>
          <w:w w:val="115"/>
        </w:rPr>
        <w:t>apport</w:t>
      </w:r>
      <w:r>
        <w:rPr>
          <w:spacing w:val="-23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connaissances</w:t>
      </w:r>
      <w:r>
        <w:rPr>
          <w:spacing w:val="-22"/>
          <w:w w:val="115"/>
        </w:rPr>
        <w:t xml:space="preserve"> </w:t>
      </w:r>
      <w:r>
        <w:rPr>
          <w:w w:val="115"/>
        </w:rPr>
        <w:t>riche</w:t>
      </w:r>
      <w:r>
        <w:rPr>
          <w:spacing w:val="-22"/>
          <w:w w:val="115"/>
        </w:rPr>
        <w:t xml:space="preserve"> </w:t>
      </w:r>
      <w:r>
        <w:rPr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w w:val="115"/>
        </w:rPr>
        <w:t>apprécié.</w:t>
      </w:r>
    </w:p>
    <w:p w:rsidR="008F2F58" w:rsidRDefault="00CA5A16">
      <w:pPr>
        <w:pStyle w:val="Corpsdetexte"/>
        <w:spacing w:before="1" w:line="278" w:lineRule="auto"/>
        <w:ind w:left="520" w:right="307"/>
        <w:rPr>
          <w:rFonts w:ascii="Tahoma" w:hAnsi="Tahoma"/>
        </w:rPr>
      </w:pPr>
      <w:r>
        <w:rPr>
          <w:rFonts w:ascii="Tahoma" w:hAnsi="Tahoma"/>
          <w:w w:val="115"/>
        </w:rPr>
        <w:t>Pour la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suite,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la visite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lieux devrait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être</w:t>
      </w:r>
      <w:r>
        <w:rPr>
          <w:rFonts w:ascii="Tahoma" w:hAnsi="Tahoma"/>
          <w:spacing w:val="-13"/>
          <w:w w:val="115"/>
        </w:rPr>
        <w:t xml:space="preserve"> </w:t>
      </w:r>
      <w:r>
        <w:rPr>
          <w:rFonts w:ascii="Tahoma" w:hAnsi="Tahoma"/>
          <w:w w:val="115"/>
        </w:rPr>
        <w:t>un</w:t>
      </w:r>
      <w:r>
        <w:rPr>
          <w:rFonts w:ascii="Tahoma" w:hAnsi="Tahoma"/>
          <w:spacing w:val="-13"/>
          <w:w w:val="115"/>
        </w:rPr>
        <w:t xml:space="preserve"> </w:t>
      </w:r>
      <w:r>
        <w:rPr>
          <w:rFonts w:ascii="Tahoma" w:hAnsi="Tahoma"/>
          <w:w w:val="115"/>
        </w:rPr>
        <w:t>objectif</w:t>
      </w:r>
      <w:r>
        <w:rPr>
          <w:rFonts w:ascii="Tahoma" w:hAnsi="Tahoma"/>
          <w:spacing w:val="-13"/>
          <w:w w:val="115"/>
        </w:rPr>
        <w:t xml:space="preserve"> </w:t>
      </w:r>
      <w:r>
        <w:rPr>
          <w:rFonts w:ascii="Tahoma" w:hAnsi="Tahoma"/>
          <w:w w:val="115"/>
        </w:rPr>
        <w:t>secondaire</w:t>
      </w:r>
      <w:r>
        <w:rPr>
          <w:rFonts w:ascii="Tahoma" w:hAnsi="Tahoma"/>
          <w:spacing w:val="-13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13"/>
          <w:w w:val="115"/>
        </w:rPr>
        <w:t xml:space="preserve"> </w:t>
      </w:r>
      <w:r>
        <w:rPr>
          <w:rFonts w:ascii="Tahoma" w:hAnsi="Tahoma"/>
          <w:w w:val="115"/>
        </w:rPr>
        <w:t>s’attacher</w:t>
      </w:r>
      <w:r>
        <w:rPr>
          <w:rFonts w:ascii="Tahoma" w:hAnsi="Tahoma"/>
          <w:spacing w:val="-13"/>
          <w:w w:val="115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66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objectifs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réalisation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concrets.</w:t>
      </w:r>
    </w:p>
    <w:p w:rsidR="008F2F58" w:rsidRDefault="008F2F58">
      <w:pPr>
        <w:rPr>
          <w:sz w:val="26"/>
        </w:rPr>
      </w:pPr>
    </w:p>
    <w:p w:rsidR="008F2F58" w:rsidRDefault="008F2F58">
      <w:pPr>
        <w:spacing w:before="2"/>
        <w:rPr>
          <w:sz w:val="25"/>
        </w:rPr>
      </w:pPr>
    </w:p>
    <w:p w:rsidR="008F2F58" w:rsidRDefault="00CA5A16">
      <w:pPr>
        <w:ind w:left="520"/>
        <w:rPr>
          <w:b/>
        </w:rPr>
      </w:pPr>
      <w:r>
        <w:rPr>
          <w:b/>
          <w:w w:val="105"/>
        </w:rPr>
        <w:t>2/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Qu’est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ce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qu’on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y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fait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?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before="43" w:line="278" w:lineRule="auto"/>
        <w:ind w:right="449" w:firstLine="0"/>
      </w:pPr>
      <w:r>
        <w:rPr>
          <w:w w:val="110"/>
        </w:rPr>
        <w:t>travailler</w:t>
      </w:r>
      <w:r>
        <w:rPr>
          <w:spacing w:val="27"/>
          <w:w w:val="110"/>
        </w:rPr>
        <w:t xml:space="preserve"> </w:t>
      </w:r>
      <w:r>
        <w:rPr>
          <w:w w:val="110"/>
        </w:rPr>
        <w:t>activement</w:t>
      </w:r>
      <w:r>
        <w:rPr>
          <w:spacing w:val="27"/>
          <w:w w:val="110"/>
        </w:rPr>
        <w:t xml:space="preserve"> </w:t>
      </w:r>
      <w:r w:rsidR="002A1069">
        <w:t>à</w:t>
      </w:r>
      <w:r>
        <w:rPr>
          <w:spacing w:val="34"/>
        </w:rPr>
        <w:t xml:space="preserve"> </w:t>
      </w:r>
      <w:r>
        <w:rPr>
          <w:w w:val="110"/>
        </w:rPr>
        <w:t>une</w:t>
      </w:r>
      <w:r>
        <w:rPr>
          <w:spacing w:val="27"/>
          <w:w w:val="110"/>
        </w:rPr>
        <w:t xml:space="preserve"> </w:t>
      </w:r>
      <w:r>
        <w:rPr>
          <w:w w:val="110"/>
        </w:rPr>
        <w:t>première</w:t>
      </w:r>
      <w:r>
        <w:rPr>
          <w:spacing w:val="27"/>
          <w:w w:val="110"/>
        </w:rPr>
        <w:t xml:space="preserve"> </w:t>
      </w:r>
      <w:r>
        <w:rPr>
          <w:w w:val="110"/>
        </w:rPr>
        <w:t>séance</w:t>
      </w:r>
      <w:r>
        <w:rPr>
          <w:spacing w:val="27"/>
          <w:w w:val="110"/>
        </w:rPr>
        <w:t xml:space="preserve"> </w:t>
      </w:r>
      <w:r>
        <w:t>:</w:t>
      </w:r>
      <w:r>
        <w:rPr>
          <w:spacing w:val="34"/>
        </w:rPr>
        <w:t xml:space="preserve"> </w:t>
      </w:r>
      <w:r>
        <w:rPr>
          <w:w w:val="110"/>
        </w:rPr>
        <w:t>présentation</w:t>
      </w:r>
      <w:r>
        <w:rPr>
          <w:spacing w:val="6"/>
          <w:w w:val="110"/>
        </w:rPr>
        <w:t xml:space="preserve"> </w:t>
      </w:r>
      <w:r>
        <w:rPr>
          <w:w w:val="110"/>
        </w:rPr>
        <w:t>globale</w:t>
      </w:r>
      <w:r>
        <w:rPr>
          <w:spacing w:val="5"/>
          <w:w w:val="110"/>
        </w:rPr>
        <w:t xml:space="preserve"> </w:t>
      </w:r>
      <w:r>
        <w:rPr>
          <w:w w:val="110"/>
        </w:rPr>
        <w:t>de</w:t>
      </w:r>
      <w:r>
        <w:rPr>
          <w:spacing w:val="6"/>
          <w:w w:val="110"/>
        </w:rPr>
        <w:t xml:space="preserve"> </w:t>
      </w:r>
      <w:r>
        <w:rPr>
          <w:w w:val="110"/>
        </w:rPr>
        <w:t>la</w:t>
      </w:r>
      <w:r>
        <w:rPr>
          <w:spacing w:val="5"/>
          <w:w w:val="110"/>
        </w:rPr>
        <w:t xml:space="preserve"> </w:t>
      </w:r>
      <w:r>
        <w:rPr>
          <w:w w:val="110"/>
        </w:rPr>
        <w:t>démarche</w:t>
      </w:r>
      <w:r>
        <w:rPr>
          <w:spacing w:val="1"/>
          <w:w w:val="110"/>
        </w:rPr>
        <w:t xml:space="preserve"> </w:t>
      </w:r>
      <w:r>
        <w:rPr>
          <w:w w:val="110"/>
        </w:rPr>
        <w:t>ou</w:t>
      </w:r>
      <w:r>
        <w:rPr>
          <w:spacing w:val="-16"/>
          <w:w w:val="110"/>
        </w:rPr>
        <w:t xml:space="preserve"> </w:t>
      </w:r>
      <w:r>
        <w:rPr>
          <w:w w:val="110"/>
        </w:rPr>
        <w:t>séance</w:t>
      </w:r>
      <w:r>
        <w:rPr>
          <w:spacing w:val="-16"/>
          <w:w w:val="110"/>
        </w:rPr>
        <w:t xml:space="preserve"> </w:t>
      </w:r>
      <w:r>
        <w:rPr>
          <w:w w:val="110"/>
        </w:rPr>
        <w:t>sur</w:t>
      </w:r>
      <w:r>
        <w:rPr>
          <w:spacing w:val="-16"/>
          <w:w w:val="110"/>
        </w:rPr>
        <w:t xml:space="preserve"> </w:t>
      </w:r>
      <w:r>
        <w:rPr>
          <w:w w:val="110"/>
        </w:rPr>
        <w:t>un</w:t>
      </w:r>
      <w:r>
        <w:rPr>
          <w:spacing w:val="-15"/>
          <w:w w:val="110"/>
        </w:rPr>
        <w:t xml:space="preserve"> </w:t>
      </w:r>
      <w:r>
        <w:rPr>
          <w:w w:val="110"/>
        </w:rPr>
        <w:t>axe</w:t>
      </w:r>
      <w:r>
        <w:rPr>
          <w:spacing w:val="-16"/>
          <w:w w:val="110"/>
        </w:rPr>
        <w:t xml:space="preserve"> </w:t>
      </w:r>
      <w:r>
        <w:rPr>
          <w:w w:val="110"/>
        </w:rPr>
        <w:t>plébiscité</w:t>
      </w:r>
      <w:r>
        <w:rPr>
          <w:spacing w:val="-16"/>
          <w:w w:val="110"/>
        </w:rPr>
        <w:t xml:space="preserve"> </w:t>
      </w:r>
      <w:r>
        <w:t>:</w:t>
      </w:r>
      <w:r>
        <w:rPr>
          <w:spacing w:val="-9"/>
        </w:rPr>
        <w:t xml:space="preserve"> </w:t>
      </w:r>
      <w:r>
        <w:rPr>
          <w:w w:val="110"/>
        </w:rPr>
        <w:t>la</w:t>
      </w:r>
      <w:r>
        <w:rPr>
          <w:spacing w:val="-15"/>
          <w:w w:val="110"/>
        </w:rPr>
        <w:t xml:space="preserve"> </w:t>
      </w:r>
      <w:r>
        <w:rPr>
          <w:w w:val="110"/>
        </w:rPr>
        <w:t>communication.</w:t>
      </w:r>
    </w:p>
    <w:p w:rsidR="008F2F58" w:rsidRDefault="00CA5A16">
      <w:pPr>
        <w:pStyle w:val="Corpsdetexte"/>
        <w:spacing w:before="1"/>
        <w:ind w:left="520"/>
        <w:rPr>
          <w:rFonts w:ascii="Tahoma" w:hAnsi="Tahoma"/>
        </w:rPr>
      </w:pPr>
      <w:r>
        <w:rPr>
          <w:rFonts w:ascii="Tahoma" w:hAnsi="Tahoma"/>
          <w:w w:val="115"/>
        </w:rPr>
        <w:t>Cette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première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séance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doit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être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particulièrement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bien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préparée.</w:t>
      </w:r>
    </w:p>
    <w:p w:rsidR="008F2F58" w:rsidRDefault="008F2F58">
      <w:pPr>
        <w:spacing w:before="1"/>
        <w:rPr>
          <w:sz w:val="29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line="278" w:lineRule="auto"/>
        <w:ind w:right="452" w:firstLine="0"/>
      </w:pPr>
      <w:r>
        <w:rPr>
          <w:spacing w:val="-1"/>
          <w:w w:val="115"/>
        </w:rPr>
        <w:t>ne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pas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multiplier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les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axes</w:t>
      </w:r>
      <w:r>
        <w:rPr>
          <w:spacing w:val="-6"/>
          <w:w w:val="115"/>
        </w:rPr>
        <w:t xml:space="preserve"> </w:t>
      </w:r>
      <w:r>
        <w:rPr>
          <w:spacing w:val="-1"/>
        </w:rPr>
        <w:t>:</w:t>
      </w:r>
      <w:r>
        <w:rPr>
          <w:spacing w:val="3"/>
        </w:rPr>
        <w:t xml:space="preserve"> </w:t>
      </w:r>
      <w:r>
        <w:rPr>
          <w:spacing w:val="-1"/>
          <w:w w:val="115"/>
        </w:rPr>
        <w:t>2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ou</w:t>
      </w:r>
      <w:r>
        <w:rPr>
          <w:spacing w:val="-6"/>
          <w:w w:val="115"/>
        </w:rPr>
        <w:t xml:space="preserve"> </w:t>
      </w:r>
      <w:r>
        <w:rPr>
          <w:spacing w:val="-1"/>
          <w:w w:val="115"/>
        </w:rPr>
        <w:t>3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sujets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réﬂexion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peuvent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alimenter</w:t>
      </w:r>
      <w:r>
        <w:rPr>
          <w:spacing w:val="-22"/>
          <w:w w:val="115"/>
        </w:rPr>
        <w:t xml:space="preserve"> </w:t>
      </w:r>
      <w:r>
        <w:rPr>
          <w:w w:val="115"/>
        </w:rPr>
        <w:t>le</w:t>
      </w:r>
      <w:r>
        <w:rPr>
          <w:spacing w:val="-21"/>
          <w:w w:val="115"/>
        </w:rPr>
        <w:t xml:space="preserve"> </w:t>
      </w:r>
      <w:r>
        <w:rPr>
          <w:w w:val="115"/>
        </w:rPr>
        <w:t>CCCT</w:t>
      </w:r>
      <w:r>
        <w:rPr>
          <w:spacing w:val="-22"/>
          <w:w w:val="115"/>
        </w:rPr>
        <w:t xml:space="preserve"> </w:t>
      </w:r>
      <w:r>
        <w:rPr>
          <w:w w:val="115"/>
        </w:rPr>
        <w:t>sur</w:t>
      </w:r>
      <w:r>
        <w:rPr>
          <w:spacing w:val="-76"/>
          <w:w w:val="115"/>
        </w:rPr>
        <w:t xml:space="preserve"> </w:t>
      </w:r>
      <w:r>
        <w:rPr>
          <w:w w:val="115"/>
        </w:rPr>
        <w:t>l’année.</w:t>
      </w:r>
    </w:p>
    <w:p w:rsidR="008F2F58" w:rsidRDefault="00CA5A16">
      <w:pPr>
        <w:pStyle w:val="Corpsdetexte"/>
        <w:spacing w:before="1" w:line="278" w:lineRule="auto"/>
        <w:ind w:left="520"/>
        <w:rPr>
          <w:rFonts w:ascii="Tahoma" w:hAnsi="Tahoma"/>
        </w:rPr>
      </w:pP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27"/>
          <w:w w:val="115"/>
        </w:rPr>
        <w:t xml:space="preserve"> </w:t>
      </w:r>
      <w:r>
        <w:rPr>
          <w:rFonts w:ascii="Tahoma" w:hAnsi="Tahoma"/>
          <w:w w:val="115"/>
        </w:rPr>
        <w:t>thématiques</w:t>
      </w:r>
      <w:r>
        <w:rPr>
          <w:rFonts w:ascii="Tahoma" w:hAnsi="Tahoma"/>
          <w:spacing w:val="27"/>
          <w:w w:val="115"/>
        </w:rPr>
        <w:t xml:space="preserve"> </w:t>
      </w:r>
      <w:r>
        <w:rPr>
          <w:rFonts w:ascii="Tahoma" w:hAnsi="Tahoma"/>
          <w:w w:val="115"/>
        </w:rPr>
        <w:t>ont</w:t>
      </w:r>
      <w:r>
        <w:rPr>
          <w:rFonts w:ascii="Tahoma" w:hAnsi="Tahoma"/>
          <w:spacing w:val="28"/>
          <w:w w:val="115"/>
        </w:rPr>
        <w:t xml:space="preserve"> </w:t>
      </w:r>
      <w:r>
        <w:rPr>
          <w:rFonts w:ascii="Tahoma" w:hAnsi="Tahoma"/>
          <w:w w:val="115"/>
        </w:rPr>
        <w:t>été</w:t>
      </w:r>
      <w:r>
        <w:rPr>
          <w:rFonts w:ascii="Tahoma" w:hAnsi="Tahoma"/>
          <w:spacing w:val="27"/>
          <w:w w:val="115"/>
        </w:rPr>
        <w:t xml:space="preserve"> </w:t>
      </w:r>
      <w:r>
        <w:rPr>
          <w:rFonts w:ascii="Tahoma" w:hAnsi="Tahoma"/>
          <w:w w:val="115"/>
        </w:rPr>
        <w:t>trop</w:t>
      </w:r>
      <w:r>
        <w:rPr>
          <w:rFonts w:ascii="Tahoma" w:hAnsi="Tahoma"/>
          <w:spacing w:val="28"/>
          <w:w w:val="115"/>
        </w:rPr>
        <w:t xml:space="preserve"> </w:t>
      </w:r>
      <w:r>
        <w:rPr>
          <w:rFonts w:ascii="Tahoma" w:hAnsi="Tahoma"/>
          <w:w w:val="115"/>
        </w:rPr>
        <w:t>vastes</w:t>
      </w:r>
      <w:r>
        <w:rPr>
          <w:rFonts w:ascii="Tahoma" w:hAnsi="Tahoma"/>
          <w:spacing w:val="27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28"/>
          <w:w w:val="115"/>
        </w:rPr>
        <w:t xml:space="preserve"> </w:t>
      </w: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27"/>
          <w:w w:val="115"/>
        </w:rPr>
        <w:t xml:space="preserve"> </w:t>
      </w:r>
      <w:r>
        <w:rPr>
          <w:rFonts w:ascii="Tahoma" w:hAnsi="Tahoma"/>
          <w:w w:val="115"/>
        </w:rPr>
        <w:t>y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a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eu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un</w:t>
      </w:r>
      <w:r>
        <w:rPr>
          <w:rFonts w:ascii="Tahoma" w:hAnsi="Tahoma"/>
          <w:spacing w:val="11"/>
          <w:w w:val="115"/>
        </w:rPr>
        <w:t xml:space="preserve"> </w:t>
      </w:r>
      <w:r>
        <w:rPr>
          <w:rFonts w:ascii="Tahoma" w:hAnsi="Tahoma"/>
          <w:w w:val="115"/>
        </w:rPr>
        <w:t>sentiment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frustration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certains.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sentiment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ne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pouvoir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aller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fond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choses.</w:t>
      </w:r>
    </w:p>
    <w:p w:rsidR="008F2F58" w:rsidRDefault="008F2F58">
      <w:pPr>
        <w:spacing w:line="278" w:lineRule="auto"/>
        <w:sectPr w:rsidR="008F2F58">
          <w:footerReference w:type="default" r:id="rId80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04"/>
        </w:tabs>
        <w:spacing w:before="73" w:line="278" w:lineRule="auto"/>
        <w:ind w:right="516" w:firstLine="0"/>
      </w:pPr>
      <w:r>
        <w:rPr>
          <w:spacing w:val="-1"/>
          <w:w w:val="115"/>
        </w:rPr>
        <w:t>chaque</w:t>
      </w:r>
      <w:r>
        <w:rPr>
          <w:spacing w:val="-23"/>
          <w:w w:val="115"/>
        </w:rPr>
        <w:t xml:space="preserve"> </w:t>
      </w:r>
      <w:r>
        <w:rPr>
          <w:w w:val="115"/>
        </w:rPr>
        <w:t>sujet</w:t>
      </w:r>
      <w:r>
        <w:rPr>
          <w:spacing w:val="-22"/>
          <w:w w:val="115"/>
        </w:rPr>
        <w:t xml:space="preserve"> </w:t>
      </w:r>
      <w:r>
        <w:rPr>
          <w:w w:val="115"/>
        </w:rPr>
        <w:t>approfondi</w:t>
      </w:r>
      <w:r>
        <w:rPr>
          <w:spacing w:val="-22"/>
          <w:w w:val="115"/>
        </w:rPr>
        <w:t xml:space="preserve"> </w:t>
      </w:r>
      <w:r>
        <w:rPr>
          <w:w w:val="115"/>
        </w:rPr>
        <w:t>pourrait</w:t>
      </w:r>
      <w:r>
        <w:rPr>
          <w:spacing w:val="-23"/>
          <w:w w:val="115"/>
        </w:rPr>
        <w:t xml:space="preserve"> </w:t>
      </w:r>
      <w:r>
        <w:rPr>
          <w:w w:val="115"/>
        </w:rPr>
        <w:t>aboutir</w:t>
      </w:r>
      <w:r>
        <w:rPr>
          <w:spacing w:val="-22"/>
          <w:w w:val="115"/>
        </w:rPr>
        <w:t xml:space="preserve"> </w:t>
      </w:r>
      <w:r w:rsidR="002A1069">
        <w:t>à</w:t>
      </w:r>
      <w:r>
        <w:rPr>
          <w:spacing w:val="-12"/>
        </w:rPr>
        <w:t xml:space="preserve"> </w:t>
      </w:r>
      <w:r>
        <w:rPr>
          <w:w w:val="115"/>
        </w:rPr>
        <w:t>une</w:t>
      </w:r>
      <w:r>
        <w:rPr>
          <w:spacing w:val="-22"/>
          <w:w w:val="115"/>
        </w:rPr>
        <w:t xml:space="preserve"> </w:t>
      </w:r>
      <w:r>
        <w:rPr>
          <w:w w:val="115"/>
        </w:rPr>
        <w:t>réalisation</w:t>
      </w:r>
      <w:r>
        <w:rPr>
          <w:spacing w:val="-23"/>
          <w:w w:val="115"/>
        </w:rPr>
        <w:t xml:space="preserve"> </w:t>
      </w:r>
      <w:r>
        <w:rPr>
          <w:w w:val="115"/>
        </w:rPr>
        <w:t>concrète.</w:t>
      </w:r>
      <w:r>
        <w:rPr>
          <w:spacing w:val="-22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ce</w:t>
      </w:r>
      <w:r>
        <w:rPr>
          <w:spacing w:val="-22"/>
          <w:w w:val="115"/>
        </w:rPr>
        <w:t xml:space="preserve"> </w:t>
      </w:r>
      <w:r>
        <w:rPr>
          <w:w w:val="115"/>
        </w:rPr>
        <w:t>point</w:t>
      </w:r>
      <w:r>
        <w:rPr>
          <w:spacing w:val="-23"/>
          <w:w w:val="115"/>
        </w:rPr>
        <w:t xml:space="preserve"> </w:t>
      </w:r>
      <w:r>
        <w:rPr>
          <w:w w:val="115"/>
        </w:rPr>
        <w:t>de</w:t>
      </w:r>
      <w:r>
        <w:rPr>
          <w:spacing w:val="-76"/>
          <w:w w:val="115"/>
        </w:rPr>
        <w:t xml:space="preserve"> </w:t>
      </w:r>
      <w:r>
        <w:rPr>
          <w:w w:val="115"/>
        </w:rPr>
        <w:t>vue,</w:t>
      </w:r>
      <w:r>
        <w:rPr>
          <w:spacing w:val="-22"/>
          <w:w w:val="115"/>
        </w:rPr>
        <w:t xml:space="preserve"> </w:t>
      </w:r>
      <w:r>
        <w:rPr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w w:val="115"/>
        </w:rPr>
        <w:t>séances</w:t>
      </w:r>
      <w:r w:rsidR="002A1069">
        <w:rPr>
          <w:w w:val="115"/>
        </w:rPr>
        <w:t xml:space="preserve"> </w:t>
      </w:r>
      <w:r w:rsidR="002A1069">
        <w:rPr>
          <w:spacing w:val="-22"/>
          <w:w w:val="115"/>
        </w:rPr>
        <w:t>à</w:t>
      </w:r>
      <w:r>
        <w:rPr>
          <w:spacing w:val="-12"/>
        </w:rPr>
        <w:t xml:space="preserve"> </w:t>
      </w:r>
      <w:r>
        <w:rPr>
          <w:w w:val="115"/>
        </w:rPr>
        <w:t>la</w:t>
      </w:r>
      <w:r>
        <w:rPr>
          <w:spacing w:val="-22"/>
          <w:w w:val="115"/>
        </w:rPr>
        <w:t xml:space="preserve"> </w:t>
      </w:r>
      <w:r>
        <w:rPr>
          <w:w w:val="115"/>
        </w:rPr>
        <w:t>bibliothèque</w:t>
      </w:r>
      <w:r>
        <w:rPr>
          <w:spacing w:val="-22"/>
          <w:w w:val="115"/>
        </w:rPr>
        <w:t xml:space="preserve"> </w:t>
      </w:r>
      <w:r>
        <w:rPr>
          <w:w w:val="115"/>
        </w:rPr>
        <w:t>ont</w:t>
      </w:r>
      <w:r>
        <w:rPr>
          <w:spacing w:val="-22"/>
          <w:w w:val="115"/>
        </w:rPr>
        <w:t xml:space="preserve"> </w:t>
      </w:r>
      <w:r>
        <w:rPr>
          <w:w w:val="115"/>
        </w:rPr>
        <w:t>permis</w:t>
      </w:r>
      <w:r>
        <w:rPr>
          <w:spacing w:val="-22"/>
          <w:w w:val="115"/>
        </w:rPr>
        <w:t xml:space="preserve"> </w:t>
      </w:r>
      <w:r>
        <w:rPr>
          <w:w w:val="115"/>
        </w:rPr>
        <w:t>d’avoir</w:t>
      </w:r>
      <w:r>
        <w:rPr>
          <w:spacing w:val="-21"/>
          <w:w w:val="115"/>
        </w:rPr>
        <w:t xml:space="preserve"> </w:t>
      </w:r>
      <w:r>
        <w:rPr>
          <w:w w:val="115"/>
        </w:rPr>
        <w:t>un</w:t>
      </w:r>
      <w:r>
        <w:rPr>
          <w:spacing w:val="-22"/>
          <w:w w:val="115"/>
        </w:rPr>
        <w:t xml:space="preserve"> </w:t>
      </w:r>
      <w:r>
        <w:rPr>
          <w:w w:val="115"/>
        </w:rPr>
        <w:t>panorama</w:t>
      </w:r>
      <w:r>
        <w:rPr>
          <w:spacing w:val="-22"/>
          <w:w w:val="115"/>
        </w:rPr>
        <w:t xml:space="preserve"> </w:t>
      </w:r>
      <w:r>
        <w:rPr>
          <w:w w:val="115"/>
        </w:rPr>
        <w:t>complet</w:t>
      </w:r>
      <w:r>
        <w:rPr>
          <w:spacing w:val="-22"/>
          <w:w w:val="115"/>
        </w:rPr>
        <w:t xml:space="preserve"> </w:t>
      </w:r>
      <w:r>
        <w:rPr>
          <w:w w:val="115"/>
        </w:rPr>
        <w:t>du</w:t>
      </w:r>
      <w:r>
        <w:rPr>
          <w:spacing w:val="-22"/>
          <w:w w:val="115"/>
        </w:rPr>
        <w:t xml:space="preserve"> </w:t>
      </w:r>
      <w:r>
        <w:rPr>
          <w:w w:val="115"/>
        </w:rPr>
        <w:t>projet</w:t>
      </w:r>
      <w:r>
        <w:rPr>
          <w:spacing w:val="-76"/>
          <w:w w:val="115"/>
        </w:rPr>
        <w:t xml:space="preserve"> </w:t>
      </w:r>
      <w:r>
        <w:rPr>
          <w:w w:val="115"/>
        </w:rPr>
        <w:t>général et du fonctionnement mais également de donner des pistes d’amélioration</w:t>
      </w:r>
      <w:r>
        <w:rPr>
          <w:spacing w:val="1"/>
          <w:w w:val="115"/>
        </w:rPr>
        <w:t xml:space="preserve"> </w:t>
      </w:r>
      <w:r>
        <w:rPr>
          <w:w w:val="115"/>
        </w:rPr>
        <w:t>concrètes.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spacing w:before="1"/>
        <w:ind w:left="520"/>
        <w:jc w:val="both"/>
        <w:rPr>
          <w:b/>
        </w:rPr>
      </w:pPr>
      <w:r>
        <w:rPr>
          <w:b/>
        </w:rPr>
        <w:t>3/</w:t>
      </w:r>
      <w:r>
        <w:rPr>
          <w:b/>
          <w:spacing w:val="15"/>
        </w:rPr>
        <w:t xml:space="preserve"> </w:t>
      </w:r>
      <w:r>
        <w:rPr>
          <w:b/>
        </w:rPr>
        <w:t>Comment</w:t>
      </w:r>
      <w:r>
        <w:rPr>
          <w:b/>
          <w:spacing w:val="15"/>
        </w:rPr>
        <w:t xml:space="preserve"> </w:t>
      </w:r>
      <w:r>
        <w:rPr>
          <w:b/>
        </w:rPr>
        <w:t>?</w:t>
      </w:r>
      <w:r>
        <w:rPr>
          <w:b/>
          <w:spacing w:val="16"/>
        </w:rPr>
        <w:t xml:space="preserve"> </w:t>
      </w:r>
      <w:r>
        <w:rPr>
          <w:b/>
        </w:rPr>
        <w:t>les</w:t>
      </w:r>
      <w:r>
        <w:rPr>
          <w:b/>
          <w:spacing w:val="15"/>
        </w:rPr>
        <w:t xml:space="preserve"> </w:t>
      </w:r>
      <w:r>
        <w:rPr>
          <w:b/>
        </w:rPr>
        <w:t>modalités</w:t>
      </w:r>
    </w:p>
    <w:p w:rsidR="008F2F58" w:rsidRDefault="00CA5A16">
      <w:pPr>
        <w:pStyle w:val="Corpsdetexte"/>
        <w:spacing w:before="43" w:line="278" w:lineRule="auto"/>
        <w:ind w:left="520" w:right="442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5"/>
          <w:w w:val="115"/>
        </w:rPr>
        <w:t xml:space="preserve"> </w:t>
      </w:r>
      <w:r>
        <w:rPr>
          <w:rFonts w:ascii="Tahoma" w:hAnsi="Tahoma"/>
          <w:w w:val="115"/>
        </w:rPr>
        <w:t>tirage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sort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est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pertinent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mais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a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atteint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ses</w:t>
      </w:r>
      <w:r>
        <w:rPr>
          <w:rFonts w:ascii="Tahoma" w:hAnsi="Tahoma"/>
          <w:spacing w:val="-4"/>
          <w:w w:val="115"/>
        </w:rPr>
        <w:t xml:space="preserve"> </w:t>
      </w:r>
      <w:r>
        <w:rPr>
          <w:rFonts w:ascii="Tahoma" w:hAnsi="Tahoma"/>
          <w:w w:val="115"/>
        </w:rPr>
        <w:t>limites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puisque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représentativité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0"/>
        </w:rPr>
        <w:t>des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quartiers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n’est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pas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optimale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w w:val="110"/>
        </w:rPr>
        <w:t>le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QPV,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le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Sanitas.</w:t>
      </w:r>
    </w:p>
    <w:p w:rsidR="008F2F58" w:rsidRDefault="00CA5A16">
      <w:pPr>
        <w:pStyle w:val="Corpsdetexte"/>
        <w:spacing w:line="278" w:lineRule="auto"/>
        <w:ind w:left="520" w:right="447"/>
        <w:jc w:val="both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Pourtant,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dans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groupe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tiré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au</w:t>
      </w:r>
      <w:r>
        <w:rPr>
          <w:rFonts w:ascii="Tahoma" w:hAnsi="Tahoma"/>
          <w:spacing w:val="-6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sort,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il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devait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y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avoir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personnes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quartiers.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Pourquoi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w w:val="115"/>
        </w:rPr>
        <w:t>?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Comment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lever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ces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freins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participation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?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faut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donner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sentiment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67"/>
        </w:rPr>
        <w:t xml:space="preserve"> </w:t>
      </w:r>
      <w:r>
        <w:rPr>
          <w:rFonts w:ascii="Tahoma" w:hAnsi="Tahoma"/>
          <w:w w:val="110"/>
        </w:rPr>
        <w:t>ces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personnes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se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sentir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autorisées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w w:val="110"/>
        </w:rPr>
        <w:t>participer</w:t>
      </w:r>
      <w:r>
        <w:rPr>
          <w:rFonts w:ascii="Tahoma" w:hAnsi="Tahoma"/>
          <w:spacing w:val="-16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CCCT.</w:t>
      </w: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pStyle w:val="Corpsdetexte"/>
        <w:spacing w:line="278" w:lineRule="auto"/>
        <w:ind w:left="520"/>
        <w:rPr>
          <w:rFonts w:ascii="Tahoma" w:hAnsi="Tahoma"/>
        </w:rPr>
      </w:pP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parrainage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pourrait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permettre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d’élargir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cercle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faciliter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l’intégration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nouveaux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arrivants.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spacing w:line="278" w:lineRule="auto"/>
        <w:ind w:left="520" w:right="772"/>
        <w:rPr>
          <w:rFonts w:ascii="Tahoma" w:hAnsi="Tahoma"/>
        </w:rPr>
      </w:pPr>
      <w:r>
        <w:rPr>
          <w:rFonts w:ascii="Tahoma" w:hAnsi="Tahoma"/>
          <w:w w:val="110"/>
        </w:rPr>
        <w:t>L’élargissement</w:t>
      </w:r>
      <w:r>
        <w:rPr>
          <w:rFonts w:ascii="Tahoma" w:hAnsi="Tahoma"/>
          <w:spacing w:val="4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12"/>
        </w:rPr>
        <w:t xml:space="preserve"> </w:t>
      </w:r>
      <w:r>
        <w:rPr>
          <w:rFonts w:ascii="Tahoma" w:hAnsi="Tahoma"/>
          <w:w w:val="110"/>
        </w:rPr>
        <w:t>d’autres</w:t>
      </w:r>
      <w:r>
        <w:rPr>
          <w:rFonts w:ascii="Tahoma" w:hAnsi="Tahoma"/>
          <w:spacing w:val="5"/>
          <w:w w:val="110"/>
        </w:rPr>
        <w:t xml:space="preserve"> </w:t>
      </w:r>
      <w:r>
        <w:rPr>
          <w:rFonts w:ascii="Tahoma" w:hAnsi="Tahoma"/>
          <w:w w:val="110"/>
        </w:rPr>
        <w:t>établissements</w:t>
      </w:r>
      <w:r>
        <w:rPr>
          <w:rFonts w:ascii="Tahoma" w:hAnsi="Tahoma"/>
          <w:spacing w:val="5"/>
          <w:w w:val="110"/>
        </w:rPr>
        <w:t xml:space="preserve"> </w:t>
      </w:r>
      <w:r>
        <w:rPr>
          <w:rFonts w:ascii="Tahoma" w:hAnsi="Tahoma"/>
          <w:w w:val="110"/>
        </w:rPr>
        <w:t>ou</w:t>
      </w:r>
      <w:r>
        <w:rPr>
          <w:rFonts w:ascii="Tahoma" w:hAnsi="Tahoma"/>
          <w:spacing w:val="4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12"/>
        </w:rPr>
        <w:t xml:space="preserve"> </w:t>
      </w:r>
      <w:r>
        <w:rPr>
          <w:rFonts w:ascii="Tahoma" w:hAnsi="Tahoma"/>
          <w:w w:val="110"/>
        </w:rPr>
        <w:t>une</w:t>
      </w:r>
      <w:r>
        <w:rPr>
          <w:rFonts w:ascii="Tahoma" w:hAnsi="Tahoma"/>
          <w:spacing w:val="5"/>
          <w:w w:val="110"/>
        </w:rPr>
        <w:t xml:space="preserve"> </w:t>
      </w:r>
      <w:r>
        <w:rPr>
          <w:rFonts w:ascii="Tahoma" w:hAnsi="Tahoma"/>
          <w:w w:val="110"/>
        </w:rPr>
        <w:t>aire</w:t>
      </w:r>
      <w:r>
        <w:rPr>
          <w:rFonts w:ascii="Tahoma" w:hAnsi="Tahoma"/>
          <w:spacing w:val="5"/>
          <w:w w:val="110"/>
        </w:rPr>
        <w:t xml:space="preserve"> </w:t>
      </w:r>
      <w:r>
        <w:rPr>
          <w:rFonts w:ascii="Tahoma" w:hAnsi="Tahoma"/>
          <w:w w:val="110"/>
        </w:rPr>
        <w:t>géographique</w:t>
      </w:r>
      <w:r>
        <w:rPr>
          <w:rFonts w:ascii="Tahoma" w:hAnsi="Tahoma"/>
          <w:spacing w:val="5"/>
          <w:w w:val="110"/>
        </w:rPr>
        <w:t xml:space="preserve"> </w:t>
      </w:r>
      <w:r>
        <w:rPr>
          <w:rFonts w:ascii="Tahoma" w:hAnsi="Tahoma"/>
          <w:w w:val="110"/>
        </w:rPr>
        <w:t>plus</w:t>
      </w:r>
      <w:r>
        <w:rPr>
          <w:rFonts w:ascii="Tahoma" w:hAnsi="Tahoma"/>
          <w:spacing w:val="4"/>
          <w:w w:val="110"/>
        </w:rPr>
        <w:t xml:space="preserve"> </w:t>
      </w:r>
      <w:r>
        <w:rPr>
          <w:rFonts w:ascii="Tahoma" w:hAnsi="Tahoma"/>
          <w:w w:val="110"/>
        </w:rPr>
        <w:t>vaste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paraît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prématuré.</w:t>
      </w: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ind w:left="520"/>
        <w:rPr>
          <w:b/>
        </w:rPr>
      </w:pPr>
      <w:r>
        <w:rPr>
          <w:b/>
        </w:rPr>
        <w:t>Conclusion</w:t>
      </w:r>
      <w:r>
        <w:rPr>
          <w:b/>
          <w:spacing w:val="18"/>
        </w:rPr>
        <w:t xml:space="preserve"> </w:t>
      </w:r>
      <w:r>
        <w:rPr>
          <w:b/>
        </w:rPr>
        <w:t>:</w:t>
      </w:r>
    </w:p>
    <w:p w:rsidR="008F2F58" w:rsidRDefault="00CA5A16">
      <w:pPr>
        <w:pStyle w:val="Corpsdetexte"/>
        <w:spacing w:before="43" w:line="278" w:lineRule="auto"/>
        <w:ind w:left="520"/>
        <w:rPr>
          <w:rFonts w:ascii="Tahoma" w:hAnsi="Tahoma"/>
        </w:rPr>
      </w:pP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40"/>
          <w:w w:val="115"/>
        </w:rPr>
        <w:t xml:space="preserve"> </w:t>
      </w:r>
      <w:r>
        <w:rPr>
          <w:rFonts w:ascii="Tahoma" w:hAnsi="Tahoma"/>
          <w:w w:val="115"/>
        </w:rPr>
        <w:t>faudrait</w:t>
      </w:r>
      <w:r>
        <w:rPr>
          <w:rFonts w:ascii="Tahoma" w:hAnsi="Tahoma"/>
          <w:spacing w:val="41"/>
          <w:w w:val="115"/>
        </w:rPr>
        <w:t xml:space="preserve"> </w:t>
      </w:r>
      <w:r>
        <w:rPr>
          <w:rFonts w:ascii="Tahoma" w:hAnsi="Tahoma"/>
          <w:w w:val="115"/>
        </w:rPr>
        <w:t>une</w:t>
      </w:r>
      <w:r>
        <w:rPr>
          <w:rFonts w:ascii="Tahoma" w:hAnsi="Tahoma"/>
          <w:spacing w:val="41"/>
          <w:w w:val="115"/>
        </w:rPr>
        <w:t xml:space="preserve"> </w:t>
      </w:r>
      <w:r>
        <w:rPr>
          <w:rFonts w:ascii="Tahoma" w:hAnsi="Tahoma"/>
          <w:w w:val="115"/>
        </w:rPr>
        <w:t>médiation</w:t>
      </w:r>
      <w:r>
        <w:rPr>
          <w:rFonts w:ascii="Tahoma" w:hAnsi="Tahoma"/>
          <w:spacing w:val="40"/>
          <w:w w:val="115"/>
        </w:rPr>
        <w:t xml:space="preserve"> </w:t>
      </w:r>
      <w:r>
        <w:rPr>
          <w:rFonts w:ascii="Tahoma" w:hAnsi="Tahoma"/>
          <w:w w:val="115"/>
        </w:rPr>
        <w:t>moins</w:t>
      </w:r>
      <w:r>
        <w:rPr>
          <w:rFonts w:ascii="Tahoma" w:hAnsi="Tahoma"/>
          <w:spacing w:val="41"/>
          <w:w w:val="115"/>
        </w:rPr>
        <w:t xml:space="preserve"> </w:t>
      </w:r>
      <w:r>
        <w:rPr>
          <w:rFonts w:ascii="Tahoma" w:hAnsi="Tahoma"/>
          <w:w w:val="115"/>
        </w:rPr>
        <w:t>descendante.</w:t>
      </w:r>
      <w:r>
        <w:rPr>
          <w:rFonts w:ascii="Tahoma" w:hAnsi="Tahoma"/>
          <w:spacing w:val="25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24"/>
          <w:w w:val="115"/>
        </w:rPr>
        <w:t xml:space="preserve"> </w:t>
      </w:r>
      <w:r>
        <w:rPr>
          <w:rFonts w:ascii="Tahoma" w:hAnsi="Tahoma"/>
          <w:w w:val="115"/>
        </w:rPr>
        <w:t>collectivité</w:t>
      </w:r>
      <w:r>
        <w:rPr>
          <w:rFonts w:ascii="Tahoma" w:hAnsi="Tahoma"/>
          <w:spacing w:val="25"/>
          <w:w w:val="115"/>
        </w:rPr>
        <w:t xml:space="preserve"> </w:t>
      </w:r>
      <w:r>
        <w:rPr>
          <w:rFonts w:ascii="Tahoma" w:hAnsi="Tahoma"/>
          <w:w w:val="115"/>
        </w:rPr>
        <w:t>doit</w:t>
      </w:r>
      <w:r>
        <w:rPr>
          <w:rFonts w:ascii="Tahoma" w:hAnsi="Tahoma"/>
          <w:spacing w:val="25"/>
          <w:w w:val="115"/>
        </w:rPr>
        <w:t xml:space="preserve"> </w:t>
      </w:r>
      <w:r>
        <w:rPr>
          <w:rFonts w:ascii="Tahoma" w:hAnsi="Tahoma"/>
          <w:w w:val="115"/>
        </w:rPr>
        <w:t>faire</w:t>
      </w:r>
      <w:r>
        <w:rPr>
          <w:rFonts w:ascii="Tahoma" w:hAnsi="Tahoma"/>
          <w:spacing w:val="24"/>
          <w:w w:val="115"/>
        </w:rPr>
        <w:t xml:space="preserve"> </w:t>
      </w:r>
      <w:r>
        <w:rPr>
          <w:rFonts w:ascii="Tahoma" w:hAnsi="Tahoma"/>
          <w:w w:val="115"/>
        </w:rPr>
        <w:t>davantage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conﬁance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croire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en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capacité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citoyens</w:t>
      </w:r>
      <w:r>
        <w:rPr>
          <w:rFonts w:ascii="Tahoma" w:hAnsi="Tahoma"/>
          <w:spacing w:val="-22"/>
          <w:w w:val="115"/>
        </w:rPr>
        <w:t xml:space="preserve"> </w:t>
      </w:r>
      <w:r w:rsidR="002A1069">
        <w:rPr>
          <w:rFonts w:ascii="Tahoma" w:hAnsi="Tahoma"/>
          <w:spacing w:val="-1"/>
        </w:rPr>
        <w:t xml:space="preserve">à </w:t>
      </w:r>
      <w:r>
        <w:rPr>
          <w:rFonts w:ascii="Tahoma" w:hAnsi="Tahoma"/>
          <w:spacing w:val="-1"/>
          <w:w w:val="115"/>
        </w:rPr>
        <w:t>faire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propositions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réelles.</w:t>
      </w:r>
    </w:p>
    <w:p w:rsidR="008F2F58" w:rsidRDefault="00CA5A16">
      <w:pPr>
        <w:pStyle w:val="Corpsdetexte"/>
        <w:spacing w:line="278" w:lineRule="auto"/>
        <w:ind w:left="520" w:right="307"/>
        <w:rPr>
          <w:rFonts w:ascii="Tahoma" w:hAnsi="Tahoma"/>
        </w:rPr>
      </w:pPr>
      <w:r>
        <w:rPr>
          <w:rFonts w:ascii="Tahoma" w:hAnsi="Tahoma"/>
          <w:w w:val="110"/>
        </w:rPr>
        <w:t>Ex.</w:t>
      </w:r>
      <w:r>
        <w:rPr>
          <w:rFonts w:ascii="Tahoma" w:hAnsi="Tahoma"/>
          <w:spacing w:val="26"/>
          <w:w w:val="110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34"/>
        </w:rPr>
        <w:t xml:space="preserve"> </w:t>
      </w:r>
      <w:r>
        <w:rPr>
          <w:rFonts w:ascii="Tahoma" w:hAnsi="Tahoma"/>
          <w:w w:val="110"/>
        </w:rPr>
        <w:t>on</w:t>
      </w:r>
      <w:r>
        <w:rPr>
          <w:rFonts w:ascii="Tahoma" w:hAnsi="Tahoma"/>
          <w:spacing w:val="26"/>
          <w:w w:val="110"/>
        </w:rPr>
        <w:t xml:space="preserve"> </w:t>
      </w:r>
      <w:r>
        <w:rPr>
          <w:rFonts w:ascii="Tahoma" w:hAnsi="Tahoma"/>
          <w:w w:val="110"/>
        </w:rPr>
        <w:t>nous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  <w:w w:val="110"/>
        </w:rPr>
        <w:t>a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  <w:w w:val="110"/>
        </w:rPr>
        <w:t>proposé</w:t>
      </w:r>
      <w:r>
        <w:rPr>
          <w:rFonts w:ascii="Tahoma" w:hAnsi="Tahoma"/>
          <w:spacing w:val="26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  <w:w w:val="110"/>
        </w:rPr>
        <w:t>venir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33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  <w:w w:val="110"/>
        </w:rPr>
        <w:t>rentrée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  <w:w w:val="110"/>
        </w:rPr>
        <w:t>culturelle</w:t>
      </w:r>
      <w:r>
        <w:rPr>
          <w:rFonts w:ascii="Tahoma" w:hAnsi="Tahoma"/>
          <w:spacing w:val="26"/>
          <w:w w:val="110"/>
        </w:rPr>
        <w:t xml:space="preserve"> </w:t>
      </w:r>
      <w:r>
        <w:rPr>
          <w:rFonts w:ascii="Tahoma" w:hAnsi="Tahoma"/>
          <w:w w:val="110"/>
        </w:rPr>
        <w:t>mais</w:t>
      </w:r>
      <w:r>
        <w:rPr>
          <w:rFonts w:ascii="Tahoma" w:hAnsi="Tahoma"/>
          <w:spacing w:val="9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16"/>
        </w:rPr>
        <w:t xml:space="preserve"> </w:t>
      </w:r>
      <w:r>
        <w:rPr>
          <w:rFonts w:ascii="Tahoma" w:hAnsi="Tahoma"/>
          <w:w w:val="110"/>
        </w:rPr>
        <w:t>aucun</w:t>
      </w:r>
      <w:r>
        <w:rPr>
          <w:rFonts w:ascii="Tahoma" w:hAnsi="Tahoma"/>
          <w:spacing w:val="9"/>
          <w:w w:val="110"/>
        </w:rPr>
        <w:t xml:space="preserve"> </w:t>
      </w:r>
      <w:r>
        <w:rPr>
          <w:rFonts w:ascii="Tahoma" w:hAnsi="Tahoma"/>
          <w:w w:val="110"/>
        </w:rPr>
        <w:t>moment</w:t>
      </w:r>
      <w:r>
        <w:rPr>
          <w:rFonts w:ascii="Tahoma" w:hAnsi="Tahoma"/>
          <w:spacing w:val="9"/>
          <w:w w:val="110"/>
        </w:rPr>
        <w:t xml:space="preserve"> </w:t>
      </w:r>
      <w:r>
        <w:rPr>
          <w:rFonts w:ascii="Tahoma" w:hAnsi="Tahoma"/>
          <w:w w:val="110"/>
        </w:rPr>
        <w:t>il</w:t>
      </w:r>
      <w:r>
        <w:rPr>
          <w:rFonts w:ascii="Tahoma" w:hAnsi="Tahoma"/>
          <w:spacing w:val="9"/>
          <w:w w:val="110"/>
        </w:rPr>
        <w:t xml:space="preserve"> </w:t>
      </w:r>
      <w:r>
        <w:rPr>
          <w:rFonts w:ascii="Tahoma" w:hAnsi="Tahoma"/>
          <w:w w:val="110"/>
        </w:rPr>
        <w:t>ne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w w:val="110"/>
        </w:rPr>
        <w:t>nous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a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été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demandé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ce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qu’on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avait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pensé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cet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événement.</w:t>
      </w: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pStyle w:val="Corpsdetexte"/>
        <w:spacing w:line="278" w:lineRule="auto"/>
        <w:ind w:left="520" w:right="443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notion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d’ambassadeur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pourrait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être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étendue</w:t>
      </w:r>
      <w:r>
        <w:rPr>
          <w:rFonts w:ascii="Tahoma" w:hAnsi="Tahoma"/>
          <w:spacing w:val="1"/>
          <w:w w:val="110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une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mission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terrain  </w:t>
      </w:r>
      <w:r>
        <w:rPr>
          <w:rFonts w:ascii="Tahoma" w:hAnsi="Tahoma"/>
        </w:rPr>
        <w:t>:</w:t>
      </w:r>
      <w:r>
        <w:rPr>
          <w:rFonts w:ascii="Tahoma" w:hAnsi="Tahoma"/>
          <w:spacing w:val="68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membres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participeraient</w:t>
      </w:r>
      <w:r>
        <w:rPr>
          <w:rFonts w:ascii="Tahoma" w:hAnsi="Tahoma"/>
          <w:spacing w:val="1"/>
          <w:w w:val="110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des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événements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et 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proposeraient 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des 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retours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d’expérience.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spacing w:before="1" w:line="278" w:lineRule="auto"/>
        <w:ind w:left="520" w:right="452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Après une séance dans un établissement, les membres souhaiteraient avoir un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retour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sur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propositions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faites.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directions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pourraient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se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saisir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comptes-rendus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et/ou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élaborer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ﬁches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opérationnelles.</w:t>
      </w:r>
    </w:p>
    <w:p w:rsidR="008F2F58" w:rsidRDefault="008F2F58">
      <w:pPr>
        <w:rPr>
          <w:sz w:val="26"/>
        </w:rPr>
      </w:pPr>
    </w:p>
    <w:p w:rsidR="008F2F58" w:rsidRDefault="008F2F58">
      <w:pPr>
        <w:spacing w:before="3"/>
      </w:pPr>
    </w:p>
    <w:p w:rsidR="008F2F58" w:rsidRDefault="00CA5A16">
      <w:pPr>
        <w:numPr>
          <w:ilvl w:val="0"/>
          <w:numId w:val="27"/>
        </w:numPr>
        <w:tabs>
          <w:tab w:val="left" w:pos="1240"/>
        </w:tabs>
        <w:rPr>
          <w:b/>
        </w:rPr>
      </w:pPr>
      <w:r>
        <w:rPr>
          <w:b/>
          <w:color w:val="45818E"/>
          <w:w w:val="105"/>
        </w:rPr>
        <w:t>Synthèse</w:t>
      </w:r>
      <w:r>
        <w:rPr>
          <w:b/>
          <w:color w:val="45818E"/>
          <w:spacing w:val="-11"/>
          <w:w w:val="105"/>
        </w:rPr>
        <w:t xml:space="preserve"> </w:t>
      </w:r>
      <w:r>
        <w:rPr>
          <w:b/>
          <w:color w:val="45818E"/>
          <w:w w:val="105"/>
        </w:rPr>
        <w:t>de</w:t>
      </w:r>
      <w:r>
        <w:rPr>
          <w:b/>
          <w:color w:val="45818E"/>
          <w:spacing w:val="-11"/>
          <w:w w:val="105"/>
        </w:rPr>
        <w:t xml:space="preserve"> </w:t>
      </w:r>
      <w:r>
        <w:rPr>
          <w:b/>
          <w:color w:val="45818E"/>
          <w:w w:val="105"/>
        </w:rPr>
        <w:t>la</w:t>
      </w:r>
      <w:r>
        <w:rPr>
          <w:b/>
          <w:color w:val="45818E"/>
          <w:spacing w:val="-10"/>
          <w:w w:val="105"/>
        </w:rPr>
        <w:t xml:space="preserve"> </w:t>
      </w:r>
      <w:r>
        <w:rPr>
          <w:b/>
          <w:color w:val="45818E"/>
          <w:w w:val="105"/>
        </w:rPr>
        <w:t>troisième</w:t>
      </w:r>
      <w:r>
        <w:rPr>
          <w:b/>
          <w:color w:val="45818E"/>
          <w:spacing w:val="-11"/>
          <w:w w:val="105"/>
        </w:rPr>
        <w:t xml:space="preserve"> </w:t>
      </w:r>
      <w:r>
        <w:rPr>
          <w:b/>
          <w:color w:val="45818E"/>
          <w:w w:val="105"/>
        </w:rPr>
        <w:t>table</w:t>
      </w:r>
      <w:r>
        <w:rPr>
          <w:b/>
          <w:color w:val="45818E"/>
          <w:spacing w:val="-10"/>
          <w:w w:val="105"/>
        </w:rPr>
        <w:t xml:space="preserve"> </w:t>
      </w:r>
      <w:r>
        <w:rPr>
          <w:b/>
          <w:color w:val="45818E"/>
          <w:w w:val="105"/>
        </w:rPr>
        <w:t>par</w:t>
      </w:r>
      <w:r>
        <w:rPr>
          <w:b/>
          <w:color w:val="45818E"/>
          <w:spacing w:val="-11"/>
          <w:w w:val="105"/>
        </w:rPr>
        <w:t xml:space="preserve"> </w:t>
      </w:r>
      <w:r>
        <w:rPr>
          <w:b/>
          <w:color w:val="45818E"/>
          <w:w w:val="105"/>
        </w:rPr>
        <w:t>Antoine</w:t>
      </w:r>
      <w:r>
        <w:rPr>
          <w:b/>
          <w:color w:val="45818E"/>
          <w:spacing w:val="-11"/>
          <w:w w:val="105"/>
        </w:rPr>
        <w:t xml:space="preserve"> </w:t>
      </w:r>
      <w:r>
        <w:rPr>
          <w:b/>
          <w:color w:val="45818E"/>
          <w:w w:val="105"/>
        </w:rPr>
        <w:t>Cavalier</w:t>
      </w:r>
    </w:p>
    <w:p w:rsidR="008F2F58" w:rsidRDefault="008F2F58">
      <w:pPr>
        <w:spacing w:before="9"/>
        <w:rPr>
          <w:b/>
          <w:sz w:val="27"/>
        </w:rPr>
      </w:pPr>
    </w:p>
    <w:p w:rsidR="008F2F58" w:rsidRDefault="00CA5A16">
      <w:pPr>
        <w:pStyle w:val="Corpsdetexte"/>
        <w:ind w:left="520"/>
        <w:rPr>
          <w:rFonts w:ascii="Tahoma" w:hAnsi="Tahoma"/>
        </w:rPr>
      </w:pP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groupe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a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lui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aussi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souligné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l’importance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d’avoir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objectifs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clairs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dès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départ.</w:t>
      </w:r>
    </w:p>
    <w:p w:rsidR="008F2F58" w:rsidRDefault="008F2F58">
      <w:pPr>
        <w:spacing w:before="1"/>
        <w:rPr>
          <w:sz w:val="29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line="278" w:lineRule="auto"/>
        <w:ind w:right="456" w:firstLine="0"/>
        <w:jc w:val="both"/>
      </w:pPr>
      <w:r>
        <w:rPr>
          <w:w w:val="115"/>
        </w:rPr>
        <w:t>Il</w:t>
      </w:r>
      <w:r>
        <w:rPr>
          <w:spacing w:val="-7"/>
          <w:w w:val="115"/>
        </w:rPr>
        <w:t xml:space="preserve"> </w:t>
      </w:r>
      <w:r>
        <w:rPr>
          <w:w w:val="115"/>
        </w:rPr>
        <w:t>serait</w:t>
      </w:r>
      <w:r>
        <w:rPr>
          <w:spacing w:val="-7"/>
          <w:w w:val="115"/>
        </w:rPr>
        <w:t xml:space="preserve"> </w:t>
      </w:r>
      <w:r>
        <w:rPr>
          <w:w w:val="115"/>
        </w:rPr>
        <w:t>important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connaître</w:t>
      </w:r>
      <w:r>
        <w:rPr>
          <w:spacing w:val="-7"/>
          <w:w w:val="115"/>
        </w:rPr>
        <w:t xml:space="preserve"> </w:t>
      </w:r>
      <w:r>
        <w:rPr>
          <w:w w:val="115"/>
        </w:rPr>
        <w:t>ce</w:t>
      </w:r>
      <w:r>
        <w:rPr>
          <w:spacing w:val="-7"/>
          <w:w w:val="115"/>
        </w:rPr>
        <w:t xml:space="preserve"> </w:t>
      </w:r>
      <w:r>
        <w:rPr>
          <w:w w:val="115"/>
        </w:rPr>
        <w:t>qui</w:t>
      </w:r>
      <w:r>
        <w:rPr>
          <w:spacing w:val="-6"/>
          <w:w w:val="115"/>
        </w:rPr>
        <w:t xml:space="preserve"> </w:t>
      </w:r>
      <w:r>
        <w:rPr>
          <w:w w:val="115"/>
        </w:rPr>
        <w:t>se</w:t>
      </w:r>
      <w:r>
        <w:rPr>
          <w:spacing w:val="-7"/>
          <w:w w:val="115"/>
        </w:rPr>
        <w:t xml:space="preserve"> </w:t>
      </w:r>
      <w:r>
        <w:rPr>
          <w:w w:val="115"/>
        </w:rPr>
        <w:t>fait</w:t>
      </w:r>
      <w:r>
        <w:rPr>
          <w:spacing w:val="-7"/>
          <w:w w:val="115"/>
        </w:rPr>
        <w:t xml:space="preserve"> </w:t>
      </w:r>
      <w:r>
        <w:rPr>
          <w:w w:val="115"/>
        </w:rPr>
        <w:t>dans</w:t>
      </w:r>
      <w:r>
        <w:rPr>
          <w:spacing w:val="-7"/>
          <w:w w:val="115"/>
        </w:rPr>
        <w:t xml:space="preserve"> </w:t>
      </w:r>
      <w:r>
        <w:rPr>
          <w:w w:val="115"/>
        </w:rPr>
        <w:t>le</w:t>
      </w:r>
      <w:r>
        <w:rPr>
          <w:spacing w:val="-6"/>
          <w:w w:val="115"/>
        </w:rPr>
        <w:t xml:space="preserve"> </w:t>
      </w:r>
      <w:r>
        <w:rPr>
          <w:w w:val="115"/>
        </w:rPr>
        <w:t>privé</w:t>
      </w:r>
      <w:r>
        <w:rPr>
          <w:spacing w:val="-7"/>
          <w:w w:val="115"/>
        </w:rPr>
        <w:t xml:space="preserve"> </w:t>
      </w:r>
      <w:r>
        <w:t>:</w:t>
      </w:r>
      <w:r>
        <w:rPr>
          <w:spacing w:val="4"/>
        </w:rPr>
        <w:t xml:space="preserve"> </w:t>
      </w:r>
      <w:r>
        <w:rPr>
          <w:w w:val="115"/>
        </w:rPr>
        <w:t>par</w:t>
      </w:r>
      <w:r>
        <w:rPr>
          <w:spacing w:val="-7"/>
          <w:w w:val="115"/>
        </w:rPr>
        <w:t xml:space="preserve"> </w:t>
      </w:r>
      <w:r>
        <w:rPr>
          <w:w w:val="115"/>
        </w:rPr>
        <w:t>exemple</w:t>
      </w:r>
      <w:r>
        <w:rPr>
          <w:spacing w:val="-7"/>
          <w:w w:val="115"/>
        </w:rPr>
        <w:t xml:space="preserve"> </w:t>
      </w:r>
      <w:r>
        <w:rPr>
          <w:w w:val="115"/>
        </w:rPr>
        <w:t>dans</w:t>
      </w:r>
      <w:r>
        <w:rPr>
          <w:spacing w:val="-6"/>
          <w:w w:val="115"/>
        </w:rPr>
        <w:t xml:space="preserve"> </w:t>
      </w:r>
      <w:r>
        <w:rPr>
          <w:w w:val="115"/>
        </w:rPr>
        <w:t>une</w:t>
      </w:r>
      <w:r>
        <w:rPr>
          <w:spacing w:val="-77"/>
          <w:w w:val="115"/>
        </w:rPr>
        <w:t xml:space="preserve"> </w:t>
      </w:r>
      <w:r>
        <w:rPr>
          <w:spacing w:val="-1"/>
          <w:w w:val="115"/>
        </w:rPr>
        <w:t>association</w:t>
      </w:r>
      <w:r>
        <w:rPr>
          <w:spacing w:val="-23"/>
          <w:w w:val="115"/>
        </w:rPr>
        <w:t xml:space="preserve"> </w:t>
      </w:r>
      <w:r>
        <w:rPr>
          <w:spacing w:val="-1"/>
          <w:w w:val="115"/>
        </w:rPr>
        <w:t>culturelle</w:t>
      </w:r>
      <w:r>
        <w:rPr>
          <w:spacing w:val="-22"/>
          <w:w w:val="115"/>
        </w:rPr>
        <w:t xml:space="preserve"> </w:t>
      </w:r>
      <w:r>
        <w:rPr>
          <w:w w:val="115"/>
        </w:rPr>
        <w:t>qui</w:t>
      </w:r>
      <w:r>
        <w:rPr>
          <w:spacing w:val="-22"/>
          <w:w w:val="115"/>
        </w:rPr>
        <w:t xml:space="preserve"> </w:t>
      </w:r>
      <w:r>
        <w:rPr>
          <w:w w:val="115"/>
        </w:rPr>
        <w:t>pourrait</w:t>
      </w:r>
      <w:r>
        <w:rPr>
          <w:spacing w:val="-22"/>
          <w:w w:val="115"/>
        </w:rPr>
        <w:t xml:space="preserve"> </w:t>
      </w:r>
      <w:r>
        <w:rPr>
          <w:w w:val="115"/>
        </w:rPr>
        <w:t>être</w:t>
      </w:r>
      <w:r>
        <w:rPr>
          <w:spacing w:val="-23"/>
          <w:w w:val="115"/>
        </w:rPr>
        <w:t xml:space="preserve"> </w:t>
      </w:r>
      <w:r>
        <w:rPr>
          <w:w w:val="115"/>
        </w:rPr>
        <w:t>invitée</w:t>
      </w:r>
      <w:r>
        <w:rPr>
          <w:spacing w:val="-22"/>
          <w:w w:val="115"/>
        </w:rPr>
        <w:t xml:space="preserve"> </w:t>
      </w:r>
      <w:r>
        <w:rPr>
          <w:w w:val="115"/>
        </w:rPr>
        <w:t>lors</w:t>
      </w:r>
      <w:r>
        <w:rPr>
          <w:spacing w:val="-22"/>
          <w:w w:val="115"/>
        </w:rPr>
        <w:t xml:space="preserve"> </w:t>
      </w:r>
      <w:r>
        <w:rPr>
          <w:w w:val="115"/>
        </w:rPr>
        <w:t>d’une</w:t>
      </w:r>
      <w:r>
        <w:rPr>
          <w:spacing w:val="-22"/>
          <w:w w:val="115"/>
        </w:rPr>
        <w:t xml:space="preserve"> </w:t>
      </w:r>
      <w:r>
        <w:rPr>
          <w:w w:val="115"/>
        </w:rPr>
        <w:t>séance.</w:t>
      </w: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34"/>
        </w:tabs>
        <w:spacing w:line="278" w:lineRule="auto"/>
        <w:ind w:right="454" w:firstLine="0"/>
        <w:jc w:val="both"/>
      </w:pPr>
      <w:r>
        <w:rPr>
          <w:w w:val="115"/>
        </w:rPr>
        <w:t>Le CCCT pourrait être un réservoir de citoyens volontaires qui iraient travailler en</w:t>
      </w:r>
      <w:r>
        <w:rPr>
          <w:spacing w:val="-77"/>
          <w:w w:val="115"/>
        </w:rPr>
        <w:t xml:space="preserve"> </w:t>
      </w:r>
      <w:r>
        <w:rPr>
          <w:w w:val="115"/>
        </w:rPr>
        <w:t>petits groupes, toute l’année, dans différents lieux culturels. En immersion ou</w:t>
      </w:r>
      <w:r>
        <w:rPr>
          <w:spacing w:val="1"/>
          <w:w w:val="115"/>
        </w:rPr>
        <w:t xml:space="preserve"> </w:t>
      </w:r>
      <w:r>
        <w:rPr>
          <w:w w:val="115"/>
        </w:rPr>
        <w:t>simplement</w:t>
      </w:r>
      <w:r>
        <w:rPr>
          <w:spacing w:val="-20"/>
          <w:w w:val="115"/>
        </w:rPr>
        <w:t xml:space="preserve"> </w:t>
      </w:r>
      <w:r>
        <w:rPr>
          <w:w w:val="115"/>
        </w:rPr>
        <w:t>pour</w:t>
      </w:r>
      <w:r>
        <w:rPr>
          <w:spacing w:val="-20"/>
          <w:w w:val="115"/>
        </w:rPr>
        <w:t xml:space="preserve"> </w:t>
      </w:r>
      <w:r>
        <w:rPr>
          <w:w w:val="115"/>
        </w:rPr>
        <w:t>étudier</w:t>
      </w:r>
      <w:r>
        <w:rPr>
          <w:spacing w:val="-19"/>
          <w:w w:val="115"/>
        </w:rPr>
        <w:t xml:space="preserve"> </w:t>
      </w:r>
      <w:r>
        <w:rPr>
          <w:w w:val="115"/>
        </w:rPr>
        <w:t>un</w:t>
      </w:r>
      <w:r>
        <w:rPr>
          <w:spacing w:val="-20"/>
          <w:w w:val="115"/>
        </w:rPr>
        <w:t xml:space="preserve"> </w:t>
      </w:r>
      <w:r>
        <w:rPr>
          <w:w w:val="115"/>
        </w:rPr>
        <w:t>sujet</w:t>
      </w:r>
      <w:r>
        <w:rPr>
          <w:spacing w:val="-19"/>
          <w:w w:val="115"/>
        </w:rPr>
        <w:t xml:space="preserve"> </w:t>
      </w:r>
      <w:r>
        <w:rPr>
          <w:w w:val="115"/>
        </w:rPr>
        <w:t>ou</w:t>
      </w:r>
      <w:r>
        <w:rPr>
          <w:spacing w:val="-20"/>
          <w:w w:val="115"/>
        </w:rPr>
        <w:t xml:space="preserve"> </w:t>
      </w:r>
      <w:r>
        <w:rPr>
          <w:w w:val="115"/>
        </w:rPr>
        <w:t>une</w:t>
      </w:r>
      <w:r>
        <w:rPr>
          <w:spacing w:val="-20"/>
          <w:w w:val="115"/>
        </w:rPr>
        <w:t xml:space="preserve"> </w:t>
      </w:r>
      <w:r>
        <w:rPr>
          <w:w w:val="115"/>
        </w:rPr>
        <w:t>thématique</w:t>
      </w:r>
      <w:r>
        <w:rPr>
          <w:spacing w:val="-19"/>
          <w:w w:val="115"/>
        </w:rPr>
        <w:t xml:space="preserve"> </w:t>
      </w:r>
      <w:r>
        <w:rPr>
          <w:w w:val="115"/>
        </w:rPr>
        <w:t>particulière.</w:t>
      </w:r>
    </w:p>
    <w:p w:rsidR="008F2F58" w:rsidRDefault="008F2F58">
      <w:pPr>
        <w:spacing w:line="278" w:lineRule="auto"/>
        <w:jc w:val="both"/>
        <w:sectPr w:rsidR="008F2F58">
          <w:footerReference w:type="default" r:id="rId81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79"/>
        </w:tabs>
        <w:spacing w:before="73" w:line="278" w:lineRule="auto"/>
        <w:ind w:right="445" w:firstLine="0"/>
        <w:jc w:val="both"/>
      </w:pPr>
      <w:r>
        <w:rPr>
          <w:w w:val="115"/>
        </w:rPr>
        <w:t>Trop de thématiques ont été abordées tout au long de l’année. Le travail en</w:t>
      </w:r>
      <w:r>
        <w:rPr>
          <w:spacing w:val="1"/>
          <w:w w:val="115"/>
        </w:rPr>
        <w:t xml:space="preserve"> </w:t>
      </w:r>
      <w:r>
        <w:rPr>
          <w:w w:val="115"/>
        </w:rPr>
        <w:t>sous-groupes pourrait permettre qu’ils se concentrent sur une ou deux thématiques</w:t>
      </w:r>
      <w:r>
        <w:rPr>
          <w:spacing w:val="-77"/>
          <w:w w:val="115"/>
        </w:rPr>
        <w:t xml:space="preserve"> </w:t>
      </w:r>
      <w:r>
        <w:rPr>
          <w:w w:val="115"/>
        </w:rPr>
        <w:t>seulement.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04"/>
        </w:tabs>
        <w:ind w:left="704" w:hanging="184"/>
        <w:jc w:val="both"/>
      </w:pPr>
      <w:r>
        <w:rPr>
          <w:w w:val="110"/>
        </w:rPr>
        <w:t>Le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mandat </w:t>
      </w:r>
      <w:r>
        <w:t>:</w:t>
      </w:r>
      <w:r>
        <w:rPr>
          <w:spacing w:val="7"/>
        </w:rPr>
        <w:t xml:space="preserve"> </w:t>
      </w:r>
      <w:r>
        <w:rPr>
          <w:w w:val="110"/>
        </w:rPr>
        <w:t>un</w:t>
      </w:r>
      <w:r>
        <w:rPr>
          <w:spacing w:val="-1"/>
          <w:w w:val="110"/>
        </w:rPr>
        <w:t xml:space="preserve"> </w:t>
      </w:r>
      <w:r>
        <w:rPr>
          <w:w w:val="110"/>
        </w:rPr>
        <w:t>an, renouvelable ou pas</w:t>
      </w:r>
      <w:r>
        <w:rPr>
          <w:spacing w:val="-1"/>
          <w:w w:val="110"/>
        </w:rPr>
        <w:t xml:space="preserve"> </w:t>
      </w:r>
      <w:r>
        <w:rPr>
          <w:w w:val="110"/>
        </w:rPr>
        <w:t>? Le groupe n’a</w:t>
      </w:r>
      <w:r>
        <w:rPr>
          <w:spacing w:val="-1"/>
          <w:w w:val="110"/>
        </w:rPr>
        <w:t xml:space="preserve"> </w:t>
      </w:r>
      <w:r>
        <w:rPr>
          <w:w w:val="110"/>
        </w:rPr>
        <w:t>pas tranché.</w:t>
      </w:r>
    </w:p>
    <w:p w:rsidR="008F2F58" w:rsidRDefault="008F2F58">
      <w:pPr>
        <w:spacing w:before="1"/>
        <w:rPr>
          <w:sz w:val="29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before="1" w:line="278" w:lineRule="auto"/>
        <w:ind w:right="445" w:firstLine="0"/>
        <w:jc w:val="both"/>
      </w:pPr>
      <w:r>
        <w:rPr>
          <w:w w:val="110"/>
        </w:rPr>
        <w:t xml:space="preserve">travailler lors d’un temps fort d’un ou deux week-ends consacrés </w:t>
      </w:r>
      <w:r>
        <w:t xml:space="preserve">m </w:t>
      </w:r>
      <w:r>
        <w:rPr>
          <w:w w:val="110"/>
        </w:rPr>
        <w:t>une thématique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précise. Cela conviendrait bien </w:t>
      </w:r>
      <w:r>
        <w:t xml:space="preserve">m </w:t>
      </w:r>
      <w:r>
        <w:rPr>
          <w:w w:val="110"/>
        </w:rPr>
        <w:t xml:space="preserve">des membres qui n’ont pas le temps de participer </w:t>
      </w:r>
      <w:r>
        <w:t>m</w:t>
      </w:r>
      <w:r>
        <w:rPr>
          <w:spacing w:val="1"/>
        </w:rPr>
        <w:t xml:space="preserve"> </w:t>
      </w:r>
      <w:r>
        <w:rPr>
          <w:w w:val="110"/>
        </w:rPr>
        <w:t>des</w:t>
      </w:r>
      <w:r>
        <w:rPr>
          <w:spacing w:val="-19"/>
          <w:w w:val="110"/>
        </w:rPr>
        <w:t xml:space="preserve"> </w:t>
      </w:r>
      <w:r>
        <w:rPr>
          <w:w w:val="110"/>
        </w:rPr>
        <w:t>rendez-vous</w:t>
      </w:r>
      <w:r>
        <w:rPr>
          <w:spacing w:val="-18"/>
          <w:w w:val="110"/>
        </w:rPr>
        <w:t xml:space="preserve"> </w:t>
      </w:r>
      <w:r>
        <w:rPr>
          <w:w w:val="110"/>
        </w:rPr>
        <w:t>réguliers.</w:t>
      </w:r>
    </w:p>
    <w:p w:rsidR="008F2F58" w:rsidRDefault="00CA5A16">
      <w:pPr>
        <w:pStyle w:val="Corpsdetexte"/>
        <w:spacing w:before="1" w:line="278" w:lineRule="auto"/>
        <w:ind w:left="520" w:right="449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Ces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travaux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concentrés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pourraient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aboutir</w:t>
      </w:r>
      <w:r>
        <w:rPr>
          <w:rFonts w:ascii="Tahoma" w:hAnsi="Tahoma"/>
          <w:spacing w:val="1"/>
          <w:w w:val="110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déﬁnition  d’une  action  culturelle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portée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par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ville.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34"/>
        </w:tabs>
        <w:spacing w:line="278" w:lineRule="auto"/>
        <w:ind w:right="451" w:firstLine="0"/>
        <w:jc w:val="both"/>
      </w:pPr>
      <w:r>
        <w:rPr>
          <w:w w:val="115"/>
        </w:rPr>
        <w:t>la visite des lieux culturels a été très appréciée. Ce principe doit être conservé et</w:t>
      </w:r>
      <w:r>
        <w:rPr>
          <w:spacing w:val="1"/>
          <w:w w:val="115"/>
        </w:rPr>
        <w:t xml:space="preserve"> </w:t>
      </w:r>
      <w:r>
        <w:rPr>
          <w:w w:val="110"/>
        </w:rPr>
        <w:t>étendu</w:t>
      </w:r>
      <w:r>
        <w:rPr>
          <w:spacing w:val="-1"/>
          <w:w w:val="110"/>
        </w:rPr>
        <w:t xml:space="preserve"> </w:t>
      </w:r>
      <w:r>
        <w:t>m</w:t>
      </w:r>
      <w:r>
        <w:rPr>
          <w:spacing w:val="6"/>
        </w:rPr>
        <w:t xml:space="preserve"> </w:t>
      </w:r>
      <w:r>
        <w:rPr>
          <w:w w:val="110"/>
        </w:rPr>
        <w:t>des</w:t>
      </w:r>
      <w:r>
        <w:rPr>
          <w:spacing w:val="-1"/>
          <w:w w:val="110"/>
        </w:rPr>
        <w:t xml:space="preserve"> </w:t>
      </w:r>
      <w:r>
        <w:rPr>
          <w:w w:val="110"/>
        </w:rPr>
        <w:t>lieux non</w:t>
      </w:r>
      <w:r>
        <w:rPr>
          <w:spacing w:val="-1"/>
          <w:w w:val="110"/>
        </w:rPr>
        <w:t xml:space="preserve"> </w:t>
      </w:r>
      <w:r>
        <w:rPr>
          <w:w w:val="110"/>
        </w:rPr>
        <w:t>municipaux,</w:t>
      </w:r>
      <w:r>
        <w:rPr>
          <w:spacing w:val="-1"/>
          <w:w w:val="110"/>
        </w:rPr>
        <w:t xml:space="preserve"> </w:t>
      </w:r>
      <w:r>
        <w:rPr>
          <w:w w:val="110"/>
        </w:rPr>
        <w:t>des lieux</w:t>
      </w:r>
      <w:r>
        <w:rPr>
          <w:spacing w:val="-1"/>
          <w:w w:val="110"/>
        </w:rPr>
        <w:t xml:space="preserve"> </w:t>
      </w:r>
      <w:r>
        <w:rPr>
          <w:w w:val="110"/>
        </w:rPr>
        <w:t>partenaires</w:t>
      </w:r>
      <w:r>
        <w:rPr>
          <w:spacing w:val="-1"/>
          <w:w w:val="110"/>
        </w:rPr>
        <w:t xml:space="preserve"> </w:t>
      </w:r>
      <w:r>
        <w:rPr>
          <w:w w:val="110"/>
        </w:rPr>
        <w:t>(CCCOD, Théâtre</w:t>
      </w:r>
      <w:r>
        <w:rPr>
          <w:spacing w:val="-1"/>
          <w:w w:val="110"/>
        </w:rPr>
        <w:t xml:space="preserve"> </w:t>
      </w:r>
      <w:r>
        <w:rPr>
          <w:w w:val="110"/>
        </w:rPr>
        <w:t>Olympia).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line="278" w:lineRule="auto"/>
        <w:ind w:right="443" w:firstLine="0"/>
        <w:jc w:val="both"/>
      </w:pPr>
      <w:r>
        <w:rPr>
          <w:w w:val="115"/>
        </w:rPr>
        <w:t>Les</w:t>
      </w:r>
      <w:r>
        <w:rPr>
          <w:spacing w:val="-4"/>
          <w:w w:val="115"/>
        </w:rPr>
        <w:t xml:space="preserve"> </w:t>
      </w:r>
      <w:r>
        <w:rPr>
          <w:w w:val="115"/>
        </w:rPr>
        <w:t>questions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légitimité</w:t>
      </w:r>
      <w:r>
        <w:rPr>
          <w:spacing w:val="-4"/>
          <w:w w:val="115"/>
        </w:rPr>
        <w:t xml:space="preserve"> </w:t>
      </w:r>
      <w:r>
        <w:rPr>
          <w:w w:val="115"/>
        </w:rPr>
        <w:t>et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représentativité</w:t>
      </w:r>
      <w:r>
        <w:rPr>
          <w:spacing w:val="-4"/>
          <w:w w:val="115"/>
        </w:rPr>
        <w:t xml:space="preserve"> </w:t>
      </w:r>
      <w:r>
        <w:rPr>
          <w:w w:val="115"/>
        </w:rPr>
        <w:t>ont</w:t>
      </w:r>
      <w:r>
        <w:rPr>
          <w:spacing w:val="-4"/>
          <w:w w:val="115"/>
        </w:rPr>
        <w:t xml:space="preserve"> </w:t>
      </w:r>
      <w:r>
        <w:rPr>
          <w:w w:val="115"/>
        </w:rPr>
        <w:t>été</w:t>
      </w:r>
      <w:r>
        <w:rPr>
          <w:spacing w:val="-3"/>
          <w:w w:val="115"/>
        </w:rPr>
        <w:t xml:space="preserve"> </w:t>
      </w:r>
      <w:r>
        <w:rPr>
          <w:w w:val="115"/>
        </w:rPr>
        <w:t>posées</w:t>
      </w:r>
      <w:r>
        <w:rPr>
          <w:spacing w:val="-4"/>
          <w:w w:val="115"/>
        </w:rPr>
        <w:t xml:space="preserve"> </w:t>
      </w:r>
      <w:r>
        <w:rPr>
          <w:w w:val="115"/>
        </w:rPr>
        <w:t>et</w:t>
      </w:r>
      <w:r>
        <w:rPr>
          <w:spacing w:val="-3"/>
          <w:w w:val="115"/>
        </w:rPr>
        <w:t xml:space="preserve"> </w:t>
      </w:r>
      <w:r>
        <w:rPr>
          <w:w w:val="115"/>
        </w:rPr>
        <w:t>elles</w:t>
      </w:r>
      <w:r>
        <w:rPr>
          <w:spacing w:val="-20"/>
          <w:w w:val="115"/>
        </w:rPr>
        <w:t xml:space="preserve"> </w:t>
      </w:r>
      <w:r>
        <w:rPr>
          <w:w w:val="115"/>
        </w:rPr>
        <w:t>se</w:t>
      </w:r>
      <w:r>
        <w:rPr>
          <w:spacing w:val="-19"/>
          <w:w w:val="115"/>
        </w:rPr>
        <w:t xml:space="preserve"> </w:t>
      </w:r>
      <w:r>
        <w:rPr>
          <w:w w:val="115"/>
        </w:rPr>
        <w:t>posent</w:t>
      </w:r>
      <w:r>
        <w:rPr>
          <w:spacing w:val="-77"/>
          <w:w w:val="115"/>
        </w:rPr>
        <w:t xml:space="preserve"> </w:t>
      </w:r>
      <w:r>
        <w:rPr>
          <w:spacing w:val="-1"/>
          <w:w w:val="115"/>
        </w:rPr>
        <w:t>dans</w:t>
      </w:r>
      <w:r>
        <w:rPr>
          <w:spacing w:val="-23"/>
          <w:w w:val="115"/>
        </w:rPr>
        <w:t xml:space="preserve"> </w:t>
      </w:r>
      <w:r>
        <w:rPr>
          <w:w w:val="115"/>
        </w:rPr>
        <w:t>toutes</w:t>
      </w:r>
      <w:r>
        <w:rPr>
          <w:spacing w:val="-22"/>
          <w:w w:val="115"/>
        </w:rPr>
        <w:t xml:space="preserve"> </w:t>
      </w:r>
      <w:r>
        <w:rPr>
          <w:w w:val="115"/>
        </w:rPr>
        <w:t>les</w:t>
      </w:r>
      <w:r>
        <w:rPr>
          <w:spacing w:val="-22"/>
          <w:w w:val="115"/>
        </w:rPr>
        <w:t xml:space="preserve"> </w:t>
      </w:r>
      <w:r>
        <w:rPr>
          <w:w w:val="115"/>
        </w:rPr>
        <w:t>assemblées</w:t>
      </w:r>
      <w:r>
        <w:rPr>
          <w:spacing w:val="-23"/>
          <w:w w:val="115"/>
        </w:rPr>
        <w:t xml:space="preserve"> </w:t>
      </w:r>
      <w:r>
        <w:rPr>
          <w:w w:val="115"/>
        </w:rPr>
        <w:t>publiques.</w:t>
      </w:r>
    </w:p>
    <w:p w:rsidR="008F2F58" w:rsidRDefault="00CA5A16">
      <w:pPr>
        <w:pStyle w:val="Corpsdetexte"/>
        <w:spacing w:before="1" w:line="278" w:lineRule="auto"/>
        <w:ind w:left="520" w:right="446"/>
        <w:jc w:val="both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Le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courrier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adressé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aux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personnes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tirées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au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sort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ne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convient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pas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forcément</w:t>
      </w:r>
      <w:r>
        <w:rPr>
          <w:rFonts w:ascii="Tahoma" w:hAnsi="Tahoma"/>
          <w:spacing w:val="-22"/>
          <w:w w:val="115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  <w:w w:val="115"/>
        </w:rPr>
        <w:t>tous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habitants. Cela peut être une accroche mais elle peut se révéler inefﬁcace pour les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personnes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éloignées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langage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administratif.</w:t>
      </w:r>
    </w:p>
    <w:p w:rsidR="008F2F58" w:rsidRDefault="00CA5A16">
      <w:pPr>
        <w:pStyle w:val="Corpsdetexte"/>
        <w:spacing w:before="1" w:line="278" w:lineRule="auto"/>
        <w:ind w:left="520" w:right="443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D’autres modalités sont possibles comme celles qui ont été utilisées </w:t>
      </w:r>
      <w:r w:rsidR="002A1069">
        <w:rPr>
          <w:rFonts w:ascii="Tahoma" w:hAnsi="Tahoma"/>
        </w:rPr>
        <w:t>à</w:t>
      </w:r>
      <w:r>
        <w:rPr>
          <w:rFonts w:ascii="Tahoma" w:hAnsi="Tahoma"/>
        </w:rPr>
        <w:t xml:space="preserve"> </w:t>
      </w:r>
      <w:r>
        <w:rPr>
          <w:rFonts w:ascii="Tahoma" w:hAnsi="Tahoma"/>
          <w:w w:val="115"/>
        </w:rPr>
        <w:t xml:space="preserve">Poitiers </w:t>
      </w:r>
      <w:r>
        <w:rPr>
          <w:rFonts w:ascii="Tahoma" w:hAnsi="Tahoma"/>
        </w:rPr>
        <w:t xml:space="preserve">: </w:t>
      </w:r>
      <w:r>
        <w:rPr>
          <w:rFonts w:ascii="Tahoma" w:hAnsi="Tahoma"/>
          <w:w w:val="115"/>
        </w:rPr>
        <w:t>un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tirage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au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sort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d’une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adresse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sur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cadastre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déplacement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sur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site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exposer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motif</w:t>
      </w:r>
      <w:r>
        <w:rPr>
          <w:rFonts w:ascii="Tahoma" w:hAnsi="Tahoma"/>
          <w:spacing w:val="-23"/>
          <w:w w:val="115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-13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personne.</w:t>
      </w:r>
    </w:p>
    <w:p w:rsidR="008F2F58" w:rsidRDefault="00CA5A16">
      <w:pPr>
        <w:pStyle w:val="Corpsdetexte"/>
        <w:spacing w:before="1" w:line="278" w:lineRule="auto"/>
        <w:ind w:left="520" w:right="448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Cette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modalité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peut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 xml:space="preserve">être intéressante </w:t>
      </w:r>
      <w:r>
        <w:rPr>
          <w:rFonts w:ascii="Tahoma" w:hAnsi="Tahoma"/>
        </w:rPr>
        <w:t>m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l’échelle de certains quartiers (quartiers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prioritaires)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mais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pas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pour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toute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ville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car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c’est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un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peu</w:t>
      </w:r>
      <w:r>
        <w:rPr>
          <w:rFonts w:ascii="Tahoma" w:hAnsi="Tahoma"/>
          <w:spacing w:val="-9"/>
          <w:w w:val="110"/>
        </w:rPr>
        <w:t xml:space="preserve"> </w:t>
      </w:r>
      <w:r>
        <w:rPr>
          <w:rFonts w:ascii="Tahoma" w:hAnsi="Tahoma"/>
          <w:w w:val="110"/>
        </w:rPr>
        <w:t>lourd</w:t>
      </w:r>
      <w:r>
        <w:rPr>
          <w:rFonts w:ascii="Tahoma" w:hAnsi="Tahoma"/>
          <w:spacing w:val="-8"/>
          <w:w w:val="110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  <w:w w:val="110"/>
        </w:rPr>
        <w:t>mettre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en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place.</w:t>
      </w: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34"/>
        </w:tabs>
        <w:spacing w:line="278" w:lineRule="auto"/>
        <w:ind w:right="442" w:firstLine="0"/>
        <w:jc w:val="both"/>
      </w:pPr>
      <w:r>
        <w:rPr>
          <w:w w:val="115"/>
        </w:rPr>
        <w:t>La déperdition du nombre de participants est constatée dans toutes les instances</w:t>
      </w:r>
      <w:r>
        <w:rPr>
          <w:spacing w:val="1"/>
          <w:w w:val="115"/>
        </w:rPr>
        <w:t xml:space="preserve"> </w:t>
      </w:r>
      <w:r>
        <w:rPr>
          <w:w w:val="115"/>
        </w:rPr>
        <w:t>du</w:t>
      </w:r>
      <w:r>
        <w:rPr>
          <w:spacing w:val="1"/>
          <w:w w:val="115"/>
        </w:rPr>
        <w:t xml:space="preserve"> </w:t>
      </w:r>
      <w:r>
        <w:rPr>
          <w:w w:val="115"/>
        </w:rPr>
        <w:t>même</w:t>
      </w:r>
      <w:r>
        <w:rPr>
          <w:spacing w:val="1"/>
          <w:w w:val="115"/>
        </w:rPr>
        <w:t xml:space="preserve"> </w:t>
      </w:r>
      <w:r>
        <w:rPr>
          <w:w w:val="115"/>
        </w:rPr>
        <w:t>type.</w:t>
      </w:r>
      <w:r>
        <w:rPr>
          <w:spacing w:val="1"/>
          <w:w w:val="115"/>
        </w:rPr>
        <w:t xml:space="preserve"> </w:t>
      </w:r>
      <w:r>
        <w:rPr>
          <w:w w:val="115"/>
        </w:rPr>
        <w:t>Pour</w:t>
      </w:r>
      <w:r>
        <w:rPr>
          <w:spacing w:val="1"/>
          <w:w w:val="115"/>
        </w:rPr>
        <w:t xml:space="preserve"> </w:t>
      </w:r>
      <w:r>
        <w:rPr>
          <w:w w:val="115"/>
        </w:rPr>
        <w:t>renouveler</w:t>
      </w:r>
      <w:r>
        <w:rPr>
          <w:spacing w:val="1"/>
          <w:w w:val="115"/>
        </w:rPr>
        <w:t xml:space="preserve"> </w:t>
      </w:r>
      <w:r>
        <w:rPr>
          <w:w w:val="115"/>
        </w:rPr>
        <w:t>les</w:t>
      </w:r>
      <w:r>
        <w:rPr>
          <w:spacing w:val="1"/>
          <w:w w:val="115"/>
        </w:rPr>
        <w:t xml:space="preserve"> </w:t>
      </w:r>
      <w:r>
        <w:rPr>
          <w:w w:val="115"/>
        </w:rPr>
        <w:t>membres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cours</w:t>
      </w:r>
      <w:r>
        <w:rPr>
          <w:spacing w:val="1"/>
          <w:w w:val="115"/>
        </w:rPr>
        <w:t xml:space="preserve"> </w:t>
      </w:r>
      <w:r>
        <w:rPr>
          <w:w w:val="115"/>
        </w:rPr>
        <w:t>d’année,</w:t>
      </w:r>
      <w:r>
        <w:rPr>
          <w:spacing w:val="1"/>
          <w:w w:val="115"/>
        </w:rPr>
        <w:t xml:space="preserve"> </w:t>
      </w:r>
      <w:r>
        <w:rPr>
          <w:w w:val="115"/>
        </w:rPr>
        <w:t>le</w:t>
      </w:r>
      <w:r>
        <w:rPr>
          <w:spacing w:val="1"/>
          <w:w w:val="115"/>
        </w:rPr>
        <w:t xml:space="preserve"> </w:t>
      </w:r>
      <w:r>
        <w:rPr>
          <w:w w:val="115"/>
        </w:rPr>
        <w:t>parrainage/cooptation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nouveaux</w:t>
      </w:r>
      <w:r>
        <w:rPr>
          <w:spacing w:val="-22"/>
          <w:w w:val="115"/>
        </w:rPr>
        <w:t xml:space="preserve"> </w:t>
      </w:r>
      <w:r>
        <w:rPr>
          <w:w w:val="115"/>
        </w:rPr>
        <w:t>membres</w:t>
      </w:r>
      <w:r>
        <w:rPr>
          <w:spacing w:val="-22"/>
          <w:w w:val="115"/>
        </w:rPr>
        <w:t xml:space="preserve"> </w:t>
      </w:r>
      <w:r>
        <w:rPr>
          <w:w w:val="115"/>
        </w:rPr>
        <w:t>permettrait</w:t>
      </w:r>
      <w:r>
        <w:rPr>
          <w:spacing w:val="-22"/>
          <w:w w:val="115"/>
        </w:rPr>
        <w:t xml:space="preserve"> </w:t>
      </w:r>
      <w:r>
        <w:rPr>
          <w:w w:val="115"/>
        </w:rPr>
        <w:t>d’avoir</w:t>
      </w:r>
      <w:r>
        <w:rPr>
          <w:spacing w:val="-22"/>
          <w:w w:val="115"/>
        </w:rPr>
        <w:t xml:space="preserve"> </w:t>
      </w:r>
      <w:r>
        <w:rPr>
          <w:w w:val="115"/>
        </w:rPr>
        <w:t>un</w:t>
      </w:r>
      <w:r>
        <w:rPr>
          <w:spacing w:val="-22"/>
          <w:w w:val="115"/>
        </w:rPr>
        <w:t xml:space="preserve"> </w:t>
      </w:r>
      <w:r>
        <w:rPr>
          <w:w w:val="115"/>
        </w:rPr>
        <w:t>nouveau</w:t>
      </w:r>
      <w:r>
        <w:rPr>
          <w:spacing w:val="-21"/>
          <w:w w:val="115"/>
        </w:rPr>
        <w:t xml:space="preserve"> </w:t>
      </w:r>
      <w:r>
        <w:rPr>
          <w:w w:val="115"/>
        </w:rPr>
        <w:t>soufﬂe</w:t>
      </w:r>
      <w:r>
        <w:rPr>
          <w:spacing w:val="-77"/>
          <w:w w:val="115"/>
        </w:rPr>
        <w:t xml:space="preserve"> </w:t>
      </w:r>
      <w:r>
        <w:rPr>
          <w:w w:val="115"/>
        </w:rPr>
        <w:t>avec</w:t>
      </w:r>
      <w:r>
        <w:rPr>
          <w:spacing w:val="-23"/>
          <w:w w:val="115"/>
        </w:rPr>
        <w:t xml:space="preserve"> </w:t>
      </w:r>
      <w:r>
        <w:rPr>
          <w:w w:val="115"/>
        </w:rPr>
        <w:t>des</w:t>
      </w:r>
      <w:r>
        <w:rPr>
          <w:spacing w:val="-23"/>
          <w:w w:val="115"/>
        </w:rPr>
        <w:t xml:space="preserve"> </w:t>
      </w:r>
      <w:r>
        <w:rPr>
          <w:w w:val="115"/>
        </w:rPr>
        <w:t>personnes</w:t>
      </w:r>
      <w:r>
        <w:rPr>
          <w:spacing w:val="-22"/>
          <w:w w:val="115"/>
        </w:rPr>
        <w:t xml:space="preserve"> </w:t>
      </w:r>
      <w:r>
        <w:rPr>
          <w:w w:val="115"/>
        </w:rPr>
        <w:t>motivées.</w:t>
      </w:r>
    </w:p>
    <w:p w:rsidR="008F2F58" w:rsidRDefault="008F2F58">
      <w:pPr>
        <w:spacing w:before="7"/>
        <w:rPr>
          <w:sz w:val="23"/>
        </w:rPr>
      </w:pPr>
    </w:p>
    <w:p w:rsidR="008F2F58" w:rsidRDefault="00CA5A16">
      <w:pPr>
        <w:numPr>
          <w:ilvl w:val="0"/>
          <w:numId w:val="26"/>
        </w:numPr>
        <w:tabs>
          <w:tab w:val="left" w:pos="1240"/>
        </w:tabs>
        <w:spacing w:before="1" w:line="580" w:lineRule="atLeast"/>
        <w:ind w:right="3401" w:firstLine="360"/>
        <w:jc w:val="both"/>
        <w:rPr>
          <w:b/>
        </w:rPr>
      </w:pPr>
      <w:r>
        <w:rPr>
          <w:b/>
          <w:color w:val="45818E"/>
          <w:w w:val="105"/>
        </w:rPr>
        <w:t>Synthèse</w:t>
      </w:r>
      <w:r>
        <w:rPr>
          <w:b/>
          <w:color w:val="45818E"/>
          <w:spacing w:val="-7"/>
          <w:w w:val="105"/>
        </w:rPr>
        <w:t xml:space="preserve"> </w:t>
      </w:r>
      <w:r>
        <w:rPr>
          <w:b/>
          <w:color w:val="45818E"/>
          <w:w w:val="105"/>
        </w:rPr>
        <w:t>de</w:t>
      </w:r>
      <w:r>
        <w:rPr>
          <w:b/>
          <w:color w:val="45818E"/>
          <w:spacing w:val="-7"/>
          <w:w w:val="105"/>
        </w:rPr>
        <w:t xml:space="preserve"> </w:t>
      </w:r>
      <w:r>
        <w:rPr>
          <w:b/>
          <w:color w:val="45818E"/>
          <w:w w:val="105"/>
        </w:rPr>
        <w:t>la</w:t>
      </w:r>
      <w:r>
        <w:rPr>
          <w:b/>
          <w:color w:val="45818E"/>
          <w:spacing w:val="-7"/>
          <w:w w:val="105"/>
        </w:rPr>
        <w:t xml:space="preserve"> </w:t>
      </w:r>
      <w:r>
        <w:rPr>
          <w:b/>
          <w:color w:val="45818E"/>
          <w:w w:val="105"/>
        </w:rPr>
        <w:t>quatrième</w:t>
      </w:r>
      <w:r>
        <w:rPr>
          <w:b/>
          <w:color w:val="45818E"/>
          <w:spacing w:val="-7"/>
          <w:w w:val="105"/>
        </w:rPr>
        <w:t xml:space="preserve"> </w:t>
      </w:r>
      <w:r>
        <w:rPr>
          <w:b/>
          <w:color w:val="45818E"/>
          <w:w w:val="105"/>
        </w:rPr>
        <w:t>table</w:t>
      </w:r>
      <w:r>
        <w:rPr>
          <w:b/>
          <w:color w:val="45818E"/>
          <w:spacing w:val="-7"/>
          <w:w w:val="105"/>
        </w:rPr>
        <w:t xml:space="preserve"> </w:t>
      </w:r>
      <w:r>
        <w:rPr>
          <w:b/>
          <w:color w:val="45818E"/>
          <w:w w:val="105"/>
        </w:rPr>
        <w:t>par</w:t>
      </w:r>
      <w:r>
        <w:rPr>
          <w:b/>
          <w:color w:val="45818E"/>
          <w:spacing w:val="-7"/>
          <w:w w:val="105"/>
        </w:rPr>
        <w:t xml:space="preserve"> </w:t>
      </w:r>
      <w:r>
        <w:rPr>
          <w:b/>
          <w:color w:val="45818E"/>
          <w:w w:val="105"/>
        </w:rPr>
        <w:t>Éric</w:t>
      </w:r>
      <w:r>
        <w:rPr>
          <w:b/>
          <w:color w:val="45818E"/>
          <w:spacing w:val="-7"/>
          <w:w w:val="105"/>
        </w:rPr>
        <w:t xml:space="preserve"> </w:t>
      </w:r>
      <w:r>
        <w:rPr>
          <w:b/>
          <w:color w:val="45818E"/>
          <w:w w:val="105"/>
        </w:rPr>
        <w:t>Odwazny</w:t>
      </w:r>
      <w:r>
        <w:rPr>
          <w:b/>
          <w:color w:val="45818E"/>
          <w:spacing w:val="-66"/>
          <w:w w:val="105"/>
        </w:rPr>
        <w:t xml:space="preserve"> </w:t>
      </w:r>
      <w:r>
        <w:rPr>
          <w:b/>
        </w:rPr>
        <w:t>1/</w:t>
      </w:r>
      <w:r>
        <w:rPr>
          <w:b/>
          <w:spacing w:val="-5"/>
        </w:rPr>
        <w:t xml:space="preserve"> </w:t>
      </w:r>
      <w:r>
        <w:rPr>
          <w:b/>
          <w:w w:val="105"/>
        </w:rPr>
        <w:t>Pour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quoi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faire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?</w:t>
      </w:r>
    </w:p>
    <w:p w:rsidR="008F2F58" w:rsidRDefault="00CA5A16">
      <w:pPr>
        <w:pStyle w:val="Corpsdetexte"/>
        <w:spacing w:before="45" w:line="278" w:lineRule="auto"/>
        <w:ind w:left="520" w:right="445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Le CCCT est un objet de rencontre qui suscite des envies. C’est un véhicule de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paroles,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d’expériences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de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connaissances.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spacing w:before="1" w:line="278" w:lineRule="auto"/>
        <w:ind w:left="520" w:right="444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Mais un rôle concret est également attendu, aﬁn de participer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5"/>
        </w:rPr>
        <w:t>une orientation, et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même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être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dans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une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production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commune.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ce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faire,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sujets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précis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pourraient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être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amenés.</w:t>
      </w:r>
    </w:p>
    <w:p w:rsidR="008F2F58" w:rsidRDefault="008F2F58">
      <w:pPr>
        <w:spacing w:before="7"/>
        <w:rPr>
          <w:sz w:val="25"/>
        </w:rPr>
      </w:pPr>
    </w:p>
    <w:p w:rsidR="008F2F58" w:rsidRDefault="00CA5A16">
      <w:pPr>
        <w:pStyle w:val="Corpsdetexte"/>
        <w:spacing w:line="278" w:lineRule="auto"/>
        <w:ind w:left="520" w:right="445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Le CCCT doit être capitalisant </w:t>
      </w:r>
      <w:r>
        <w:rPr>
          <w:rFonts w:ascii="Tahoma" w:hAnsi="Tahoma"/>
        </w:rPr>
        <w:t xml:space="preserve">: </w:t>
      </w:r>
      <w:r>
        <w:rPr>
          <w:rFonts w:ascii="Tahoma" w:hAnsi="Tahoma"/>
          <w:w w:val="115"/>
        </w:rPr>
        <w:t>il constitue une ressource et une manière de faire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vivre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concertation.</w:t>
      </w:r>
    </w:p>
    <w:p w:rsidR="008F2F58" w:rsidRDefault="008F2F58">
      <w:pPr>
        <w:spacing w:line="278" w:lineRule="auto"/>
        <w:jc w:val="both"/>
        <w:sectPr w:rsidR="008F2F58">
          <w:footerReference w:type="default" r:id="rId82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spacing w:before="73"/>
        <w:ind w:left="520"/>
        <w:jc w:val="both"/>
        <w:rPr>
          <w:b/>
        </w:rPr>
      </w:pPr>
      <w:r>
        <w:rPr>
          <w:b/>
          <w:w w:val="105"/>
        </w:rPr>
        <w:t>2/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Qu’est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ce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qu’on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y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fait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?</w:t>
      </w:r>
    </w:p>
    <w:p w:rsidR="008F2F58" w:rsidRDefault="00CA5A16">
      <w:pPr>
        <w:pStyle w:val="Corpsdetexte"/>
        <w:spacing w:before="42" w:line="278" w:lineRule="auto"/>
        <w:ind w:left="520" w:right="442"/>
        <w:jc w:val="both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Le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souhait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est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exprimé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resserrer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nombre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sujets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d’explorations.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groupe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pense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que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comité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pourrait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être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saisi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sur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choses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précises.</w:t>
      </w:r>
    </w:p>
    <w:p w:rsidR="008F2F58" w:rsidRDefault="008F2F58">
      <w:pPr>
        <w:spacing w:before="8"/>
        <w:rPr>
          <w:sz w:val="25"/>
        </w:rPr>
      </w:pP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34"/>
        </w:tabs>
        <w:spacing w:line="278" w:lineRule="auto"/>
        <w:ind w:right="447" w:firstLine="0"/>
        <w:jc w:val="both"/>
      </w:pPr>
      <w:r>
        <w:rPr>
          <w:w w:val="115"/>
        </w:rPr>
        <w:t>La communication</w:t>
      </w:r>
      <w:r>
        <w:rPr>
          <w:spacing w:val="1"/>
          <w:w w:val="115"/>
        </w:rPr>
        <w:t xml:space="preserve"> </w:t>
      </w:r>
      <w:r>
        <w:t xml:space="preserve">: </w:t>
      </w:r>
      <w:r>
        <w:rPr>
          <w:w w:val="115"/>
        </w:rPr>
        <w:t>mieux faire savoir ce que nous faisons et ce qui se fait sur le</w:t>
      </w:r>
      <w:r>
        <w:rPr>
          <w:spacing w:val="-77"/>
          <w:w w:val="115"/>
        </w:rPr>
        <w:t xml:space="preserve"> </w:t>
      </w:r>
      <w:r>
        <w:rPr>
          <w:w w:val="115"/>
        </w:rPr>
        <w:t>territoire.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19"/>
        </w:tabs>
        <w:spacing w:before="1" w:line="278" w:lineRule="auto"/>
        <w:ind w:right="442" w:firstLine="0"/>
        <w:jc w:val="both"/>
      </w:pPr>
      <w:r>
        <w:rPr>
          <w:w w:val="110"/>
        </w:rPr>
        <w:t xml:space="preserve">Le périmètre </w:t>
      </w:r>
      <w:r>
        <w:t xml:space="preserve">: </w:t>
      </w:r>
      <w:r>
        <w:rPr>
          <w:w w:val="110"/>
        </w:rPr>
        <w:t>le territoire de la Ville est pertinent, comme patrimoine commun et</w:t>
      </w:r>
      <w:r>
        <w:rPr>
          <w:spacing w:val="1"/>
          <w:w w:val="110"/>
        </w:rPr>
        <w:t xml:space="preserve"> </w:t>
      </w:r>
      <w:r>
        <w:rPr>
          <w:w w:val="110"/>
        </w:rPr>
        <w:t>territoire de jeu. Ouverture aux acteurs culturels privés et associatifs. Soit en tant</w:t>
      </w:r>
      <w:r>
        <w:rPr>
          <w:spacing w:val="1"/>
          <w:w w:val="110"/>
        </w:rPr>
        <w:t xml:space="preserve"> </w:t>
      </w:r>
      <w:r>
        <w:rPr>
          <w:w w:val="110"/>
        </w:rPr>
        <w:t>qu’institution pour enrichir le paysage, soit en tant que citoyen qui participe, avec ses</w:t>
      </w:r>
      <w:r>
        <w:rPr>
          <w:spacing w:val="1"/>
          <w:w w:val="110"/>
        </w:rPr>
        <w:t xml:space="preserve"> </w:t>
      </w:r>
      <w:r>
        <w:rPr>
          <w:w w:val="110"/>
        </w:rPr>
        <w:t>connaissances</w:t>
      </w:r>
      <w:r>
        <w:rPr>
          <w:spacing w:val="-18"/>
          <w:w w:val="110"/>
        </w:rPr>
        <w:t xml:space="preserve"> </w:t>
      </w:r>
      <w:r>
        <w:rPr>
          <w:w w:val="110"/>
        </w:rPr>
        <w:t>professionnelles.</w:t>
      </w:r>
    </w:p>
    <w:p w:rsidR="008F2F58" w:rsidRDefault="00CA5A16">
      <w:pPr>
        <w:pStyle w:val="Paragraphedeliste"/>
        <w:numPr>
          <w:ilvl w:val="0"/>
          <w:numId w:val="35"/>
        </w:numPr>
        <w:tabs>
          <w:tab w:val="left" w:pos="704"/>
        </w:tabs>
        <w:spacing w:before="1"/>
        <w:ind w:left="704" w:hanging="184"/>
        <w:jc w:val="both"/>
      </w:pPr>
      <w:r>
        <w:rPr>
          <w:w w:val="115"/>
        </w:rPr>
        <w:t>Une</w:t>
      </w:r>
      <w:r>
        <w:rPr>
          <w:spacing w:val="-16"/>
          <w:w w:val="115"/>
        </w:rPr>
        <w:t xml:space="preserve"> </w:t>
      </w:r>
      <w:r>
        <w:rPr>
          <w:w w:val="115"/>
        </w:rPr>
        <w:t>semaine</w:t>
      </w:r>
      <w:r>
        <w:rPr>
          <w:spacing w:val="-15"/>
          <w:w w:val="115"/>
        </w:rPr>
        <w:t xml:space="preserve"> </w:t>
      </w:r>
      <w:r>
        <w:rPr>
          <w:w w:val="115"/>
        </w:rPr>
        <w:t>thématique</w:t>
      </w:r>
      <w:r>
        <w:rPr>
          <w:spacing w:val="-16"/>
          <w:w w:val="115"/>
        </w:rPr>
        <w:t xml:space="preserve"> </w:t>
      </w:r>
      <w:r>
        <w:rPr>
          <w:w w:val="115"/>
        </w:rPr>
        <w:t>qui</w:t>
      </w:r>
      <w:r>
        <w:rPr>
          <w:spacing w:val="-15"/>
          <w:w w:val="115"/>
        </w:rPr>
        <w:t xml:space="preserve"> </w:t>
      </w:r>
      <w:r>
        <w:rPr>
          <w:w w:val="115"/>
        </w:rPr>
        <w:t>impliquerait</w:t>
      </w:r>
      <w:r>
        <w:rPr>
          <w:spacing w:val="-15"/>
          <w:w w:val="115"/>
        </w:rPr>
        <w:t xml:space="preserve"> </w:t>
      </w:r>
      <w:r>
        <w:rPr>
          <w:w w:val="115"/>
        </w:rPr>
        <w:t>tous</w:t>
      </w:r>
      <w:r>
        <w:rPr>
          <w:spacing w:val="-16"/>
          <w:w w:val="115"/>
        </w:rPr>
        <w:t xml:space="preserve"> </w:t>
      </w:r>
      <w:r>
        <w:rPr>
          <w:w w:val="115"/>
        </w:rPr>
        <w:t>les</w:t>
      </w:r>
      <w:r>
        <w:rPr>
          <w:spacing w:val="-15"/>
          <w:w w:val="115"/>
        </w:rPr>
        <w:t xml:space="preserve"> </w:t>
      </w:r>
      <w:r>
        <w:rPr>
          <w:w w:val="115"/>
        </w:rPr>
        <w:t>acteurs</w:t>
      </w:r>
      <w:r>
        <w:rPr>
          <w:spacing w:val="-15"/>
          <w:w w:val="115"/>
        </w:rPr>
        <w:t xml:space="preserve"> </w:t>
      </w:r>
      <w:r>
        <w:rPr>
          <w:w w:val="115"/>
        </w:rPr>
        <w:t>culturels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w w:val="115"/>
        </w:rPr>
        <w:t>la</w:t>
      </w:r>
      <w:r>
        <w:rPr>
          <w:spacing w:val="-15"/>
          <w:w w:val="115"/>
        </w:rPr>
        <w:t xml:space="preserve"> </w:t>
      </w:r>
      <w:r>
        <w:rPr>
          <w:w w:val="115"/>
        </w:rPr>
        <w:t>ville.</w:t>
      </w:r>
    </w:p>
    <w:p w:rsidR="008F2F58" w:rsidRDefault="008F2F58">
      <w:pPr>
        <w:spacing w:before="1"/>
        <w:rPr>
          <w:sz w:val="29"/>
        </w:rPr>
      </w:pPr>
    </w:p>
    <w:p w:rsidR="008F2F58" w:rsidRDefault="00CA5A16">
      <w:pPr>
        <w:ind w:left="520"/>
        <w:jc w:val="both"/>
        <w:rPr>
          <w:b/>
        </w:rPr>
      </w:pPr>
      <w:r>
        <w:rPr>
          <w:b/>
        </w:rPr>
        <w:t>3/</w:t>
      </w:r>
      <w:r>
        <w:rPr>
          <w:b/>
          <w:spacing w:val="15"/>
        </w:rPr>
        <w:t xml:space="preserve"> </w:t>
      </w:r>
      <w:r>
        <w:rPr>
          <w:b/>
        </w:rPr>
        <w:t>Comment</w:t>
      </w:r>
      <w:r>
        <w:rPr>
          <w:b/>
          <w:spacing w:val="15"/>
        </w:rPr>
        <w:t xml:space="preserve"> </w:t>
      </w:r>
      <w:r>
        <w:rPr>
          <w:b/>
        </w:rPr>
        <w:t>?</w:t>
      </w:r>
      <w:r>
        <w:rPr>
          <w:b/>
          <w:spacing w:val="16"/>
        </w:rPr>
        <w:t xml:space="preserve"> </w:t>
      </w:r>
      <w:r>
        <w:rPr>
          <w:b/>
        </w:rPr>
        <w:t>les</w:t>
      </w:r>
      <w:r>
        <w:rPr>
          <w:b/>
          <w:spacing w:val="15"/>
        </w:rPr>
        <w:t xml:space="preserve"> </w:t>
      </w:r>
      <w:r>
        <w:rPr>
          <w:b/>
        </w:rPr>
        <w:t>modalités</w:t>
      </w:r>
    </w:p>
    <w:p w:rsidR="008F2F58" w:rsidRDefault="00CA5A16">
      <w:pPr>
        <w:pStyle w:val="Paragraphedeliste"/>
        <w:numPr>
          <w:ilvl w:val="0"/>
          <w:numId w:val="25"/>
        </w:numPr>
        <w:tabs>
          <w:tab w:val="left" w:pos="704"/>
        </w:tabs>
        <w:spacing w:before="42"/>
        <w:rPr>
          <w:rFonts w:ascii="Verdana" w:hAnsi="Verdana"/>
          <w:i/>
        </w:rPr>
      </w:pPr>
      <w:r>
        <w:rPr>
          <w:rFonts w:ascii="Verdana" w:hAnsi="Verdana"/>
          <w:i/>
        </w:rPr>
        <w:t>l’implication</w:t>
      </w:r>
      <w:r>
        <w:rPr>
          <w:rFonts w:ascii="Verdana" w:hAnsi="Verdana"/>
          <w:i/>
          <w:spacing w:val="4"/>
        </w:rPr>
        <w:t xml:space="preserve"> </w:t>
      </w:r>
      <w:r>
        <w:rPr>
          <w:rFonts w:ascii="Verdana" w:hAnsi="Verdana"/>
          <w:i/>
        </w:rPr>
        <w:t>des</w:t>
      </w:r>
      <w:r>
        <w:rPr>
          <w:rFonts w:ascii="Verdana" w:hAnsi="Verdana"/>
          <w:i/>
          <w:spacing w:val="4"/>
        </w:rPr>
        <w:t xml:space="preserve"> </w:t>
      </w:r>
      <w:r>
        <w:rPr>
          <w:rFonts w:ascii="Verdana" w:hAnsi="Verdana"/>
          <w:i/>
        </w:rPr>
        <w:t>membres</w:t>
      </w:r>
    </w:p>
    <w:p w:rsidR="008F2F58" w:rsidRDefault="00CA5A16">
      <w:pPr>
        <w:pStyle w:val="Corpsdetexte"/>
        <w:spacing w:before="42" w:line="278" w:lineRule="auto"/>
        <w:ind w:left="520" w:right="449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Il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s’agit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vivre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une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expérience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(visite,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rencontre)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et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restituer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un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  <w:w w:val="110"/>
        </w:rPr>
        <w:t>avis</w:t>
      </w:r>
      <w:r>
        <w:rPr>
          <w:rFonts w:ascii="Tahoma" w:hAnsi="Tahoma"/>
          <w:spacing w:val="-13"/>
          <w:w w:val="110"/>
        </w:rPr>
        <w:t xml:space="preserve"> </w:t>
      </w:r>
      <w:r>
        <w:rPr>
          <w:rFonts w:ascii="Tahoma" w:hAnsi="Tahoma"/>
          <w:w w:val="110"/>
        </w:rPr>
        <w:t>suite</w:t>
      </w:r>
      <w:r>
        <w:rPr>
          <w:rFonts w:ascii="Tahoma" w:hAnsi="Tahoma"/>
          <w:spacing w:val="-14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  <w:w w:val="110"/>
        </w:rPr>
        <w:t>cela.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Des services de la Ville pourraient également proposer un sujet particulier qui serait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traité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(saisine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du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CCCT).</w:t>
      </w:r>
    </w:p>
    <w:p w:rsidR="008F2F58" w:rsidRDefault="00CA5A16">
      <w:pPr>
        <w:pStyle w:val="Corpsdetexte"/>
        <w:spacing w:before="1"/>
        <w:ind w:left="520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Un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règlement</w:t>
      </w:r>
      <w:r>
        <w:rPr>
          <w:rFonts w:ascii="Tahoma" w:hAnsi="Tahoma"/>
          <w:spacing w:val="-15"/>
          <w:w w:val="115"/>
        </w:rPr>
        <w:t xml:space="preserve"> </w:t>
      </w:r>
      <w:r>
        <w:rPr>
          <w:rFonts w:ascii="Tahoma" w:hAnsi="Tahoma"/>
          <w:w w:val="115"/>
        </w:rPr>
        <w:t>intérieur</w:t>
      </w:r>
      <w:r>
        <w:rPr>
          <w:rFonts w:ascii="Tahoma" w:hAnsi="Tahoma"/>
          <w:spacing w:val="-15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15"/>
          <w:w w:val="115"/>
        </w:rPr>
        <w:t xml:space="preserve"> </w:t>
      </w:r>
      <w:r>
        <w:rPr>
          <w:rFonts w:ascii="Tahoma" w:hAnsi="Tahoma"/>
          <w:w w:val="115"/>
        </w:rPr>
        <w:t>CCCT</w:t>
      </w:r>
      <w:r>
        <w:rPr>
          <w:rFonts w:ascii="Tahoma" w:hAnsi="Tahoma"/>
          <w:spacing w:val="-15"/>
          <w:w w:val="115"/>
        </w:rPr>
        <w:t xml:space="preserve"> </w:t>
      </w:r>
      <w:r>
        <w:rPr>
          <w:rFonts w:ascii="Tahoma" w:hAnsi="Tahoma"/>
          <w:w w:val="115"/>
        </w:rPr>
        <w:t>?</w:t>
      </w:r>
    </w:p>
    <w:p w:rsidR="008F2F58" w:rsidRDefault="00CA5A16">
      <w:pPr>
        <w:pStyle w:val="Corpsdetexte"/>
        <w:spacing w:before="43" w:line="278" w:lineRule="auto"/>
        <w:ind w:left="520" w:right="447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S’astreindre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5"/>
        </w:rPr>
        <w:t>s’informer et travailler les sujets en amont des séances, pour être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moins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dans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découverte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durant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séance.</w:t>
      </w:r>
    </w:p>
    <w:p w:rsidR="008F2F58" w:rsidRDefault="008F2F58">
      <w:pPr>
        <w:spacing w:before="6"/>
        <w:rPr>
          <w:sz w:val="25"/>
        </w:rPr>
      </w:pPr>
    </w:p>
    <w:p w:rsidR="008F2F58" w:rsidRDefault="00CA5A16">
      <w:pPr>
        <w:pStyle w:val="Paragraphedeliste"/>
        <w:numPr>
          <w:ilvl w:val="0"/>
          <w:numId w:val="24"/>
        </w:numPr>
        <w:tabs>
          <w:tab w:val="left" w:pos="704"/>
        </w:tabs>
        <w:rPr>
          <w:rFonts w:ascii="Verdana" w:hAnsi="Verdana"/>
          <w:i/>
        </w:rPr>
      </w:pPr>
      <w:r>
        <w:rPr>
          <w:rFonts w:ascii="Verdana" w:hAnsi="Verdana"/>
          <w:i/>
        </w:rPr>
        <w:t>l’efﬁcacité</w:t>
      </w:r>
    </w:p>
    <w:p w:rsidR="008F2F58" w:rsidRDefault="00CA5A16">
      <w:pPr>
        <w:pStyle w:val="Corpsdetexte"/>
        <w:spacing w:before="43" w:line="278" w:lineRule="auto"/>
        <w:ind w:left="520" w:right="307"/>
        <w:rPr>
          <w:rFonts w:ascii="Tahoma" w:hAnsi="Tahoma"/>
        </w:rPr>
      </w:pPr>
      <w:r>
        <w:rPr>
          <w:rFonts w:ascii="Tahoma" w:hAnsi="Tahoma"/>
          <w:spacing w:val="-2"/>
          <w:w w:val="115"/>
        </w:rPr>
        <w:t xml:space="preserve">Avoir des sessions </w:t>
      </w:r>
      <w:r>
        <w:rPr>
          <w:rFonts w:ascii="Tahoma" w:hAnsi="Tahoma"/>
          <w:spacing w:val="-1"/>
          <w:w w:val="115"/>
        </w:rPr>
        <w:t>plus courtes (séances ﬂash ?) et plus rapprochées dans le temps.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27"/>
          <w:w w:val="115"/>
        </w:rPr>
        <w:t xml:space="preserve"> </w:t>
      </w:r>
      <w:r>
        <w:rPr>
          <w:rFonts w:ascii="Tahoma" w:hAnsi="Tahoma"/>
          <w:w w:val="115"/>
        </w:rPr>
        <w:t>groupe</w:t>
      </w:r>
      <w:r>
        <w:rPr>
          <w:rFonts w:ascii="Tahoma" w:hAnsi="Tahoma"/>
          <w:spacing w:val="28"/>
          <w:w w:val="115"/>
        </w:rPr>
        <w:t xml:space="preserve"> </w:t>
      </w:r>
      <w:r>
        <w:rPr>
          <w:rFonts w:ascii="Tahoma" w:hAnsi="Tahoma"/>
          <w:w w:val="115"/>
        </w:rPr>
        <w:t>idéal</w:t>
      </w:r>
      <w:r>
        <w:rPr>
          <w:rFonts w:ascii="Tahoma" w:hAnsi="Tahoma"/>
          <w:spacing w:val="28"/>
          <w:w w:val="115"/>
        </w:rPr>
        <w:t xml:space="preserve"> </w:t>
      </w:r>
      <w:r>
        <w:rPr>
          <w:rFonts w:ascii="Tahoma" w:hAnsi="Tahoma"/>
          <w:w w:val="115"/>
        </w:rPr>
        <w:t>pourrait</w:t>
      </w:r>
      <w:r>
        <w:rPr>
          <w:rFonts w:ascii="Tahoma" w:hAnsi="Tahoma"/>
          <w:spacing w:val="28"/>
          <w:w w:val="115"/>
        </w:rPr>
        <w:t xml:space="preserve"> </w:t>
      </w:r>
      <w:r>
        <w:rPr>
          <w:rFonts w:ascii="Tahoma" w:hAnsi="Tahoma"/>
          <w:w w:val="115"/>
        </w:rPr>
        <w:t>être</w:t>
      </w:r>
      <w:r>
        <w:rPr>
          <w:rFonts w:ascii="Tahoma" w:hAnsi="Tahoma"/>
          <w:spacing w:val="28"/>
          <w:w w:val="115"/>
        </w:rPr>
        <w:t xml:space="preserve"> </w:t>
      </w:r>
      <w:r>
        <w:rPr>
          <w:rFonts w:ascii="Tahoma" w:hAnsi="Tahoma"/>
          <w:w w:val="115"/>
        </w:rPr>
        <w:t>autour</w:t>
      </w:r>
      <w:r>
        <w:rPr>
          <w:rFonts w:ascii="Tahoma" w:hAnsi="Tahoma"/>
          <w:spacing w:val="28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28"/>
          <w:w w:val="115"/>
        </w:rPr>
        <w:t xml:space="preserve"> </w:t>
      </w:r>
      <w:r>
        <w:rPr>
          <w:rFonts w:ascii="Tahoma" w:hAnsi="Tahoma"/>
          <w:w w:val="115"/>
        </w:rPr>
        <w:t>40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participants.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Un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volume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sufﬁsant</w:t>
      </w:r>
      <w:r>
        <w:rPr>
          <w:rFonts w:ascii="Tahoma" w:hAnsi="Tahoma"/>
          <w:spacing w:val="12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qu’il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y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ait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un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élan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une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synergie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qui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maintienne.</w:t>
      </w:r>
    </w:p>
    <w:p w:rsidR="008F2F58" w:rsidRDefault="00CA5A16">
      <w:pPr>
        <w:pStyle w:val="Corpsdetexte"/>
        <w:spacing w:before="1" w:line="278" w:lineRule="auto"/>
        <w:ind w:left="520" w:right="448"/>
        <w:rPr>
          <w:rFonts w:ascii="Tahoma" w:hAnsi="Tahoma"/>
        </w:rPr>
      </w:pPr>
      <w:r>
        <w:rPr>
          <w:rFonts w:ascii="Tahoma" w:hAnsi="Tahoma"/>
          <w:w w:val="110"/>
        </w:rPr>
        <w:t>Approfondissement</w:t>
      </w:r>
      <w:r>
        <w:rPr>
          <w:rFonts w:ascii="Tahoma" w:hAnsi="Tahoma"/>
          <w:spacing w:val="1"/>
          <w:w w:val="110"/>
        </w:rPr>
        <w:t xml:space="preserve"> </w:t>
      </w:r>
      <w:r w:rsidR="002A1069">
        <w:rPr>
          <w:rFonts w:ascii="Tahoma" w:hAnsi="Tahoma"/>
          <w:w w:val="110"/>
        </w:rPr>
        <w:t>et travail</w:t>
      </w:r>
      <w:r>
        <w:rPr>
          <w:rFonts w:ascii="Tahoma" w:hAnsi="Tahoma"/>
          <w:w w:val="110"/>
        </w:rPr>
        <w:t xml:space="preserve"> sur du concret </w:t>
      </w:r>
      <w:r>
        <w:rPr>
          <w:rFonts w:ascii="Tahoma" w:hAnsi="Tahoma"/>
        </w:rPr>
        <w:t>:</w:t>
      </w:r>
      <w:r>
        <w:rPr>
          <w:rFonts w:ascii="Tahoma" w:hAnsi="Tahoma"/>
          <w:spacing w:val="68"/>
        </w:rPr>
        <w:t xml:space="preserve"> </w:t>
      </w:r>
      <w:r>
        <w:rPr>
          <w:rFonts w:ascii="Tahoma" w:hAnsi="Tahoma"/>
          <w:w w:val="110"/>
        </w:rPr>
        <w:t xml:space="preserve">restituer un livrable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69"/>
        </w:rPr>
        <w:t xml:space="preserve"> </w:t>
      </w:r>
      <w:r>
        <w:rPr>
          <w:rFonts w:ascii="Tahoma" w:hAnsi="Tahoma"/>
          <w:w w:val="110"/>
        </w:rPr>
        <w:t xml:space="preserve">la ﬁn de </w:t>
      </w:r>
      <w:r w:rsidR="00080174">
        <w:rPr>
          <w:rFonts w:ascii="Tahoma" w:hAnsi="Tahoma"/>
          <w:w w:val="110"/>
        </w:rPr>
        <w:t xml:space="preserve">l’année </w:t>
      </w:r>
      <w:r w:rsidR="00080174">
        <w:rPr>
          <w:rFonts w:ascii="Tahoma" w:hAnsi="Tahoma"/>
          <w:spacing w:val="-73"/>
          <w:w w:val="110"/>
        </w:rPr>
        <w:t>et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du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cycle.</w:t>
      </w:r>
    </w:p>
    <w:p w:rsidR="008F2F58" w:rsidRDefault="00CA5A16">
      <w:pPr>
        <w:pStyle w:val="Corpsdetexte"/>
        <w:spacing w:line="278" w:lineRule="auto"/>
        <w:ind w:left="520" w:right="307"/>
        <w:rPr>
          <w:rFonts w:ascii="Tahoma" w:hAnsi="Tahoma"/>
        </w:rPr>
      </w:pPr>
      <w:r>
        <w:rPr>
          <w:rFonts w:ascii="Tahoma" w:hAnsi="Tahoma"/>
          <w:w w:val="110"/>
        </w:rPr>
        <w:t>Méthode</w:t>
      </w:r>
      <w:r>
        <w:rPr>
          <w:rFonts w:ascii="Tahoma" w:hAnsi="Tahoma"/>
          <w:spacing w:val="48"/>
          <w:w w:val="110"/>
        </w:rPr>
        <w:t xml:space="preserve"> </w:t>
      </w:r>
      <w:r>
        <w:rPr>
          <w:rFonts w:ascii="Tahoma" w:hAnsi="Tahoma"/>
          <w:w w:val="110"/>
        </w:rPr>
        <w:t>d’animation</w:t>
      </w:r>
      <w:r>
        <w:rPr>
          <w:rFonts w:ascii="Tahoma" w:hAnsi="Tahoma"/>
          <w:spacing w:val="49"/>
          <w:w w:val="110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34"/>
        </w:rPr>
        <w:t xml:space="preserve"> </w:t>
      </w:r>
      <w:r>
        <w:rPr>
          <w:rFonts w:ascii="Tahoma" w:hAnsi="Tahoma"/>
          <w:w w:val="110"/>
        </w:rPr>
        <w:t>l’atelier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permet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  <w:w w:val="110"/>
        </w:rPr>
        <w:t>d’impliquer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  <w:w w:val="110"/>
        </w:rPr>
        <w:t>participants.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À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  <w:w w:val="110"/>
        </w:rPr>
        <w:t>nuancer</w:t>
      </w:r>
      <w:r>
        <w:rPr>
          <w:rFonts w:ascii="Tahoma" w:hAnsi="Tahoma"/>
          <w:spacing w:val="27"/>
          <w:w w:val="110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34"/>
        </w:rPr>
        <w:t xml:space="preserve"> </w:t>
      </w:r>
      <w:r>
        <w:rPr>
          <w:rFonts w:ascii="Tahoma" w:hAnsi="Tahoma"/>
          <w:w w:val="110"/>
        </w:rPr>
        <w:t>il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ne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faut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pas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non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plus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qu’il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y</w:t>
      </w:r>
      <w:r>
        <w:rPr>
          <w:rFonts w:ascii="Tahoma" w:hAnsi="Tahoma"/>
          <w:spacing w:val="-5"/>
          <w:w w:val="110"/>
        </w:rPr>
        <w:t xml:space="preserve"> </w:t>
      </w:r>
      <w:r>
        <w:rPr>
          <w:rFonts w:ascii="Tahoma" w:hAnsi="Tahoma"/>
          <w:w w:val="110"/>
        </w:rPr>
        <w:t>ait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déperdition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par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rapport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aux</w:t>
      </w:r>
      <w:r>
        <w:rPr>
          <w:rFonts w:ascii="Tahoma" w:hAnsi="Tahoma"/>
          <w:spacing w:val="-5"/>
          <w:w w:val="110"/>
        </w:rPr>
        <w:t xml:space="preserve"> </w:t>
      </w:r>
      <w:r>
        <w:rPr>
          <w:rFonts w:ascii="Tahoma" w:hAnsi="Tahoma"/>
          <w:w w:val="110"/>
        </w:rPr>
        <w:t>objectifs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6"/>
          <w:w w:val="110"/>
        </w:rPr>
        <w:t xml:space="preserve"> </w:t>
      </w:r>
      <w:r>
        <w:rPr>
          <w:rFonts w:ascii="Tahoma" w:hAnsi="Tahoma"/>
          <w:w w:val="110"/>
        </w:rPr>
        <w:t>départ.</w:t>
      </w:r>
    </w:p>
    <w:p w:rsidR="008F2F58" w:rsidRDefault="00CA5A16">
      <w:pPr>
        <w:pStyle w:val="Corpsdetexte"/>
        <w:spacing w:before="1"/>
        <w:ind w:left="520"/>
        <w:rPr>
          <w:rFonts w:ascii="Tahoma" w:hAnsi="Tahoma"/>
        </w:rPr>
      </w:pPr>
      <w:r>
        <w:rPr>
          <w:rFonts w:ascii="Tahoma" w:hAnsi="Tahoma"/>
          <w:w w:val="115"/>
        </w:rPr>
        <w:t>L’animation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chaque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séance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est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importante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assurer</w:t>
      </w:r>
      <w:r>
        <w:rPr>
          <w:rFonts w:ascii="Tahoma" w:hAnsi="Tahoma"/>
          <w:spacing w:val="-17"/>
          <w:w w:val="115"/>
        </w:rPr>
        <w:t xml:space="preserve"> </w:t>
      </w:r>
      <w:r>
        <w:rPr>
          <w:rFonts w:ascii="Tahoma" w:hAnsi="Tahoma"/>
          <w:w w:val="115"/>
        </w:rPr>
        <w:t>cette</w:t>
      </w:r>
      <w:r>
        <w:rPr>
          <w:rFonts w:ascii="Tahoma" w:hAnsi="Tahoma"/>
          <w:spacing w:val="-16"/>
          <w:w w:val="115"/>
        </w:rPr>
        <w:t xml:space="preserve"> </w:t>
      </w:r>
      <w:r>
        <w:rPr>
          <w:rFonts w:ascii="Tahoma" w:hAnsi="Tahoma"/>
          <w:w w:val="115"/>
        </w:rPr>
        <w:t>continuité.</w:t>
      </w:r>
    </w:p>
    <w:p w:rsidR="008F2F58" w:rsidRDefault="008F2F58">
      <w:pPr>
        <w:rPr>
          <w:sz w:val="29"/>
        </w:rPr>
      </w:pPr>
    </w:p>
    <w:p w:rsidR="008F2F58" w:rsidRDefault="00CA5A16">
      <w:pPr>
        <w:pStyle w:val="Paragraphedeliste"/>
        <w:numPr>
          <w:ilvl w:val="0"/>
          <w:numId w:val="23"/>
        </w:numPr>
        <w:tabs>
          <w:tab w:val="left" w:pos="704"/>
        </w:tabs>
        <w:rPr>
          <w:rFonts w:ascii="Verdana" w:hAnsi="Verdana"/>
          <w:i/>
        </w:rPr>
      </w:pPr>
      <w:r>
        <w:rPr>
          <w:rFonts w:ascii="Verdana" w:hAnsi="Verdana"/>
          <w:i/>
        </w:rPr>
        <w:t>la</w:t>
      </w:r>
      <w:r>
        <w:rPr>
          <w:rFonts w:ascii="Verdana" w:hAnsi="Verdana"/>
          <w:i/>
          <w:spacing w:val="-5"/>
        </w:rPr>
        <w:t xml:space="preserve"> </w:t>
      </w:r>
      <w:r>
        <w:rPr>
          <w:rFonts w:ascii="Verdana" w:hAnsi="Verdana"/>
          <w:i/>
        </w:rPr>
        <w:t>transmission</w:t>
      </w:r>
    </w:p>
    <w:p w:rsidR="008F2F58" w:rsidRDefault="00CA5A16">
      <w:pPr>
        <w:pStyle w:val="Corpsdetexte"/>
        <w:spacing w:before="42" w:line="278" w:lineRule="auto"/>
        <w:ind w:left="520"/>
        <w:rPr>
          <w:rFonts w:ascii="Tahoma" w:hAnsi="Tahoma"/>
        </w:rPr>
      </w:pPr>
      <w:r>
        <w:rPr>
          <w:rFonts w:ascii="Tahoma" w:hAnsi="Tahoma"/>
          <w:w w:val="110"/>
        </w:rPr>
        <w:t>D’une</w:t>
      </w:r>
      <w:r>
        <w:rPr>
          <w:rFonts w:ascii="Tahoma" w:hAnsi="Tahoma"/>
          <w:spacing w:val="45"/>
          <w:w w:val="110"/>
        </w:rPr>
        <w:t xml:space="preserve"> </w:t>
      </w:r>
      <w:r>
        <w:rPr>
          <w:rFonts w:ascii="Tahoma" w:hAnsi="Tahoma"/>
          <w:w w:val="110"/>
        </w:rPr>
        <w:t>année</w:t>
      </w:r>
      <w:r>
        <w:rPr>
          <w:rFonts w:ascii="Tahoma" w:hAnsi="Tahoma"/>
          <w:spacing w:val="46"/>
          <w:w w:val="110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53"/>
        </w:rPr>
        <w:t xml:space="preserve"> </w:t>
      </w:r>
      <w:r>
        <w:rPr>
          <w:rFonts w:ascii="Tahoma" w:hAnsi="Tahoma"/>
          <w:w w:val="110"/>
        </w:rPr>
        <w:t>l’autre,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il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faut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capitaliser.</w:t>
      </w:r>
      <w:r>
        <w:rPr>
          <w:rFonts w:ascii="Tahoma" w:hAnsi="Tahoma"/>
          <w:spacing w:val="29"/>
          <w:w w:val="110"/>
        </w:rPr>
        <w:t xml:space="preserve"> </w:t>
      </w:r>
      <w:r>
        <w:rPr>
          <w:rFonts w:ascii="Tahoma" w:hAnsi="Tahoma"/>
          <w:w w:val="110"/>
        </w:rPr>
        <w:t>Le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travail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d’une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année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sert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pour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le</w:t>
      </w:r>
      <w:r>
        <w:rPr>
          <w:rFonts w:ascii="Tahoma" w:hAnsi="Tahoma"/>
          <w:spacing w:val="28"/>
          <w:w w:val="110"/>
        </w:rPr>
        <w:t xml:space="preserve"> </w:t>
      </w:r>
      <w:r>
        <w:rPr>
          <w:rFonts w:ascii="Tahoma" w:hAnsi="Tahoma"/>
          <w:w w:val="110"/>
        </w:rPr>
        <w:t>comité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w w:val="110"/>
        </w:rPr>
        <w:t>suivant.</w:t>
      </w:r>
    </w:p>
    <w:p w:rsidR="008F2F58" w:rsidRDefault="00CA5A16">
      <w:pPr>
        <w:pStyle w:val="Corpsdetexte"/>
        <w:spacing w:before="1" w:line="278" w:lineRule="auto"/>
        <w:ind w:left="520" w:right="1011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Un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sujet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est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travaillé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durant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l’année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résultat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est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versé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comité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suivant.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0"/>
        </w:rPr>
        <w:t>Faire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un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lien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entre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une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année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et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l’année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05"/>
        </w:rPr>
        <w:t>n+1.</w:t>
      </w:r>
    </w:p>
    <w:p w:rsidR="008F2F58" w:rsidRDefault="00CA5A16">
      <w:pPr>
        <w:pStyle w:val="Corpsdetexte"/>
        <w:spacing w:before="1" w:line="278" w:lineRule="auto"/>
        <w:ind w:left="520" w:right="307"/>
        <w:rPr>
          <w:rFonts w:ascii="Tahoma" w:hAnsi="Tahoma"/>
        </w:rPr>
      </w:pPr>
      <w:r>
        <w:rPr>
          <w:rFonts w:ascii="Tahoma" w:hAnsi="Tahoma"/>
          <w:w w:val="110"/>
        </w:rPr>
        <w:t>Des</w:t>
      </w:r>
      <w:r>
        <w:rPr>
          <w:rFonts w:ascii="Tahoma" w:hAnsi="Tahoma"/>
          <w:spacing w:val="58"/>
          <w:w w:val="110"/>
        </w:rPr>
        <w:t xml:space="preserve"> </w:t>
      </w:r>
      <w:r>
        <w:rPr>
          <w:rFonts w:ascii="Tahoma" w:hAnsi="Tahoma"/>
          <w:w w:val="110"/>
        </w:rPr>
        <w:t>membres</w:t>
      </w:r>
      <w:r>
        <w:rPr>
          <w:rFonts w:ascii="Tahoma" w:hAnsi="Tahoma"/>
          <w:spacing w:val="58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58"/>
          <w:w w:val="110"/>
        </w:rPr>
        <w:t xml:space="preserve"> </w:t>
      </w:r>
      <w:r>
        <w:rPr>
          <w:rFonts w:ascii="Tahoma" w:hAnsi="Tahoma"/>
          <w:w w:val="110"/>
        </w:rPr>
        <w:t>l’année</w:t>
      </w:r>
      <w:r>
        <w:rPr>
          <w:rFonts w:ascii="Tahoma" w:hAnsi="Tahoma"/>
          <w:spacing w:val="58"/>
          <w:w w:val="110"/>
        </w:rPr>
        <w:t xml:space="preserve"> </w:t>
      </w:r>
      <w:r>
        <w:rPr>
          <w:rFonts w:ascii="Tahoma" w:hAnsi="Tahoma"/>
          <w:w w:val="110"/>
        </w:rPr>
        <w:t>2023</w:t>
      </w:r>
      <w:r>
        <w:rPr>
          <w:rFonts w:ascii="Tahoma" w:hAnsi="Tahoma"/>
          <w:spacing w:val="58"/>
          <w:w w:val="110"/>
        </w:rPr>
        <w:t xml:space="preserve"> </w:t>
      </w:r>
      <w:r>
        <w:rPr>
          <w:rFonts w:ascii="Tahoma" w:hAnsi="Tahoma"/>
          <w:w w:val="110"/>
        </w:rPr>
        <w:t>pourraient</w:t>
      </w:r>
      <w:r>
        <w:rPr>
          <w:rFonts w:ascii="Tahoma" w:hAnsi="Tahoma"/>
          <w:spacing w:val="40"/>
          <w:w w:val="110"/>
        </w:rPr>
        <w:t xml:space="preserve"> </w:t>
      </w:r>
      <w:r>
        <w:rPr>
          <w:rFonts w:ascii="Tahoma" w:hAnsi="Tahoma"/>
          <w:w w:val="110"/>
        </w:rPr>
        <w:t>constituer</w:t>
      </w:r>
      <w:r>
        <w:rPr>
          <w:rFonts w:ascii="Tahoma" w:hAnsi="Tahoma"/>
          <w:spacing w:val="40"/>
          <w:w w:val="110"/>
        </w:rPr>
        <w:t xml:space="preserve"> </w:t>
      </w:r>
      <w:r>
        <w:rPr>
          <w:rFonts w:ascii="Tahoma" w:hAnsi="Tahoma"/>
          <w:w w:val="110"/>
        </w:rPr>
        <w:t>un</w:t>
      </w:r>
      <w:r>
        <w:rPr>
          <w:rFonts w:ascii="Tahoma" w:hAnsi="Tahoma"/>
          <w:spacing w:val="40"/>
          <w:w w:val="110"/>
        </w:rPr>
        <w:t xml:space="preserve"> </w:t>
      </w:r>
      <w:r>
        <w:rPr>
          <w:rFonts w:ascii="Tahoma" w:hAnsi="Tahoma"/>
          <w:w w:val="110"/>
        </w:rPr>
        <w:t>noyau</w:t>
      </w:r>
      <w:r>
        <w:rPr>
          <w:rFonts w:ascii="Tahoma" w:hAnsi="Tahoma"/>
          <w:spacing w:val="40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54"/>
        </w:rPr>
        <w:t xml:space="preserve"> </w:t>
      </w:r>
      <w:r>
        <w:rPr>
          <w:rFonts w:ascii="Tahoma" w:hAnsi="Tahoma"/>
          <w:w w:val="110"/>
        </w:rPr>
        <w:t>même</w:t>
      </w:r>
      <w:r>
        <w:rPr>
          <w:rFonts w:ascii="Tahoma" w:hAnsi="Tahoma"/>
          <w:spacing w:val="40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w w:val="110"/>
        </w:rPr>
        <w:t>transmettre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comité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2024,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accueillir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et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mettre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  <w:w w:val="110"/>
        </w:rPr>
        <w:t>l’aise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nouveaux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tirés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-8"/>
          <w:w w:val="110"/>
        </w:rPr>
        <w:t xml:space="preserve"> </w:t>
      </w:r>
      <w:r>
        <w:rPr>
          <w:rFonts w:ascii="Tahoma" w:hAnsi="Tahoma"/>
          <w:w w:val="110"/>
        </w:rPr>
        <w:t>sort.</w:t>
      </w:r>
    </w:p>
    <w:p w:rsidR="008F2F58" w:rsidRDefault="00CA5A16">
      <w:pPr>
        <w:pStyle w:val="Corpsdetexte"/>
        <w:spacing w:before="1" w:line="278" w:lineRule="auto"/>
        <w:ind w:left="520" w:right="307"/>
        <w:rPr>
          <w:rFonts w:ascii="Tahoma" w:hAnsi="Tahoma"/>
        </w:rPr>
      </w:pPr>
      <w:r>
        <w:rPr>
          <w:rFonts w:ascii="Tahoma" w:hAnsi="Tahoma"/>
          <w:w w:val="110"/>
        </w:rPr>
        <w:t>Coopter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  <w:w w:val="110"/>
        </w:rPr>
        <w:t>des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  <w:w w:val="110"/>
        </w:rPr>
        <w:t>participants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</w:rPr>
        <w:t>:</w:t>
      </w:r>
      <w:r>
        <w:rPr>
          <w:rFonts w:ascii="Tahoma" w:hAnsi="Tahoma"/>
          <w:spacing w:val="64"/>
        </w:rPr>
        <w:t xml:space="preserve"> </w:t>
      </w:r>
      <w:r>
        <w:rPr>
          <w:rFonts w:ascii="Tahoma" w:hAnsi="Tahoma"/>
          <w:w w:val="110"/>
        </w:rPr>
        <w:t>un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  <w:w w:val="110"/>
        </w:rPr>
        <w:t>membre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  <w:w w:val="110"/>
        </w:rPr>
        <w:t>peut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  <w:w w:val="110"/>
        </w:rPr>
        <w:t>identiﬁer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  <w:w w:val="110"/>
        </w:rPr>
        <w:t>une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  <w:w w:val="110"/>
        </w:rPr>
        <w:t>personne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50"/>
          <w:w w:val="110"/>
        </w:rPr>
        <w:t xml:space="preserve"> </w:t>
      </w:r>
      <w:r>
        <w:rPr>
          <w:rFonts w:ascii="Tahoma" w:hAnsi="Tahoma"/>
          <w:w w:val="110"/>
        </w:rPr>
        <w:t>son</w:t>
      </w:r>
      <w:r>
        <w:rPr>
          <w:rFonts w:ascii="Tahoma" w:hAnsi="Tahoma"/>
          <w:spacing w:val="-73"/>
          <w:w w:val="110"/>
        </w:rPr>
        <w:t xml:space="preserve"> </w:t>
      </w:r>
      <w:r>
        <w:rPr>
          <w:rFonts w:ascii="Tahoma" w:hAnsi="Tahoma"/>
          <w:w w:val="110"/>
        </w:rPr>
        <w:t>entourage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pour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participer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au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comité.</w:t>
      </w:r>
    </w:p>
    <w:p w:rsidR="008F2F58" w:rsidRDefault="00CA5A16">
      <w:pPr>
        <w:pStyle w:val="Corpsdetexte"/>
        <w:spacing w:line="278" w:lineRule="auto"/>
        <w:ind w:left="520"/>
        <w:rPr>
          <w:rFonts w:ascii="Tahoma" w:hAnsi="Tahoma"/>
        </w:rPr>
      </w:pPr>
      <w:r>
        <w:rPr>
          <w:rFonts w:ascii="Tahoma" w:hAnsi="Tahoma"/>
          <w:spacing w:val="-2"/>
          <w:w w:val="115"/>
        </w:rPr>
        <w:t>Le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spacing w:val="-2"/>
          <w:w w:val="115"/>
        </w:rPr>
        <w:t>relais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peut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faire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plus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facilement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d’une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année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</w:rPr>
        <w:t>m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  <w:spacing w:val="-1"/>
          <w:w w:val="115"/>
        </w:rPr>
        <w:t>l’autre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si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CCCT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travaille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sur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un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sujet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particulier.</w:t>
      </w:r>
    </w:p>
    <w:p w:rsidR="008F2F58" w:rsidRDefault="008F2F58">
      <w:pPr>
        <w:spacing w:line="278" w:lineRule="auto"/>
        <w:sectPr w:rsidR="008F2F58">
          <w:footerReference w:type="default" r:id="rId83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CA5A16">
      <w:pPr>
        <w:spacing w:before="72"/>
        <w:ind w:left="235"/>
        <w:jc w:val="both"/>
        <w:rPr>
          <w:b/>
          <w:sz w:val="24"/>
        </w:rPr>
      </w:pPr>
      <w:r>
        <w:rPr>
          <w:b/>
          <w:color w:val="45818E"/>
          <w:w w:val="105"/>
          <w:sz w:val="24"/>
        </w:rPr>
        <w:t>Conclusion</w:t>
      </w:r>
      <w:r>
        <w:rPr>
          <w:b/>
          <w:color w:val="45818E"/>
          <w:spacing w:val="6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</w:t>
      </w:r>
      <w:r>
        <w:rPr>
          <w:b/>
          <w:color w:val="45818E"/>
          <w:spacing w:val="6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Christophe</w:t>
      </w:r>
      <w:r>
        <w:rPr>
          <w:b/>
          <w:color w:val="45818E"/>
          <w:spacing w:val="6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Dupin</w:t>
      </w:r>
    </w:p>
    <w:p w:rsidR="008F2F58" w:rsidRDefault="008F2F58">
      <w:pPr>
        <w:spacing w:before="5"/>
        <w:rPr>
          <w:b/>
          <w:sz w:val="29"/>
        </w:rPr>
      </w:pPr>
    </w:p>
    <w:p w:rsidR="008F2F58" w:rsidRDefault="00CA5A16">
      <w:pPr>
        <w:pStyle w:val="Corpsdetexte"/>
        <w:spacing w:before="1"/>
        <w:ind w:left="520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Je</w:t>
      </w:r>
      <w:r>
        <w:rPr>
          <w:rFonts w:ascii="Tahoma" w:hAnsi="Tahoma"/>
          <w:spacing w:val="-4"/>
          <w:w w:val="110"/>
        </w:rPr>
        <w:t xml:space="preserve"> </w:t>
      </w:r>
      <w:r>
        <w:rPr>
          <w:rFonts w:ascii="Tahoma" w:hAnsi="Tahoma"/>
          <w:w w:val="110"/>
        </w:rPr>
        <w:t>me</w:t>
      </w:r>
      <w:r>
        <w:rPr>
          <w:rFonts w:ascii="Tahoma" w:hAnsi="Tahoma"/>
          <w:spacing w:val="-3"/>
          <w:w w:val="110"/>
        </w:rPr>
        <w:t xml:space="preserve"> </w:t>
      </w:r>
      <w:r>
        <w:rPr>
          <w:rFonts w:ascii="Tahoma" w:hAnsi="Tahoma"/>
          <w:w w:val="110"/>
        </w:rPr>
        <w:t>suis</w:t>
      </w:r>
      <w:r>
        <w:rPr>
          <w:rFonts w:ascii="Tahoma" w:hAnsi="Tahoma"/>
          <w:spacing w:val="-4"/>
          <w:w w:val="110"/>
        </w:rPr>
        <w:t xml:space="preserve"> </w:t>
      </w:r>
      <w:r>
        <w:rPr>
          <w:rFonts w:ascii="Tahoma" w:hAnsi="Tahoma"/>
          <w:w w:val="110"/>
        </w:rPr>
        <w:t>bien</w:t>
      </w:r>
      <w:r>
        <w:rPr>
          <w:rFonts w:ascii="Tahoma" w:hAnsi="Tahoma"/>
          <w:spacing w:val="-3"/>
          <w:w w:val="110"/>
        </w:rPr>
        <w:t xml:space="preserve"> </w:t>
      </w:r>
      <w:r>
        <w:rPr>
          <w:rFonts w:ascii="Tahoma" w:hAnsi="Tahoma"/>
          <w:w w:val="110"/>
        </w:rPr>
        <w:t>régalé</w:t>
      </w:r>
      <w:r>
        <w:rPr>
          <w:rFonts w:ascii="Tahoma" w:hAnsi="Tahoma"/>
          <w:spacing w:val="-4"/>
          <w:w w:val="110"/>
        </w:rPr>
        <w:t xml:space="preserve"> </w:t>
      </w:r>
      <w:r>
        <w:rPr>
          <w:rFonts w:ascii="Tahoma" w:hAnsi="Tahoma"/>
          <w:w w:val="110"/>
        </w:rPr>
        <w:t>ce</w:t>
      </w:r>
      <w:r>
        <w:rPr>
          <w:rFonts w:ascii="Tahoma" w:hAnsi="Tahoma"/>
          <w:spacing w:val="-3"/>
          <w:w w:val="110"/>
        </w:rPr>
        <w:t xml:space="preserve"> </w:t>
      </w:r>
      <w:r>
        <w:rPr>
          <w:rFonts w:ascii="Tahoma" w:hAnsi="Tahoma"/>
          <w:w w:val="110"/>
        </w:rPr>
        <w:t>soir</w:t>
      </w:r>
      <w:r>
        <w:rPr>
          <w:rFonts w:ascii="Tahoma" w:hAnsi="Tahoma"/>
          <w:spacing w:val="-3"/>
          <w:w w:val="110"/>
        </w:rPr>
        <w:t xml:space="preserve"> </w:t>
      </w:r>
      <w:r>
        <w:rPr>
          <w:rFonts w:ascii="Tahoma" w:hAnsi="Tahoma"/>
          <w:w w:val="105"/>
        </w:rPr>
        <w:t>!</w:t>
      </w:r>
    </w:p>
    <w:p w:rsidR="008F2F58" w:rsidRDefault="00CA5A16">
      <w:pPr>
        <w:pStyle w:val="Corpsdetexte"/>
        <w:spacing w:before="43" w:line="278" w:lineRule="auto"/>
        <w:ind w:left="520" w:right="445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Je retiens de ce bilan que l’expérience a été enrichissante pour beaucoup d’entre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nous. Il y a de l’intérêt, de la découverte, des formes d’engagement citoyen, de la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participation.</w:t>
      </w:r>
    </w:p>
    <w:p w:rsidR="008F2F58" w:rsidRDefault="00CA5A16">
      <w:pPr>
        <w:pStyle w:val="Corpsdetexte"/>
        <w:spacing w:before="1" w:line="278" w:lineRule="auto"/>
        <w:ind w:left="520" w:right="456"/>
        <w:jc w:val="both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Ce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soir,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tous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membres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ont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pris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parole.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C’est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aussi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ça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participation.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parole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bien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circulé.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Chacun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pu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partager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son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ressenti.</w:t>
      </w:r>
    </w:p>
    <w:p w:rsidR="008F2F58" w:rsidRDefault="00CA5A16">
      <w:pPr>
        <w:pStyle w:val="Corpsdetexte"/>
        <w:spacing w:line="278" w:lineRule="auto"/>
        <w:ind w:left="520" w:right="443"/>
        <w:jc w:val="both"/>
        <w:rPr>
          <w:rFonts w:ascii="Tahoma" w:hAnsi="Tahoma"/>
        </w:rPr>
      </w:pPr>
      <w:r>
        <w:rPr>
          <w:rFonts w:ascii="Tahoma" w:hAnsi="Tahoma"/>
          <w:spacing w:val="-1"/>
          <w:w w:val="115"/>
        </w:rPr>
        <w:t>En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tant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qu’élu,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on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représente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les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citoyens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et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l’intérêt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général.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Donc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nous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ferons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aussi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notre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spacing w:val="-1"/>
          <w:w w:val="115"/>
        </w:rPr>
        <w:t>bilan.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agents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vont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également</w:t>
      </w:r>
      <w:r>
        <w:rPr>
          <w:rFonts w:ascii="Tahoma" w:hAnsi="Tahoma"/>
          <w:spacing w:val="-8"/>
          <w:w w:val="115"/>
        </w:rPr>
        <w:t xml:space="preserve"> </w:t>
      </w:r>
      <w:r>
        <w:rPr>
          <w:rFonts w:ascii="Tahoma" w:hAnsi="Tahoma"/>
          <w:w w:val="115"/>
        </w:rPr>
        <w:t>donner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leur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avis.</w:t>
      </w:r>
      <w:r>
        <w:rPr>
          <w:rFonts w:ascii="Tahoma" w:hAnsi="Tahoma"/>
          <w:spacing w:val="-7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il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y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aura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une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synthèse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76"/>
          <w:w w:val="115"/>
        </w:rPr>
        <w:t xml:space="preserve"> </w:t>
      </w:r>
      <w:r>
        <w:rPr>
          <w:rFonts w:ascii="Tahoma" w:hAnsi="Tahoma"/>
          <w:w w:val="115"/>
        </w:rPr>
        <w:t>tous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ces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bilans.</w:t>
      </w:r>
    </w:p>
    <w:p w:rsidR="008F2F58" w:rsidRDefault="00CA5A16">
      <w:pPr>
        <w:pStyle w:val="Corpsdetexte"/>
        <w:spacing w:before="2" w:line="278" w:lineRule="auto"/>
        <w:ind w:left="520" w:right="447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Mais globalement, j’ai entendu beaucoup de positif. Les propositions formulées ce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soir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seront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analysées.</w:t>
      </w:r>
    </w:p>
    <w:p w:rsidR="008F2F58" w:rsidRDefault="00CA5A16">
      <w:pPr>
        <w:pStyle w:val="Corpsdetexte"/>
        <w:ind w:left="520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Nous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devrons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arbitrer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entre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coût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tout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cela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et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1"/>
          <w:w w:val="115"/>
        </w:rPr>
        <w:t xml:space="preserve"> </w:t>
      </w:r>
      <w:r>
        <w:rPr>
          <w:rFonts w:ascii="Tahoma" w:hAnsi="Tahoma"/>
          <w:w w:val="115"/>
        </w:rPr>
        <w:t>bénéﬁce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20"/>
          <w:w w:val="115"/>
        </w:rPr>
        <w:t xml:space="preserve"> </w:t>
      </w:r>
      <w:r>
        <w:rPr>
          <w:rFonts w:ascii="Tahoma" w:hAnsi="Tahoma"/>
          <w:w w:val="115"/>
        </w:rPr>
        <w:t>collectivité.</w:t>
      </w:r>
    </w:p>
    <w:p w:rsidR="008F2F58" w:rsidRDefault="008F2F58">
      <w:pPr>
        <w:spacing w:before="1"/>
        <w:rPr>
          <w:sz w:val="29"/>
        </w:rPr>
      </w:pPr>
    </w:p>
    <w:p w:rsidR="008F2F58" w:rsidRDefault="00CA5A16">
      <w:pPr>
        <w:pStyle w:val="Corpsdetexte"/>
        <w:spacing w:line="278" w:lineRule="auto"/>
        <w:ind w:left="520" w:right="452"/>
        <w:jc w:val="both"/>
        <w:rPr>
          <w:rFonts w:ascii="Tahoma" w:hAnsi="Tahoma"/>
        </w:rPr>
      </w:pPr>
      <w:r>
        <w:rPr>
          <w:rFonts w:ascii="Tahoma" w:hAnsi="Tahoma"/>
          <w:w w:val="115"/>
        </w:rPr>
        <w:t xml:space="preserve">Le questionnement sur le recrutement est important </w:t>
      </w:r>
      <w:r>
        <w:rPr>
          <w:rFonts w:ascii="Tahoma" w:hAnsi="Tahoma"/>
        </w:rPr>
        <w:t xml:space="preserve">: </w:t>
      </w:r>
      <w:r>
        <w:rPr>
          <w:rFonts w:ascii="Tahoma" w:hAnsi="Tahoma"/>
          <w:w w:val="115"/>
        </w:rPr>
        <w:t>tirage au sort, parrainage,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0"/>
        </w:rPr>
        <w:t>cooptation…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Il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y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a</w:t>
      </w:r>
      <w:r>
        <w:rPr>
          <w:rFonts w:ascii="Tahoma" w:hAnsi="Tahoma"/>
          <w:spacing w:val="-17"/>
          <w:w w:val="110"/>
        </w:rPr>
        <w:t xml:space="preserve"> </w:t>
      </w:r>
      <w:r>
        <w:rPr>
          <w:rFonts w:ascii="Tahoma" w:hAnsi="Tahoma"/>
          <w:w w:val="110"/>
        </w:rPr>
        <w:t>plein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pistes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intéressantes.</w:t>
      </w:r>
    </w:p>
    <w:p w:rsidR="008F2F58" w:rsidRDefault="00CA5A16">
      <w:pPr>
        <w:pStyle w:val="Corpsdetexte"/>
        <w:spacing w:before="1" w:line="278" w:lineRule="auto"/>
        <w:ind w:left="520" w:right="454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Que fait-on des “anciens” de cette année ? Beaucoup ont exprimé l’envie de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recommencer.</w:t>
      </w:r>
    </w:p>
    <w:p w:rsidR="008F2F58" w:rsidRDefault="00CA5A16">
      <w:pPr>
        <w:pStyle w:val="Corpsdetexte"/>
        <w:spacing w:before="1" w:line="278" w:lineRule="auto"/>
        <w:ind w:left="520" w:right="449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L’expérience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peut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être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très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utile.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Elle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doit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être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valorisée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différentes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institutions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culturelles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municipales.</w:t>
      </w:r>
    </w:p>
    <w:p w:rsidR="008F2F58" w:rsidRDefault="00CA5A16">
      <w:pPr>
        <w:pStyle w:val="Corpsdetexte"/>
        <w:spacing w:before="1" w:line="278" w:lineRule="auto"/>
        <w:ind w:left="520" w:right="455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L’expérience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vécue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cette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année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pourrait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être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intéressante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</w:rPr>
        <w:t>m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partager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avec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vos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concitoyens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lors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des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i/>
          <w:w w:val="110"/>
        </w:rPr>
        <w:t>Assemblées</w:t>
      </w:r>
      <w:r>
        <w:rPr>
          <w:i/>
          <w:spacing w:val="-28"/>
          <w:w w:val="110"/>
        </w:rPr>
        <w:t xml:space="preserve"> </w:t>
      </w:r>
      <w:r>
        <w:rPr>
          <w:rFonts w:ascii="Tahoma" w:hAnsi="Tahoma"/>
          <w:w w:val="110"/>
        </w:rPr>
        <w:t>dans</w:t>
      </w:r>
      <w:r>
        <w:rPr>
          <w:rFonts w:ascii="Tahoma" w:hAnsi="Tahoma"/>
          <w:spacing w:val="-18"/>
          <w:w w:val="110"/>
        </w:rPr>
        <w:t xml:space="preserve"> </w:t>
      </w:r>
      <w:r>
        <w:rPr>
          <w:rFonts w:ascii="Tahoma" w:hAnsi="Tahoma"/>
          <w:w w:val="110"/>
        </w:rPr>
        <w:t>les</w:t>
      </w:r>
      <w:r>
        <w:rPr>
          <w:rFonts w:ascii="Tahoma" w:hAnsi="Tahoma"/>
          <w:spacing w:val="-19"/>
          <w:w w:val="110"/>
        </w:rPr>
        <w:t xml:space="preserve"> </w:t>
      </w:r>
      <w:r>
        <w:rPr>
          <w:rFonts w:ascii="Tahoma" w:hAnsi="Tahoma"/>
          <w:w w:val="110"/>
        </w:rPr>
        <w:t>quartiers.</w:t>
      </w:r>
    </w:p>
    <w:p w:rsidR="008F2F58" w:rsidRDefault="00CA5A16">
      <w:pPr>
        <w:pStyle w:val="Corpsdetexte"/>
        <w:spacing w:line="278" w:lineRule="auto"/>
        <w:ind w:left="520" w:right="443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Je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suis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heureux</w:t>
      </w:r>
      <w:r>
        <w:rPr>
          <w:rFonts w:ascii="Tahoma" w:hAnsi="Tahoma"/>
          <w:spacing w:val="-3"/>
          <w:w w:val="115"/>
        </w:rPr>
        <w:t xml:space="preserve"> </w:t>
      </w:r>
      <w:r>
        <w:rPr>
          <w:rFonts w:ascii="Tahoma" w:hAnsi="Tahoma"/>
          <w:w w:val="115"/>
        </w:rPr>
        <w:t>que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ce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soit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l’occasion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pour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vous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de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vous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engager</w:t>
      </w:r>
      <w:r>
        <w:rPr>
          <w:rFonts w:ascii="Tahoma" w:hAnsi="Tahoma"/>
          <w:spacing w:val="-18"/>
          <w:w w:val="115"/>
        </w:rPr>
        <w:t xml:space="preserve"> </w:t>
      </w:r>
      <w:r>
        <w:rPr>
          <w:rFonts w:ascii="Tahoma" w:hAnsi="Tahoma"/>
          <w:w w:val="115"/>
        </w:rPr>
        <w:t>un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peu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plus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dans</w:t>
      </w:r>
      <w:r>
        <w:rPr>
          <w:rFonts w:ascii="Tahoma" w:hAnsi="Tahoma"/>
          <w:spacing w:val="-19"/>
          <w:w w:val="115"/>
        </w:rPr>
        <w:t xml:space="preserve"> </w:t>
      </w:r>
      <w:r>
        <w:rPr>
          <w:rFonts w:ascii="Tahoma" w:hAnsi="Tahoma"/>
          <w:w w:val="115"/>
        </w:rPr>
        <w:t>la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vie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citoyenne.</w:t>
      </w:r>
    </w:p>
    <w:p w:rsidR="008F2F58" w:rsidRDefault="00CA5A16">
      <w:pPr>
        <w:pStyle w:val="Corpsdetexte"/>
        <w:spacing w:line="278" w:lineRule="auto"/>
        <w:ind w:left="520" w:right="443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Ces réunions sont un grand plaisir pour nous tou·tes. J’ai particulièrement apprécié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la bonne ambiance générale, qui n’a pas empêché que l’on se parle franchement et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de façon sereine. Tout cela nous enrichit mutuellement. C’est une des qualités de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cette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première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saison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du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CCCT.</w:t>
      </w:r>
    </w:p>
    <w:p w:rsidR="008F2F58" w:rsidRDefault="00CA5A16">
      <w:pPr>
        <w:pStyle w:val="Corpsdetexte"/>
        <w:spacing w:before="1" w:line="278" w:lineRule="auto"/>
        <w:ind w:left="520" w:right="454"/>
        <w:jc w:val="both"/>
        <w:rPr>
          <w:rFonts w:ascii="Tahoma" w:hAnsi="Tahoma"/>
        </w:rPr>
      </w:pPr>
      <w:r>
        <w:rPr>
          <w:rFonts w:ascii="Tahoma" w:hAnsi="Tahoma"/>
          <w:w w:val="110"/>
        </w:rPr>
        <w:t>Vous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êtes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devenu.es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des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ambassadeurs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de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la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culture</w:t>
      </w:r>
      <w:r>
        <w:rPr>
          <w:rFonts w:ascii="Tahoma" w:hAnsi="Tahoma"/>
          <w:spacing w:val="1"/>
          <w:w w:val="110"/>
        </w:rPr>
        <w:t xml:space="preserve"> </w:t>
      </w:r>
      <w:r w:rsidR="002A1069">
        <w:rPr>
          <w:rFonts w:ascii="Tahoma" w:hAnsi="Tahoma"/>
        </w:rPr>
        <w:t>à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0"/>
        </w:rPr>
        <w:t>Tours,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c’est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une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belle</w:t>
      </w:r>
      <w:r>
        <w:rPr>
          <w:rFonts w:ascii="Tahoma" w:hAnsi="Tahoma"/>
          <w:spacing w:val="1"/>
          <w:w w:val="110"/>
        </w:rPr>
        <w:t xml:space="preserve"> </w:t>
      </w:r>
      <w:r>
        <w:rPr>
          <w:rFonts w:ascii="Tahoma" w:hAnsi="Tahoma"/>
          <w:w w:val="110"/>
        </w:rPr>
        <w:t>responsabilité.</w:t>
      </w:r>
    </w:p>
    <w:p w:rsidR="008F2F58" w:rsidRDefault="008F2F58">
      <w:pPr>
        <w:spacing w:before="6"/>
        <w:rPr>
          <w:sz w:val="25"/>
        </w:rPr>
      </w:pPr>
    </w:p>
    <w:p w:rsidR="008F2F58" w:rsidRDefault="00CA5A16">
      <w:pPr>
        <w:ind w:left="235"/>
        <w:jc w:val="both"/>
        <w:rPr>
          <w:b/>
          <w:sz w:val="24"/>
        </w:rPr>
      </w:pPr>
      <w:r>
        <w:rPr>
          <w:b/>
          <w:color w:val="45818E"/>
          <w:w w:val="105"/>
          <w:sz w:val="24"/>
        </w:rPr>
        <w:t>Conclusion</w:t>
      </w:r>
      <w:r>
        <w:rPr>
          <w:b/>
          <w:color w:val="45818E"/>
          <w:spacing w:val="2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de</w:t>
      </w:r>
      <w:r>
        <w:rPr>
          <w:b/>
          <w:color w:val="45818E"/>
          <w:spacing w:val="2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Christine</w:t>
      </w:r>
      <w:r>
        <w:rPr>
          <w:b/>
          <w:color w:val="45818E"/>
          <w:spacing w:val="2"/>
          <w:w w:val="105"/>
          <w:sz w:val="24"/>
        </w:rPr>
        <w:t xml:space="preserve"> </w:t>
      </w:r>
      <w:r>
        <w:rPr>
          <w:b/>
          <w:color w:val="45818E"/>
          <w:w w:val="105"/>
          <w:sz w:val="24"/>
        </w:rPr>
        <w:t>Blet</w:t>
      </w:r>
    </w:p>
    <w:p w:rsidR="008F2F58" w:rsidRDefault="00CA5A16">
      <w:pPr>
        <w:pStyle w:val="Corpsdetexte"/>
        <w:spacing w:before="48" w:line="278" w:lineRule="auto"/>
        <w:ind w:left="520" w:right="452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Merci pour votre engagement, pour la régularité et la persévérance dont vous avez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témoigné.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Ça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n’est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pas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rien.</w:t>
      </w:r>
    </w:p>
    <w:p w:rsidR="008F2F58" w:rsidRDefault="00CA5A16">
      <w:pPr>
        <w:pStyle w:val="Corpsdetexte"/>
        <w:spacing w:line="278" w:lineRule="auto"/>
        <w:ind w:left="520" w:right="447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J’ai bien noté certaines de vos propositions, en particulier l’importance de dialoguer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>plus et de revenir vers vous plus régulièrement. Tout cela alimentera le futur que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nous</w:t>
      </w:r>
      <w:r>
        <w:rPr>
          <w:rFonts w:ascii="Tahoma" w:hAnsi="Tahoma"/>
          <w:spacing w:val="-23"/>
          <w:w w:val="115"/>
        </w:rPr>
        <w:t xml:space="preserve"> </w:t>
      </w:r>
      <w:r>
        <w:rPr>
          <w:rFonts w:ascii="Tahoma" w:hAnsi="Tahoma"/>
          <w:w w:val="115"/>
        </w:rPr>
        <w:t>construisons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ensemble.</w:t>
      </w:r>
    </w:p>
    <w:p w:rsidR="008F2F58" w:rsidRDefault="00CA5A16">
      <w:pPr>
        <w:pStyle w:val="Corpsdetexte"/>
        <w:spacing w:before="2" w:line="278" w:lineRule="auto"/>
        <w:ind w:left="520" w:right="443"/>
        <w:jc w:val="both"/>
        <w:rPr>
          <w:rFonts w:ascii="Tahoma" w:hAnsi="Tahoma"/>
        </w:rPr>
      </w:pPr>
      <w:r>
        <w:rPr>
          <w:rFonts w:ascii="Tahoma" w:hAnsi="Tahoma"/>
          <w:w w:val="115"/>
        </w:rPr>
        <w:t>Nos bibliothèques vont évoluer. Certaines écrivent leur projet social et culturel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actuellement.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Je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garde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l’idée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d’un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Comité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citoyen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qui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viendrait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alimenter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nos</w:t>
      </w:r>
      <w:r>
        <w:rPr>
          <w:rFonts w:ascii="Tahoma" w:hAnsi="Tahoma"/>
          <w:spacing w:val="-77"/>
          <w:w w:val="115"/>
        </w:rPr>
        <w:t xml:space="preserve"> </w:t>
      </w:r>
      <w:r>
        <w:rPr>
          <w:rFonts w:ascii="Tahoma" w:hAnsi="Tahoma"/>
          <w:w w:val="115"/>
        </w:rPr>
        <w:t xml:space="preserve">réﬂexions sur l’année qui vient. Notre première préoccupation est la suivante </w:t>
      </w:r>
      <w:r>
        <w:rPr>
          <w:rFonts w:ascii="Tahoma" w:hAnsi="Tahoma"/>
        </w:rPr>
        <w:t>: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  <w:w w:val="115"/>
        </w:rPr>
        <w:t xml:space="preserve">Comment faire en sorte que tous les habitants se sentent autorisés </w:t>
      </w:r>
      <w:r>
        <w:rPr>
          <w:rFonts w:ascii="Tahoma" w:hAnsi="Tahoma"/>
        </w:rPr>
        <w:t xml:space="preserve">m </w:t>
      </w:r>
      <w:r>
        <w:rPr>
          <w:rFonts w:ascii="Tahoma" w:hAnsi="Tahoma"/>
          <w:w w:val="115"/>
        </w:rPr>
        <w:t>franchir les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portes d’une bibliothèque ? Nous savons que cela n’est pas une évidence pour tout</w:t>
      </w:r>
      <w:r>
        <w:rPr>
          <w:rFonts w:ascii="Tahoma" w:hAnsi="Tahoma"/>
          <w:spacing w:val="1"/>
          <w:w w:val="115"/>
        </w:rPr>
        <w:t xml:space="preserve"> </w:t>
      </w:r>
      <w:r>
        <w:rPr>
          <w:rFonts w:ascii="Tahoma" w:hAnsi="Tahoma"/>
          <w:w w:val="115"/>
        </w:rPr>
        <w:t>le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monde,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comme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les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portes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musées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ou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des</w:t>
      </w:r>
      <w:r>
        <w:rPr>
          <w:rFonts w:ascii="Tahoma" w:hAnsi="Tahoma"/>
          <w:spacing w:val="-22"/>
          <w:w w:val="115"/>
        </w:rPr>
        <w:t xml:space="preserve"> </w:t>
      </w:r>
      <w:r>
        <w:rPr>
          <w:rFonts w:ascii="Tahoma" w:hAnsi="Tahoma"/>
          <w:w w:val="115"/>
        </w:rPr>
        <w:t>théâtres.</w:t>
      </w:r>
    </w:p>
    <w:p w:rsidR="008F2F58" w:rsidRDefault="00CA5A16">
      <w:pPr>
        <w:pStyle w:val="Corpsdetexte"/>
        <w:spacing w:before="2"/>
        <w:ind w:left="520"/>
        <w:jc w:val="both"/>
        <w:rPr>
          <w:rFonts w:ascii="Tahoma"/>
        </w:rPr>
      </w:pPr>
      <w:r>
        <w:rPr>
          <w:rFonts w:ascii="Tahoma"/>
          <w:spacing w:val="-1"/>
          <w:w w:val="115"/>
        </w:rPr>
        <w:t>Au</w:t>
      </w:r>
      <w:r>
        <w:rPr>
          <w:rFonts w:ascii="Tahoma"/>
          <w:spacing w:val="-23"/>
          <w:w w:val="115"/>
        </w:rPr>
        <w:t xml:space="preserve"> </w:t>
      </w:r>
      <w:r>
        <w:rPr>
          <w:rFonts w:ascii="Tahoma"/>
          <w:spacing w:val="-1"/>
          <w:w w:val="115"/>
        </w:rPr>
        <w:t>plaisir</w:t>
      </w:r>
      <w:r>
        <w:rPr>
          <w:rFonts w:ascii="Tahoma"/>
          <w:spacing w:val="-22"/>
          <w:w w:val="115"/>
        </w:rPr>
        <w:t xml:space="preserve"> </w:t>
      </w:r>
      <w:r>
        <w:rPr>
          <w:rFonts w:ascii="Tahoma"/>
          <w:spacing w:val="-1"/>
          <w:w w:val="115"/>
        </w:rPr>
        <w:t>de</w:t>
      </w:r>
      <w:r>
        <w:rPr>
          <w:rFonts w:ascii="Tahoma"/>
          <w:spacing w:val="-22"/>
          <w:w w:val="115"/>
        </w:rPr>
        <w:t xml:space="preserve"> </w:t>
      </w:r>
      <w:r>
        <w:rPr>
          <w:rFonts w:ascii="Tahoma"/>
          <w:spacing w:val="-1"/>
          <w:w w:val="115"/>
        </w:rPr>
        <w:t>vous</w:t>
      </w:r>
      <w:r>
        <w:rPr>
          <w:rFonts w:ascii="Tahoma"/>
          <w:spacing w:val="-23"/>
          <w:w w:val="115"/>
        </w:rPr>
        <w:t xml:space="preserve"> </w:t>
      </w:r>
      <w:r>
        <w:rPr>
          <w:rFonts w:ascii="Tahoma"/>
          <w:w w:val="115"/>
        </w:rPr>
        <w:t>revoir</w:t>
      </w:r>
      <w:r>
        <w:rPr>
          <w:rFonts w:ascii="Tahoma"/>
          <w:spacing w:val="-22"/>
          <w:w w:val="115"/>
        </w:rPr>
        <w:t xml:space="preserve"> </w:t>
      </w:r>
      <w:r>
        <w:rPr>
          <w:rFonts w:ascii="Tahoma"/>
          <w:w w:val="115"/>
        </w:rPr>
        <w:t>pour</w:t>
      </w:r>
      <w:r>
        <w:rPr>
          <w:rFonts w:ascii="Tahoma"/>
          <w:spacing w:val="-22"/>
          <w:w w:val="115"/>
        </w:rPr>
        <w:t xml:space="preserve"> </w:t>
      </w:r>
      <w:r>
        <w:rPr>
          <w:rFonts w:ascii="Tahoma"/>
          <w:w w:val="115"/>
        </w:rPr>
        <w:t>construire</w:t>
      </w:r>
      <w:r>
        <w:rPr>
          <w:rFonts w:ascii="Tahoma"/>
          <w:spacing w:val="-23"/>
          <w:w w:val="115"/>
        </w:rPr>
        <w:t xml:space="preserve"> </w:t>
      </w:r>
      <w:r>
        <w:rPr>
          <w:rFonts w:ascii="Tahoma"/>
          <w:w w:val="115"/>
        </w:rPr>
        <w:t>ensemble</w:t>
      </w:r>
      <w:r>
        <w:rPr>
          <w:rFonts w:ascii="Tahoma"/>
          <w:spacing w:val="-22"/>
          <w:w w:val="115"/>
        </w:rPr>
        <w:t xml:space="preserve"> </w:t>
      </w:r>
      <w:r>
        <w:rPr>
          <w:rFonts w:ascii="Tahoma"/>
          <w:w w:val="115"/>
        </w:rPr>
        <w:t>la</w:t>
      </w:r>
      <w:r>
        <w:rPr>
          <w:rFonts w:ascii="Tahoma"/>
          <w:spacing w:val="-22"/>
          <w:w w:val="115"/>
        </w:rPr>
        <w:t xml:space="preserve"> </w:t>
      </w:r>
      <w:r>
        <w:rPr>
          <w:rFonts w:ascii="Tahoma"/>
          <w:w w:val="115"/>
        </w:rPr>
        <w:t>suite.</w:t>
      </w:r>
    </w:p>
    <w:p w:rsidR="008F2F58" w:rsidRDefault="008F2F58">
      <w:pPr>
        <w:jc w:val="both"/>
        <w:sectPr w:rsidR="008F2F58">
          <w:footerReference w:type="default" r:id="rId84"/>
          <w:pgSz w:w="11920" w:h="16840"/>
          <w:pgMar w:top="1360" w:right="680" w:bottom="280" w:left="920" w:header="0" w:footer="0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 w:rsidP="002A1069">
      <w:pPr>
        <w:rPr>
          <w:sz w:val="38"/>
        </w:rPr>
        <w:sectPr w:rsidR="008F2F58">
          <w:footerReference w:type="default" r:id="rId85"/>
          <w:pgSz w:w="11920" w:h="16840"/>
          <w:pgMar w:top="1600" w:right="680" w:bottom="280" w:left="920" w:header="0" w:footer="0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8"/>
        <w:rPr>
          <w:sz w:val="27"/>
        </w:rPr>
      </w:pPr>
    </w:p>
    <w:p w:rsidR="008F2F58" w:rsidRDefault="00CA5A16">
      <w:pPr>
        <w:pStyle w:val="Titre8"/>
      </w:pPr>
      <w:r>
        <w:rPr>
          <w:color w:val="FFFFFF"/>
          <w:shd w:val="clear" w:color="auto" w:fill="45818E"/>
        </w:rPr>
        <w:t>Annexe</w:t>
      </w:r>
      <w:r>
        <w:rPr>
          <w:color w:val="FFFFFF"/>
          <w:spacing w:val="8"/>
          <w:shd w:val="clear" w:color="auto" w:fill="45818E"/>
        </w:rPr>
        <w:t xml:space="preserve"> </w:t>
      </w:r>
      <w:r w:rsidR="00703253">
        <w:rPr>
          <w:color w:val="FFFFFF"/>
          <w:shd w:val="clear" w:color="auto" w:fill="45818E"/>
        </w:rPr>
        <w:t>3</w:t>
      </w:r>
      <w:r>
        <w:rPr>
          <w:color w:val="FFFFFF"/>
          <w:spacing w:val="9"/>
          <w:shd w:val="clear" w:color="auto" w:fill="45818E"/>
        </w:rPr>
        <w:t xml:space="preserve"> </w:t>
      </w:r>
      <w:r>
        <w:rPr>
          <w:color w:val="FFFFFF"/>
          <w:shd w:val="clear" w:color="auto" w:fill="45818E"/>
        </w:rPr>
        <w:t>:</w:t>
      </w:r>
    </w:p>
    <w:p w:rsidR="008F2F58" w:rsidRDefault="00CA5A16">
      <w:pPr>
        <w:pStyle w:val="Titre9"/>
        <w:ind w:left="566"/>
      </w:pPr>
      <w:r>
        <w:rPr>
          <w:color w:val="FFFFFF"/>
          <w:w w:val="115"/>
          <w:shd w:val="clear" w:color="auto" w:fill="45818E"/>
        </w:rPr>
        <w:t>La</w:t>
      </w:r>
      <w:r>
        <w:rPr>
          <w:color w:val="FFFFFF"/>
          <w:spacing w:val="-27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communication</w:t>
      </w:r>
      <w:r>
        <w:rPr>
          <w:color w:val="FFFFFF"/>
          <w:spacing w:val="-26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de</w:t>
      </w:r>
      <w:r>
        <w:rPr>
          <w:color w:val="FFFFFF"/>
          <w:spacing w:val="-26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la</w:t>
      </w:r>
      <w:r>
        <w:rPr>
          <w:color w:val="FFFFFF"/>
          <w:spacing w:val="-27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Ville</w:t>
      </w:r>
      <w:r>
        <w:rPr>
          <w:color w:val="FFFFFF"/>
          <w:spacing w:val="-26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de</w:t>
      </w:r>
      <w:r>
        <w:rPr>
          <w:color w:val="FFFFFF"/>
          <w:spacing w:val="-26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Tours</w:t>
      </w:r>
    </w:p>
    <w:p w:rsidR="008F2F58" w:rsidRDefault="008F2F58">
      <w:pPr>
        <w:sectPr w:rsidR="008F2F58">
          <w:footerReference w:type="default" r:id="rId86"/>
          <w:pgSz w:w="11920" w:h="16840"/>
          <w:pgMar w:top="1600" w:right="680" w:bottom="280" w:left="920" w:header="0" w:footer="0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8"/>
      </w:pPr>
    </w:p>
    <w:p w:rsidR="008F2F58" w:rsidRDefault="00CA5A16">
      <w:pPr>
        <w:spacing w:line="237" w:lineRule="auto"/>
        <w:ind w:left="6785" w:right="108" w:hanging="87"/>
        <w:jc w:val="right"/>
        <w:rPr>
          <w:rFonts w:ascii="Verdana" w:hAnsi="Verdana"/>
          <w:b/>
          <w:i/>
          <w:sz w:val="15"/>
        </w:rPr>
      </w:pPr>
      <w:r>
        <w:rPr>
          <w:rFonts w:ascii="Verdana" w:hAnsi="Verdana"/>
          <w:b/>
          <w:i/>
          <w:color w:val="FFFFFF"/>
          <w:w w:val="75"/>
          <w:sz w:val="15"/>
        </w:rPr>
        <w:t>Au</w:t>
      </w:r>
      <w:r>
        <w:rPr>
          <w:rFonts w:ascii="Verdana" w:hAnsi="Verdana"/>
          <w:b/>
          <w:i/>
          <w:color w:val="FFFFFF"/>
          <w:spacing w:val="8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lancement</w:t>
      </w:r>
      <w:r>
        <w:rPr>
          <w:rFonts w:ascii="Verdana" w:hAnsi="Verdana"/>
          <w:b/>
          <w:i/>
          <w:color w:val="FFFFFF"/>
          <w:spacing w:val="9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de</w:t>
      </w:r>
      <w:r>
        <w:rPr>
          <w:rFonts w:ascii="Verdana" w:hAnsi="Verdana"/>
          <w:b/>
          <w:i/>
          <w:color w:val="FFFFFF"/>
          <w:spacing w:val="9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la</w:t>
      </w:r>
      <w:r>
        <w:rPr>
          <w:rFonts w:ascii="Verdana" w:hAnsi="Verdana"/>
          <w:b/>
          <w:i/>
          <w:color w:val="FFFFFF"/>
          <w:spacing w:val="9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saison</w:t>
      </w:r>
      <w:r>
        <w:rPr>
          <w:rFonts w:ascii="Verdana" w:hAnsi="Verdana"/>
          <w:b/>
          <w:i/>
          <w:color w:val="FFFFFF"/>
          <w:spacing w:val="9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culturelle</w:t>
      </w:r>
      <w:r>
        <w:rPr>
          <w:rFonts w:ascii="Verdana" w:hAnsi="Verdana"/>
          <w:b/>
          <w:i/>
          <w:color w:val="FFFFFF"/>
          <w:spacing w:val="9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aux</w:t>
      </w:r>
      <w:r>
        <w:rPr>
          <w:rFonts w:ascii="Verdana" w:hAnsi="Verdana"/>
          <w:b/>
          <w:i/>
          <w:color w:val="FFFFFF"/>
          <w:spacing w:val="9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Beaumonts</w:t>
      </w:r>
      <w:r>
        <w:rPr>
          <w:rFonts w:ascii="Verdana" w:hAnsi="Verdana"/>
          <w:b/>
          <w:i/>
          <w:color w:val="FFFFFF"/>
          <w:spacing w:val="9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le</w:t>
      </w:r>
      <w:r>
        <w:rPr>
          <w:rFonts w:ascii="Verdana" w:hAnsi="Verdana"/>
          <w:b/>
          <w:i/>
          <w:color w:val="FFFFFF"/>
          <w:spacing w:val="-36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14</w:t>
      </w:r>
      <w:r>
        <w:rPr>
          <w:rFonts w:ascii="Verdana" w:hAnsi="Verdana"/>
          <w:b/>
          <w:i/>
          <w:color w:val="FFFFFF"/>
          <w:spacing w:val="-2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septembre</w:t>
      </w:r>
      <w:r>
        <w:rPr>
          <w:rFonts w:ascii="Verdana" w:hAnsi="Verdana"/>
          <w:b/>
          <w:i/>
          <w:color w:val="FFFFFF"/>
          <w:spacing w:val="-1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dernier</w:t>
      </w:r>
      <w:r>
        <w:rPr>
          <w:rFonts w:ascii="Verdana" w:hAnsi="Verdana"/>
          <w:b/>
          <w:i/>
          <w:color w:val="FFFFFF"/>
          <w:spacing w:val="-3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furent</w:t>
      </w:r>
      <w:r>
        <w:rPr>
          <w:rFonts w:ascii="Verdana" w:hAnsi="Verdana"/>
          <w:b/>
          <w:i/>
          <w:color w:val="FFFFFF"/>
          <w:spacing w:val="-1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présentés</w:t>
      </w:r>
      <w:r>
        <w:rPr>
          <w:rFonts w:ascii="Verdana" w:hAnsi="Verdana"/>
          <w:b/>
          <w:i/>
          <w:color w:val="FFFFFF"/>
          <w:spacing w:val="-1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les</w:t>
      </w:r>
      <w:r>
        <w:rPr>
          <w:rFonts w:ascii="Verdana" w:hAnsi="Verdana"/>
          <w:b/>
          <w:i/>
          <w:color w:val="FFFFFF"/>
          <w:spacing w:val="-1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objectifs</w:t>
      </w:r>
      <w:r>
        <w:rPr>
          <w:rFonts w:ascii="Verdana" w:hAnsi="Verdana"/>
          <w:b/>
          <w:i/>
          <w:color w:val="FFFFFF"/>
          <w:spacing w:val="-2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du</w:t>
      </w:r>
    </w:p>
    <w:p w:rsidR="008F2F58" w:rsidRDefault="00CA5A16">
      <w:pPr>
        <w:spacing w:line="180" w:lineRule="exact"/>
        <w:ind w:right="108"/>
        <w:jc w:val="right"/>
        <w:rPr>
          <w:rFonts w:ascii="Verdana" w:hAnsi="Verdana"/>
          <w:b/>
          <w:i/>
          <w:sz w:val="15"/>
        </w:rPr>
      </w:pPr>
      <w:r>
        <w:rPr>
          <w:rFonts w:ascii="Verdana" w:hAnsi="Verdana"/>
          <w:b/>
          <w:i/>
          <w:color w:val="FFFFFF"/>
          <w:w w:val="75"/>
          <w:sz w:val="15"/>
        </w:rPr>
        <w:t>futur</w:t>
      </w:r>
      <w:r>
        <w:rPr>
          <w:rFonts w:ascii="Verdana" w:hAnsi="Verdana"/>
          <w:b/>
          <w:i/>
          <w:color w:val="FFFFFF"/>
          <w:spacing w:val="5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Comité</w:t>
      </w:r>
      <w:r>
        <w:rPr>
          <w:rFonts w:ascii="Verdana" w:hAnsi="Verdana"/>
          <w:b/>
          <w:i/>
          <w:color w:val="FFFFFF"/>
          <w:spacing w:val="8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Citoyen</w:t>
      </w:r>
      <w:r>
        <w:rPr>
          <w:rFonts w:ascii="Verdana" w:hAnsi="Verdana"/>
          <w:b/>
          <w:i/>
          <w:color w:val="FFFFFF"/>
          <w:spacing w:val="8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pour</w:t>
      </w:r>
      <w:r>
        <w:rPr>
          <w:rFonts w:ascii="Verdana" w:hAnsi="Verdana"/>
          <w:b/>
          <w:i/>
          <w:color w:val="FFFFFF"/>
          <w:spacing w:val="6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la</w:t>
      </w:r>
      <w:r>
        <w:rPr>
          <w:rFonts w:ascii="Verdana" w:hAnsi="Verdana"/>
          <w:b/>
          <w:i/>
          <w:color w:val="FFFFFF"/>
          <w:spacing w:val="7"/>
          <w:w w:val="75"/>
          <w:sz w:val="15"/>
        </w:rPr>
        <w:t xml:space="preserve"> </w:t>
      </w:r>
      <w:r>
        <w:rPr>
          <w:rFonts w:ascii="Verdana" w:hAnsi="Verdana"/>
          <w:b/>
          <w:i/>
          <w:color w:val="FFFFFF"/>
          <w:w w:val="75"/>
          <w:sz w:val="15"/>
        </w:rPr>
        <w:t>Culture.</w:t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spacing w:before="6"/>
        <w:rPr>
          <w:b/>
          <w:i/>
          <w:sz w:val="15"/>
        </w:rPr>
      </w:pPr>
    </w:p>
    <w:p w:rsidR="008F2F58" w:rsidRDefault="00CA5A16">
      <w:pPr>
        <w:spacing w:before="88"/>
        <w:ind w:left="533" w:right="1132"/>
        <w:jc w:val="center"/>
        <w:rPr>
          <w:rFonts w:ascii="Microsoft Sans Serif"/>
          <w:sz w:val="12"/>
        </w:rPr>
      </w:pPr>
      <w:r>
        <w:rPr>
          <w:rFonts w:ascii="Microsoft Sans Serif"/>
          <w:w w:val="105"/>
          <w:sz w:val="12"/>
        </w:rPr>
        <w:t>DROITS</w:t>
      </w:r>
      <w:r>
        <w:rPr>
          <w:rFonts w:ascii="Microsoft Sans Serif"/>
          <w:spacing w:val="4"/>
          <w:w w:val="105"/>
          <w:sz w:val="12"/>
        </w:rPr>
        <w:t xml:space="preserve"> </w:t>
      </w:r>
      <w:r>
        <w:rPr>
          <w:rFonts w:ascii="Microsoft Sans Serif"/>
          <w:w w:val="105"/>
          <w:sz w:val="12"/>
        </w:rPr>
        <w:t>CULTURELS</w:t>
      </w:r>
    </w:p>
    <w:p w:rsidR="008F2F58" w:rsidRDefault="00CA5A16">
      <w:pPr>
        <w:spacing w:before="52"/>
        <w:ind w:left="533" w:right="1133"/>
        <w:jc w:val="center"/>
        <w:rPr>
          <w:rFonts w:ascii="Verdana" w:hAnsi="Verdana"/>
          <w:sz w:val="52"/>
        </w:rPr>
      </w:pPr>
      <w:r>
        <w:rPr>
          <w:rFonts w:ascii="Verdana" w:hAnsi="Verdana"/>
          <w:color w:val="BF9F00"/>
          <w:sz w:val="52"/>
        </w:rPr>
        <w:t>Et</w:t>
      </w:r>
      <w:r>
        <w:rPr>
          <w:rFonts w:ascii="Verdana" w:hAnsi="Verdana"/>
          <w:color w:val="BF9F00"/>
          <w:spacing w:val="-56"/>
          <w:sz w:val="52"/>
        </w:rPr>
        <w:t xml:space="preserve"> </w:t>
      </w:r>
      <w:r>
        <w:rPr>
          <w:rFonts w:ascii="Verdana" w:hAnsi="Verdana"/>
          <w:color w:val="BF9F00"/>
          <w:sz w:val="52"/>
        </w:rPr>
        <w:t>si</w:t>
      </w:r>
      <w:r>
        <w:rPr>
          <w:rFonts w:ascii="Verdana" w:hAnsi="Verdana"/>
          <w:color w:val="BF9F00"/>
          <w:spacing w:val="-55"/>
          <w:sz w:val="52"/>
        </w:rPr>
        <w:t xml:space="preserve"> </w:t>
      </w:r>
      <w:r>
        <w:rPr>
          <w:rFonts w:ascii="Verdana" w:hAnsi="Verdana"/>
          <w:color w:val="BF9F00"/>
          <w:sz w:val="52"/>
        </w:rPr>
        <w:t>on</w:t>
      </w:r>
      <w:r>
        <w:rPr>
          <w:rFonts w:ascii="Verdana" w:hAnsi="Verdana"/>
          <w:color w:val="BF9F00"/>
          <w:spacing w:val="-55"/>
          <w:sz w:val="52"/>
        </w:rPr>
        <w:t xml:space="preserve"> </w:t>
      </w:r>
      <w:r>
        <w:rPr>
          <w:rFonts w:ascii="Verdana" w:hAnsi="Verdana"/>
          <w:color w:val="BF9F00"/>
          <w:sz w:val="52"/>
        </w:rPr>
        <w:t>se</w:t>
      </w:r>
      <w:r>
        <w:rPr>
          <w:rFonts w:ascii="Verdana" w:hAnsi="Verdana"/>
          <w:color w:val="BF9F00"/>
          <w:spacing w:val="-55"/>
          <w:sz w:val="52"/>
        </w:rPr>
        <w:t xml:space="preserve"> </w:t>
      </w:r>
      <w:r>
        <w:rPr>
          <w:rFonts w:ascii="Verdana" w:hAnsi="Verdana"/>
          <w:color w:val="BF9F00"/>
          <w:sz w:val="52"/>
        </w:rPr>
        <w:t>mêlait</w:t>
      </w:r>
      <w:r>
        <w:rPr>
          <w:rFonts w:ascii="Verdana" w:hAnsi="Verdana"/>
          <w:color w:val="BF9F00"/>
          <w:spacing w:val="-55"/>
          <w:sz w:val="52"/>
        </w:rPr>
        <w:t xml:space="preserve"> </w:t>
      </w:r>
      <w:r>
        <w:rPr>
          <w:rFonts w:ascii="Verdana" w:hAnsi="Verdana"/>
          <w:color w:val="BF9F00"/>
          <w:sz w:val="52"/>
        </w:rPr>
        <w:t>de</w:t>
      </w:r>
      <w:r>
        <w:rPr>
          <w:rFonts w:ascii="Verdana" w:hAnsi="Verdana"/>
          <w:color w:val="BF9F00"/>
          <w:spacing w:val="-55"/>
          <w:sz w:val="52"/>
        </w:rPr>
        <w:t xml:space="preserve"> </w:t>
      </w:r>
      <w:r>
        <w:rPr>
          <w:rFonts w:ascii="Verdana" w:hAnsi="Verdana"/>
          <w:color w:val="BF9F00"/>
          <w:sz w:val="52"/>
        </w:rPr>
        <w:t>culture</w:t>
      </w:r>
      <w:r>
        <w:rPr>
          <w:rFonts w:ascii="Verdana" w:hAnsi="Verdana"/>
          <w:color w:val="BF9F00"/>
          <w:spacing w:val="-55"/>
          <w:sz w:val="52"/>
        </w:rPr>
        <w:t xml:space="preserve"> </w:t>
      </w:r>
      <w:r>
        <w:rPr>
          <w:rFonts w:ascii="Verdana" w:hAnsi="Verdana"/>
          <w:color w:val="BF9F00"/>
          <w:sz w:val="52"/>
        </w:rPr>
        <w:t>?</w:t>
      </w:r>
    </w:p>
    <w:p w:rsidR="008F2F58" w:rsidRDefault="00CA5A16">
      <w:pPr>
        <w:spacing w:before="156" w:line="242" w:lineRule="exact"/>
        <w:ind w:left="533" w:right="1133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3"/>
          <w:sz w:val="20"/>
        </w:rPr>
        <w:t xml:space="preserve"> </w:t>
      </w:r>
      <w:r>
        <w:rPr>
          <w:rFonts w:ascii="Verdana" w:hAnsi="Verdana"/>
          <w:sz w:val="20"/>
        </w:rPr>
        <w:t>Ville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Tours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achève</w:t>
      </w:r>
      <w:r>
        <w:rPr>
          <w:rFonts w:ascii="Verdana" w:hAnsi="Verdana"/>
          <w:spacing w:val="3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mettre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sur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pied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son</w:t>
      </w:r>
      <w:r>
        <w:rPr>
          <w:rFonts w:ascii="Verdana" w:hAnsi="Verdana"/>
          <w:spacing w:val="3"/>
          <w:sz w:val="20"/>
        </w:rPr>
        <w:t xml:space="preserve"> </w:t>
      </w:r>
      <w:r>
        <w:rPr>
          <w:rFonts w:ascii="Verdana" w:hAnsi="Verdana"/>
          <w:sz w:val="20"/>
        </w:rPr>
        <w:t>premier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Comité</w:t>
      </w:r>
      <w:r>
        <w:rPr>
          <w:rFonts w:ascii="Verdana" w:hAnsi="Verdana"/>
          <w:spacing w:val="4"/>
          <w:sz w:val="20"/>
        </w:rPr>
        <w:t xml:space="preserve"> </w:t>
      </w:r>
      <w:r>
        <w:rPr>
          <w:rFonts w:ascii="Verdana" w:hAnsi="Verdana"/>
          <w:sz w:val="20"/>
        </w:rPr>
        <w:t>Citoyen</w:t>
      </w:r>
    </w:p>
    <w:p w:rsidR="008F2F58" w:rsidRDefault="00CA5A16">
      <w:pPr>
        <w:spacing w:before="1" w:line="237" w:lineRule="auto"/>
        <w:ind w:left="533" w:right="1133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pour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Culture,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réunissant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des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habitants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tirés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au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sort,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invités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imaginer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de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nouveaux</w:t>
      </w:r>
      <w:r>
        <w:rPr>
          <w:rFonts w:ascii="Verdana" w:hAnsi="Verdana"/>
          <w:spacing w:val="-67"/>
          <w:sz w:val="20"/>
        </w:rPr>
        <w:t xml:space="preserve"> </w:t>
      </w:r>
      <w:r>
        <w:rPr>
          <w:rFonts w:ascii="Verdana" w:hAnsi="Verdana"/>
          <w:sz w:val="20"/>
        </w:rPr>
        <w:t>chemins pour amener « l’offre culturelle » au plus près de ceux qui, au quotidien,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sz w:val="20"/>
        </w:rPr>
        <w:t>vivent</w:t>
      </w:r>
      <w:r>
        <w:rPr>
          <w:rFonts w:ascii="Verdana" w:hAnsi="Verdana"/>
          <w:spacing w:val="-15"/>
          <w:sz w:val="20"/>
        </w:rPr>
        <w:t xml:space="preserve"> </w:t>
      </w:r>
      <w:r>
        <w:rPr>
          <w:rFonts w:ascii="Verdana" w:hAnsi="Verdana"/>
          <w:sz w:val="20"/>
        </w:rPr>
        <w:t>sans</w:t>
      </w:r>
      <w:r>
        <w:rPr>
          <w:rFonts w:ascii="Verdana" w:hAnsi="Verdana"/>
          <w:spacing w:val="-15"/>
          <w:sz w:val="20"/>
        </w:rPr>
        <w:t xml:space="preserve"> </w:t>
      </w:r>
      <w:r>
        <w:rPr>
          <w:rFonts w:ascii="Verdana" w:hAnsi="Verdana"/>
          <w:sz w:val="20"/>
        </w:rPr>
        <w:t>jamais</w:t>
      </w:r>
      <w:r>
        <w:rPr>
          <w:rFonts w:ascii="Verdana" w:hAnsi="Verdana"/>
          <w:spacing w:val="-15"/>
          <w:sz w:val="20"/>
        </w:rPr>
        <w:t xml:space="preserve"> </w:t>
      </w:r>
      <w:r>
        <w:rPr>
          <w:rFonts w:ascii="Verdana" w:hAnsi="Verdana"/>
          <w:sz w:val="20"/>
        </w:rPr>
        <w:t>la</w:t>
      </w:r>
      <w:r>
        <w:rPr>
          <w:rFonts w:ascii="Verdana" w:hAnsi="Verdana"/>
          <w:spacing w:val="-14"/>
          <w:sz w:val="20"/>
        </w:rPr>
        <w:t xml:space="preserve"> </w:t>
      </w:r>
      <w:r>
        <w:rPr>
          <w:rFonts w:ascii="Verdana" w:hAnsi="Verdana"/>
          <w:sz w:val="20"/>
        </w:rPr>
        <w:t>croiser.</w:t>
      </w:r>
    </w:p>
    <w:p w:rsidR="008F2F58" w:rsidRDefault="008F2F58">
      <w:pPr>
        <w:pStyle w:val="Corpsdetexte"/>
        <w:spacing w:before="3"/>
        <w:rPr>
          <w:sz w:val="27"/>
        </w:rPr>
      </w:pPr>
    </w:p>
    <w:p w:rsidR="008F2F58" w:rsidRDefault="008F2F58">
      <w:pPr>
        <w:rPr>
          <w:sz w:val="27"/>
        </w:rPr>
        <w:sectPr w:rsidR="008F2F58">
          <w:footerReference w:type="default" r:id="rId87"/>
          <w:pgSz w:w="11340" w:h="17010"/>
          <w:pgMar w:top="1620" w:right="180" w:bottom="280" w:left="800" w:header="0" w:footer="0" w:gutter="0"/>
          <w:cols w:space="720"/>
        </w:sectPr>
      </w:pPr>
    </w:p>
    <w:p w:rsidR="008F2F58" w:rsidRDefault="00465575">
      <w:pPr>
        <w:spacing w:before="102" w:line="247" w:lineRule="auto"/>
        <w:ind w:left="594" w:right="160"/>
        <w:rPr>
          <w:rFonts w:ascii="Trebuchet MS" w:hAnsi="Trebuchet MS"/>
          <w:i/>
          <w:sz w:val="18"/>
        </w:rPr>
      </w:pPr>
      <w:r>
        <w:pict>
          <v:shape id="_x0000_s1070" type="#_x0000_t202" style="position:absolute;left:0;text-align:left;margin-left:45.9pt;margin-top:-4.15pt;width:19.85pt;height:50.5pt;z-index:-19537408;mso-position-horizontal-relative:page" filled="f" stroked="f">
            <v:textbox inset="0,0,0,0">
              <w:txbxContent>
                <w:p w:rsidR="00EE491B" w:rsidRDefault="00EE491B">
                  <w:pPr>
                    <w:spacing w:line="949" w:lineRule="exact"/>
                    <w:rPr>
                      <w:b/>
                      <w:sz w:val="79"/>
                    </w:rPr>
                  </w:pPr>
                  <w:r>
                    <w:rPr>
                      <w:b/>
                      <w:w w:val="87"/>
                      <w:sz w:val="79"/>
                    </w:rPr>
                    <w:t>L</w:t>
                  </w:r>
                </w:p>
              </w:txbxContent>
            </v:textbox>
            <w10:wrap anchorx="page"/>
          </v:shape>
        </w:pict>
      </w:r>
      <w:r w:rsidR="00CA5A16">
        <w:rPr>
          <w:rFonts w:ascii="Trebuchet MS" w:hAnsi="Trebuchet MS"/>
          <w:i/>
          <w:spacing w:val="-1"/>
          <w:w w:val="90"/>
          <w:sz w:val="18"/>
        </w:rPr>
        <w:t xml:space="preserve">’objectif du Comité Citoyen </w:t>
      </w:r>
      <w:r w:rsidR="00CA5A16">
        <w:rPr>
          <w:rFonts w:ascii="Trebuchet MS" w:hAnsi="Trebuchet MS"/>
          <w:i/>
          <w:w w:val="90"/>
          <w:sz w:val="18"/>
        </w:rPr>
        <w:t>pour la Culture est</w:t>
      </w:r>
      <w:r w:rsidR="00CA5A16">
        <w:rPr>
          <w:rFonts w:ascii="Trebuchet MS" w:hAnsi="Trebuchet MS"/>
          <w:i/>
          <w:spacing w:val="1"/>
          <w:w w:val="90"/>
          <w:sz w:val="18"/>
        </w:rPr>
        <w:t xml:space="preserve"> </w:t>
      </w:r>
      <w:r w:rsidR="00CA5A16">
        <w:rPr>
          <w:rFonts w:ascii="Trebuchet MS" w:hAnsi="Trebuchet MS"/>
          <w:i/>
          <w:spacing w:val="-1"/>
          <w:w w:val="95"/>
          <w:sz w:val="18"/>
        </w:rPr>
        <w:t>simple,</w:t>
      </w:r>
      <w:r w:rsidR="00CA5A16">
        <w:rPr>
          <w:rFonts w:ascii="Trebuchet MS" w:hAnsi="Trebuchet MS"/>
          <w:i/>
          <w:spacing w:val="-12"/>
          <w:w w:val="95"/>
          <w:sz w:val="18"/>
        </w:rPr>
        <w:t xml:space="preserve"> </w:t>
      </w:r>
      <w:r w:rsidR="00CA5A16">
        <w:rPr>
          <w:rFonts w:ascii="Trebuchet MS" w:hAnsi="Trebuchet MS"/>
          <w:spacing w:val="-1"/>
          <w:w w:val="95"/>
          <w:sz w:val="18"/>
        </w:rPr>
        <w:t>énonce</w:t>
      </w:r>
      <w:r w:rsidR="00CA5A16">
        <w:rPr>
          <w:rFonts w:ascii="Trebuchet MS" w:hAnsi="Trebuchet MS"/>
          <w:spacing w:val="-11"/>
          <w:w w:val="95"/>
          <w:sz w:val="18"/>
        </w:rPr>
        <w:t xml:space="preserve"> </w:t>
      </w:r>
      <w:r w:rsidR="00CA5A16">
        <w:rPr>
          <w:rFonts w:ascii="Trebuchet MS" w:hAnsi="Trebuchet MS"/>
          <w:spacing w:val="-1"/>
          <w:w w:val="95"/>
          <w:sz w:val="18"/>
        </w:rPr>
        <w:t>Christophe</w:t>
      </w:r>
      <w:r w:rsidR="00CA5A16">
        <w:rPr>
          <w:rFonts w:ascii="Trebuchet MS" w:hAnsi="Trebuchet MS"/>
          <w:spacing w:val="-11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Dupin,</w:t>
      </w:r>
      <w:r w:rsidR="00CA5A16">
        <w:rPr>
          <w:rFonts w:ascii="Trebuchet MS" w:hAnsi="Trebuchet MS"/>
          <w:spacing w:val="-11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adjoint</w:t>
      </w:r>
      <w:r w:rsidR="00CA5A16">
        <w:rPr>
          <w:rFonts w:ascii="Trebuchet MS" w:hAnsi="Trebuchet MS"/>
          <w:spacing w:val="-11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au</w:t>
      </w:r>
      <w:r w:rsidR="00CA5A16">
        <w:rPr>
          <w:rFonts w:ascii="Trebuchet MS" w:hAnsi="Trebuchet MS"/>
          <w:spacing w:val="-11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maire</w:t>
      </w:r>
      <w:r w:rsidR="00CA5A16">
        <w:rPr>
          <w:rFonts w:ascii="Trebuchet MS" w:hAnsi="Trebuchet MS"/>
          <w:spacing w:val="-49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délégué</w:t>
      </w:r>
      <w:r w:rsidR="00CA5A16">
        <w:rPr>
          <w:rFonts w:ascii="Trebuchet MS" w:hAnsi="Trebuchet MS"/>
          <w:spacing w:val="-13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à</w:t>
      </w:r>
      <w:r w:rsidR="00CA5A16">
        <w:rPr>
          <w:rFonts w:ascii="Trebuchet MS" w:hAnsi="Trebuchet MS"/>
          <w:spacing w:val="-12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la</w:t>
      </w:r>
      <w:r w:rsidR="00CA5A16">
        <w:rPr>
          <w:rFonts w:ascii="Trebuchet MS" w:hAnsi="Trebuchet MS"/>
          <w:spacing w:val="-12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culture</w:t>
      </w:r>
      <w:r w:rsidR="00CA5A16">
        <w:rPr>
          <w:rFonts w:ascii="Trebuchet MS" w:hAnsi="Trebuchet MS"/>
          <w:spacing w:val="-12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et</w:t>
      </w:r>
      <w:r w:rsidR="00CA5A16">
        <w:rPr>
          <w:rFonts w:ascii="Trebuchet MS" w:hAnsi="Trebuchet MS"/>
          <w:spacing w:val="-13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aux</w:t>
      </w:r>
      <w:r w:rsidR="00CA5A16">
        <w:rPr>
          <w:rFonts w:ascii="Trebuchet MS" w:hAnsi="Trebuchet MS"/>
          <w:spacing w:val="-12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droits</w:t>
      </w:r>
      <w:r w:rsidR="00CA5A16">
        <w:rPr>
          <w:rFonts w:ascii="Trebuchet MS" w:hAnsi="Trebuchet MS"/>
          <w:spacing w:val="-12"/>
          <w:w w:val="95"/>
          <w:sz w:val="18"/>
        </w:rPr>
        <w:t xml:space="preserve"> </w:t>
      </w:r>
      <w:r w:rsidR="00CA5A16">
        <w:rPr>
          <w:rFonts w:ascii="Trebuchet MS" w:hAnsi="Trebuchet MS"/>
          <w:w w:val="95"/>
          <w:sz w:val="18"/>
        </w:rPr>
        <w:t>culturels,</w:t>
      </w:r>
      <w:r w:rsidR="00CA5A16">
        <w:rPr>
          <w:rFonts w:ascii="Trebuchet MS" w:hAnsi="Trebuchet MS"/>
          <w:spacing w:val="-12"/>
          <w:w w:val="95"/>
          <w:sz w:val="18"/>
        </w:rPr>
        <w:t xml:space="preserve"> </w:t>
      </w:r>
      <w:r w:rsidR="00CA5A16">
        <w:rPr>
          <w:rFonts w:ascii="Trebuchet MS" w:hAnsi="Trebuchet MS"/>
          <w:i/>
          <w:w w:val="95"/>
          <w:sz w:val="18"/>
        </w:rPr>
        <w:t>faire</w:t>
      </w:r>
    </w:p>
    <w:p w:rsidR="008F2F58" w:rsidRDefault="00CA5A16">
      <w:pPr>
        <w:spacing w:before="2" w:line="247" w:lineRule="auto"/>
        <w:ind w:left="177" w:right="273"/>
        <w:jc w:val="both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w w:val="90"/>
          <w:sz w:val="18"/>
        </w:rPr>
        <w:t>participer activement les habitantes et habitants de Tours</w:t>
      </w:r>
      <w:r>
        <w:rPr>
          <w:rFonts w:ascii="Trebuchet MS" w:hAnsi="Trebuchet MS"/>
          <w:i/>
          <w:spacing w:val="-4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à l’amélioration de nos services et mieux répondre à leurs</w:t>
      </w:r>
      <w:r>
        <w:rPr>
          <w:rFonts w:ascii="Trebuchet MS" w:hAnsi="Trebuchet MS"/>
          <w:i/>
          <w:spacing w:val="-4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besoins.</w:t>
      </w:r>
      <w:r>
        <w:rPr>
          <w:rFonts w:ascii="Trebuchet MS" w:hAnsi="Trebuchet MS"/>
          <w:i/>
          <w:spacing w:val="-12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»</w:t>
      </w:r>
    </w:p>
    <w:p w:rsidR="008F2F58" w:rsidRDefault="00CA5A16">
      <w:pPr>
        <w:spacing w:before="2" w:line="247" w:lineRule="auto"/>
        <w:ind w:left="177"/>
        <w:rPr>
          <w:rFonts w:ascii="Trebuchet MS" w:hAnsi="Trebuchet MS"/>
          <w:sz w:val="18"/>
        </w:rPr>
      </w:pPr>
      <w:r>
        <w:rPr>
          <w:rFonts w:ascii="Trebuchet MS" w:hAnsi="Trebuchet MS"/>
          <w:spacing w:val="-5"/>
          <w:w w:val="93"/>
          <w:sz w:val="18"/>
        </w:rPr>
        <w:t>L</w:t>
      </w:r>
      <w:r>
        <w:rPr>
          <w:rFonts w:ascii="Trebuchet MS" w:hAnsi="Trebuchet MS"/>
          <w:w w:val="93"/>
          <w:sz w:val="18"/>
        </w:rPr>
        <w:t>e</w:t>
      </w:r>
      <w:r>
        <w:rPr>
          <w:rFonts w:ascii="Trebuchet MS" w:hAnsi="Trebuchet MS"/>
          <w:spacing w:val="-19"/>
          <w:sz w:val="18"/>
        </w:rPr>
        <w:t xml:space="preserve"> </w:t>
      </w:r>
      <w:r>
        <w:rPr>
          <w:rFonts w:ascii="Trebuchet MS" w:hAnsi="Trebuchet MS"/>
          <w:spacing w:val="-4"/>
          <w:w w:val="89"/>
          <w:sz w:val="18"/>
        </w:rPr>
        <w:t>C</w:t>
      </w:r>
      <w:r>
        <w:rPr>
          <w:rFonts w:ascii="Trebuchet MS" w:hAnsi="Trebuchet MS"/>
          <w:spacing w:val="-2"/>
          <w:w w:val="102"/>
          <w:sz w:val="18"/>
        </w:rPr>
        <w:t>o</w:t>
      </w:r>
      <w:r>
        <w:rPr>
          <w:rFonts w:ascii="Trebuchet MS" w:hAnsi="Trebuchet MS"/>
          <w:spacing w:val="-2"/>
          <w:w w:val="101"/>
          <w:sz w:val="18"/>
        </w:rPr>
        <w:t>m</w:t>
      </w:r>
      <w:r>
        <w:rPr>
          <w:rFonts w:ascii="Trebuchet MS" w:hAnsi="Trebuchet MS"/>
          <w:spacing w:val="-2"/>
          <w:w w:val="89"/>
          <w:sz w:val="18"/>
        </w:rPr>
        <w:t>i</w:t>
      </w:r>
      <w:r>
        <w:rPr>
          <w:rFonts w:ascii="Trebuchet MS" w:hAnsi="Trebuchet MS"/>
          <w:spacing w:val="-2"/>
          <w:w w:val="87"/>
          <w:sz w:val="18"/>
        </w:rPr>
        <w:t>t</w:t>
      </w:r>
      <w:r>
        <w:rPr>
          <w:rFonts w:ascii="Trebuchet MS" w:hAnsi="Trebuchet MS"/>
          <w:w w:val="92"/>
          <w:sz w:val="18"/>
        </w:rPr>
        <w:t>é</w:t>
      </w:r>
      <w:r>
        <w:rPr>
          <w:rFonts w:ascii="Trebuchet MS" w:hAnsi="Trebuchet MS"/>
          <w:spacing w:val="-19"/>
          <w:sz w:val="18"/>
        </w:rPr>
        <w:t xml:space="preserve"> </w:t>
      </w:r>
      <w:r>
        <w:rPr>
          <w:rFonts w:ascii="Trebuchet MS" w:hAnsi="Trebuchet MS"/>
          <w:spacing w:val="-4"/>
          <w:w w:val="89"/>
          <w:sz w:val="18"/>
        </w:rPr>
        <w:t>c</w:t>
      </w:r>
      <w:r>
        <w:rPr>
          <w:rFonts w:ascii="Trebuchet MS" w:hAnsi="Trebuchet MS"/>
          <w:spacing w:val="-2"/>
          <w:w w:val="102"/>
          <w:sz w:val="18"/>
        </w:rPr>
        <w:t>o</w:t>
      </w:r>
      <w:r>
        <w:rPr>
          <w:rFonts w:ascii="Trebuchet MS" w:hAnsi="Trebuchet MS"/>
          <w:spacing w:val="-2"/>
          <w:w w:val="101"/>
          <w:sz w:val="18"/>
        </w:rPr>
        <w:t>m</w:t>
      </w:r>
      <w:r>
        <w:rPr>
          <w:rFonts w:ascii="Trebuchet MS" w:hAnsi="Trebuchet MS"/>
          <w:spacing w:val="-4"/>
          <w:w w:val="102"/>
          <w:sz w:val="18"/>
        </w:rPr>
        <w:t>p</w:t>
      </w:r>
      <w:r>
        <w:rPr>
          <w:rFonts w:ascii="Trebuchet MS" w:hAnsi="Trebuchet MS"/>
          <w:spacing w:val="-2"/>
          <w:w w:val="87"/>
          <w:sz w:val="18"/>
        </w:rPr>
        <w:t>t</w:t>
      </w:r>
      <w:r>
        <w:rPr>
          <w:rFonts w:ascii="Trebuchet MS" w:hAnsi="Trebuchet MS"/>
          <w:spacing w:val="-2"/>
          <w:w w:val="92"/>
          <w:sz w:val="18"/>
        </w:rPr>
        <w:t>e</w:t>
      </w:r>
      <w:r>
        <w:rPr>
          <w:rFonts w:ascii="Trebuchet MS" w:hAnsi="Trebuchet MS"/>
          <w:spacing w:val="-5"/>
          <w:w w:val="97"/>
          <w:sz w:val="18"/>
        </w:rPr>
        <w:t>r</w:t>
      </w:r>
      <w:r>
        <w:rPr>
          <w:rFonts w:ascii="Trebuchet MS" w:hAnsi="Trebuchet MS"/>
          <w:spacing w:val="-2"/>
          <w:w w:val="97"/>
          <w:sz w:val="18"/>
        </w:rPr>
        <w:t>a</w:t>
      </w:r>
      <w:r>
        <w:rPr>
          <w:rFonts w:ascii="Trebuchet MS" w:hAnsi="Trebuchet MS"/>
          <w:w w:val="55"/>
          <w:sz w:val="18"/>
        </w:rPr>
        <w:t>,</w:t>
      </w:r>
      <w:r>
        <w:rPr>
          <w:rFonts w:ascii="Trebuchet MS" w:hAnsi="Trebuchet MS"/>
          <w:spacing w:val="-19"/>
          <w:sz w:val="18"/>
        </w:rPr>
        <w:t xml:space="preserve"> </w:t>
      </w:r>
      <w:r>
        <w:rPr>
          <w:rFonts w:ascii="Trebuchet MS" w:hAnsi="Trebuchet MS"/>
          <w:w w:val="98"/>
          <w:sz w:val="18"/>
        </w:rPr>
        <w:t>à</w:t>
      </w:r>
      <w:r>
        <w:rPr>
          <w:rFonts w:ascii="Trebuchet MS" w:hAnsi="Trebuchet MS"/>
          <w:spacing w:val="-19"/>
          <w:sz w:val="18"/>
        </w:rPr>
        <w:t xml:space="preserve"> </w:t>
      </w:r>
      <w:r>
        <w:rPr>
          <w:rFonts w:ascii="Trebuchet MS" w:hAnsi="Trebuchet MS"/>
          <w:spacing w:val="-2"/>
          <w:w w:val="102"/>
          <w:sz w:val="18"/>
        </w:rPr>
        <w:t>p</w:t>
      </w:r>
      <w:r>
        <w:rPr>
          <w:rFonts w:ascii="Trebuchet MS" w:hAnsi="Trebuchet MS"/>
          <w:spacing w:val="-3"/>
          <w:w w:val="97"/>
          <w:sz w:val="18"/>
        </w:rPr>
        <w:t>l</w:t>
      </w:r>
      <w:r>
        <w:rPr>
          <w:rFonts w:ascii="Trebuchet MS" w:hAnsi="Trebuchet MS"/>
          <w:spacing w:val="-2"/>
          <w:w w:val="92"/>
          <w:sz w:val="18"/>
        </w:rPr>
        <w:t>e</w:t>
      </w:r>
      <w:r>
        <w:rPr>
          <w:rFonts w:ascii="Trebuchet MS" w:hAnsi="Trebuchet MS"/>
          <w:spacing w:val="-2"/>
          <w:w w:val="89"/>
          <w:sz w:val="18"/>
        </w:rPr>
        <w:t>i</w:t>
      </w:r>
      <w:r>
        <w:rPr>
          <w:rFonts w:ascii="Trebuchet MS" w:hAnsi="Trebuchet MS"/>
          <w:w w:val="102"/>
          <w:sz w:val="18"/>
        </w:rPr>
        <w:t>n</w:t>
      </w:r>
      <w:r>
        <w:rPr>
          <w:rFonts w:ascii="Trebuchet MS" w:hAnsi="Trebuchet MS"/>
          <w:spacing w:val="-19"/>
          <w:sz w:val="18"/>
        </w:rPr>
        <w:t xml:space="preserve"> </w:t>
      </w:r>
      <w:r>
        <w:rPr>
          <w:rFonts w:ascii="Trebuchet MS" w:hAnsi="Trebuchet MS"/>
          <w:spacing w:val="-5"/>
          <w:w w:val="95"/>
          <w:sz w:val="18"/>
        </w:rPr>
        <w:t>r</w:t>
      </w:r>
      <w:r>
        <w:rPr>
          <w:rFonts w:ascii="Trebuchet MS" w:hAnsi="Trebuchet MS"/>
          <w:spacing w:val="-2"/>
          <w:w w:val="92"/>
          <w:sz w:val="18"/>
        </w:rPr>
        <w:t>é</w:t>
      </w:r>
      <w:r>
        <w:rPr>
          <w:rFonts w:ascii="Trebuchet MS" w:hAnsi="Trebuchet MS"/>
          <w:spacing w:val="-2"/>
          <w:w w:val="113"/>
          <w:sz w:val="18"/>
        </w:rPr>
        <w:t>g</w:t>
      </w:r>
      <w:r>
        <w:rPr>
          <w:rFonts w:ascii="Trebuchet MS" w:hAnsi="Trebuchet MS"/>
          <w:spacing w:val="-2"/>
          <w:w w:val="89"/>
          <w:sz w:val="18"/>
        </w:rPr>
        <w:t>i</w:t>
      </w:r>
      <w:r>
        <w:rPr>
          <w:rFonts w:ascii="Trebuchet MS" w:hAnsi="Trebuchet MS"/>
          <w:spacing w:val="-2"/>
          <w:w w:val="101"/>
          <w:sz w:val="18"/>
        </w:rPr>
        <w:t>m</w:t>
      </w:r>
      <w:r>
        <w:rPr>
          <w:rFonts w:ascii="Trebuchet MS" w:hAnsi="Trebuchet MS"/>
          <w:spacing w:val="-2"/>
          <w:w w:val="92"/>
          <w:sz w:val="18"/>
        </w:rPr>
        <w:t>e</w:t>
      </w:r>
      <w:r>
        <w:rPr>
          <w:rFonts w:ascii="Trebuchet MS" w:hAnsi="Trebuchet MS"/>
          <w:w w:val="55"/>
          <w:sz w:val="18"/>
        </w:rPr>
        <w:t>,</w:t>
      </w:r>
      <w:r>
        <w:rPr>
          <w:rFonts w:ascii="Trebuchet MS" w:hAnsi="Trebuchet MS"/>
          <w:spacing w:val="-19"/>
          <w:sz w:val="18"/>
        </w:rPr>
        <w:t xml:space="preserve"> </w:t>
      </w:r>
      <w:r>
        <w:rPr>
          <w:rFonts w:ascii="Trebuchet MS" w:hAnsi="Trebuchet MS"/>
          <w:spacing w:val="-2"/>
          <w:w w:val="102"/>
          <w:sz w:val="18"/>
        </w:rPr>
        <w:t>un</w:t>
      </w:r>
      <w:r>
        <w:rPr>
          <w:rFonts w:ascii="Trebuchet MS" w:hAnsi="Trebuchet MS"/>
          <w:w w:val="92"/>
          <w:sz w:val="18"/>
        </w:rPr>
        <w:t>e</w:t>
      </w:r>
      <w:r>
        <w:rPr>
          <w:rFonts w:ascii="Trebuchet MS" w:hAnsi="Trebuchet MS"/>
          <w:spacing w:val="-19"/>
          <w:sz w:val="18"/>
        </w:rPr>
        <w:t xml:space="preserve"> </w:t>
      </w:r>
      <w:r>
        <w:rPr>
          <w:rFonts w:ascii="Trebuchet MS" w:hAnsi="Trebuchet MS"/>
          <w:spacing w:val="-2"/>
          <w:w w:val="87"/>
          <w:sz w:val="18"/>
        </w:rPr>
        <w:t>t</w:t>
      </w:r>
      <w:r>
        <w:rPr>
          <w:rFonts w:ascii="Trebuchet MS" w:hAnsi="Trebuchet MS"/>
          <w:spacing w:val="-5"/>
          <w:w w:val="95"/>
          <w:sz w:val="18"/>
        </w:rPr>
        <w:t>r</w:t>
      </w:r>
      <w:r>
        <w:rPr>
          <w:rFonts w:ascii="Trebuchet MS" w:hAnsi="Trebuchet MS"/>
          <w:spacing w:val="-2"/>
          <w:w w:val="92"/>
          <w:sz w:val="18"/>
        </w:rPr>
        <w:t>e</w:t>
      </w:r>
      <w:r>
        <w:rPr>
          <w:rFonts w:ascii="Trebuchet MS" w:hAnsi="Trebuchet MS"/>
          <w:spacing w:val="-4"/>
          <w:w w:val="102"/>
          <w:sz w:val="18"/>
        </w:rPr>
        <w:t>n</w:t>
      </w:r>
      <w:r>
        <w:rPr>
          <w:rFonts w:ascii="Trebuchet MS" w:hAnsi="Trebuchet MS"/>
          <w:spacing w:val="-2"/>
          <w:w w:val="87"/>
          <w:sz w:val="18"/>
        </w:rPr>
        <w:t>t</w:t>
      </w:r>
      <w:r>
        <w:rPr>
          <w:rFonts w:ascii="Trebuchet MS" w:hAnsi="Trebuchet MS"/>
          <w:spacing w:val="-2"/>
          <w:w w:val="98"/>
          <w:sz w:val="18"/>
        </w:rPr>
        <w:t>a</w:t>
      </w:r>
      <w:r>
        <w:rPr>
          <w:rFonts w:ascii="Trebuchet MS" w:hAnsi="Trebuchet MS"/>
          <w:spacing w:val="-2"/>
          <w:w w:val="89"/>
          <w:sz w:val="18"/>
        </w:rPr>
        <w:t>i</w:t>
      </w:r>
      <w:r>
        <w:rPr>
          <w:rFonts w:ascii="Trebuchet MS" w:hAnsi="Trebuchet MS"/>
          <w:spacing w:val="-2"/>
          <w:w w:val="102"/>
          <w:sz w:val="18"/>
        </w:rPr>
        <w:t>n</w:t>
      </w:r>
      <w:r>
        <w:rPr>
          <w:rFonts w:ascii="Trebuchet MS" w:hAnsi="Trebuchet MS"/>
          <w:w w:val="92"/>
          <w:sz w:val="18"/>
        </w:rPr>
        <w:t xml:space="preserve">e </w:t>
      </w:r>
      <w:r>
        <w:rPr>
          <w:rFonts w:ascii="Trebuchet MS" w:hAnsi="Trebuchet MS"/>
          <w:spacing w:val="-1"/>
          <w:w w:val="95"/>
          <w:sz w:val="18"/>
        </w:rPr>
        <w:t>d’habitants (renouvelés chaque année) que rien ne</w:t>
      </w:r>
      <w:r>
        <w:rPr>
          <w:rFonts w:ascii="Trebuchet MS" w:hAnsi="Trebuchet MS"/>
          <w:w w:val="95"/>
          <w:sz w:val="18"/>
        </w:rPr>
        <w:t xml:space="preserve"> prédestinait à juger des politiques culturelles mises en</w:t>
      </w:r>
      <w:r>
        <w:rPr>
          <w:rFonts w:ascii="Trebuchet MS" w:hAnsi="Trebuchet MS"/>
          <w:spacing w:val="1"/>
          <w:w w:val="95"/>
          <w:sz w:val="18"/>
        </w:rPr>
        <w:t xml:space="preserve"> </w:t>
      </w:r>
      <w:r>
        <w:rPr>
          <w:rFonts w:ascii="Trebuchet MS" w:hAnsi="Trebuchet MS"/>
          <w:spacing w:val="-2"/>
          <w:w w:val="95"/>
          <w:sz w:val="18"/>
        </w:rPr>
        <w:t>place.</w:t>
      </w:r>
      <w:r>
        <w:rPr>
          <w:rFonts w:ascii="Trebuchet MS" w:hAnsi="Trebuchet MS"/>
          <w:spacing w:val="-16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Il</w:t>
      </w:r>
      <w:r>
        <w:rPr>
          <w:rFonts w:ascii="Trebuchet MS" w:hAnsi="Trebuchet MS"/>
          <w:spacing w:val="-16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fallut</w:t>
      </w:r>
      <w:r>
        <w:rPr>
          <w:rFonts w:ascii="Trebuchet MS" w:hAnsi="Trebuchet MS"/>
          <w:spacing w:val="-16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que</w:t>
      </w:r>
      <w:r>
        <w:rPr>
          <w:rFonts w:ascii="Trebuchet MS" w:hAnsi="Trebuchet MS"/>
          <w:spacing w:val="-16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le</w:t>
      </w:r>
      <w:r>
        <w:rPr>
          <w:rFonts w:ascii="Trebuchet MS" w:hAnsi="Trebuchet MS"/>
          <w:spacing w:val="-16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hasard</w:t>
      </w:r>
      <w:r>
        <w:rPr>
          <w:rFonts w:ascii="Trebuchet MS" w:hAnsi="Trebuchet MS"/>
          <w:spacing w:val="-15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s’en</w:t>
      </w:r>
      <w:r>
        <w:rPr>
          <w:rFonts w:ascii="Trebuchet MS" w:hAnsi="Trebuchet MS"/>
          <w:spacing w:val="-16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mêle,</w:t>
      </w:r>
      <w:r>
        <w:rPr>
          <w:rFonts w:ascii="Trebuchet MS" w:hAnsi="Trebuchet MS"/>
          <w:spacing w:val="-16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provoqué</w:t>
      </w:r>
      <w:r>
        <w:rPr>
          <w:rFonts w:ascii="Trebuchet MS" w:hAnsi="Trebuchet MS"/>
          <w:spacing w:val="-16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à</w:t>
      </w:r>
      <w:r>
        <w:rPr>
          <w:rFonts w:ascii="Trebuchet MS" w:hAnsi="Trebuchet MS"/>
          <w:spacing w:val="-16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dessein</w:t>
      </w:r>
      <w:r>
        <w:rPr>
          <w:rFonts w:ascii="Trebuchet MS" w:hAnsi="Trebuchet MS"/>
          <w:spacing w:val="-15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>:</w:t>
      </w:r>
    </w:p>
    <w:p w:rsidR="008F2F58" w:rsidRDefault="00CA5A16">
      <w:pPr>
        <w:spacing w:before="3" w:line="247" w:lineRule="auto"/>
        <w:ind w:left="177" w:right="160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spacing w:val="-2"/>
          <w:w w:val="90"/>
          <w:sz w:val="18"/>
        </w:rPr>
        <w:t xml:space="preserve">« tous </w:t>
      </w:r>
      <w:r>
        <w:rPr>
          <w:rFonts w:ascii="Trebuchet MS" w:hAnsi="Trebuchet MS"/>
          <w:i/>
          <w:spacing w:val="-1"/>
          <w:w w:val="90"/>
          <w:sz w:val="18"/>
        </w:rPr>
        <w:t>ont été tirés au sort à partir des listes électorales »,</w:t>
      </w:r>
      <w:r>
        <w:rPr>
          <w:rFonts w:ascii="Trebuchet MS" w:hAnsi="Trebuchet MS"/>
          <w:i/>
          <w:spacing w:val="-46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 xml:space="preserve">précise l’élu. Dès lors, </w:t>
      </w:r>
      <w:r>
        <w:rPr>
          <w:rFonts w:ascii="Trebuchet MS" w:hAnsi="Trebuchet MS"/>
          <w:i/>
          <w:w w:val="90"/>
          <w:sz w:val="18"/>
        </w:rPr>
        <w:t>« liberté est donnée à chacun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spacing w:val="-1"/>
          <w:w w:val="90"/>
          <w:sz w:val="18"/>
        </w:rPr>
        <w:t>d’accepter,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ou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non,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la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proposition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poser</w:t>
      </w:r>
      <w:r>
        <w:rPr>
          <w:rFonts w:ascii="Trebuchet MS" w:hAnsi="Trebuchet MS"/>
          <w:i/>
          <w:spacing w:val="-1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leurs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regards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sur</w:t>
      </w:r>
      <w:r>
        <w:rPr>
          <w:rFonts w:ascii="Trebuchet MS" w:hAnsi="Trebuchet MS"/>
          <w:i/>
          <w:spacing w:val="-46"/>
          <w:w w:val="90"/>
          <w:sz w:val="18"/>
        </w:rPr>
        <w:t xml:space="preserve"> </w:t>
      </w:r>
      <w:r>
        <w:rPr>
          <w:rFonts w:ascii="Trebuchet MS" w:hAnsi="Trebuchet MS"/>
          <w:i/>
          <w:spacing w:val="-2"/>
          <w:w w:val="90"/>
          <w:sz w:val="18"/>
        </w:rPr>
        <w:t>des</w:t>
      </w:r>
      <w:r>
        <w:rPr>
          <w:rFonts w:ascii="Trebuchet MS" w:hAnsi="Trebuchet MS"/>
          <w:i/>
          <w:spacing w:val="-16"/>
          <w:w w:val="90"/>
          <w:sz w:val="18"/>
        </w:rPr>
        <w:t xml:space="preserve"> </w:t>
      </w:r>
      <w:r>
        <w:rPr>
          <w:rFonts w:ascii="Trebuchet MS" w:hAnsi="Trebuchet MS"/>
          <w:i/>
          <w:spacing w:val="-2"/>
          <w:w w:val="90"/>
          <w:sz w:val="18"/>
        </w:rPr>
        <w:t>actions</w:t>
      </w:r>
      <w:r>
        <w:rPr>
          <w:rFonts w:ascii="Trebuchet MS" w:hAnsi="Trebuchet MS"/>
          <w:i/>
          <w:spacing w:val="21"/>
          <w:w w:val="90"/>
          <w:sz w:val="18"/>
        </w:rPr>
        <w:t xml:space="preserve"> </w:t>
      </w:r>
      <w:r>
        <w:rPr>
          <w:rFonts w:ascii="Trebuchet MS" w:hAnsi="Trebuchet MS"/>
          <w:i/>
          <w:spacing w:val="-2"/>
          <w:w w:val="90"/>
          <w:sz w:val="18"/>
        </w:rPr>
        <w:t>ou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spacing w:val="-2"/>
          <w:w w:val="90"/>
          <w:sz w:val="18"/>
        </w:rPr>
        <w:t>dispositifs,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spacing w:val="-1"/>
          <w:w w:val="90"/>
          <w:sz w:val="18"/>
        </w:rPr>
        <w:t>d’être</w:t>
      </w:r>
      <w:r>
        <w:rPr>
          <w:rFonts w:ascii="Trebuchet MS" w:hAnsi="Trebuchet MS"/>
          <w:i/>
          <w:spacing w:val="-16"/>
          <w:w w:val="90"/>
          <w:sz w:val="18"/>
        </w:rPr>
        <w:t xml:space="preserve"> </w:t>
      </w:r>
      <w:r>
        <w:rPr>
          <w:rFonts w:ascii="Trebuchet MS" w:hAnsi="Trebuchet MS"/>
          <w:i/>
          <w:spacing w:val="-1"/>
          <w:w w:val="90"/>
          <w:sz w:val="18"/>
        </w:rPr>
        <w:t>force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spacing w:val="-1"/>
          <w:w w:val="90"/>
          <w:sz w:val="18"/>
        </w:rPr>
        <w:t>de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spacing w:val="-1"/>
          <w:w w:val="90"/>
          <w:sz w:val="18"/>
        </w:rPr>
        <w:t>propositions.</w:t>
      </w:r>
      <w:r>
        <w:rPr>
          <w:rFonts w:ascii="Trebuchet MS" w:hAnsi="Trebuchet MS"/>
          <w:i/>
          <w:spacing w:val="-15"/>
          <w:w w:val="90"/>
          <w:sz w:val="18"/>
        </w:rPr>
        <w:t xml:space="preserve"> </w:t>
      </w:r>
      <w:r>
        <w:rPr>
          <w:rFonts w:ascii="Trebuchet MS" w:hAnsi="Trebuchet MS"/>
          <w:i/>
          <w:spacing w:val="-1"/>
          <w:w w:val="90"/>
          <w:sz w:val="18"/>
        </w:rPr>
        <w:t>»</w:t>
      </w:r>
    </w:p>
    <w:p w:rsidR="008F2F58" w:rsidRDefault="00CA5A16">
      <w:pPr>
        <w:spacing w:before="3" w:line="247" w:lineRule="auto"/>
        <w:ind w:left="177" w:right="38"/>
        <w:rPr>
          <w:rFonts w:ascii="Trebuchet MS" w:hAnsi="Trebuchet MS"/>
          <w:sz w:val="18"/>
        </w:rPr>
      </w:pPr>
      <w:r>
        <w:rPr>
          <w:rFonts w:ascii="Trebuchet MS" w:hAnsi="Trebuchet MS"/>
          <w:w w:val="95"/>
          <w:sz w:val="18"/>
        </w:rPr>
        <w:t>Ce faisant, les réflexions émanant du Comité, consignées</w:t>
      </w:r>
      <w:r>
        <w:rPr>
          <w:rFonts w:ascii="Trebuchet MS" w:hAnsi="Trebuchet MS"/>
          <w:spacing w:val="1"/>
          <w:w w:val="95"/>
          <w:sz w:val="18"/>
        </w:rPr>
        <w:t xml:space="preserve"> </w:t>
      </w:r>
      <w:r>
        <w:rPr>
          <w:rFonts w:ascii="Trebuchet MS" w:hAnsi="Trebuchet MS"/>
          <w:spacing w:val="-1"/>
          <w:w w:val="95"/>
          <w:sz w:val="18"/>
        </w:rPr>
        <w:t xml:space="preserve">et objet d’un rapport </w:t>
      </w:r>
      <w:r>
        <w:rPr>
          <w:rFonts w:ascii="Trebuchet MS" w:hAnsi="Trebuchet MS"/>
          <w:w w:val="95"/>
          <w:sz w:val="18"/>
        </w:rPr>
        <w:t>annuel, révéleront les attentes</w:t>
      </w:r>
      <w:r>
        <w:rPr>
          <w:rFonts w:ascii="Trebuchet MS" w:hAnsi="Trebuchet MS"/>
          <w:spacing w:val="1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d’administrés pour qui, jusque-là, une sortie culturelle</w:t>
      </w:r>
      <w:r>
        <w:rPr>
          <w:rFonts w:ascii="Trebuchet MS" w:hAnsi="Trebuchet MS"/>
          <w:spacing w:val="1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pouvait</w:t>
      </w:r>
      <w:r>
        <w:rPr>
          <w:rFonts w:ascii="Trebuchet MS" w:hAnsi="Trebuchet MS"/>
          <w:spacing w:val="-13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n’avoir</w:t>
      </w:r>
      <w:r>
        <w:rPr>
          <w:rFonts w:ascii="Trebuchet MS" w:hAnsi="Trebuchet MS"/>
          <w:spacing w:val="-15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jamais</w:t>
      </w:r>
      <w:r>
        <w:rPr>
          <w:rFonts w:ascii="Trebuchet MS" w:hAnsi="Trebuchet MS"/>
          <w:spacing w:val="-1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été</w:t>
      </w:r>
      <w:r>
        <w:rPr>
          <w:rFonts w:ascii="Trebuchet MS" w:hAnsi="Trebuchet MS"/>
          <w:spacing w:val="-1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une</w:t>
      </w:r>
      <w:r>
        <w:rPr>
          <w:rFonts w:ascii="Trebuchet MS" w:hAnsi="Trebuchet MS"/>
          <w:spacing w:val="-13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priorité.</w:t>
      </w:r>
      <w:r>
        <w:rPr>
          <w:rFonts w:ascii="Trebuchet MS" w:hAnsi="Trebuchet MS"/>
          <w:spacing w:val="-1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Si</w:t>
      </w:r>
      <w:r>
        <w:rPr>
          <w:rFonts w:ascii="Trebuchet MS" w:hAnsi="Trebuchet MS"/>
          <w:spacing w:val="-1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la</w:t>
      </w:r>
      <w:r>
        <w:rPr>
          <w:rFonts w:ascii="Trebuchet MS" w:hAnsi="Trebuchet MS"/>
          <w:spacing w:val="-1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parole</w:t>
      </w:r>
      <w:r>
        <w:rPr>
          <w:rFonts w:ascii="Trebuchet MS" w:hAnsi="Trebuchet MS"/>
          <w:spacing w:val="-1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est</w:t>
      </w:r>
      <w:r>
        <w:rPr>
          <w:rFonts w:ascii="Trebuchet MS" w:hAnsi="Trebuchet MS"/>
          <w:spacing w:val="-13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libre</w:t>
      </w:r>
      <w:r>
        <w:rPr>
          <w:rFonts w:ascii="Trebuchet MS" w:hAnsi="Trebuchet MS"/>
          <w:spacing w:val="-48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et la boîte à idées ouverte, des thématiques spécifiques</w:t>
      </w:r>
      <w:r>
        <w:rPr>
          <w:rFonts w:ascii="Trebuchet MS" w:hAnsi="Trebuchet MS"/>
          <w:spacing w:val="1"/>
          <w:w w:val="95"/>
          <w:sz w:val="18"/>
        </w:rPr>
        <w:t xml:space="preserve"> </w:t>
      </w:r>
      <w:r>
        <w:rPr>
          <w:rFonts w:ascii="Trebuchet MS" w:hAnsi="Trebuchet MS"/>
          <w:w w:val="97"/>
          <w:sz w:val="18"/>
        </w:rPr>
        <w:t>se</w:t>
      </w:r>
      <w:r>
        <w:rPr>
          <w:rFonts w:ascii="Trebuchet MS" w:hAnsi="Trebuchet MS"/>
          <w:spacing w:val="-3"/>
          <w:w w:val="97"/>
          <w:sz w:val="18"/>
        </w:rPr>
        <w:t>r</w:t>
      </w:r>
      <w:r>
        <w:rPr>
          <w:rFonts w:ascii="Trebuchet MS" w:hAnsi="Trebuchet MS"/>
          <w:w w:val="102"/>
          <w:sz w:val="18"/>
        </w:rPr>
        <w:t>o</w:t>
      </w:r>
      <w:r>
        <w:rPr>
          <w:rFonts w:ascii="Trebuchet MS" w:hAnsi="Trebuchet MS"/>
          <w:spacing w:val="-2"/>
          <w:w w:val="102"/>
          <w:sz w:val="18"/>
        </w:rPr>
        <w:t>n</w:t>
      </w:r>
      <w:r>
        <w:rPr>
          <w:rFonts w:ascii="Trebuchet MS" w:hAnsi="Trebuchet MS"/>
          <w:w w:val="87"/>
          <w:sz w:val="18"/>
        </w:rPr>
        <w:t>t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w w:val="99"/>
          <w:sz w:val="18"/>
        </w:rPr>
        <w:t>abo</w:t>
      </w:r>
      <w:r>
        <w:rPr>
          <w:rFonts w:ascii="Trebuchet MS" w:hAnsi="Trebuchet MS"/>
          <w:spacing w:val="-3"/>
          <w:w w:val="99"/>
          <w:sz w:val="18"/>
        </w:rPr>
        <w:t>r</w:t>
      </w:r>
      <w:r>
        <w:rPr>
          <w:rFonts w:ascii="Trebuchet MS" w:hAnsi="Trebuchet MS"/>
          <w:w w:val="95"/>
          <w:sz w:val="18"/>
        </w:rPr>
        <w:t>dé</w:t>
      </w:r>
      <w:r>
        <w:rPr>
          <w:rFonts w:ascii="Trebuchet MS" w:hAnsi="Trebuchet MS"/>
          <w:spacing w:val="1"/>
          <w:w w:val="95"/>
          <w:sz w:val="18"/>
        </w:rPr>
        <w:t>e</w:t>
      </w:r>
      <w:r>
        <w:rPr>
          <w:rFonts w:ascii="Trebuchet MS" w:hAnsi="Trebuchet MS"/>
          <w:w w:val="107"/>
          <w:sz w:val="18"/>
        </w:rPr>
        <w:t>s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w w:val="74"/>
          <w:sz w:val="18"/>
        </w:rPr>
        <w:t>: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i/>
          <w:w w:val="83"/>
          <w:sz w:val="18"/>
        </w:rPr>
        <w:t>«</w:t>
      </w:r>
      <w:r>
        <w:rPr>
          <w:rFonts w:ascii="Trebuchet MS" w:hAnsi="Trebuchet MS"/>
          <w:i/>
          <w:spacing w:val="-17"/>
          <w:sz w:val="18"/>
        </w:rPr>
        <w:t xml:space="preserve"> </w:t>
      </w:r>
      <w:r>
        <w:rPr>
          <w:rFonts w:ascii="Trebuchet MS" w:hAnsi="Trebuchet MS"/>
          <w:i/>
          <w:w w:val="97"/>
          <w:sz w:val="18"/>
        </w:rPr>
        <w:t>En</w:t>
      </w:r>
      <w:r>
        <w:rPr>
          <w:rFonts w:ascii="Trebuchet MS" w:hAnsi="Trebuchet MS"/>
          <w:i/>
          <w:spacing w:val="-17"/>
          <w:sz w:val="18"/>
        </w:rPr>
        <w:t xml:space="preserve"> </w:t>
      </w:r>
      <w:r>
        <w:rPr>
          <w:rFonts w:ascii="Trebuchet MS" w:hAnsi="Trebuchet MS"/>
          <w:i/>
          <w:sz w:val="18"/>
        </w:rPr>
        <w:t>2</w:t>
      </w:r>
      <w:r>
        <w:rPr>
          <w:rFonts w:ascii="Trebuchet MS" w:hAnsi="Trebuchet MS"/>
          <w:i/>
          <w:spacing w:val="-1"/>
          <w:sz w:val="18"/>
        </w:rPr>
        <w:t>0</w:t>
      </w:r>
      <w:r>
        <w:rPr>
          <w:rFonts w:ascii="Trebuchet MS" w:hAnsi="Trebuchet MS"/>
          <w:i/>
          <w:w w:val="90"/>
          <w:sz w:val="18"/>
        </w:rPr>
        <w:t>2</w:t>
      </w:r>
      <w:r>
        <w:rPr>
          <w:rFonts w:ascii="Trebuchet MS" w:hAnsi="Trebuchet MS"/>
          <w:i/>
          <w:spacing w:val="-4"/>
          <w:w w:val="90"/>
          <w:sz w:val="18"/>
        </w:rPr>
        <w:t>3</w:t>
      </w:r>
      <w:r>
        <w:rPr>
          <w:rFonts w:ascii="Trebuchet MS" w:hAnsi="Trebuchet MS"/>
          <w:i/>
          <w:w w:val="49"/>
          <w:sz w:val="18"/>
        </w:rPr>
        <w:t>,</w:t>
      </w:r>
      <w:r>
        <w:rPr>
          <w:rFonts w:ascii="Trebuchet MS" w:hAnsi="Trebuchet MS"/>
          <w:i/>
          <w:spacing w:val="-17"/>
          <w:sz w:val="18"/>
        </w:rPr>
        <w:t xml:space="preserve"> </w:t>
      </w:r>
      <w:r>
        <w:rPr>
          <w:rFonts w:ascii="Trebuchet MS" w:hAnsi="Trebuchet MS"/>
          <w:w w:val="98"/>
          <w:sz w:val="18"/>
        </w:rPr>
        <w:t>indique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w w:val="96"/>
          <w:sz w:val="18"/>
        </w:rPr>
        <w:t>Chri</w:t>
      </w:r>
      <w:r>
        <w:rPr>
          <w:rFonts w:ascii="Trebuchet MS" w:hAnsi="Trebuchet MS"/>
          <w:spacing w:val="-2"/>
          <w:w w:val="96"/>
          <w:sz w:val="18"/>
        </w:rPr>
        <w:t>s</w:t>
      </w:r>
      <w:r>
        <w:rPr>
          <w:rFonts w:ascii="Trebuchet MS" w:hAnsi="Trebuchet MS"/>
          <w:w w:val="97"/>
          <w:sz w:val="18"/>
        </w:rPr>
        <w:t>tophe</w:t>
      </w:r>
      <w:r>
        <w:rPr>
          <w:rFonts w:ascii="Trebuchet MS" w:hAnsi="Trebuchet MS"/>
          <w:spacing w:val="-1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Dupin,</w:t>
      </w:r>
    </w:p>
    <w:p w:rsidR="008F2F58" w:rsidRDefault="00CA5A16">
      <w:pPr>
        <w:spacing w:before="5" w:line="247" w:lineRule="auto"/>
        <w:ind w:left="177" w:right="506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spacing w:val="-1"/>
          <w:w w:val="90"/>
          <w:sz w:val="18"/>
        </w:rPr>
        <w:t>il</w:t>
      </w:r>
      <w:r>
        <w:rPr>
          <w:rFonts w:ascii="Trebuchet MS" w:hAnsi="Trebuchet MS"/>
          <w:i/>
          <w:spacing w:val="-12"/>
          <w:w w:val="90"/>
          <w:sz w:val="18"/>
        </w:rPr>
        <w:t xml:space="preserve"> </w:t>
      </w:r>
      <w:r>
        <w:rPr>
          <w:rFonts w:ascii="Trebuchet MS" w:hAnsi="Trebuchet MS"/>
          <w:i/>
          <w:spacing w:val="-1"/>
          <w:w w:val="90"/>
          <w:sz w:val="18"/>
        </w:rPr>
        <w:t>s’agira,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spacing w:val="-1"/>
          <w:w w:val="90"/>
          <w:sz w:val="18"/>
        </w:rPr>
        <w:t>par</w:t>
      </w:r>
      <w:r>
        <w:rPr>
          <w:rFonts w:ascii="Trebuchet MS" w:hAnsi="Trebuchet MS"/>
          <w:i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spacing w:val="-1"/>
          <w:w w:val="90"/>
          <w:sz w:val="18"/>
        </w:rPr>
        <w:t>exemple,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réfléchir</w:t>
      </w:r>
      <w:r>
        <w:rPr>
          <w:rFonts w:ascii="Trebuchet MS" w:hAnsi="Trebuchet MS"/>
          <w:i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à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l’amélioration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des</w:t>
      </w:r>
      <w:r>
        <w:rPr>
          <w:rFonts w:ascii="Trebuchet MS" w:hAnsi="Trebuchet MS"/>
          <w:i/>
          <w:spacing w:val="-4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services</w:t>
      </w:r>
      <w:r>
        <w:rPr>
          <w:rFonts w:ascii="Trebuchet MS" w:hAnsi="Trebuchet MS"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rendus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par</w:t>
      </w:r>
      <w:r>
        <w:rPr>
          <w:rFonts w:ascii="Trebuchet MS" w:hAnsi="Trebuchet MS"/>
          <w:i/>
          <w:spacing w:val="-9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le</w:t>
      </w:r>
      <w:r>
        <w:rPr>
          <w:rFonts w:ascii="Trebuchet MS" w:hAnsi="Trebuchet MS"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réseau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des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bibliothèques.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»</w:t>
      </w:r>
    </w:p>
    <w:p w:rsidR="008F2F58" w:rsidRDefault="00CA5A16">
      <w:pPr>
        <w:spacing w:before="160"/>
        <w:ind w:left="177"/>
        <w:rPr>
          <w:b/>
          <w:sz w:val="18"/>
        </w:rPr>
      </w:pPr>
      <w:r>
        <w:rPr>
          <w:b/>
          <w:w w:val="90"/>
          <w:sz w:val="18"/>
        </w:rPr>
        <w:t>Paroles</w:t>
      </w:r>
      <w:r>
        <w:rPr>
          <w:b/>
          <w:spacing w:val="-4"/>
          <w:w w:val="90"/>
          <w:sz w:val="18"/>
        </w:rPr>
        <w:t xml:space="preserve"> </w:t>
      </w:r>
      <w:r>
        <w:rPr>
          <w:b/>
          <w:w w:val="90"/>
          <w:sz w:val="18"/>
        </w:rPr>
        <w:t>d’habitants</w:t>
      </w:r>
    </w:p>
    <w:p w:rsidR="008F2F58" w:rsidRDefault="00CA5A16">
      <w:pPr>
        <w:spacing w:before="180" w:line="247" w:lineRule="auto"/>
        <w:ind w:left="177" w:right="248"/>
        <w:rPr>
          <w:rFonts w:ascii="Trebuchet MS" w:hAnsi="Trebuchet MS"/>
          <w:sz w:val="18"/>
        </w:rPr>
      </w:pPr>
      <w:r>
        <w:rPr>
          <w:rFonts w:ascii="Trebuchet MS" w:hAnsi="Trebuchet MS"/>
          <w:spacing w:val="-1"/>
          <w:w w:val="95"/>
          <w:sz w:val="18"/>
        </w:rPr>
        <w:t xml:space="preserve">Le fil rouge </w:t>
      </w:r>
      <w:r>
        <w:rPr>
          <w:rFonts w:ascii="Trebuchet MS" w:hAnsi="Trebuchet MS"/>
          <w:w w:val="95"/>
          <w:sz w:val="18"/>
        </w:rPr>
        <w:t>demeure l’accès à la culture, avec pour</w:t>
      </w:r>
      <w:r>
        <w:rPr>
          <w:rFonts w:ascii="Trebuchet MS" w:hAnsi="Trebuchet MS"/>
          <w:spacing w:val="1"/>
          <w:w w:val="95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préalable,</w:t>
      </w:r>
      <w:r>
        <w:rPr>
          <w:rFonts w:ascii="Trebuchet MS" w:hAnsi="Trebuchet MS"/>
          <w:spacing w:val="14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estime</w:t>
      </w:r>
      <w:r>
        <w:rPr>
          <w:rFonts w:ascii="Trebuchet MS" w:hAnsi="Trebuchet MS"/>
          <w:spacing w:val="14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Caroline,</w:t>
      </w:r>
      <w:r>
        <w:rPr>
          <w:rFonts w:ascii="Trebuchet MS" w:hAnsi="Trebuchet MS"/>
          <w:spacing w:val="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«</w:t>
      </w:r>
      <w:r>
        <w:rPr>
          <w:rFonts w:ascii="Trebuchet MS" w:hAnsi="Trebuchet MS"/>
          <w:i/>
          <w:spacing w:val="12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</w:t>
      </w:r>
      <w:r>
        <w:rPr>
          <w:rFonts w:ascii="Trebuchet MS" w:hAnsi="Trebuchet MS"/>
          <w:i/>
          <w:spacing w:val="12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mieux</w:t>
      </w:r>
      <w:r>
        <w:rPr>
          <w:rFonts w:ascii="Trebuchet MS" w:hAnsi="Trebuchet MS"/>
          <w:i/>
          <w:spacing w:val="12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communiquer,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sous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toutes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les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formes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possibles,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et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même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celles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qu’il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reste</w:t>
      </w:r>
      <w:r>
        <w:rPr>
          <w:rFonts w:ascii="Trebuchet MS" w:hAnsi="Trebuchet MS"/>
          <w:i/>
          <w:spacing w:val="-4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à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inventer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».</w:t>
      </w:r>
      <w:r>
        <w:rPr>
          <w:rFonts w:ascii="Trebuchet MS" w:hAnsi="Trebuchet MS"/>
          <w:i/>
          <w:spacing w:val="-2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Dans</w:t>
      </w:r>
      <w:r>
        <w:rPr>
          <w:rFonts w:ascii="Trebuchet MS" w:hAnsi="Trebuchet MS"/>
          <w:spacing w:val="-2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les</w:t>
      </w:r>
      <w:r>
        <w:rPr>
          <w:rFonts w:ascii="Trebuchet MS" w:hAnsi="Trebuchet MS"/>
          <w:spacing w:val="-2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premières</w:t>
      </w:r>
      <w:r>
        <w:rPr>
          <w:rFonts w:ascii="Trebuchet MS" w:hAnsi="Trebuchet MS"/>
          <w:spacing w:val="-2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tirées</w:t>
      </w:r>
      <w:r>
        <w:rPr>
          <w:rFonts w:ascii="Trebuchet MS" w:hAnsi="Trebuchet MS"/>
          <w:spacing w:val="-2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au</w:t>
      </w:r>
      <w:r>
        <w:rPr>
          <w:rFonts w:ascii="Trebuchet MS" w:hAnsi="Trebuchet MS"/>
          <w:spacing w:val="-2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sort,</w:t>
      </w:r>
      <w:r>
        <w:rPr>
          <w:rFonts w:ascii="Trebuchet MS" w:hAnsi="Trebuchet MS"/>
          <w:spacing w:val="-3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cette</w:t>
      </w:r>
    </w:p>
    <w:p w:rsidR="008F2F58" w:rsidRDefault="00CA5A16">
      <w:pPr>
        <w:spacing w:before="3" w:line="247" w:lineRule="auto"/>
        <w:ind w:left="177" w:right="119"/>
        <w:rPr>
          <w:rFonts w:ascii="Trebuchet MS" w:hAnsi="Trebuchet MS"/>
          <w:i/>
          <w:sz w:val="18"/>
        </w:rPr>
      </w:pPr>
      <w:r>
        <w:rPr>
          <w:rFonts w:ascii="Trebuchet MS" w:hAnsi="Trebuchet MS"/>
          <w:w w:val="90"/>
          <w:sz w:val="18"/>
        </w:rPr>
        <w:t>citoyenne</w:t>
      </w:r>
      <w:r>
        <w:rPr>
          <w:rFonts w:ascii="Trebuchet MS" w:hAnsi="Trebuchet MS"/>
          <w:spacing w:val="-3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insiste</w:t>
      </w:r>
      <w:r>
        <w:rPr>
          <w:rFonts w:ascii="Trebuchet MS" w:hAnsi="Trebuchet MS"/>
          <w:spacing w:val="-2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:</w:t>
      </w:r>
      <w:r>
        <w:rPr>
          <w:rFonts w:ascii="Trebuchet MS" w:hAnsi="Trebuchet MS"/>
          <w:spacing w:val="-2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«</w:t>
      </w:r>
      <w:r>
        <w:rPr>
          <w:rFonts w:ascii="Trebuchet MS" w:hAnsi="Trebuchet MS"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J’ai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été</w:t>
      </w:r>
      <w:r>
        <w:rPr>
          <w:rFonts w:ascii="Trebuchet MS" w:hAnsi="Trebuchet MS"/>
          <w:i/>
          <w:spacing w:val="-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invitée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à</w:t>
      </w:r>
      <w:r>
        <w:rPr>
          <w:rFonts w:ascii="Trebuchet MS" w:hAnsi="Trebuchet MS"/>
          <w:i/>
          <w:spacing w:val="-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la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soirée</w:t>
      </w:r>
      <w:r>
        <w:rPr>
          <w:rFonts w:ascii="Trebuchet MS" w:hAnsi="Trebuchet MS"/>
          <w:i/>
          <w:spacing w:val="-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lancement</w:t>
      </w:r>
      <w:r>
        <w:rPr>
          <w:rFonts w:ascii="Trebuchet MS" w:hAnsi="Trebuchet MS"/>
          <w:i/>
          <w:spacing w:val="-4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 la saison culturelle de la Ville et je n’aurais pas imaginé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que l’offre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était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si foisonnante.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»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Pascale</w:t>
      </w:r>
      <w:r>
        <w:rPr>
          <w:rFonts w:ascii="Trebuchet MS" w:hAnsi="Trebuchet MS"/>
          <w:spacing w:val="3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est</w:t>
      </w:r>
      <w:r>
        <w:rPr>
          <w:rFonts w:ascii="Trebuchet MS" w:hAnsi="Trebuchet MS"/>
          <w:spacing w:val="3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prête</w:t>
      </w:r>
      <w:r>
        <w:rPr>
          <w:rFonts w:ascii="Trebuchet MS" w:hAnsi="Trebuchet MS"/>
          <w:spacing w:val="3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elle</w:t>
      </w:r>
      <w:r>
        <w:rPr>
          <w:rFonts w:ascii="Trebuchet MS" w:hAnsi="Trebuchet MS"/>
          <w:spacing w:val="1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aussi</w:t>
      </w:r>
      <w:r>
        <w:rPr>
          <w:rFonts w:ascii="Trebuchet MS" w:hAnsi="Trebuchet MS"/>
          <w:spacing w:val="-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«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à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apporter</w:t>
      </w:r>
      <w:r>
        <w:rPr>
          <w:rFonts w:ascii="Trebuchet MS" w:hAnsi="Trebuchet MS"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sa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pierre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pour</w:t>
      </w:r>
      <w:r>
        <w:rPr>
          <w:rFonts w:ascii="Trebuchet MS" w:hAnsi="Trebuchet MS"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faire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bouger</w:t>
      </w:r>
      <w:r>
        <w:rPr>
          <w:rFonts w:ascii="Trebuchet MS" w:hAnsi="Trebuchet MS"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la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culture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»,</w:t>
      </w:r>
    </w:p>
    <w:p w:rsidR="008F2F58" w:rsidRDefault="00CA5A16">
      <w:pPr>
        <w:spacing w:before="3"/>
        <w:ind w:left="177"/>
        <w:rPr>
          <w:rFonts w:ascii="Trebuchet MS" w:hAnsi="Trebuchet MS"/>
          <w:i/>
          <w:sz w:val="18"/>
        </w:rPr>
      </w:pPr>
      <w:r>
        <w:rPr>
          <w:rFonts w:ascii="Trebuchet MS" w:hAnsi="Trebuchet MS"/>
          <w:w w:val="90"/>
          <w:sz w:val="18"/>
        </w:rPr>
        <w:t>estimant</w:t>
      </w:r>
      <w:r>
        <w:rPr>
          <w:rFonts w:ascii="Trebuchet MS" w:hAnsi="Trebuchet MS"/>
          <w:spacing w:val="3"/>
          <w:w w:val="90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qu’</w:t>
      </w:r>
      <w:r>
        <w:rPr>
          <w:rFonts w:ascii="Trebuchet MS" w:hAnsi="Trebuchet MS"/>
          <w:i/>
          <w:w w:val="90"/>
          <w:sz w:val="18"/>
        </w:rPr>
        <w:t>«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on a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toujours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plus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d’idées dans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plusieurs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têtes</w:t>
      </w:r>
    </w:p>
    <w:p w:rsidR="008F2F58" w:rsidRDefault="00CA5A16">
      <w:pPr>
        <w:spacing w:before="102"/>
        <w:ind w:left="177"/>
        <w:rPr>
          <w:rFonts w:ascii="Trebuchet MS" w:hAnsi="Trebuchet MS"/>
          <w:i/>
          <w:sz w:val="18"/>
        </w:rPr>
      </w:pPr>
      <w:r>
        <w:br w:type="column"/>
      </w:r>
      <w:r>
        <w:rPr>
          <w:rFonts w:ascii="Trebuchet MS" w:hAnsi="Trebuchet MS"/>
          <w:i/>
          <w:w w:val="90"/>
          <w:sz w:val="18"/>
        </w:rPr>
        <w:t>que</w:t>
      </w:r>
      <w:r>
        <w:rPr>
          <w:rFonts w:ascii="Trebuchet MS" w:hAnsi="Trebuchet MS"/>
          <w:i/>
          <w:spacing w:val="-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dans une seule ».</w:t>
      </w:r>
    </w:p>
    <w:p w:rsidR="008F2F58" w:rsidRDefault="00CA5A16">
      <w:pPr>
        <w:spacing w:before="7"/>
        <w:ind w:left="177"/>
        <w:rPr>
          <w:rFonts w:ascii="Trebuchet MS"/>
          <w:sz w:val="18"/>
        </w:rPr>
      </w:pPr>
      <w:r>
        <w:rPr>
          <w:rFonts w:ascii="Trebuchet MS"/>
          <w:w w:val="95"/>
          <w:sz w:val="18"/>
        </w:rPr>
        <w:t>Et</w:t>
      </w:r>
      <w:r>
        <w:rPr>
          <w:rFonts w:ascii="Trebuchet MS"/>
          <w:spacing w:val="-7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puis,</w:t>
      </w:r>
      <w:r>
        <w:rPr>
          <w:rFonts w:ascii="Trebuchet MS"/>
          <w:spacing w:val="-6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il</w:t>
      </w:r>
      <w:r>
        <w:rPr>
          <w:rFonts w:ascii="Trebuchet MS"/>
          <w:spacing w:val="-10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y</w:t>
      </w:r>
      <w:r>
        <w:rPr>
          <w:rFonts w:ascii="Trebuchet MS"/>
          <w:spacing w:val="-10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a</w:t>
      </w:r>
      <w:r>
        <w:rPr>
          <w:rFonts w:ascii="Trebuchet MS"/>
          <w:spacing w:val="-7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Maixent</w:t>
      </w:r>
      <w:r>
        <w:rPr>
          <w:rFonts w:ascii="Trebuchet MS"/>
          <w:spacing w:val="-7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dont</w:t>
      </w:r>
      <w:r>
        <w:rPr>
          <w:rFonts w:ascii="Trebuchet MS"/>
          <w:spacing w:val="-6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les</w:t>
      </w:r>
      <w:r>
        <w:rPr>
          <w:rFonts w:ascii="Trebuchet MS"/>
          <w:spacing w:val="-6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motivations</w:t>
      </w:r>
      <w:r>
        <w:rPr>
          <w:rFonts w:ascii="Trebuchet MS"/>
          <w:spacing w:val="-7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sont</w:t>
      </w:r>
      <w:r>
        <w:rPr>
          <w:rFonts w:ascii="Trebuchet MS"/>
          <w:spacing w:val="-6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autres</w:t>
      </w:r>
      <w:r>
        <w:rPr>
          <w:rFonts w:ascii="Trebuchet MS"/>
          <w:spacing w:val="-6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:</w:t>
      </w:r>
    </w:p>
    <w:p w:rsidR="008F2F58" w:rsidRDefault="00CA5A16">
      <w:pPr>
        <w:spacing w:before="7" w:line="247" w:lineRule="auto"/>
        <w:ind w:left="177" w:right="1039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w w:val="90"/>
          <w:sz w:val="18"/>
        </w:rPr>
        <w:t>«</w:t>
      </w:r>
      <w:r>
        <w:rPr>
          <w:rFonts w:ascii="Trebuchet MS" w:hAnsi="Trebuchet MS"/>
          <w:i/>
          <w:spacing w:val="-3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La</w:t>
      </w:r>
      <w:r>
        <w:rPr>
          <w:rFonts w:ascii="Trebuchet MS" w:hAnsi="Trebuchet MS"/>
          <w:i/>
          <w:spacing w:val="-3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possibilité</w:t>
      </w:r>
      <w:r>
        <w:rPr>
          <w:rFonts w:ascii="Trebuchet MS" w:hAnsi="Trebuchet MS"/>
          <w:i/>
          <w:spacing w:val="-2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</w:t>
      </w:r>
      <w:r>
        <w:rPr>
          <w:rFonts w:ascii="Trebuchet MS" w:hAnsi="Trebuchet MS"/>
          <w:i/>
          <w:spacing w:val="-3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s’engager</w:t>
      </w:r>
      <w:r>
        <w:rPr>
          <w:rFonts w:ascii="Trebuchet MS" w:hAnsi="Trebuchet MS"/>
          <w:i/>
          <w:spacing w:val="-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en</w:t>
      </w:r>
      <w:r>
        <w:rPr>
          <w:rFonts w:ascii="Trebuchet MS" w:hAnsi="Trebuchet MS"/>
          <w:i/>
          <w:spacing w:val="-2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tant</w:t>
      </w:r>
      <w:r>
        <w:rPr>
          <w:rFonts w:ascii="Trebuchet MS" w:hAnsi="Trebuchet MS"/>
          <w:i/>
          <w:spacing w:val="-3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que</w:t>
      </w:r>
      <w:r>
        <w:rPr>
          <w:rFonts w:ascii="Trebuchet MS" w:hAnsi="Trebuchet MS"/>
          <w:i/>
          <w:spacing w:val="-3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citoyen</w:t>
      </w:r>
      <w:r>
        <w:rPr>
          <w:rFonts w:ascii="Trebuchet MS" w:hAnsi="Trebuchet MS"/>
          <w:i/>
          <w:spacing w:val="-2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sans</w:t>
      </w:r>
      <w:r>
        <w:rPr>
          <w:rFonts w:ascii="Trebuchet MS" w:hAnsi="Trebuchet MS"/>
          <w:i/>
          <w:spacing w:val="-3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être</w:t>
      </w:r>
      <w:r>
        <w:rPr>
          <w:rFonts w:ascii="Trebuchet MS" w:hAnsi="Trebuchet MS"/>
          <w:i/>
          <w:spacing w:val="-45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un très grand habitué des événements culturels, est une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occasion que je ne voulais pas manquer. J’attends de la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mairie</w:t>
      </w:r>
      <w:r>
        <w:rPr>
          <w:rFonts w:ascii="Trebuchet MS" w:hAnsi="Trebuchet MS"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une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réelle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prise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en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compte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nos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avis,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à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l’issue</w:t>
      </w:r>
      <w:r>
        <w:rPr>
          <w:rFonts w:ascii="Trebuchet MS" w:hAnsi="Trebuchet MS"/>
          <w:i/>
          <w:spacing w:val="-6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de</w:t>
      </w:r>
      <w:r>
        <w:rPr>
          <w:rFonts w:ascii="Trebuchet MS" w:hAnsi="Trebuchet MS"/>
          <w:i/>
          <w:spacing w:val="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débats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que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j’espère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en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tout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cas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riches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et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constructifs.</w:t>
      </w:r>
      <w:r>
        <w:rPr>
          <w:rFonts w:ascii="Trebuchet MS" w:hAnsi="Trebuchet MS"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»</w:t>
      </w:r>
    </w:p>
    <w:p w:rsidR="008F2F58" w:rsidRDefault="008F2F58">
      <w:pPr>
        <w:pStyle w:val="Corpsdetexte"/>
        <w:rPr>
          <w:rFonts w:ascii="Trebuchet MS"/>
          <w:i/>
        </w:rPr>
      </w:pPr>
    </w:p>
    <w:p w:rsidR="008F2F58" w:rsidRDefault="008F2F58">
      <w:pPr>
        <w:pStyle w:val="Corpsdetexte"/>
        <w:rPr>
          <w:rFonts w:ascii="Trebuchet MS"/>
          <w:i/>
        </w:rPr>
      </w:pPr>
    </w:p>
    <w:p w:rsidR="008F2F58" w:rsidRDefault="00CA5A16">
      <w:pPr>
        <w:spacing w:before="172" w:line="201" w:lineRule="auto"/>
        <w:ind w:left="538" w:right="1659"/>
        <w:rPr>
          <w:rFonts w:ascii="Verdana" w:hAnsi="Verdana"/>
          <w:sz w:val="36"/>
        </w:rPr>
      </w:pPr>
      <w:r>
        <w:rPr>
          <w:rFonts w:ascii="Trebuchet MS" w:hAnsi="Trebuchet MS"/>
          <w:color w:val="BF9F00"/>
          <w:w w:val="105"/>
          <w:sz w:val="36"/>
        </w:rPr>
        <w:t>Enfants, la scène</w:t>
      </w:r>
      <w:r>
        <w:rPr>
          <w:rFonts w:ascii="Trebuchet MS" w:hAnsi="Trebuchet MS"/>
          <w:color w:val="BF9F00"/>
          <w:spacing w:val="1"/>
          <w:w w:val="105"/>
          <w:sz w:val="36"/>
        </w:rPr>
        <w:t xml:space="preserve"> </w:t>
      </w:r>
      <w:r>
        <w:rPr>
          <w:rFonts w:ascii="Trebuchet MS" w:hAnsi="Trebuchet MS"/>
          <w:color w:val="BF9F00"/>
          <w:spacing w:val="-3"/>
          <w:w w:val="105"/>
          <w:sz w:val="36"/>
        </w:rPr>
        <w:t>de</w:t>
      </w:r>
      <w:r>
        <w:rPr>
          <w:rFonts w:ascii="Trebuchet MS" w:hAnsi="Trebuchet MS"/>
          <w:color w:val="BF9F00"/>
          <w:spacing w:val="-35"/>
          <w:w w:val="105"/>
          <w:sz w:val="36"/>
        </w:rPr>
        <w:t xml:space="preserve"> </w:t>
      </w:r>
      <w:r>
        <w:rPr>
          <w:rFonts w:ascii="Trebuchet MS" w:hAnsi="Trebuchet MS"/>
          <w:color w:val="BF9F00"/>
          <w:spacing w:val="-3"/>
          <w:w w:val="105"/>
          <w:sz w:val="36"/>
        </w:rPr>
        <w:t>l’Opéra</w:t>
      </w:r>
      <w:r>
        <w:rPr>
          <w:rFonts w:ascii="Trebuchet MS" w:hAnsi="Trebuchet MS"/>
          <w:color w:val="BF9F00"/>
          <w:spacing w:val="-35"/>
          <w:w w:val="105"/>
          <w:sz w:val="36"/>
        </w:rPr>
        <w:t xml:space="preserve"> </w:t>
      </w:r>
      <w:r>
        <w:rPr>
          <w:rFonts w:ascii="Trebuchet MS" w:hAnsi="Trebuchet MS"/>
          <w:color w:val="BF9F00"/>
          <w:spacing w:val="-2"/>
          <w:w w:val="105"/>
          <w:sz w:val="36"/>
        </w:rPr>
        <w:t>n’attend</w:t>
      </w:r>
      <w:r>
        <w:rPr>
          <w:rFonts w:ascii="Trebuchet MS" w:hAnsi="Trebuchet MS"/>
          <w:color w:val="BF9F00"/>
          <w:spacing w:val="-111"/>
          <w:w w:val="105"/>
          <w:sz w:val="36"/>
        </w:rPr>
        <w:t xml:space="preserve"> </w:t>
      </w:r>
      <w:r>
        <w:rPr>
          <w:rFonts w:ascii="Verdana" w:hAnsi="Verdana"/>
          <w:color w:val="BF9F00"/>
          <w:w w:val="95"/>
          <w:sz w:val="36"/>
        </w:rPr>
        <w:t>que</w:t>
      </w:r>
      <w:r>
        <w:rPr>
          <w:rFonts w:ascii="Verdana" w:hAnsi="Verdana"/>
          <w:color w:val="BF9F00"/>
          <w:spacing w:val="-42"/>
          <w:w w:val="95"/>
          <w:sz w:val="36"/>
        </w:rPr>
        <w:t xml:space="preserve"> </w:t>
      </w:r>
      <w:r>
        <w:rPr>
          <w:rFonts w:ascii="Verdana" w:hAnsi="Verdana"/>
          <w:color w:val="BF9F00"/>
          <w:w w:val="95"/>
          <w:sz w:val="36"/>
        </w:rPr>
        <w:t>vous</w:t>
      </w:r>
      <w:r>
        <w:rPr>
          <w:rFonts w:ascii="Verdana" w:hAnsi="Verdana"/>
          <w:color w:val="BF9F00"/>
          <w:spacing w:val="-41"/>
          <w:w w:val="95"/>
          <w:sz w:val="36"/>
        </w:rPr>
        <w:t xml:space="preserve"> </w:t>
      </w:r>
      <w:r>
        <w:rPr>
          <w:rFonts w:ascii="Verdana" w:hAnsi="Verdana"/>
          <w:color w:val="BF9F00"/>
          <w:w w:val="95"/>
          <w:sz w:val="36"/>
        </w:rPr>
        <w:t>!</w:t>
      </w:r>
    </w:p>
    <w:p w:rsidR="008F2F58" w:rsidRDefault="00CA5A16">
      <w:pPr>
        <w:spacing w:before="181"/>
        <w:ind w:left="2736" w:right="1440" w:firstLine="179"/>
        <w:rPr>
          <w:b/>
          <w:sz w:val="18"/>
        </w:rPr>
      </w:pPr>
      <w:r>
        <w:rPr>
          <w:b/>
          <w:spacing w:val="-3"/>
          <w:w w:val="90"/>
          <w:sz w:val="18"/>
        </w:rPr>
        <w:t xml:space="preserve">votre enfant </w:t>
      </w:r>
      <w:r>
        <w:rPr>
          <w:b/>
          <w:spacing w:val="-2"/>
          <w:w w:val="90"/>
          <w:sz w:val="18"/>
        </w:rPr>
        <w:t>a</w:t>
      </w:r>
      <w:r>
        <w:rPr>
          <w:b/>
          <w:spacing w:val="-45"/>
          <w:w w:val="90"/>
          <w:sz w:val="18"/>
        </w:rPr>
        <w:t xml:space="preserve"> </w:t>
      </w:r>
      <w:r>
        <w:rPr>
          <w:b/>
          <w:spacing w:val="-1"/>
          <w:w w:val="85"/>
          <w:sz w:val="18"/>
        </w:rPr>
        <w:t>entre</w:t>
      </w:r>
      <w:r>
        <w:rPr>
          <w:b/>
          <w:spacing w:val="-8"/>
          <w:w w:val="85"/>
          <w:sz w:val="18"/>
        </w:rPr>
        <w:t xml:space="preserve"> </w:t>
      </w:r>
      <w:r>
        <w:rPr>
          <w:b/>
          <w:w w:val="85"/>
          <w:sz w:val="18"/>
        </w:rPr>
        <w:t>8</w:t>
      </w:r>
      <w:r>
        <w:rPr>
          <w:b/>
          <w:spacing w:val="-8"/>
          <w:w w:val="85"/>
          <w:sz w:val="18"/>
        </w:rPr>
        <w:t xml:space="preserve"> </w:t>
      </w:r>
      <w:r>
        <w:rPr>
          <w:b/>
          <w:w w:val="85"/>
          <w:sz w:val="18"/>
        </w:rPr>
        <w:t>et</w:t>
      </w:r>
      <w:r>
        <w:rPr>
          <w:b/>
          <w:spacing w:val="-8"/>
          <w:w w:val="85"/>
          <w:sz w:val="18"/>
        </w:rPr>
        <w:t xml:space="preserve"> </w:t>
      </w:r>
      <w:r>
        <w:rPr>
          <w:b/>
          <w:w w:val="85"/>
          <w:sz w:val="18"/>
        </w:rPr>
        <w:t>1</w:t>
      </w:r>
    </w:p>
    <w:p w:rsidR="008F2F58" w:rsidRDefault="00CA5A16">
      <w:pPr>
        <w:spacing w:line="237" w:lineRule="auto"/>
        <w:ind w:left="2736" w:right="1337"/>
        <w:rPr>
          <w:b/>
          <w:sz w:val="18"/>
        </w:rPr>
      </w:pPr>
      <w:r>
        <w:rPr>
          <w:b/>
          <w:w w:val="85"/>
          <w:sz w:val="18"/>
        </w:rPr>
        <w:t>et manifeste un</w:t>
      </w:r>
      <w:r>
        <w:rPr>
          <w:b/>
          <w:spacing w:val="1"/>
          <w:w w:val="85"/>
          <w:sz w:val="18"/>
        </w:rPr>
        <w:t xml:space="preserve"> </w:t>
      </w:r>
      <w:r>
        <w:rPr>
          <w:b/>
          <w:spacing w:val="-2"/>
          <w:w w:val="90"/>
          <w:sz w:val="18"/>
        </w:rPr>
        <w:t xml:space="preserve">goût </w:t>
      </w:r>
      <w:r>
        <w:rPr>
          <w:b/>
          <w:spacing w:val="-1"/>
          <w:w w:val="90"/>
          <w:sz w:val="18"/>
        </w:rPr>
        <w:t>certain pour</w:t>
      </w:r>
      <w:r>
        <w:rPr>
          <w:b/>
          <w:spacing w:val="-45"/>
          <w:w w:val="90"/>
          <w:sz w:val="18"/>
        </w:rPr>
        <w:t xml:space="preserve"> </w:t>
      </w:r>
      <w:r>
        <w:rPr>
          <w:b/>
          <w:w w:val="85"/>
          <w:sz w:val="18"/>
        </w:rPr>
        <w:t>le</w:t>
      </w:r>
      <w:r>
        <w:rPr>
          <w:b/>
          <w:spacing w:val="3"/>
          <w:w w:val="85"/>
          <w:sz w:val="18"/>
        </w:rPr>
        <w:t xml:space="preserve"> </w:t>
      </w:r>
      <w:r>
        <w:rPr>
          <w:b/>
          <w:w w:val="85"/>
          <w:sz w:val="18"/>
        </w:rPr>
        <w:t>chant,</w:t>
      </w:r>
      <w:r>
        <w:rPr>
          <w:b/>
          <w:spacing w:val="3"/>
          <w:w w:val="85"/>
          <w:sz w:val="18"/>
        </w:rPr>
        <w:t xml:space="preserve"> </w:t>
      </w:r>
      <w:r>
        <w:rPr>
          <w:b/>
          <w:w w:val="85"/>
          <w:sz w:val="18"/>
        </w:rPr>
        <w:t>l’Opéra</w:t>
      </w:r>
      <w:r>
        <w:rPr>
          <w:b/>
          <w:spacing w:val="1"/>
          <w:w w:val="85"/>
          <w:sz w:val="18"/>
        </w:rPr>
        <w:t xml:space="preserve"> </w:t>
      </w:r>
      <w:r>
        <w:rPr>
          <w:b/>
          <w:w w:val="85"/>
          <w:sz w:val="18"/>
        </w:rPr>
        <w:t>de</w:t>
      </w:r>
      <w:r>
        <w:rPr>
          <w:b/>
          <w:spacing w:val="-4"/>
          <w:w w:val="85"/>
          <w:sz w:val="18"/>
        </w:rPr>
        <w:t xml:space="preserve"> </w:t>
      </w:r>
      <w:r>
        <w:rPr>
          <w:b/>
          <w:w w:val="85"/>
          <w:sz w:val="18"/>
        </w:rPr>
        <w:t>Tours l’invite</w:t>
      </w:r>
    </w:p>
    <w:p w:rsidR="008F2F58" w:rsidRDefault="00CA5A16">
      <w:pPr>
        <w:spacing w:before="1"/>
        <w:ind w:left="2736" w:right="1230"/>
        <w:rPr>
          <w:b/>
          <w:sz w:val="18"/>
        </w:rPr>
      </w:pPr>
      <w:r>
        <w:rPr>
          <w:b/>
          <w:spacing w:val="-1"/>
          <w:w w:val="90"/>
          <w:sz w:val="18"/>
        </w:rPr>
        <w:t xml:space="preserve">à </w:t>
      </w:r>
      <w:r>
        <w:rPr>
          <w:b/>
          <w:w w:val="90"/>
          <w:sz w:val="18"/>
        </w:rPr>
        <w:t>auditionner les</w:t>
      </w:r>
      <w:r>
        <w:rPr>
          <w:b/>
          <w:spacing w:val="1"/>
          <w:w w:val="90"/>
          <w:sz w:val="18"/>
        </w:rPr>
        <w:t xml:space="preserve"> </w:t>
      </w:r>
      <w:r>
        <w:rPr>
          <w:b/>
          <w:spacing w:val="-1"/>
          <w:w w:val="85"/>
          <w:sz w:val="18"/>
        </w:rPr>
        <w:t xml:space="preserve">16 et </w:t>
      </w:r>
      <w:r>
        <w:rPr>
          <w:b/>
          <w:w w:val="85"/>
          <w:sz w:val="18"/>
        </w:rPr>
        <w:t>23 novembre</w:t>
      </w:r>
      <w:r>
        <w:rPr>
          <w:b/>
          <w:spacing w:val="-42"/>
          <w:w w:val="85"/>
          <w:sz w:val="18"/>
        </w:rPr>
        <w:t xml:space="preserve"> </w:t>
      </w:r>
      <w:r>
        <w:rPr>
          <w:b/>
          <w:w w:val="85"/>
          <w:sz w:val="18"/>
        </w:rPr>
        <w:t>prochains.</w:t>
      </w:r>
      <w:r>
        <w:rPr>
          <w:b/>
          <w:spacing w:val="4"/>
          <w:w w:val="85"/>
          <w:sz w:val="18"/>
        </w:rPr>
        <w:t xml:space="preserve"> </w:t>
      </w:r>
      <w:r>
        <w:rPr>
          <w:b/>
          <w:w w:val="85"/>
          <w:sz w:val="18"/>
        </w:rPr>
        <w:t>Il</w:t>
      </w:r>
      <w:r>
        <w:rPr>
          <w:b/>
          <w:spacing w:val="4"/>
          <w:w w:val="85"/>
          <w:sz w:val="18"/>
        </w:rPr>
        <w:t xml:space="preserve"> </w:t>
      </w:r>
      <w:r>
        <w:rPr>
          <w:b/>
          <w:w w:val="85"/>
          <w:sz w:val="18"/>
        </w:rPr>
        <w:t>devra</w:t>
      </w:r>
      <w:r>
        <w:rPr>
          <w:b/>
          <w:spacing w:val="-42"/>
          <w:w w:val="85"/>
          <w:sz w:val="18"/>
        </w:rPr>
        <w:t xml:space="preserve"> </w:t>
      </w:r>
      <w:r>
        <w:rPr>
          <w:b/>
          <w:w w:val="85"/>
          <w:sz w:val="18"/>
        </w:rPr>
        <w:t>y</w:t>
      </w:r>
      <w:r>
        <w:rPr>
          <w:b/>
          <w:spacing w:val="-6"/>
          <w:w w:val="85"/>
          <w:sz w:val="18"/>
        </w:rPr>
        <w:t xml:space="preserve"> </w:t>
      </w:r>
      <w:r>
        <w:rPr>
          <w:b/>
          <w:w w:val="85"/>
          <w:sz w:val="18"/>
        </w:rPr>
        <w:t>présenter</w:t>
      </w:r>
      <w:r>
        <w:rPr>
          <w:b/>
          <w:spacing w:val="-3"/>
          <w:w w:val="85"/>
          <w:sz w:val="18"/>
        </w:rPr>
        <w:t xml:space="preserve"> </w:t>
      </w:r>
      <w:r>
        <w:rPr>
          <w:b/>
          <w:w w:val="85"/>
          <w:sz w:val="18"/>
        </w:rPr>
        <w:t>une</w:t>
      </w:r>
    </w:p>
    <w:p w:rsidR="008F2F58" w:rsidRDefault="00CA5A16">
      <w:pPr>
        <w:spacing w:line="237" w:lineRule="auto"/>
        <w:ind w:left="538" w:right="1331"/>
        <w:rPr>
          <w:b/>
          <w:sz w:val="18"/>
        </w:rPr>
      </w:pPr>
      <w:r>
        <w:rPr>
          <w:b/>
          <w:w w:val="85"/>
          <w:sz w:val="18"/>
        </w:rPr>
        <w:t>chanson</w:t>
      </w:r>
      <w:r>
        <w:rPr>
          <w:b/>
          <w:spacing w:val="8"/>
          <w:w w:val="85"/>
          <w:sz w:val="18"/>
        </w:rPr>
        <w:t xml:space="preserve"> </w:t>
      </w:r>
      <w:r>
        <w:rPr>
          <w:b/>
          <w:w w:val="85"/>
          <w:sz w:val="18"/>
        </w:rPr>
        <w:t>de</w:t>
      </w:r>
      <w:r>
        <w:rPr>
          <w:b/>
          <w:spacing w:val="9"/>
          <w:w w:val="85"/>
          <w:sz w:val="18"/>
        </w:rPr>
        <w:t xml:space="preserve"> </w:t>
      </w:r>
      <w:r>
        <w:rPr>
          <w:b/>
          <w:w w:val="85"/>
          <w:sz w:val="18"/>
        </w:rPr>
        <w:t>son</w:t>
      </w:r>
      <w:r>
        <w:rPr>
          <w:b/>
          <w:spacing w:val="9"/>
          <w:w w:val="85"/>
          <w:sz w:val="18"/>
        </w:rPr>
        <w:t xml:space="preserve"> </w:t>
      </w:r>
      <w:r>
        <w:rPr>
          <w:b/>
          <w:w w:val="85"/>
          <w:sz w:val="18"/>
        </w:rPr>
        <w:t>choix</w:t>
      </w:r>
      <w:r>
        <w:rPr>
          <w:b/>
          <w:spacing w:val="9"/>
          <w:w w:val="85"/>
          <w:sz w:val="18"/>
        </w:rPr>
        <w:t xml:space="preserve"> </w:t>
      </w:r>
      <w:r>
        <w:rPr>
          <w:b/>
          <w:w w:val="85"/>
          <w:sz w:val="18"/>
        </w:rPr>
        <w:t>(tous</w:t>
      </w:r>
      <w:r>
        <w:rPr>
          <w:b/>
          <w:spacing w:val="8"/>
          <w:w w:val="85"/>
          <w:sz w:val="18"/>
        </w:rPr>
        <w:t xml:space="preserve"> </w:t>
      </w:r>
      <w:r>
        <w:rPr>
          <w:b/>
          <w:w w:val="85"/>
          <w:sz w:val="18"/>
        </w:rPr>
        <w:t>styles</w:t>
      </w:r>
      <w:r>
        <w:rPr>
          <w:b/>
          <w:spacing w:val="9"/>
          <w:w w:val="85"/>
          <w:sz w:val="18"/>
        </w:rPr>
        <w:t xml:space="preserve"> </w:t>
      </w:r>
      <w:r>
        <w:rPr>
          <w:b/>
          <w:w w:val="85"/>
          <w:sz w:val="18"/>
        </w:rPr>
        <w:t>confondus).</w:t>
      </w:r>
      <w:r>
        <w:rPr>
          <w:b/>
          <w:spacing w:val="-42"/>
          <w:w w:val="85"/>
          <w:sz w:val="18"/>
        </w:rPr>
        <w:t xml:space="preserve"> </w:t>
      </w:r>
      <w:r>
        <w:rPr>
          <w:b/>
          <w:w w:val="85"/>
          <w:sz w:val="18"/>
        </w:rPr>
        <w:t>Retenu,</w:t>
      </w:r>
      <w:r>
        <w:rPr>
          <w:b/>
          <w:spacing w:val="83"/>
          <w:sz w:val="18"/>
        </w:rPr>
        <w:t xml:space="preserve"> </w:t>
      </w:r>
      <w:r>
        <w:rPr>
          <w:b/>
          <w:w w:val="85"/>
          <w:sz w:val="18"/>
        </w:rPr>
        <w:t>ébuteront</w:t>
      </w:r>
      <w:r>
        <w:rPr>
          <w:b/>
          <w:spacing w:val="36"/>
          <w:sz w:val="18"/>
        </w:rPr>
        <w:t xml:space="preserve"> </w:t>
      </w:r>
      <w:r>
        <w:rPr>
          <w:b/>
          <w:w w:val="85"/>
          <w:sz w:val="18"/>
        </w:rPr>
        <w:t>ensuite</w:t>
      </w:r>
      <w:r>
        <w:rPr>
          <w:b/>
          <w:spacing w:val="37"/>
          <w:sz w:val="18"/>
        </w:rPr>
        <w:t xml:space="preserve"> </w:t>
      </w:r>
      <w:r>
        <w:rPr>
          <w:b/>
          <w:w w:val="85"/>
          <w:sz w:val="18"/>
        </w:rPr>
        <w:t>pour</w:t>
      </w:r>
      <w:r>
        <w:rPr>
          <w:b/>
          <w:spacing w:val="37"/>
          <w:sz w:val="18"/>
        </w:rPr>
        <w:t xml:space="preserve"> </w:t>
      </w:r>
      <w:r>
        <w:rPr>
          <w:b/>
          <w:w w:val="85"/>
          <w:sz w:val="18"/>
        </w:rPr>
        <w:t>lui</w:t>
      </w:r>
      <w:r>
        <w:rPr>
          <w:b/>
          <w:spacing w:val="37"/>
          <w:sz w:val="18"/>
        </w:rPr>
        <w:t xml:space="preserve"> </w:t>
      </w:r>
      <w:r>
        <w:rPr>
          <w:b/>
          <w:w w:val="85"/>
          <w:sz w:val="18"/>
        </w:rPr>
        <w:t>des</w:t>
      </w:r>
      <w:r>
        <w:rPr>
          <w:b/>
          <w:spacing w:val="1"/>
          <w:w w:val="85"/>
          <w:sz w:val="18"/>
        </w:rPr>
        <w:t xml:space="preserve"> </w:t>
      </w:r>
      <w:r>
        <w:rPr>
          <w:b/>
          <w:w w:val="85"/>
          <w:sz w:val="18"/>
        </w:rPr>
        <w:t>cours de chant et d’expression scénique</w:t>
      </w:r>
      <w:r>
        <w:rPr>
          <w:b/>
          <w:spacing w:val="1"/>
          <w:w w:val="85"/>
          <w:sz w:val="18"/>
        </w:rPr>
        <w:t xml:space="preserve"> </w:t>
      </w:r>
      <w:r>
        <w:rPr>
          <w:b/>
          <w:w w:val="85"/>
          <w:sz w:val="18"/>
        </w:rPr>
        <w:t>hebdomadaire</w:t>
      </w:r>
      <w:r>
        <w:rPr>
          <w:b/>
          <w:spacing w:val="12"/>
          <w:w w:val="85"/>
          <w:sz w:val="18"/>
        </w:rPr>
        <w:t xml:space="preserve"> </w:t>
      </w:r>
      <w:r>
        <w:rPr>
          <w:b/>
          <w:w w:val="85"/>
          <w:sz w:val="18"/>
        </w:rPr>
        <w:t>de haut niveau avec</w:t>
      </w:r>
      <w:r>
        <w:rPr>
          <w:b/>
          <w:spacing w:val="7"/>
          <w:w w:val="85"/>
          <w:sz w:val="18"/>
        </w:rPr>
        <w:t xml:space="preserve"> </w:t>
      </w:r>
      <w:r>
        <w:rPr>
          <w:b/>
          <w:w w:val="85"/>
          <w:sz w:val="18"/>
        </w:rPr>
        <w:t>pour</w:t>
      </w:r>
      <w:r>
        <w:rPr>
          <w:b/>
          <w:spacing w:val="1"/>
          <w:w w:val="85"/>
          <w:sz w:val="18"/>
        </w:rPr>
        <w:t xml:space="preserve"> </w:t>
      </w:r>
      <w:r>
        <w:rPr>
          <w:b/>
          <w:spacing w:val="-1"/>
          <w:w w:val="90"/>
          <w:sz w:val="18"/>
        </w:rPr>
        <w:t>finalité</w:t>
      </w:r>
      <w:r>
        <w:rPr>
          <w:b/>
          <w:spacing w:val="32"/>
          <w:w w:val="90"/>
          <w:sz w:val="18"/>
        </w:rPr>
        <w:t xml:space="preserve"> </w:t>
      </w:r>
      <w:r>
        <w:rPr>
          <w:b/>
          <w:w w:val="90"/>
          <w:sz w:val="18"/>
        </w:rPr>
        <w:t>la</w:t>
      </w:r>
      <w:r>
        <w:rPr>
          <w:b/>
          <w:spacing w:val="-10"/>
          <w:w w:val="90"/>
          <w:sz w:val="18"/>
        </w:rPr>
        <w:t xml:space="preserve"> </w:t>
      </w:r>
      <w:r>
        <w:rPr>
          <w:b/>
          <w:w w:val="90"/>
          <w:sz w:val="18"/>
        </w:rPr>
        <w:t>création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w w:val="90"/>
          <w:sz w:val="18"/>
        </w:rPr>
        <w:t>d’un</w:t>
      </w:r>
      <w:r>
        <w:rPr>
          <w:b/>
          <w:spacing w:val="-10"/>
          <w:w w:val="90"/>
          <w:sz w:val="18"/>
        </w:rPr>
        <w:t xml:space="preserve"> </w:t>
      </w:r>
      <w:r>
        <w:rPr>
          <w:b/>
          <w:w w:val="90"/>
          <w:sz w:val="18"/>
        </w:rPr>
        <w:t>opéra</w:t>
      </w:r>
      <w:r>
        <w:rPr>
          <w:b/>
          <w:spacing w:val="-10"/>
          <w:w w:val="90"/>
          <w:sz w:val="18"/>
        </w:rPr>
        <w:t xml:space="preserve"> </w:t>
      </w:r>
      <w:r>
        <w:rPr>
          <w:b/>
          <w:w w:val="90"/>
          <w:sz w:val="18"/>
        </w:rPr>
        <w:t>par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w w:val="90"/>
          <w:sz w:val="18"/>
        </w:rPr>
        <w:t>et</w:t>
      </w:r>
      <w:r>
        <w:rPr>
          <w:b/>
          <w:spacing w:val="-10"/>
          <w:w w:val="90"/>
          <w:sz w:val="18"/>
        </w:rPr>
        <w:t xml:space="preserve"> </w:t>
      </w:r>
      <w:r>
        <w:rPr>
          <w:b/>
          <w:w w:val="90"/>
          <w:sz w:val="18"/>
        </w:rPr>
        <w:t>pour</w:t>
      </w:r>
      <w:r>
        <w:rPr>
          <w:b/>
          <w:spacing w:val="-11"/>
          <w:w w:val="90"/>
          <w:sz w:val="18"/>
        </w:rPr>
        <w:t xml:space="preserve"> </w:t>
      </w:r>
      <w:r>
        <w:rPr>
          <w:b/>
          <w:w w:val="90"/>
          <w:sz w:val="18"/>
        </w:rPr>
        <w:t>les</w:t>
      </w:r>
      <w:r>
        <w:rPr>
          <w:b/>
          <w:spacing w:val="-45"/>
          <w:w w:val="90"/>
          <w:sz w:val="18"/>
        </w:rPr>
        <w:t xml:space="preserve"> </w:t>
      </w:r>
      <w:r>
        <w:rPr>
          <w:b/>
          <w:sz w:val="18"/>
        </w:rPr>
        <w:t>enfants.</w:t>
      </w:r>
    </w:p>
    <w:p w:rsidR="008F2F58" w:rsidRDefault="008F2F58">
      <w:pPr>
        <w:spacing w:line="237" w:lineRule="auto"/>
        <w:rPr>
          <w:sz w:val="18"/>
        </w:rPr>
        <w:sectPr w:rsidR="008F2F58">
          <w:type w:val="continuous"/>
          <w:pgSz w:w="11340" w:h="17010"/>
          <w:pgMar w:top="1440" w:right="180" w:bottom="280" w:left="800" w:header="720" w:footer="720" w:gutter="0"/>
          <w:cols w:num="2" w:space="720" w:equalWidth="0">
            <w:col w:w="4754" w:space="122"/>
            <w:col w:w="5484"/>
          </w:cols>
        </w:sectPr>
      </w:pPr>
    </w:p>
    <w:p w:rsidR="008F2F58" w:rsidRDefault="00465575">
      <w:pPr>
        <w:rPr>
          <w:b/>
          <w:sz w:val="20"/>
        </w:rPr>
      </w:pPr>
      <w:r>
        <w:pict>
          <v:shape id="_x0000_s1069" type="#_x0000_t202" style="position:absolute;margin-left:19.2pt;margin-top:31.65pt;width:77.05pt;height:8pt;z-index:-19539456;mso-position-horizontal-relative:page;mso-position-vertical-relative:page" filled="f" stroked="f">
            <v:textbox inset="0,0,0,0">
              <w:txbxContent>
                <w:p w:rsidR="00EE491B" w:rsidRDefault="00EE491B">
                  <w:pPr>
                    <w:spacing w:line="160" w:lineRule="exac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105"/>
                      <w:sz w:val="16"/>
                    </w:rPr>
                    <w:t>TOURS ÉMANCIPE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19.2pt;margin-top:31.65pt;width:77.05pt;height:8pt;z-index:-19538944;mso-position-horizontal-relative:page;mso-position-vertical-relative:page" filled="f" stroked="f">
            <v:textbox inset="0,0,0,0">
              <w:txbxContent>
                <w:p w:rsidR="00EE491B" w:rsidRDefault="00EE491B">
                  <w:pPr>
                    <w:spacing w:line="160" w:lineRule="exac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105"/>
                      <w:sz w:val="16"/>
                    </w:rPr>
                    <w:t>TOURS ÉMANCIPE</w:t>
                  </w:r>
                </w:p>
              </w:txbxContent>
            </v:textbox>
            <w10:wrap anchorx="page" anchory="page"/>
          </v:shape>
        </w:pict>
      </w:r>
      <w:r>
        <w:pict>
          <v:group id="_x0000_s1061" style="position:absolute;margin-left:0;margin-top:0;width:566.95pt;height:850.4pt;z-index:-19538432;mso-position-horizontal-relative:page;mso-position-vertical-relative:page" coordsize="11339,17008">
            <v:shape id="_x0000_s1067" style="position:absolute;width:7069;height:17008" coordsize="7069,17008" o:spt="100" adj="0,,0" path="m7068,l,,,17008r5084,l5110,16875r27,-135l5150,16672r14,-69l5178,16534r13,-70l5205,16394r14,-71l5232,16252r14,-72l5260,16108r14,-73l5288,15962r14,-73l5316,15814r14,-74l5345,15665r14,-76l5373,15513r14,-76l5402,15360r14,-77l5430,15205r15,-79l5459,15048r15,-79l5488,14889r14,-80l5517,14729r15,-81l5546,14567r15,-82l5575,14403r15,-83l5605,14237r14,-83l5634,14070r14,-84l5663,13902r15,-85l5692,13731r15,-85l5722,13560r14,-87l5751,13387r15,-88l5780,13212r15,-88l5810,13036r14,-89l5839,12858r15,-89l5854,10261r380,l6245,10187r10,-75l6265,10037r11,-75l6286,9887r10,-75l6307,9737r10,-76l6327,9586r10,-76l6347,9434r10,-76l6367,9282r10,-77l6387,9129r10,-77l6407,8976r9,-77l6426,8822r10,-77l6445,8668r10,-77l6464,8513r10,-77l6483,8358r10,-77l6502,8203r9,-78l6521,8047r9,-78l6539,7891r9,-78l6557,7734r9,-78l6575,7577r9,-78l6593,7420r8,-79l6610,7262r9,-79l6627,7104r9,-79l6644,6946r9,-80l6661,6787r8,-80l6677,6628r9,-80l6694,6468r8,-79l6710,6309r7,-80l6725,6149r8,-80l6741,5989r7,-80l6756,5829r7,-81l6771,5668r7,-80l6785,5507r7,-80l6799,5346r7,-80l6813,5185r7,-81l6827,5024r7,-81l6840,4862r7,-81l6853,4700r7,-81l6866,4538r6,-81l6878,4376r6,-81l6890,4214r6,-81l6902,4052r6,-81l6913,3890r6,-81l6924,3728r6,-82l6935,3565r5,-81l6945,3403r5,-82l6955,3240r5,-81l6965,3078r4,-82l6974,2915r4,-81l6983,2752r4,-81l6991,2590r4,-81l6999,2427r4,-81l7007,2265r3,-81l7014,2102r3,-81l7021,1940r3,-81l7027,1778r3,-82l7033,1615r3,-81l7038,1453r3,-81l7044,1291r2,-81l7048,1129r2,-81l7052,967r2,-80l7056,806r2,-81l7059,644r2,-80l7062,483r2,-81l7065,322r1,-81l7067,161r,-81l7068,xm6231,10281r-357,l5874,12646r12,-76l5898,12494r12,-76l5922,12342r13,-77l5947,12189r12,-78l5971,12034r12,-77l5995,11879r12,-78l6019,11723r12,-79l6043,11566r12,-79l6067,11408r12,-79l6091,11249r12,-79l6115,11090r12,-80l6138,10930r12,-81l6162,10769r12,-81l6185,10607r12,-81l6208,10445r12,-82l6231,10281xe" fillcolor="#f0e7cc" stroked="f">
              <v:stroke joinstyle="round"/>
              <v:formulas/>
              <v:path arrowok="t" o:connecttype="segments"/>
            </v:shape>
            <v:shape id="_x0000_s1066" type="#_x0000_t75" style="position:absolute;width:11339;height:5821">
              <v:imagedata r:id="rId88" o:title=""/>
            </v:shape>
            <v:shape id="_x0000_s1065" style="position:absolute;left:871;top:8503;width:65;height:60" coordorigin="872,8504" coordsize="65,60" o:spt="100" adj="0,,0" path="m907,8504r-13,l872,8533r,2l883,8564r12,l884,8535r23,-31xm936,8504r-14,l901,8533r,2l912,8564r12,l913,8535r23,-31xe" fillcolor="black" stroked="f">
              <v:stroke joinstyle="round"/>
              <v:formulas/>
              <v:path arrowok="t" o:connecttype="segments"/>
            </v:shape>
            <v:shape id="_x0000_s1064" style="position:absolute;left:5853;top:10261;width:4539;height:5618" coordorigin="5854,10261" coordsize="4539,5618" path="m10392,10261r-4158,l6231,10281r4141,l10372,15859r-4498,l5874,12646r-20,123l5854,15878r4538,l10392,10261xe" fillcolor="#bf9f06" stroked="f">
              <v:path arrowok="t"/>
            </v:shape>
            <v:shape id="_x0000_s1063" style="position:absolute;left:5853;top:10261;width:381;height:2508" coordorigin="5854,10261" coordsize="381,2508" path="m6234,10261r-380,l5854,12769r20,-123l5874,10281r357,l6234,10261xe" fillcolor="#b49311" stroked="f">
              <v:path arrowok="t"/>
            </v:shape>
            <v:shape id="_x0000_s1062" type="#_x0000_t75" style="position:absolute;left:6219;top:11984;width:2023;height:1961">
              <v:imagedata r:id="rId89" o:title=""/>
            </v:shape>
            <w10:wrap anchorx="page" anchory="page"/>
          </v:group>
        </w:pict>
      </w:r>
      <w:r>
        <w:pict>
          <v:shape id="_x0000_s1060" type="#_x0000_t202" style="position:absolute;margin-left:4.55pt;margin-top:216.85pt;width:9.3pt;height:67.1pt;z-index:15759360;mso-position-horizontal-relative:page;mso-position-vertical-relative:page" filled="f" stroked="f">
            <v:textbox style="layout-flow:vertical;mso-layout-flow-alt:bottom-to-top" inset="0,0,0,0">
              <w:txbxContent>
                <w:p w:rsidR="00EE491B" w:rsidRDefault="00EE491B">
                  <w:pPr>
                    <w:spacing w:before="21"/>
                    <w:ind w:left="20"/>
                    <w:rPr>
                      <w:rFonts w:ascii="Trebuchet MS" w:hAnsi="Trebuchet MS"/>
                      <w:sz w:val="12"/>
                    </w:rPr>
                  </w:pPr>
                  <w:r>
                    <w:rPr>
                      <w:rFonts w:ascii="Trebuchet MS" w:hAnsi="Trebuchet MS"/>
                      <w:color w:val="FFFFFF"/>
                      <w:spacing w:val="-1"/>
                      <w:w w:val="95"/>
                      <w:sz w:val="12"/>
                    </w:rPr>
                    <w:t>©</w:t>
                  </w:r>
                  <w:r>
                    <w:rPr>
                      <w:rFonts w:ascii="Trebuchet MS" w:hAnsi="Trebuchet MS"/>
                      <w:color w:val="FFFFFF"/>
                      <w:spacing w:val="-10"/>
                      <w:w w:val="95"/>
                      <w:sz w:val="1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FFFFFF"/>
                      <w:spacing w:val="-1"/>
                      <w:w w:val="95"/>
                      <w:sz w:val="12"/>
                    </w:rPr>
                    <w:t>Ville</w:t>
                  </w:r>
                  <w:r>
                    <w:rPr>
                      <w:rFonts w:ascii="Trebuchet MS" w:hAnsi="Trebuchet MS"/>
                      <w:color w:val="FFFFFF"/>
                      <w:spacing w:val="-8"/>
                      <w:w w:val="95"/>
                      <w:sz w:val="1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FFFFFF"/>
                      <w:spacing w:val="-1"/>
                      <w:w w:val="95"/>
                      <w:sz w:val="12"/>
                    </w:rPr>
                    <w:t>de</w:t>
                  </w:r>
                  <w:r>
                    <w:rPr>
                      <w:rFonts w:ascii="Trebuchet MS" w:hAnsi="Trebuchet MS"/>
                      <w:color w:val="FFFFFF"/>
                      <w:spacing w:val="-10"/>
                      <w:w w:val="95"/>
                      <w:sz w:val="1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FFFFFF"/>
                      <w:spacing w:val="-1"/>
                      <w:w w:val="95"/>
                      <w:sz w:val="12"/>
                    </w:rPr>
                    <w:t>Tours</w:t>
                  </w:r>
                  <w:r>
                    <w:rPr>
                      <w:rFonts w:ascii="Trebuchet MS" w:hAnsi="Trebuchet MS"/>
                      <w:color w:val="FFFFFF"/>
                      <w:spacing w:val="-8"/>
                      <w:w w:val="95"/>
                      <w:sz w:val="1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FFFFFF"/>
                      <w:spacing w:val="-1"/>
                      <w:w w:val="95"/>
                      <w:sz w:val="12"/>
                    </w:rPr>
                    <w:t>-</w:t>
                  </w:r>
                  <w:r>
                    <w:rPr>
                      <w:rFonts w:ascii="Trebuchet MS" w:hAnsi="Trebuchet MS"/>
                      <w:color w:val="FFFFFF"/>
                      <w:spacing w:val="-8"/>
                      <w:w w:val="95"/>
                      <w:sz w:val="1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FFFFFF"/>
                      <w:spacing w:val="-1"/>
                      <w:w w:val="95"/>
                      <w:sz w:val="12"/>
                    </w:rPr>
                    <w:t>F.</w:t>
                  </w:r>
                  <w:r>
                    <w:rPr>
                      <w:rFonts w:ascii="Trebuchet MS" w:hAnsi="Trebuchet MS"/>
                      <w:color w:val="FFFFFF"/>
                      <w:spacing w:val="-8"/>
                      <w:w w:val="95"/>
                      <w:sz w:val="1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FFFFFF"/>
                      <w:w w:val="95"/>
                      <w:sz w:val="12"/>
                    </w:rPr>
                    <w:t>Lafite</w:t>
                  </w:r>
                </w:p>
              </w:txbxContent>
            </v:textbox>
            <w10:wrap anchorx="page" anchory="page"/>
          </v:shape>
        </w:pict>
      </w:r>
    </w:p>
    <w:p w:rsidR="008F2F58" w:rsidRDefault="008F2F58">
      <w:pPr>
        <w:spacing w:before="4"/>
        <w:rPr>
          <w:b/>
          <w:sz w:val="25"/>
        </w:rPr>
      </w:pPr>
    </w:p>
    <w:p w:rsidR="008F2F58" w:rsidRDefault="00CA5A16">
      <w:pPr>
        <w:spacing w:before="83"/>
        <w:ind w:left="514" w:right="1133"/>
        <w:jc w:val="center"/>
        <w:rPr>
          <w:rFonts w:ascii="Arial"/>
          <w:b/>
          <w:sz w:val="14"/>
        </w:rPr>
      </w:pPr>
      <w:r>
        <w:rPr>
          <w:rFonts w:ascii="Arial"/>
          <w:b/>
          <w:w w:val="120"/>
          <w:sz w:val="14"/>
        </w:rPr>
        <w:t>24</w:t>
      </w:r>
    </w:p>
    <w:p w:rsidR="008F2F58" w:rsidRDefault="008F2F58">
      <w:pPr>
        <w:jc w:val="center"/>
        <w:rPr>
          <w:rFonts w:ascii="Arial"/>
          <w:sz w:val="14"/>
        </w:rPr>
        <w:sectPr w:rsidR="008F2F58">
          <w:type w:val="continuous"/>
          <w:pgSz w:w="11340" w:h="17010"/>
          <w:pgMar w:top="1440" w:right="180" w:bottom="280" w:left="800" w:header="720" w:footer="720" w:gutter="0"/>
          <w:cols w:space="720"/>
        </w:sectPr>
      </w:pPr>
    </w:p>
    <w:p w:rsidR="008F2F58" w:rsidRDefault="008F2F58">
      <w:pPr>
        <w:pStyle w:val="Corpsdetexte"/>
        <w:spacing w:before="8"/>
        <w:rPr>
          <w:rFonts w:ascii="Arial"/>
          <w:b/>
          <w:sz w:val="15"/>
        </w:rPr>
      </w:pPr>
    </w:p>
    <w:p w:rsidR="008F2F58" w:rsidRDefault="00465575">
      <w:pPr>
        <w:spacing w:before="77"/>
        <w:ind w:right="125"/>
        <w:jc w:val="right"/>
        <w:rPr>
          <w:rFonts w:ascii="Arial MT"/>
          <w:sz w:val="48"/>
        </w:rPr>
      </w:pPr>
      <w:r>
        <w:pict>
          <v:group id="_x0000_s1055" style="position:absolute;left:0;text-align:left;margin-left:0;margin-top:-9.4pt;width:566.95pt;height:564.9pt;z-index:-19535872;mso-position-horizontal-relative:page" coordorigin=",-188" coordsize="11339,11298">
            <v:shape id="_x0000_s1059" type="#_x0000_t75" style="position:absolute;top:-189;width:11339;height:10141">
              <v:imagedata r:id="rId90" o:title=""/>
            </v:shape>
            <v:rect id="_x0000_s1058" style="position:absolute;top:7538;width:5386;height:3572" stroked="f"/>
            <v:rect id="_x0000_s1057" style="position:absolute;left:5385;top:9491;width:3341;height:922" fillcolor="#00a381" stroked="f"/>
            <v:shape id="_x0000_s1056" type="#_x0000_t75" style="position:absolute;left:5499;top:9604;width:152;height:138">
              <v:imagedata r:id="rId91" o:title=""/>
            </v:shape>
            <w10:wrap anchorx="page"/>
          </v:group>
        </w:pict>
      </w:r>
      <w:r>
        <w:pict>
          <v:shape id="_x0000_s1054" style="position:absolute;left:0;text-align:left;margin-left:1081.05pt;margin-top:-9.4pt;width:52.85pt;height:12.3pt;z-index:15763456;mso-position-horizontal-relative:page" coordorigin="21621,-188" coordsize="1057,246" o:spt="100" adj="0,,0" path="m21903,57r-130,-245l21621,-188r127,245l21903,57xm22146,57r-133,-245l21862,-188r128,245l22146,57xm22677,-188r-482,l22195,57r482,l22677,-188xe" fillcolor="#00a381" stroked="f">
            <v:stroke joinstyle="round"/>
            <v:formulas/>
            <v:path arrowok="t" o:connecttype="segments"/>
            <w10:wrap anchorx="page"/>
          </v:shape>
        </w:pict>
      </w:r>
      <w:r w:rsidR="00CA5A16">
        <w:rPr>
          <w:rFonts w:ascii="Arial MT"/>
          <w:color w:val="999C9F"/>
          <w:w w:val="105"/>
          <w:sz w:val="48"/>
        </w:rPr>
        <w:t>0.2</w:t>
      </w: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9"/>
        </w:rPr>
      </w:pPr>
    </w:p>
    <w:p w:rsidR="008F2F58" w:rsidRDefault="008F2F58">
      <w:pPr>
        <w:rPr>
          <w:rFonts w:ascii="Arial MT"/>
          <w:sz w:val="29"/>
        </w:rPr>
        <w:sectPr w:rsidR="008F2F58">
          <w:footerReference w:type="default" r:id="rId92"/>
          <w:pgSz w:w="22680" w:h="17010" w:orient="landscape"/>
          <w:pgMar w:top="0" w:right="140" w:bottom="0" w:left="0" w:header="0" w:footer="0" w:gutter="0"/>
          <w:cols w:space="720"/>
        </w:sect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rPr>
          <w:rFonts w:ascii="Arial MT"/>
          <w:sz w:val="38"/>
        </w:rPr>
      </w:pPr>
    </w:p>
    <w:p w:rsidR="008F2F58" w:rsidRDefault="008F2F58">
      <w:pPr>
        <w:pStyle w:val="Corpsdetexte"/>
        <w:spacing w:before="1"/>
        <w:rPr>
          <w:rFonts w:ascii="Arial MT"/>
          <w:sz w:val="39"/>
        </w:rPr>
      </w:pPr>
    </w:p>
    <w:p w:rsidR="008F2F58" w:rsidRDefault="00CA5A16">
      <w:pPr>
        <w:spacing w:line="247" w:lineRule="auto"/>
        <w:ind w:left="850"/>
        <w:rPr>
          <w:rFonts w:ascii="Arial MT"/>
          <w:sz w:val="36"/>
        </w:rPr>
      </w:pPr>
      <w:r>
        <w:rPr>
          <w:rFonts w:ascii="Trebuchet MS"/>
          <w:b/>
          <w:color w:val="00A381"/>
          <w:w w:val="105"/>
          <w:sz w:val="36"/>
        </w:rPr>
        <w:t>Des dispositifs</w:t>
      </w:r>
      <w:r>
        <w:rPr>
          <w:rFonts w:ascii="Trebuchet MS"/>
          <w:b/>
          <w:color w:val="00A381"/>
          <w:spacing w:val="1"/>
          <w:w w:val="105"/>
          <w:sz w:val="36"/>
        </w:rPr>
        <w:t xml:space="preserve"> </w:t>
      </w:r>
      <w:r>
        <w:rPr>
          <w:rFonts w:ascii="Trebuchet MS"/>
          <w:b/>
          <w:color w:val="00A381"/>
          <w:sz w:val="36"/>
        </w:rPr>
        <w:t>participatifs</w:t>
      </w:r>
      <w:r>
        <w:rPr>
          <w:rFonts w:ascii="Trebuchet MS"/>
          <w:b/>
          <w:color w:val="00A381"/>
          <w:spacing w:val="45"/>
          <w:sz w:val="36"/>
        </w:rPr>
        <w:t xml:space="preserve"> </w:t>
      </w:r>
      <w:r>
        <w:rPr>
          <w:rFonts w:ascii="Trebuchet MS"/>
          <w:b/>
          <w:color w:val="00A381"/>
          <w:sz w:val="36"/>
        </w:rPr>
        <w:t>innovants</w:t>
      </w:r>
      <w:r>
        <w:rPr>
          <w:rFonts w:ascii="Trebuchet MS"/>
          <w:b/>
          <w:color w:val="00A381"/>
          <w:spacing w:val="-106"/>
          <w:sz w:val="36"/>
        </w:rPr>
        <w:t xml:space="preserve"> </w:t>
      </w:r>
      <w:r>
        <w:rPr>
          <w:rFonts w:ascii="Arial MT"/>
          <w:color w:val="00A381"/>
          <w:w w:val="105"/>
          <w:sz w:val="36"/>
        </w:rPr>
        <w:t>pour exprimer</w:t>
      </w:r>
      <w:r>
        <w:rPr>
          <w:rFonts w:ascii="Arial MT"/>
          <w:color w:val="00A381"/>
          <w:spacing w:val="1"/>
          <w:w w:val="105"/>
          <w:sz w:val="36"/>
        </w:rPr>
        <w:t xml:space="preserve"> </w:t>
      </w:r>
      <w:r>
        <w:rPr>
          <w:rFonts w:ascii="Arial MT"/>
          <w:color w:val="00A381"/>
          <w:w w:val="105"/>
          <w:sz w:val="36"/>
        </w:rPr>
        <w:t>tous</w:t>
      </w:r>
    </w:p>
    <w:p w:rsidR="008F2F58" w:rsidRDefault="00CA5A16">
      <w:pPr>
        <w:spacing w:before="9"/>
        <w:ind w:left="850"/>
        <w:rPr>
          <w:rFonts w:ascii="Arial MT"/>
          <w:sz w:val="36"/>
        </w:rPr>
      </w:pPr>
      <w:r>
        <w:rPr>
          <w:rFonts w:ascii="Arial MT"/>
          <w:color w:val="00A381"/>
          <w:w w:val="105"/>
          <w:sz w:val="36"/>
        </w:rPr>
        <w:t>les</w:t>
      </w:r>
      <w:r>
        <w:rPr>
          <w:rFonts w:ascii="Arial MT"/>
          <w:color w:val="00A381"/>
          <w:spacing w:val="-12"/>
          <w:w w:val="105"/>
          <w:sz w:val="36"/>
        </w:rPr>
        <w:t xml:space="preserve"> </w:t>
      </w:r>
      <w:r>
        <w:rPr>
          <w:rFonts w:ascii="Arial MT"/>
          <w:color w:val="00A381"/>
          <w:w w:val="105"/>
          <w:sz w:val="36"/>
        </w:rPr>
        <w:t>talents</w:t>
      </w:r>
    </w:p>
    <w:p w:rsidR="008F2F58" w:rsidRDefault="00CA5A16">
      <w:pPr>
        <w:spacing w:before="247"/>
        <w:ind w:left="850" w:right="39"/>
        <w:rPr>
          <w:b/>
          <w:sz w:val="20"/>
        </w:rPr>
      </w:pPr>
      <w:r>
        <w:rPr>
          <w:b/>
          <w:color w:val="16171D"/>
          <w:spacing w:val="-1"/>
          <w:w w:val="90"/>
          <w:sz w:val="20"/>
        </w:rPr>
        <w:t xml:space="preserve">La défense des droits culturels </w:t>
      </w:r>
      <w:r>
        <w:rPr>
          <w:b/>
          <w:color w:val="16171D"/>
          <w:w w:val="90"/>
          <w:sz w:val="20"/>
        </w:rPr>
        <w:t>suggère</w:t>
      </w:r>
      <w:r>
        <w:rPr>
          <w:b/>
          <w:color w:val="16171D"/>
          <w:spacing w:val="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 xml:space="preserve">une </w:t>
      </w:r>
      <w:r>
        <w:rPr>
          <w:b/>
          <w:color w:val="16171D"/>
          <w:w w:val="90"/>
          <w:sz w:val="20"/>
        </w:rPr>
        <w:t>large appropriation des leviers</w:t>
      </w:r>
      <w:r>
        <w:rPr>
          <w:b/>
          <w:color w:val="16171D"/>
          <w:spacing w:val="1"/>
          <w:w w:val="90"/>
          <w:sz w:val="20"/>
        </w:rPr>
        <w:t xml:space="preserve"> </w:t>
      </w:r>
      <w:r>
        <w:rPr>
          <w:b/>
          <w:color w:val="16171D"/>
          <w:w w:val="85"/>
          <w:sz w:val="20"/>
        </w:rPr>
        <w:t>d’expressions</w:t>
      </w:r>
      <w:r>
        <w:rPr>
          <w:b/>
          <w:color w:val="16171D"/>
          <w:spacing w:val="4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culturelles</w:t>
      </w:r>
      <w:r>
        <w:rPr>
          <w:b/>
          <w:color w:val="16171D"/>
          <w:spacing w:val="5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et</w:t>
      </w:r>
      <w:r>
        <w:rPr>
          <w:b/>
          <w:color w:val="16171D"/>
          <w:spacing w:val="4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artistiques,</w:t>
      </w:r>
      <w:r>
        <w:rPr>
          <w:b/>
          <w:color w:val="16171D"/>
          <w:spacing w:val="1"/>
          <w:w w:val="85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notamment</w:t>
      </w:r>
      <w:r>
        <w:rPr>
          <w:b/>
          <w:color w:val="16171D"/>
          <w:spacing w:val="-9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par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la</w:t>
      </w:r>
      <w:r>
        <w:rPr>
          <w:b/>
          <w:color w:val="16171D"/>
          <w:spacing w:val="-9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participation</w:t>
      </w:r>
      <w:r>
        <w:rPr>
          <w:b/>
          <w:color w:val="16171D"/>
          <w:spacing w:val="-9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directe</w:t>
      </w:r>
      <w:r>
        <w:rPr>
          <w:b/>
          <w:color w:val="16171D"/>
          <w:spacing w:val="-9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des</w:t>
      </w:r>
      <w:r>
        <w:rPr>
          <w:b/>
          <w:color w:val="16171D"/>
          <w:spacing w:val="-49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 xml:space="preserve">habitants à </w:t>
      </w:r>
      <w:r>
        <w:rPr>
          <w:b/>
          <w:color w:val="16171D"/>
          <w:w w:val="90"/>
          <w:sz w:val="20"/>
        </w:rPr>
        <w:t>la création et à la production</w:t>
      </w:r>
      <w:r>
        <w:rPr>
          <w:b/>
          <w:color w:val="16171D"/>
          <w:spacing w:val="1"/>
          <w:w w:val="90"/>
          <w:sz w:val="20"/>
        </w:rPr>
        <w:t xml:space="preserve"> </w:t>
      </w:r>
      <w:r>
        <w:rPr>
          <w:b/>
          <w:color w:val="16171D"/>
          <w:w w:val="85"/>
          <w:sz w:val="20"/>
        </w:rPr>
        <w:t>culturelle.</w:t>
      </w:r>
      <w:r>
        <w:rPr>
          <w:b/>
          <w:color w:val="16171D"/>
          <w:spacing w:val="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C’est</w:t>
      </w:r>
      <w:r>
        <w:rPr>
          <w:b/>
          <w:color w:val="16171D"/>
          <w:spacing w:val="2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tout</w:t>
      </w:r>
      <w:r>
        <w:rPr>
          <w:b/>
          <w:color w:val="16171D"/>
          <w:spacing w:val="2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le</w:t>
      </w:r>
      <w:r>
        <w:rPr>
          <w:b/>
          <w:color w:val="16171D"/>
          <w:spacing w:val="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sens</w:t>
      </w:r>
      <w:r>
        <w:rPr>
          <w:b/>
          <w:color w:val="16171D"/>
          <w:spacing w:val="2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des</w:t>
      </w:r>
      <w:r>
        <w:rPr>
          <w:b/>
          <w:color w:val="16171D"/>
          <w:spacing w:val="2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actions</w:t>
      </w:r>
      <w:r>
        <w:rPr>
          <w:b/>
          <w:color w:val="16171D"/>
          <w:spacing w:val="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menées par l’Opéra de Tours et ses</w:t>
      </w:r>
      <w:r>
        <w:rPr>
          <w:b/>
          <w:color w:val="16171D"/>
          <w:spacing w:val="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nombreux</w:t>
      </w:r>
      <w:r>
        <w:rPr>
          <w:b/>
          <w:color w:val="16171D"/>
          <w:spacing w:val="3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partenaires</w:t>
      </w:r>
      <w:r>
        <w:rPr>
          <w:b/>
          <w:color w:val="16171D"/>
          <w:spacing w:val="3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locaux</w:t>
      </w:r>
      <w:r>
        <w:rPr>
          <w:b/>
          <w:color w:val="16171D"/>
          <w:spacing w:val="3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à</w:t>
      </w:r>
      <w:r>
        <w:rPr>
          <w:b/>
          <w:color w:val="16171D"/>
          <w:spacing w:val="32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destination</w:t>
      </w:r>
      <w:r>
        <w:rPr>
          <w:b/>
          <w:color w:val="16171D"/>
          <w:spacing w:val="-47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du</w:t>
      </w:r>
      <w:r>
        <w:rPr>
          <w:b/>
          <w:color w:val="16171D"/>
          <w:spacing w:val="14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grand</w:t>
      </w:r>
      <w:r>
        <w:rPr>
          <w:b/>
          <w:color w:val="16171D"/>
          <w:spacing w:val="14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public,</w:t>
      </w:r>
      <w:r>
        <w:rPr>
          <w:b/>
          <w:color w:val="16171D"/>
          <w:spacing w:val="15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des</w:t>
      </w:r>
      <w:r>
        <w:rPr>
          <w:b/>
          <w:color w:val="16171D"/>
          <w:spacing w:val="14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scolaires</w:t>
      </w:r>
      <w:r>
        <w:rPr>
          <w:b/>
          <w:color w:val="16171D"/>
          <w:spacing w:val="14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et</w:t>
      </w:r>
      <w:r>
        <w:rPr>
          <w:b/>
          <w:color w:val="16171D"/>
          <w:spacing w:val="15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des</w:t>
      </w:r>
      <w:r>
        <w:rPr>
          <w:b/>
          <w:color w:val="16171D"/>
          <w:spacing w:val="1"/>
          <w:w w:val="85"/>
          <w:sz w:val="20"/>
        </w:rPr>
        <w:t xml:space="preserve"> </w:t>
      </w:r>
      <w:r>
        <w:rPr>
          <w:b/>
          <w:color w:val="16171D"/>
          <w:w w:val="90"/>
          <w:sz w:val="20"/>
        </w:rPr>
        <w:t>publics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éloignés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de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la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musique.</w:t>
      </w:r>
    </w:p>
    <w:p w:rsidR="008F2F58" w:rsidRDefault="00CA5A16">
      <w:pPr>
        <w:spacing w:before="163" w:line="247" w:lineRule="auto"/>
        <w:ind w:left="850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16171D"/>
          <w:w w:val="95"/>
          <w:sz w:val="18"/>
        </w:rPr>
        <w:t>Maison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création,</w:t>
      </w:r>
      <w:r>
        <w:rPr>
          <w:rFonts w:ascii="Trebuchet MS" w:hAnsi="Trebuchet MS"/>
          <w:color w:val="16171D"/>
          <w:spacing w:val="-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production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et</w:t>
      </w:r>
      <w:r>
        <w:rPr>
          <w:rFonts w:ascii="Trebuchet MS" w:hAnsi="Trebuchet MS"/>
          <w:color w:val="16171D"/>
          <w:spacing w:val="-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diffusion,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sz w:val="18"/>
        </w:rPr>
        <w:t>l’Opéra</w:t>
      </w:r>
      <w:r>
        <w:rPr>
          <w:rFonts w:ascii="Trebuchet MS" w:hAnsi="Trebuchet MS"/>
          <w:color w:val="16171D"/>
          <w:spacing w:val="-1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porte</w:t>
      </w:r>
      <w:r>
        <w:rPr>
          <w:rFonts w:ascii="Trebuchet MS" w:hAnsi="Trebuchet MS"/>
          <w:color w:val="16171D"/>
          <w:spacing w:val="-1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en</w:t>
      </w:r>
      <w:r>
        <w:rPr>
          <w:rFonts w:ascii="Trebuchet MS" w:hAnsi="Trebuchet MS"/>
          <w:color w:val="16171D"/>
          <w:spacing w:val="-1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effet</w:t>
      </w:r>
      <w:r>
        <w:rPr>
          <w:rFonts w:ascii="Trebuchet MS" w:hAnsi="Trebuchet MS"/>
          <w:color w:val="16171D"/>
          <w:spacing w:val="-1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dans</w:t>
      </w:r>
      <w:r>
        <w:rPr>
          <w:rFonts w:ascii="Trebuchet MS" w:hAnsi="Trebuchet MS"/>
          <w:color w:val="16171D"/>
          <w:spacing w:val="-1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son</w:t>
      </w:r>
      <w:r>
        <w:rPr>
          <w:rFonts w:ascii="Trebuchet MS" w:hAnsi="Trebuchet MS"/>
          <w:color w:val="16171D"/>
          <w:spacing w:val="-1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projet</w:t>
      </w:r>
      <w:r>
        <w:rPr>
          <w:rFonts w:ascii="Trebuchet MS" w:hAnsi="Trebuchet MS"/>
          <w:color w:val="16171D"/>
          <w:spacing w:val="-1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artistique</w:t>
      </w:r>
      <w:r>
        <w:rPr>
          <w:rFonts w:ascii="Trebuchet MS" w:hAnsi="Trebuchet MS"/>
          <w:color w:val="16171D"/>
          <w:spacing w:val="-52"/>
          <w:sz w:val="18"/>
        </w:rPr>
        <w:t xml:space="preserve"> </w:t>
      </w:r>
      <w:r>
        <w:rPr>
          <w:b/>
          <w:color w:val="16171D"/>
          <w:spacing w:val="-1"/>
          <w:w w:val="95"/>
          <w:sz w:val="18"/>
        </w:rPr>
        <w:t>l’initiation et la transmission de la musique</w:t>
      </w:r>
      <w:r>
        <w:rPr>
          <w:rFonts w:ascii="Trebuchet MS" w:hAnsi="Trebuchet MS"/>
          <w:color w:val="16171D"/>
          <w:spacing w:val="-1"/>
          <w:w w:val="95"/>
          <w:sz w:val="18"/>
        </w:rPr>
        <w:t xml:space="preserve">, </w:t>
      </w:r>
      <w:r>
        <w:rPr>
          <w:rFonts w:ascii="Trebuchet MS" w:hAnsi="Trebuchet MS"/>
          <w:color w:val="16171D"/>
          <w:w w:val="95"/>
          <w:sz w:val="18"/>
        </w:rPr>
        <w:t>à</w:t>
      </w:r>
      <w:r>
        <w:rPr>
          <w:rFonts w:ascii="Trebuchet MS" w:hAnsi="Trebuchet MS"/>
          <w:color w:val="16171D"/>
          <w:spacing w:val="-50"/>
          <w:w w:val="95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travers des actions culturelles et de médiation.</w:t>
      </w:r>
      <w:r>
        <w:rPr>
          <w:rFonts w:ascii="Trebuchet MS" w:hAnsi="Trebuchet MS"/>
          <w:color w:val="16171D"/>
          <w:spacing w:val="-52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Parmi</w:t>
      </w:r>
      <w:r>
        <w:rPr>
          <w:rFonts w:ascii="Trebuchet MS" w:hAnsi="Trebuchet MS"/>
          <w:color w:val="16171D"/>
          <w:spacing w:val="-1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elles</w:t>
      </w:r>
      <w:r>
        <w:rPr>
          <w:rFonts w:ascii="Trebuchet MS" w:hAnsi="Trebuchet MS"/>
          <w:color w:val="16171D"/>
          <w:spacing w:val="-1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figurent</w:t>
      </w:r>
      <w:r>
        <w:rPr>
          <w:rFonts w:ascii="Trebuchet MS" w:hAnsi="Trebuchet MS"/>
          <w:color w:val="16171D"/>
          <w:spacing w:val="-1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</w:t>
      </w:r>
      <w:r>
        <w:rPr>
          <w:rFonts w:ascii="Trebuchet MS" w:hAnsi="Trebuchet MS"/>
          <w:color w:val="16171D"/>
          <w:spacing w:val="-1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chœur</w:t>
      </w:r>
      <w:r>
        <w:rPr>
          <w:rFonts w:ascii="Trebuchet MS" w:hAnsi="Trebuchet MS"/>
          <w:color w:val="16171D"/>
          <w:spacing w:val="-15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«</w:t>
      </w:r>
      <w:r>
        <w:rPr>
          <w:rFonts w:ascii="Trebuchet MS" w:hAnsi="Trebuchet MS"/>
          <w:color w:val="16171D"/>
          <w:spacing w:val="-1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À</w:t>
      </w:r>
      <w:r>
        <w:rPr>
          <w:rFonts w:ascii="Trebuchet MS" w:hAnsi="Trebuchet MS"/>
          <w:color w:val="16171D"/>
          <w:spacing w:val="-1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Voix</w:t>
      </w:r>
      <w:r>
        <w:rPr>
          <w:rFonts w:ascii="Trebuchet MS" w:hAnsi="Trebuchet MS"/>
          <w:color w:val="16171D"/>
          <w:spacing w:val="-1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hautes</w:t>
      </w:r>
      <w:r>
        <w:rPr>
          <w:rFonts w:ascii="Trebuchet MS" w:hAnsi="Trebuchet MS"/>
          <w:color w:val="16171D"/>
          <w:spacing w:val="-1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»,</w:t>
      </w:r>
      <w:r>
        <w:rPr>
          <w:rFonts w:ascii="Trebuchet MS" w:hAnsi="Trebuchet MS"/>
          <w:color w:val="16171D"/>
          <w:spacing w:val="-1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qui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sz w:val="18"/>
        </w:rPr>
        <w:t>réunit</w:t>
      </w:r>
      <w:r>
        <w:rPr>
          <w:rFonts w:ascii="Trebuchet MS" w:hAnsi="Trebuchet MS"/>
          <w:color w:val="16171D"/>
          <w:spacing w:val="-1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deux</w:t>
      </w:r>
      <w:r>
        <w:rPr>
          <w:rFonts w:ascii="Trebuchet MS" w:hAnsi="Trebuchet MS"/>
          <w:color w:val="16171D"/>
          <w:spacing w:val="-1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fois</w:t>
      </w:r>
      <w:r>
        <w:rPr>
          <w:rFonts w:ascii="Trebuchet MS" w:hAnsi="Trebuchet MS"/>
          <w:color w:val="16171D"/>
          <w:spacing w:val="-1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par</w:t>
      </w:r>
      <w:r>
        <w:rPr>
          <w:rFonts w:ascii="Trebuchet MS" w:hAnsi="Trebuchet MS"/>
          <w:color w:val="16171D"/>
          <w:spacing w:val="-13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mois</w:t>
      </w:r>
      <w:r>
        <w:rPr>
          <w:rFonts w:ascii="Trebuchet MS" w:hAnsi="Trebuchet MS"/>
          <w:color w:val="16171D"/>
          <w:spacing w:val="-1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pour</w:t>
      </w:r>
      <w:r>
        <w:rPr>
          <w:rFonts w:ascii="Trebuchet MS" w:hAnsi="Trebuchet MS"/>
          <w:color w:val="16171D"/>
          <w:spacing w:val="-13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chanter</w:t>
      </w:r>
      <w:r>
        <w:rPr>
          <w:rFonts w:ascii="Trebuchet MS" w:hAnsi="Trebuchet MS"/>
          <w:color w:val="16171D"/>
          <w:spacing w:val="-13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ensemble</w:t>
      </w:r>
      <w:r>
        <w:rPr>
          <w:rFonts w:ascii="Trebuchet MS" w:hAnsi="Trebuchet MS"/>
          <w:color w:val="16171D"/>
          <w:spacing w:val="-5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des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personnes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en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situation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de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grande</w:t>
      </w:r>
      <w:r>
        <w:rPr>
          <w:rFonts w:ascii="Trebuchet MS" w:hAnsi="Trebuchet MS"/>
          <w:color w:val="16171D"/>
          <w:spacing w:val="-3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précarité,</w:t>
      </w:r>
      <w:r>
        <w:rPr>
          <w:rFonts w:ascii="Trebuchet MS" w:hAnsi="Trebuchet MS"/>
          <w:color w:val="16171D"/>
          <w:spacing w:val="-52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ainsi que la Chorale populaire. Initiée en 2021 en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collaboration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avec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le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Conservatoire,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cette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dernière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rassemble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près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de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230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chanteurs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amateurs,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habitants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de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la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métropole,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qui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débutent,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reprennent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ou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complètent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une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pratique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chorale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et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se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produisent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lors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d’événements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grand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public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tout</w:t>
      </w:r>
      <w:r>
        <w:rPr>
          <w:rFonts w:ascii="Trebuchet MS" w:hAnsi="Trebuchet MS"/>
          <w:color w:val="16171D"/>
          <w:spacing w:val="-5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au</w:t>
      </w:r>
      <w:r>
        <w:rPr>
          <w:rFonts w:ascii="Trebuchet MS" w:hAnsi="Trebuchet MS"/>
          <w:color w:val="16171D"/>
          <w:spacing w:val="-1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long</w:t>
      </w:r>
      <w:r>
        <w:rPr>
          <w:rFonts w:ascii="Trebuchet MS" w:hAnsi="Trebuchet MS"/>
          <w:color w:val="16171D"/>
          <w:spacing w:val="-1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1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l’année.</w:t>
      </w:r>
    </w:p>
    <w:p w:rsidR="008F2F58" w:rsidRDefault="00CA5A16">
      <w:pPr>
        <w:pStyle w:val="Corpsdetexte"/>
        <w:rPr>
          <w:rFonts w:ascii="Trebuchet MS"/>
          <w:sz w:val="20"/>
        </w:rPr>
      </w:pPr>
      <w:r>
        <w:br w:type="column"/>
      </w: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8F2F58">
      <w:pPr>
        <w:pStyle w:val="Corpsdetexte"/>
        <w:rPr>
          <w:rFonts w:ascii="Trebuchet MS"/>
          <w:sz w:val="20"/>
        </w:rPr>
      </w:pPr>
    </w:p>
    <w:p w:rsidR="008F2F58" w:rsidRDefault="00465575">
      <w:pPr>
        <w:pStyle w:val="Corpsdetexte"/>
        <w:spacing w:before="10"/>
        <w:rPr>
          <w:rFonts w:ascii="Trebuchet MS"/>
          <w:sz w:val="12"/>
        </w:rPr>
      </w:pPr>
      <w:r>
        <w:pict>
          <v:shape id="_x0000_s1053" type="#_x0000_t202" style="position:absolute;margin-left:269.3pt;margin-top:8.65pt;width:167.05pt;height:46.1pt;z-index:-15696896;mso-wrap-distance-left:0;mso-wrap-distance-right:0;mso-position-horizontal-relative:page" filled="f" stroked="f">
            <v:textbox inset="0,0,0,0">
              <w:txbxContent>
                <w:p w:rsidR="00EE491B" w:rsidRDefault="00EE491B">
                  <w:pPr>
                    <w:spacing w:before="119" w:line="247" w:lineRule="auto"/>
                    <w:ind w:left="350" w:right="64"/>
                    <w:rPr>
                      <w:rFonts w:ascii="Trebuchet MS" w:hAnsi="Trebuchet MS"/>
                      <w:i/>
                      <w:sz w:val="14"/>
                    </w:rPr>
                  </w:pP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Répétition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8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de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8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la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7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Chorale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8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populaire,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7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initiative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8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qui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8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a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35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rencontré un vif succès : de 130 personnes à son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1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lancement début 2022, elle compte aujourd'hui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1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près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9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de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8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230</w:t>
                  </w:r>
                  <w:r>
                    <w:rPr>
                      <w:rFonts w:ascii="Trebuchet MS" w:hAnsi="Trebuchet MS"/>
                      <w:i/>
                      <w:color w:val="FFFFFF"/>
                      <w:spacing w:val="-8"/>
                      <w:w w:val="90"/>
                      <w:sz w:val="1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FFFFFF"/>
                      <w:w w:val="90"/>
                      <w:sz w:val="14"/>
                    </w:rPr>
                    <w:t>chanteurs.</w:t>
                  </w:r>
                </w:p>
              </w:txbxContent>
            </v:textbox>
            <w10:wrap type="topAndBottom" anchorx="page"/>
          </v:shape>
        </w:pict>
      </w:r>
    </w:p>
    <w:p w:rsidR="008F2F58" w:rsidRDefault="008F2F58">
      <w:pPr>
        <w:pStyle w:val="Corpsdetexte"/>
        <w:rPr>
          <w:rFonts w:ascii="Trebuchet MS"/>
        </w:rPr>
      </w:pPr>
    </w:p>
    <w:p w:rsidR="008F2F58" w:rsidRDefault="00CA5A16">
      <w:pPr>
        <w:spacing w:before="139" w:line="244" w:lineRule="auto"/>
        <w:ind w:left="640" w:right="38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16171D"/>
          <w:w w:val="95"/>
          <w:sz w:val="18"/>
        </w:rPr>
        <w:t>Après</w:t>
      </w:r>
      <w:r>
        <w:rPr>
          <w:rFonts w:ascii="Trebuchet MS" w:hAnsi="Trebuchet MS"/>
          <w:color w:val="16171D"/>
          <w:spacing w:val="-15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succès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rencontré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par</w:t>
      </w:r>
      <w:r>
        <w:rPr>
          <w:rFonts w:ascii="Trebuchet MS" w:hAnsi="Trebuchet MS"/>
          <w:color w:val="16171D"/>
          <w:spacing w:val="-1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cette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chorale,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l’Opéra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</w:t>
      </w:r>
      <w:r>
        <w:rPr>
          <w:rFonts w:ascii="Trebuchet MS" w:hAnsi="Trebuchet MS"/>
          <w:color w:val="16171D"/>
          <w:spacing w:val="-15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déployé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dans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 même esprit une Maîtrise Populaire. Depuis janvier 2023, cette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initiative</w:t>
      </w:r>
      <w:r>
        <w:rPr>
          <w:rFonts w:ascii="Trebuchet MS" w:hAnsi="Trebuchet MS"/>
          <w:color w:val="16171D"/>
          <w:spacing w:val="-5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propose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gratuitement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à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un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groupe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30</w:t>
      </w:r>
      <w:r>
        <w:rPr>
          <w:b/>
          <w:color w:val="16171D"/>
          <w:spacing w:val="-6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enfants</w:t>
      </w:r>
      <w:r>
        <w:rPr>
          <w:b/>
          <w:color w:val="16171D"/>
          <w:spacing w:val="-5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de</w:t>
      </w:r>
      <w:r>
        <w:rPr>
          <w:b/>
          <w:color w:val="16171D"/>
          <w:spacing w:val="-5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8</w:t>
      </w:r>
      <w:r>
        <w:rPr>
          <w:b/>
          <w:color w:val="16171D"/>
          <w:spacing w:val="-5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à</w:t>
      </w:r>
      <w:r>
        <w:rPr>
          <w:b/>
          <w:color w:val="16171D"/>
          <w:spacing w:val="-48"/>
          <w:w w:val="95"/>
          <w:sz w:val="18"/>
        </w:rPr>
        <w:t xml:space="preserve"> </w:t>
      </w:r>
      <w:r>
        <w:rPr>
          <w:b/>
          <w:color w:val="16171D"/>
          <w:w w:val="85"/>
          <w:sz w:val="18"/>
        </w:rPr>
        <w:t>11 ans des séances de chant et d’expression scénique</w:t>
      </w:r>
      <w:r>
        <w:rPr>
          <w:rFonts w:ascii="Trebuchet MS" w:hAnsi="Trebuchet MS"/>
          <w:color w:val="16171D"/>
          <w:w w:val="85"/>
          <w:sz w:val="18"/>
        </w:rPr>
        <w:t>. Relayée par</w:t>
      </w:r>
      <w:r>
        <w:rPr>
          <w:rFonts w:ascii="Trebuchet MS" w:hAnsi="Trebuchet MS"/>
          <w:color w:val="16171D"/>
          <w:spacing w:val="1"/>
          <w:w w:val="8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tous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les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centres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sociaux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la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ville,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une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phase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d’auditions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</w:t>
      </w:r>
      <w:r>
        <w:rPr>
          <w:rFonts w:ascii="Trebuchet MS" w:hAnsi="Trebuchet MS"/>
          <w:color w:val="16171D"/>
          <w:spacing w:val="-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permis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de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sélectionner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29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enfants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parmi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71,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issus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24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écoles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différentes,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simplement sur l’interprétation d’une chanson de leur choix, sans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connaissances</w:t>
      </w:r>
      <w:r>
        <w:rPr>
          <w:rFonts w:ascii="Trebuchet MS" w:hAnsi="Trebuchet MS"/>
          <w:color w:val="16171D"/>
          <w:spacing w:val="-5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musicales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particulières.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Ces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enfants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sont</w:t>
      </w:r>
      <w:r>
        <w:rPr>
          <w:rFonts w:ascii="Trebuchet MS" w:hAnsi="Trebuchet MS"/>
          <w:color w:val="16171D"/>
          <w:spacing w:val="-4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ensuite</w:t>
      </w:r>
      <w:r>
        <w:rPr>
          <w:rFonts w:ascii="Trebuchet MS" w:hAnsi="Trebuchet MS"/>
          <w:color w:val="16171D"/>
          <w:spacing w:val="-5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encadrés par des professionnels qui assurent un enseignement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 xml:space="preserve">hebdomadaire de haut niveau. Objectif </w:t>
      </w:r>
      <w:r>
        <w:rPr>
          <w:rFonts w:ascii="Trebuchet MS" w:hAnsi="Trebuchet MS"/>
          <w:color w:val="16171D"/>
          <w:w w:val="95"/>
          <w:sz w:val="18"/>
        </w:rPr>
        <w:t xml:space="preserve">: </w:t>
      </w:r>
      <w:r>
        <w:rPr>
          <w:rFonts w:ascii="Trebuchet MS" w:hAnsi="Trebuchet MS"/>
          <w:color w:val="16171D"/>
          <w:sz w:val="18"/>
        </w:rPr>
        <w:t>que les jeunes se</w:t>
      </w:r>
      <w:r>
        <w:rPr>
          <w:rFonts w:ascii="Trebuchet MS" w:hAnsi="Trebuchet MS"/>
          <w:color w:val="16171D"/>
          <w:spacing w:val="1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produisent sur scène puis, en 2025, créer un opéra dont ils seront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les interprètes principaux. Les auditions seront renouvelées tous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les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ans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afin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remplacer</w:t>
      </w:r>
      <w:r>
        <w:rPr>
          <w:rFonts w:ascii="Trebuchet MS" w:hAnsi="Trebuchet MS"/>
          <w:color w:val="16171D"/>
          <w:spacing w:val="-1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les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enfants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ayant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dépassé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la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limite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d’âge.</w:t>
      </w:r>
    </w:p>
    <w:p w:rsidR="008F2F58" w:rsidRDefault="00CA5A16">
      <w:pPr>
        <w:spacing w:before="184" w:line="247" w:lineRule="auto"/>
        <w:ind w:left="640" w:right="38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16171D"/>
          <w:w w:val="95"/>
          <w:sz w:val="18"/>
        </w:rPr>
        <w:t>Les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participants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à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ces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initiatives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populaires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apportent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une</w:t>
      </w:r>
      <w:r>
        <w:rPr>
          <w:rFonts w:ascii="Trebuchet MS" w:hAnsi="Trebuchet MS"/>
          <w:color w:val="16171D"/>
          <w:spacing w:val="-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nouvelle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visibilité à l’Opéra de Tours. Ils deviennent des ambassadeurs du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lieu, tissent des liens avec les équipes, attirent famille et amis</w:t>
      </w:r>
      <w:r>
        <w:rPr>
          <w:rFonts w:ascii="Trebuchet MS" w:hAnsi="Trebuchet MS"/>
          <w:color w:val="16171D"/>
          <w:spacing w:val="-5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en</w:t>
      </w:r>
      <w:r>
        <w:rPr>
          <w:rFonts w:ascii="Trebuchet MS" w:hAnsi="Trebuchet MS"/>
          <w:color w:val="16171D"/>
          <w:spacing w:val="-10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salle</w:t>
      </w:r>
      <w:r>
        <w:rPr>
          <w:rFonts w:ascii="Trebuchet MS" w:hAnsi="Trebuchet MS"/>
          <w:color w:val="16171D"/>
          <w:spacing w:val="-10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pour</w:t>
      </w:r>
      <w:r>
        <w:rPr>
          <w:rFonts w:ascii="Trebuchet MS" w:hAnsi="Trebuchet MS"/>
          <w:color w:val="16171D"/>
          <w:spacing w:val="-1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les</w:t>
      </w:r>
      <w:r>
        <w:rPr>
          <w:rFonts w:ascii="Trebuchet MS" w:hAnsi="Trebuchet MS"/>
          <w:color w:val="16171D"/>
          <w:spacing w:val="-1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voir</w:t>
      </w:r>
      <w:r>
        <w:rPr>
          <w:rFonts w:ascii="Trebuchet MS" w:hAnsi="Trebuchet MS"/>
          <w:color w:val="16171D"/>
          <w:spacing w:val="-1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chanter</w:t>
      </w:r>
      <w:r>
        <w:rPr>
          <w:rFonts w:ascii="Trebuchet MS" w:hAnsi="Trebuchet MS"/>
          <w:color w:val="16171D"/>
          <w:spacing w:val="-11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et</w:t>
      </w:r>
      <w:r>
        <w:rPr>
          <w:rFonts w:ascii="Trebuchet MS" w:hAnsi="Trebuchet MS"/>
          <w:color w:val="16171D"/>
          <w:spacing w:val="-10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incitent</w:t>
      </w:r>
      <w:r>
        <w:rPr>
          <w:rFonts w:ascii="Trebuchet MS" w:hAnsi="Trebuchet MS"/>
          <w:color w:val="16171D"/>
          <w:spacing w:val="-10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ainsi</w:t>
      </w:r>
      <w:r>
        <w:rPr>
          <w:rFonts w:ascii="Trebuchet MS" w:hAnsi="Trebuchet MS"/>
          <w:color w:val="16171D"/>
          <w:spacing w:val="-9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un</w:t>
      </w:r>
      <w:r>
        <w:rPr>
          <w:rFonts w:ascii="Trebuchet MS" w:hAnsi="Trebuchet MS"/>
          <w:color w:val="16171D"/>
          <w:spacing w:val="-10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nouveau</w:t>
      </w:r>
      <w:r>
        <w:rPr>
          <w:rFonts w:ascii="Trebuchet MS" w:hAnsi="Trebuchet MS"/>
          <w:color w:val="16171D"/>
          <w:spacing w:val="-10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public</w:t>
      </w:r>
      <w:r>
        <w:rPr>
          <w:rFonts w:ascii="Trebuchet MS" w:hAnsi="Trebuchet MS"/>
          <w:color w:val="16171D"/>
          <w:spacing w:val="-5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à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franchir</w:t>
      </w:r>
      <w:r>
        <w:rPr>
          <w:rFonts w:ascii="Trebuchet MS" w:hAnsi="Trebuchet MS"/>
          <w:color w:val="16171D"/>
          <w:spacing w:val="-9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les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portes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de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l’Opéra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et</w:t>
      </w:r>
      <w:r>
        <w:rPr>
          <w:rFonts w:ascii="Trebuchet MS" w:hAnsi="Trebuchet MS"/>
          <w:color w:val="16171D"/>
          <w:spacing w:val="-6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à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en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faire,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à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terme,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un</w:t>
      </w:r>
      <w:r>
        <w:rPr>
          <w:rFonts w:ascii="Trebuchet MS" w:hAnsi="Trebuchet MS"/>
          <w:color w:val="16171D"/>
          <w:spacing w:val="-7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opéra</w:t>
      </w:r>
      <w:r>
        <w:rPr>
          <w:rFonts w:ascii="Trebuchet MS" w:hAnsi="Trebuchet MS"/>
          <w:color w:val="16171D"/>
          <w:spacing w:val="-52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populaire et responsable. La création d’un Orchestre populaire à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destination des musiciens amateurs devrait d’ailleurs voir le jour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en</w:t>
      </w:r>
      <w:r>
        <w:rPr>
          <w:rFonts w:ascii="Trebuchet MS" w:hAnsi="Trebuchet MS"/>
          <w:color w:val="16171D"/>
          <w:spacing w:val="-16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2024.</w:t>
      </w:r>
    </w:p>
    <w:p w:rsidR="008F2F58" w:rsidRDefault="00CA5A16">
      <w:pPr>
        <w:spacing w:before="97" w:line="247" w:lineRule="auto"/>
        <w:ind w:left="850" w:right="435"/>
        <w:rPr>
          <w:rFonts w:ascii="Arial MT" w:hAnsi="Arial MT"/>
          <w:sz w:val="36"/>
        </w:rPr>
      </w:pPr>
      <w:r>
        <w:br w:type="column"/>
      </w:r>
      <w:r>
        <w:rPr>
          <w:rFonts w:ascii="Trebuchet MS" w:hAnsi="Trebuchet MS"/>
          <w:b/>
          <w:color w:val="00A381"/>
          <w:spacing w:val="-4"/>
          <w:w w:val="105"/>
          <w:sz w:val="36"/>
        </w:rPr>
        <w:t>CCCT</w:t>
      </w:r>
      <w:r>
        <w:rPr>
          <w:rFonts w:ascii="Trebuchet MS" w:hAnsi="Trebuchet MS"/>
          <w:b/>
          <w:color w:val="00A381"/>
          <w:spacing w:val="-24"/>
          <w:w w:val="105"/>
          <w:sz w:val="36"/>
        </w:rPr>
        <w:t xml:space="preserve"> </w:t>
      </w:r>
      <w:r>
        <w:rPr>
          <w:rFonts w:ascii="Trebuchet MS" w:hAnsi="Trebuchet MS"/>
          <w:b/>
          <w:color w:val="00A381"/>
          <w:spacing w:val="-4"/>
          <w:w w:val="105"/>
          <w:sz w:val="36"/>
        </w:rPr>
        <w:t>:</w:t>
      </w:r>
      <w:r>
        <w:rPr>
          <w:rFonts w:ascii="Trebuchet MS" w:hAnsi="Trebuchet MS"/>
          <w:b/>
          <w:color w:val="00A381"/>
          <w:spacing w:val="-25"/>
          <w:w w:val="105"/>
          <w:sz w:val="36"/>
        </w:rPr>
        <w:t xml:space="preserve"> </w:t>
      </w:r>
      <w:r>
        <w:rPr>
          <w:rFonts w:ascii="Arial MT" w:hAnsi="Arial MT"/>
          <w:color w:val="00A381"/>
          <w:spacing w:val="-4"/>
          <w:w w:val="105"/>
          <w:sz w:val="36"/>
        </w:rPr>
        <w:t>à</w:t>
      </w:r>
      <w:r>
        <w:rPr>
          <w:rFonts w:ascii="Arial MT" w:hAnsi="Arial MT"/>
          <w:color w:val="00A381"/>
          <w:spacing w:val="-15"/>
          <w:w w:val="105"/>
          <w:sz w:val="36"/>
        </w:rPr>
        <w:t xml:space="preserve"> </w:t>
      </w:r>
      <w:r>
        <w:rPr>
          <w:rFonts w:ascii="Arial MT" w:hAnsi="Arial MT"/>
          <w:color w:val="00A381"/>
          <w:spacing w:val="-4"/>
          <w:w w:val="105"/>
          <w:sz w:val="36"/>
        </w:rPr>
        <w:t>Tours</w:t>
      </w:r>
      <w:r>
        <w:rPr>
          <w:rFonts w:ascii="Arial MT" w:hAnsi="Arial MT"/>
          <w:color w:val="00A381"/>
          <w:spacing w:val="-16"/>
          <w:w w:val="105"/>
          <w:sz w:val="36"/>
        </w:rPr>
        <w:t xml:space="preserve"> </w:t>
      </w:r>
      <w:r>
        <w:rPr>
          <w:rFonts w:ascii="Arial MT" w:hAnsi="Arial MT"/>
          <w:color w:val="00A381"/>
          <w:spacing w:val="-3"/>
          <w:w w:val="105"/>
          <w:sz w:val="36"/>
        </w:rPr>
        <w:t>les</w:t>
      </w:r>
      <w:r>
        <w:rPr>
          <w:rFonts w:ascii="Arial MT" w:hAnsi="Arial MT"/>
          <w:color w:val="00A381"/>
          <w:spacing w:val="-15"/>
          <w:w w:val="105"/>
          <w:sz w:val="36"/>
        </w:rPr>
        <w:t xml:space="preserve"> </w:t>
      </w:r>
      <w:r>
        <w:rPr>
          <w:rFonts w:ascii="Arial MT" w:hAnsi="Arial MT"/>
          <w:color w:val="00A381"/>
          <w:spacing w:val="-3"/>
          <w:w w:val="105"/>
          <w:sz w:val="36"/>
        </w:rPr>
        <w:t>habitant.e.s</w:t>
      </w:r>
      <w:r>
        <w:rPr>
          <w:rFonts w:ascii="Arial MT" w:hAnsi="Arial MT"/>
          <w:color w:val="00A381"/>
          <w:spacing w:val="-102"/>
          <w:w w:val="105"/>
          <w:sz w:val="36"/>
        </w:rPr>
        <w:t xml:space="preserve"> </w:t>
      </w:r>
      <w:r>
        <w:rPr>
          <w:rFonts w:ascii="Arial MT" w:hAnsi="Arial MT"/>
          <w:color w:val="00A381"/>
          <w:w w:val="105"/>
          <w:sz w:val="36"/>
        </w:rPr>
        <w:t>s’expriment</w:t>
      </w:r>
      <w:r>
        <w:rPr>
          <w:rFonts w:ascii="Arial MT" w:hAnsi="Arial MT"/>
          <w:color w:val="00A381"/>
          <w:spacing w:val="-3"/>
          <w:w w:val="105"/>
          <w:sz w:val="36"/>
        </w:rPr>
        <w:t xml:space="preserve"> </w:t>
      </w:r>
      <w:r>
        <w:rPr>
          <w:rFonts w:ascii="Arial MT" w:hAnsi="Arial MT"/>
          <w:color w:val="00A381"/>
          <w:w w:val="105"/>
          <w:sz w:val="36"/>
        </w:rPr>
        <w:t>pour</w:t>
      </w:r>
      <w:r>
        <w:rPr>
          <w:rFonts w:ascii="Arial MT" w:hAnsi="Arial MT"/>
          <w:color w:val="00A381"/>
          <w:spacing w:val="-3"/>
          <w:w w:val="105"/>
          <w:sz w:val="36"/>
        </w:rPr>
        <w:t xml:space="preserve"> </w:t>
      </w:r>
      <w:r>
        <w:rPr>
          <w:rFonts w:ascii="Arial MT" w:hAnsi="Arial MT"/>
          <w:color w:val="00A381"/>
          <w:w w:val="105"/>
          <w:sz w:val="36"/>
        </w:rPr>
        <w:t>enrichir</w:t>
      </w:r>
    </w:p>
    <w:p w:rsidR="008F2F58" w:rsidRDefault="00CA5A16">
      <w:pPr>
        <w:spacing w:before="8"/>
        <w:ind w:left="850"/>
        <w:rPr>
          <w:rFonts w:ascii="Arial MT"/>
          <w:sz w:val="36"/>
        </w:rPr>
      </w:pPr>
      <w:r>
        <w:rPr>
          <w:rFonts w:ascii="Arial MT"/>
          <w:color w:val="00A381"/>
          <w:spacing w:val="-2"/>
          <w:w w:val="110"/>
          <w:sz w:val="36"/>
        </w:rPr>
        <w:t>la</w:t>
      </w:r>
      <w:r>
        <w:rPr>
          <w:rFonts w:ascii="Arial MT"/>
          <w:color w:val="00A381"/>
          <w:spacing w:val="-25"/>
          <w:w w:val="110"/>
          <w:sz w:val="36"/>
        </w:rPr>
        <w:t xml:space="preserve"> </w:t>
      </w:r>
      <w:r>
        <w:rPr>
          <w:rFonts w:ascii="Arial MT"/>
          <w:color w:val="00A381"/>
          <w:spacing w:val="-2"/>
          <w:w w:val="110"/>
          <w:sz w:val="36"/>
        </w:rPr>
        <w:t>politique</w:t>
      </w:r>
      <w:r>
        <w:rPr>
          <w:rFonts w:ascii="Arial MT"/>
          <w:color w:val="00A381"/>
          <w:spacing w:val="-24"/>
          <w:w w:val="110"/>
          <w:sz w:val="36"/>
        </w:rPr>
        <w:t xml:space="preserve"> </w:t>
      </w:r>
      <w:r>
        <w:rPr>
          <w:rFonts w:ascii="Arial MT"/>
          <w:color w:val="00A381"/>
          <w:spacing w:val="-1"/>
          <w:w w:val="110"/>
          <w:sz w:val="36"/>
        </w:rPr>
        <w:t>culturelle</w:t>
      </w:r>
    </w:p>
    <w:p w:rsidR="008F2F58" w:rsidRDefault="00CA5A16">
      <w:pPr>
        <w:spacing w:before="247"/>
        <w:ind w:left="850" w:right="717"/>
        <w:jc w:val="both"/>
        <w:rPr>
          <w:b/>
          <w:sz w:val="20"/>
        </w:rPr>
      </w:pPr>
      <w:r>
        <w:rPr>
          <w:b/>
          <w:color w:val="16171D"/>
          <w:w w:val="85"/>
          <w:sz w:val="20"/>
        </w:rPr>
        <w:t>Après une crise sanitaire qui a profondément impacté</w:t>
      </w:r>
      <w:r>
        <w:rPr>
          <w:b/>
          <w:color w:val="16171D"/>
          <w:spacing w:val="1"/>
          <w:w w:val="85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les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habitudes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culturelles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et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la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fréquentation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des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lieux</w:t>
      </w:r>
      <w:r>
        <w:rPr>
          <w:b/>
          <w:color w:val="16171D"/>
          <w:spacing w:val="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culturels,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la</w:t>
      </w:r>
      <w:r>
        <w:rPr>
          <w:b/>
          <w:color w:val="16171D"/>
          <w:spacing w:val="-14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Ville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a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souhaité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engager</w:t>
      </w:r>
      <w:r>
        <w:rPr>
          <w:b/>
          <w:color w:val="16171D"/>
          <w:spacing w:val="-13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une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concertation</w:t>
      </w:r>
      <w:r>
        <w:rPr>
          <w:b/>
          <w:color w:val="16171D"/>
          <w:spacing w:val="-50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collective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avec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les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acteurs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culturels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et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les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usagers.</w:t>
      </w:r>
    </w:p>
    <w:p w:rsidR="008F2F58" w:rsidRDefault="00CA5A16">
      <w:pPr>
        <w:spacing w:line="237" w:lineRule="auto"/>
        <w:ind w:left="850" w:right="387"/>
        <w:rPr>
          <w:b/>
          <w:sz w:val="20"/>
        </w:rPr>
      </w:pPr>
      <w:r>
        <w:rPr>
          <w:b/>
          <w:color w:val="16171D"/>
          <w:spacing w:val="-1"/>
          <w:w w:val="90"/>
          <w:sz w:val="20"/>
        </w:rPr>
        <w:t>Inscrite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dans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la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feuille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de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route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de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sa</w:t>
      </w:r>
      <w:r>
        <w:rPr>
          <w:b/>
          <w:color w:val="16171D"/>
          <w:spacing w:val="-11"/>
          <w:w w:val="90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>politique</w:t>
      </w:r>
      <w:r>
        <w:rPr>
          <w:b/>
          <w:color w:val="16171D"/>
          <w:spacing w:val="-10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culturelle,</w:t>
      </w:r>
      <w:r>
        <w:rPr>
          <w:b/>
          <w:color w:val="16171D"/>
          <w:spacing w:val="1"/>
          <w:w w:val="90"/>
          <w:sz w:val="20"/>
        </w:rPr>
        <w:t xml:space="preserve"> </w:t>
      </w:r>
      <w:r>
        <w:rPr>
          <w:b/>
          <w:color w:val="16171D"/>
          <w:w w:val="85"/>
          <w:sz w:val="20"/>
        </w:rPr>
        <w:t>cette</w:t>
      </w:r>
      <w:r>
        <w:rPr>
          <w:b/>
          <w:color w:val="16171D"/>
          <w:spacing w:val="13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concertation</w:t>
      </w:r>
      <w:r>
        <w:rPr>
          <w:b/>
          <w:color w:val="16171D"/>
          <w:spacing w:val="9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vise</w:t>
      </w:r>
      <w:r>
        <w:rPr>
          <w:b/>
          <w:color w:val="16171D"/>
          <w:spacing w:val="13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plusieurs</w:t>
      </w:r>
      <w:r>
        <w:rPr>
          <w:b/>
          <w:color w:val="16171D"/>
          <w:spacing w:val="13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objectifs</w:t>
      </w:r>
      <w:r>
        <w:rPr>
          <w:b/>
          <w:color w:val="16171D"/>
          <w:spacing w:val="14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:</w:t>
      </w:r>
      <w:r>
        <w:rPr>
          <w:b/>
          <w:color w:val="16171D"/>
          <w:spacing w:val="13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aider</w:t>
      </w:r>
      <w:r>
        <w:rPr>
          <w:b/>
          <w:color w:val="16171D"/>
          <w:spacing w:val="10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à</w:t>
      </w:r>
      <w:r>
        <w:rPr>
          <w:b/>
          <w:color w:val="16171D"/>
          <w:spacing w:val="14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ajuster</w:t>
      </w:r>
      <w:r>
        <w:rPr>
          <w:b/>
          <w:color w:val="16171D"/>
          <w:spacing w:val="-47"/>
          <w:w w:val="85"/>
          <w:sz w:val="20"/>
        </w:rPr>
        <w:t xml:space="preserve"> </w:t>
      </w:r>
      <w:r>
        <w:rPr>
          <w:b/>
          <w:color w:val="16171D"/>
          <w:spacing w:val="-1"/>
          <w:w w:val="90"/>
          <w:sz w:val="20"/>
        </w:rPr>
        <w:t xml:space="preserve">au mieux </w:t>
      </w:r>
      <w:r>
        <w:rPr>
          <w:b/>
          <w:color w:val="16171D"/>
          <w:w w:val="90"/>
          <w:sz w:val="20"/>
        </w:rPr>
        <w:t>les actions pour la vie culturelle tourangelle et</w:t>
      </w:r>
      <w:r>
        <w:rPr>
          <w:b/>
          <w:color w:val="16171D"/>
          <w:spacing w:val="-50"/>
          <w:w w:val="90"/>
          <w:sz w:val="20"/>
        </w:rPr>
        <w:t xml:space="preserve"> </w:t>
      </w:r>
      <w:r>
        <w:rPr>
          <w:b/>
          <w:color w:val="16171D"/>
          <w:w w:val="90"/>
          <w:sz w:val="20"/>
        </w:rPr>
        <w:t>rendre plus efficace, lisible et opérationnelle la politique</w:t>
      </w:r>
      <w:r>
        <w:rPr>
          <w:b/>
          <w:color w:val="16171D"/>
          <w:spacing w:val="-50"/>
          <w:w w:val="90"/>
          <w:sz w:val="20"/>
        </w:rPr>
        <w:t xml:space="preserve"> </w:t>
      </w:r>
      <w:r>
        <w:rPr>
          <w:b/>
          <w:color w:val="16171D"/>
          <w:w w:val="85"/>
          <w:sz w:val="20"/>
        </w:rPr>
        <w:t>d’attributions</w:t>
      </w:r>
      <w:r>
        <w:rPr>
          <w:b/>
          <w:color w:val="16171D"/>
          <w:spacing w:val="-2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des</w:t>
      </w:r>
      <w:r>
        <w:rPr>
          <w:b/>
          <w:color w:val="16171D"/>
          <w:spacing w:val="-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subventions</w:t>
      </w:r>
      <w:r>
        <w:rPr>
          <w:b/>
          <w:color w:val="16171D"/>
          <w:spacing w:val="-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aux</w:t>
      </w:r>
      <w:r>
        <w:rPr>
          <w:b/>
          <w:color w:val="16171D"/>
          <w:spacing w:val="-1"/>
          <w:w w:val="85"/>
          <w:sz w:val="20"/>
        </w:rPr>
        <w:t xml:space="preserve"> </w:t>
      </w:r>
      <w:r>
        <w:rPr>
          <w:b/>
          <w:color w:val="16171D"/>
          <w:w w:val="85"/>
          <w:sz w:val="20"/>
        </w:rPr>
        <w:t>associations.</w:t>
      </w:r>
    </w:p>
    <w:p w:rsidR="008F2F58" w:rsidRDefault="00CA5A16">
      <w:pPr>
        <w:spacing w:before="165" w:line="247" w:lineRule="auto"/>
        <w:ind w:left="850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16171D"/>
          <w:w w:val="90"/>
          <w:sz w:val="18"/>
        </w:rPr>
        <w:t xml:space="preserve">La création du </w:t>
      </w:r>
      <w:r>
        <w:rPr>
          <w:b/>
          <w:color w:val="16171D"/>
          <w:w w:val="90"/>
          <w:sz w:val="18"/>
        </w:rPr>
        <w:t xml:space="preserve">Comité Citoyen pour la Culture à Tours </w:t>
      </w:r>
      <w:r>
        <w:rPr>
          <w:rFonts w:ascii="Trebuchet MS" w:hAnsi="Trebuchet MS"/>
          <w:color w:val="16171D"/>
          <w:w w:val="90"/>
          <w:sz w:val="18"/>
        </w:rPr>
        <w:t>(CCCT) illustre</w:t>
      </w:r>
      <w:r>
        <w:rPr>
          <w:rFonts w:ascii="Trebuchet MS" w:hAnsi="Trebuchet MS"/>
          <w:color w:val="16171D"/>
          <w:spacing w:val="1"/>
          <w:w w:val="90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cette démarche participative qui contribue au renforcement des droits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culturels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et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à</w:t>
      </w:r>
      <w:r>
        <w:rPr>
          <w:rFonts w:ascii="Trebuchet MS" w:hAnsi="Trebuchet MS"/>
          <w:color w:val="16171D"/>
          <w:spacing w:val="-7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l’amélioration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des</w:t>
      </w:r>
      <w:r>
        <w:rPr>
          <w:rFonts w:ascii="Trebuchet MS" w:hAnsi="Trebuchet MS"/>
          <w:color w:val="16171D"/>
          <w:spacing w:val="-7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services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culturels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municipaux.</w:t>
      </w:r>
      <w:r>
        <w:rPr>
          <w:rFonts w:ascii="Trebuchet MS" w:hAnsi="Trebuchet MS"/>
          <w:color w:val="16171D"/>
          <w:spacing w:val="-7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Instance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concertation</w:t>
      </w:r>
      <w:r>
        <w:rPr>
          <w:rFonts w:ascii="Trebuchet MS" w:hAnsi="Trebuchet MS"/>
          <w:color w:val="16171D"/>
          <w:spacing w:val="-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expérimentée</w:t>
      </w:r>
      <w:r>
        <w:rPr>
          <w:rFonts w:ascii="Trebuchet MS" w:hAnsi="Trebuchet MS"/>
          <w:color w:val="16171D"/>
          <w:spacing w:val="-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pour</w:t>
      </w:r>
      <w:r>
        <w:rPr>
          <w:rFonts w:ascii="Trebuchet MS" w:hAnsi="Trebuchet MS"/>
          <w:color w:val="16171D"/>
          <w:spacing w:val="-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la</w:t>
      </w:r>
      <w:r>
        <w:rPr>
          <w:rFonts w:ascii="Trebuchet MS" w:hAnsi="Trebuchet MS"/>
          <w:color w:val="16171D"/>
          <w:spacing w:val="-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première</w:t>
      </w:r>
      <w:r>
        <w:rPr>
          <w:rFonts w:ascii="Trebuchet MS" w:hAnsi="Trebuchet MS"/>
          <w:color w:val="16171D"/>
          <w:spacing w:val="-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fois</w:t>
      </w:r>
      <w:r>
        <w:rPr>
          <w:rFonts w:ascii="Trebuchet MS" w:hAnsi="Trebuchet MS"/>
          <w:color w:val="16171D"/>
          <w:spacing w:val="-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dans</w:t>
      </w:r>
      <w:r>
        <w:rPr>
          <w:rFonts w:ascii="Trebuchet MS" w:hAnsi="Trebuchet MS"/>
          <w:color w:val="16171D"/>
          <w:spacing w:val="-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notre</w:t>
      </w:r>
      <w:r>
        <w:rPr>
          <w:rFonts w:ascii="Trebuchet MS" w:hAnsi="Trebuchet MS"/>
          <w:color w:val="16171D"/>
          <w:spacing w:val="-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ville,</w:t>
      </w:r>
      <w:r>
        <w:rPr>
          <w:rFonts w:ascii="Trebuchet MS" w:hAnsi="Trebuchet MS"/>
          <w:color w:val="16171D"/>
          <w:spacing w:val="-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CCCT,</w:t>
      </w:r>
      <w:r>
        <w:rPr>
          <w:rFonts w:ascii="Trebuchet MS" w:hAnsi="Trebuchet MS"/>
          <w:color w:val="16171D"/>
          <w:spacing w:val="-23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initié</w:t>
      </w:r>
      <w:r>
        <w:rPr>
          <w:rFonts w:ascii="Trebuchet MS" w:hAnsi="Trebuchet MS"/>
          <w:color w:val="16171D"/>
          <w:spacing w:val="-22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fin</w:t>
      </w:r>
      <w:r>
        <w:rPr>
          <w:rFonts w:ascii="Trebuchet MS" w:hAnsi="Trebuchet MS"/>
          <w:color w:val="16171D"/>
          <w:spacing w:val="-22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2022,</w:t>
      </w:r>
      <w:r>
        <w:rPr>
          <w:rFonts w:ascii="Trebuchet MS" w:hAnsi="Trebuchet MS"/>
          <w:color w:val="16171D"/>
          <w:spacing w:val="-23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a</w:t>
      </w:r>
      <w:r>
        <w:rPr>
          <w:rFonts w:ascii="Trebuchet MS" w:hAnsi="Trebuchet MS"/>
          <w:color w:val="16171D"/>
          <w:spacing w:val="-22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pour</w:t>
      </w:r>
      <w:r>
        <w:rPr>
          <w:rFonts w:ascii="Trebuchet MS" w:hAnsi="Trebuchet MS"/>
          <w:color w:val="16171D"/>
          <w:spacing w:val="-2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finalité</w:t>
      </w:r>
      <w:r>
        <w:rPr>
          <w:rFonts w:ascii="Trebuchet MS" w:hAnsi="Trebuchet MS"/>
          <w:color w:val="16171D"/>
          <w:spacing w:val="-2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2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proposer</w:t>
      </w:r>
      <w:r>
        <w:rPr>
          <w:rFonts w:ascii="Trebuchet MS" w:hAnsi="Trebuchet MS"/>
          <w:color w:val="16171D"/>
          <w:spacing w:val="-2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des</w:t>
      </w:r>
      <w:r>
        <w:rPr>
          <w:rFonts w:ascii="Trebuchet MS" w:hAnsi="Trebuchet MS"/>
          <w:color w:val="16171D"/>
          <w:spacing w:val="-2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pistes</w:t>
      </w:r>
      <w:r>
        <w:rPr>
          <w:rFonts w:ascii="Trebuchet MS" w:hAnsi="Trebuchet MS"/>
          <w:color w:val="16171D"/>
          <w:spacing w:val="-2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d’amélioration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de notre vie culturelle, et en particulier des institutions culturelles</w:t>
      </w:r>
      <w:r>
        <w:rPr>
          <w:rFonts w:ascii="Trebuchet MS" w:hAnsi="Trebuchet MS"/>
          <w:color w:val="16171D"/>
          <w:spacing w:val="-52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municipales.</w:t>
      </w:r>
    </w:p>
    <w:p w:rsidR="008F2F58" w:rsidRDefault="00CA5A16">
      <w:pPr>
        <w:spacing w:before="175" w:line="244" w:lineRule="auto"/>
        <w:ind w:left="850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16171D"/>
          <w:w w:val="95"/>
          <w:sz w:val="18"/>
        </w:rPr>
        <w:t>Constitué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36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membres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tirés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au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sort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sur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les</w:t>
      </w:r>
      <w:r>
        <w:rPr>
          <w:rFonts w:ascii="Trebuchet MS" w:hAnsi="Trebuchet MS"/>
          <w:color w:val="16171D"/>
          <w:spacing w:val="-5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listes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électorales,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</w:t>
      </w:r>
      <w:r>
        <w:rPr>
          <w:rFonts w:ascii="Trebuchet MS" w:hAnsi="Trebuchet MS"/>
          <w:color w:val="16171D"/>
          <w:spacing w:val="-6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CCCT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rassemble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des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habitants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aux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profils</w:t>
      </w:r>
      <w:r>
        <w:rPr>
          <w:rFonts w:ascii="Trebuchet MS" w:hAnsi="Trebuchet MS"/>
          <w:color w:val="16171D"/>
          <w:spacing w:val="-13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variés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en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termes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d’âge,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genre,</w:t>
      </w:r>
      <w:r>
        <w:rPr>
          <w:rFonts w:ascii="Trebuchet MS" w:hAnsi="Trebuchet MS"/>
          <w:color w:val="16171D"/>
          <w:spacing w:val="-1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quartiers d’implantation, de pratiques culturelles… Pendant un an, ce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groupe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volontaires</w:t>
      </w:r>
      <w:r>
        <w:rPr>
          <w:rFonts w:ascii="Trebuchet MS" w:hAnsi="Trebuchet MS"/>
          <w:color w:val="16171D"/>
          <w:spacing w:val="-7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participe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à</w:t>
      </w:r>
      <w:r>
        <w:rPr>
          <w:rFonts w:ascii="Trebuchet MS" w:hAnsi="Trebuchet MS"/>
          <w:color w:val="16171D"/>
          <w:spacing w:val="-7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des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rencontres</w:t>
      </w:r>
      <w:r>
        <w:rPr>
          <w:rFonts w:ascii="Trebuchet MS" w:hAnsi="Trebuchet MS"/>
          <w:color w:val="16171D"/>
          <w:spacing w:val="-7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d’une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demi-journée</w:t>
      </w:r>
      <w:r>
        <w:rPr>
          <w:rFonts w:ascii="Trebuchet MS" w:hAnsi="Trebuchet MS"/>
          <w:color w:val="16171D"/>
          <w:spacing w:val="-7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au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cours</w:t>
      </w:r>
      <w:r>
        <w:rPr>
          <w:rFonts w:ascii="Trebuchet MS" w:hAnsi="Trebuchet MS"/>
          <w:color w:val="16171D"/>
          <w:spacing w:val="-15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desquelles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il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analyse</w:t>
      </w:r>
      <w:r>
        <w:rPr>
          <w:rFonts w:ascii="Trebuchet MS" w:hAnsi="Trebuchet MS"/>
          <w:color w:val="16171D"/>
          <w:spacing w:val="-15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et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travaille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sur</w:t>
      </w:r>
      <w:r>
        <w:rPr>
          <w:rFonts w:ascii="Trebuchet MS" w:hAnsi="Trebuchet MS"/>
          <w:color w:val="16171D"/>
          <w:spacing w:val="-17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différentes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thématiques</w:t>
      </w:r>
      <w:r>
        <w:rPr>
          <w:rFonts w:ascii="Trebuchet MS" w:hAnsi="Trebuchet MS"/>
          <w:color w:val="16171D"/>
          <w:spacing w:val="-14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telles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que l’amélioration du service des bibliothèques ou la démocratisation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sz w:val="18"/>
        </w:rPr>
        <w:t>de l’accès aux établissements culturels en régie municipale : Grand</w:t>
      </w:r>
      <w:r>
        <w:rPr>
          <w:rFonts w:ascii="Trebuchet MS" w:hAnsi="Trebuchet MS"/>
          <w:color w:val="16171D"/>
          <w:spacing w:val="-52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Théâtre, musées, Conservatoire, Cinémathèque... Accompagnés d’une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équipe d’animateurs professionnels, les membres du CCCT découvrent</w:t>
      </w:r>
      <w:r>
        <w:rPr>
          <w:rFonts w:ascii="Trebuchet MS" w:hAnsi="Trebuchet MS"/>
          <w:color w:val="16171D"/>
          <w:spacing w:val="1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les</w:t>
      </w:r>
      <w:r>
        <w:rPr>
          <w:rFonts w:ascii="Trebuchet MS" w:hAnsi="Trebuchet MS"/>
          <w:color w:val="16171D"/>
          <w:spacing w:val="-1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coulisses</w:t>
      </w:r>
      <w:r>
        <w:rPr>
          <w:rFonts w:ascii="Trebuchet MS" w:hAnsi="Trebuchet MS"/>
          <w:color w:val="16171D"/>
          <w:spacing w:val="-18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de</w:t>
      </w:r>
      <w:r>
        <w:rPr>
          <w:rFonts w:ascii="Trebuchet MS" w:hAnsi="Trebuchet MS"/>
          <w:color w:val="16171D"/>
          <w:spacing w:val="-18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nos</w:t>
      </w:r>
      <w:r>
        <w:rPr>
          <w:rFonts w:ascii="Trebuchet MS" w:hAnsi="Trebuchet MS"/>
          <w:color w:val="16171D"/>
          <w:spacing w:val="-18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institutions</w:t>
      </w:r>
      <w:r>
        <w:rPr>
          <w:rFonts w:ascii="Trebuchet MS" w:hAnsi="Trebuchet MS"/>
          <w:color w:val="16171D"/>
          <w:spacing w:val="-1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culturelles</w:t>
      </w:r>
      <w:r>
        <w:rPr>
          <w:rFonts w:ascii="Trebuchet MS" w:hAnsi="Trebuchet MS"/>
          <w:color w:val="16171D"/>
          <w:spacing w:val="-1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et</w:t>
      </w:r>
      <w:r>
        <w:rPr>
          <w:rFonts w:ascii="Trebuchet MS" w:hAnsi="Trebuchet MS"/>
          <w:color w:val="16171D"/>
          <w:spacing w:val="-18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partagent</w:t>
      </w:r>
      <w:r>
        <w:rPr>
          <w:b/>
          <w:color w:val="16171D"/>
          <w:spacing w:val="-18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leurs</w:t>
      </w:r>
      <w:r>
        <w:rPr>
          <w:b/>
          <w:color w:val="16171D"/>
          <w:spacing w:val="-18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points</w:t>
      </w:r>
      <w:r>
        <w:rPr>
          <w:b/>
          <w:color w:val="16171D"/>
          <w:spacing w:val="-18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de</w:t>
      </w:r>
      <w:r>
        <w:rPr>
          <w:b/>
          <w:color w:val="16171D"/>
          <w:spacing w:val="-48"/>
          <w:w w:val="95"/>
          <w:sz w:val="18"/>
        </w:rPr>
        <w:t xml:space="preserve"> </w:t>
      </w:r>
      <w:r>
        <w:rPr>
          <w:b/>
          <w:color w:val="16171D"/>
          <w:w w:val="90"/>
          <w:sz w:val="18"/>
        </w:rPr>
        <w:t>vue,</w:t>
      </w:r>
      <w:r>
        <w:rPr>
          <w:b/>
          <w:color w:val="16171D"/>
          <w:spacing w:val="-5"/>
          <w:w w:val="90"/>
          <w:sz w:val="18"/>
        </w:rPr>
        <w:t xml:space="preserve"> </w:t>
      </w:r>
      <w:r>
        <w:rPr>
          <w:b/>
          <w:color w:val="16171D"/>
          <w:w w:val="90"/>
          <w:sz w:val="18"/>
        </w:rPr>
        <w:t>attentes</w:t>
      </w:r>
      <w:r>
        <w:rPr>
          <w:b/>
          <w:color w:val="16171D"/>
          <w:spacing w:val="-4"/>
          <w:w w:val="90"/>
          <w:sz w:val="18"/>
        </w:rPr>
        <w:t xml:space="preserve"> </w:t>
      </w:r>
      <w:r>
        <w:rPr>
          <w:b/>
          <w:color w:val="16171D"/>
          <w:w w:val="90"/>
          <w:sz w:val="18"/>
        </w:rPr>
        <w:t>ou</w:t>
      </w:r>
      <w:r>
        <w:rPr>
          <w:b/>
          <w:color w:val="16171D"/>
          <w:spacing w:val="-4"/>
          <w:w w:val="90"/>
          <w:sz w:val="18"/>
        </w:rPr>
        <w:t xml:space="preserve"> </w:t>
      </w:r>
      <w:r>
        <w:rPr>
          <w:b/>
          <w:color w:val="16171D"/>
          <w:w w:val="90"/>
          <w:sz w:val="18"/>
        </w:rPr>
        <w:t>solutions</w:t>
      </w:r>
      <w:r>
        <w:rPr>
          <w:b/>
          <w:color w:val="16171D"/>
          <w:spacing w:val="-1"/>
          <w:w w:val="90"/>
          <w:sz w:val="18"/>
        </w:rPr>
        <w:t xml:space="preserve"> </w:t>
      </w:r>
      <w:r>
        <w:rPr>
          <w:rFonts w:ascii="Trebuchet MS" w:hAnsi="Trebuchet MS"/>
          <w:color w:val="16171D"/>
          <w:w w:val="90"/>
          <w:sz w:val="18"/>
        </w:rPr>
        <w:t>pour</w:t>
      </w:r>
      <w:r>
        <w:rPr>
          <w:rFonts w:ascii="Trebuchet MS" w:hAnsi="Trebuchet MS"/>
          <w:color w:val="16171D"/>
          <w:spacing w:val="-5"/>
          <w:w w:val="90"/>
          <w:sz w:val="18"/>
        </w:rPr>
        <w:t xml:space="preserve"> </w:t>
      </w:r>
      <w:r>
        <w:rPr>
          <w:rFonts w:ascii="Trebuchet MS" w:hAnsi="Trebuchet MS"/>
          <w:color w:val="16171D"/>
          <w:w w:val="90"/>
          <w:sz w:val="18"/>
        </w:rPr>
        <w:t>améliorer</w:t>
      </w:r>
      <w:r>
        <w:rPr>
          <w:rFonts w:ascii="Trebuchet MS" w:hAnsi="Trebuchet MS"/>
          <w:color w:val="16171D"/>
          <w:spacing w:val="-5"/>
          <w:w w:val="90"/>
          <w:sz w:val="18"/>
        </w:rPr>
        <w:t xml:space="preserve"> </w:t>
      </w:r>
      <w:r>
        <w:rPr>
          <w:rFonts w:ascii="Trebuchet MS" w:hAnsi="Trebuchet MS"/>
          <w:color w:val="16171D"/>
          <w:w w:val="90"/>
          <w:sz w:val="18"/>
        </w:rPr>
        <w:t>leur</w:t>
      </w:r>
      <w:r>
        <w:rPr>
          <w:rFonts w:ascii="Trebuchet MS" w:hAnsi="Trebuchet MS"/>
          <w:color w:val="16171D"/>
          <w:spacing w:val="-5"/>
          <w:w w:val="90"/>
          <w:sz w:val="18"/>
        </w:rPr>
        <w:t xml:space="preserve"> </w:t>
      </w:r>
      <w:r>
        <w:rPr>
          <w:rFonts w:ascii="Trebuchet MS" w:hAnsi="Trebuchet MS"/>
          <w:color w:val="16171D"/>
          <w:w w:val="90"/>
          <w:sz w:val="18"/>
        </w:rPr>
        <w:t>fonctionnement.</w:t>
      </w:r>
    </w:p>
    <w:p w:rsidR="008F2F58" w:rsidRDefault="00CA5A16">
      <w:pPr>
        <w:spacing w:before="181" w:line="237" w:lineRule="auto"/>
        <w:ind w:left="850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16171D"/>
          <w:w w:val="95"/>
          <w:sz w:val="18"/>
        </w:rPr>
        <w:t>Expérimental</w:t>
      </w:r>
      <w:r>
        <w:rPr>
          <w:rFonts w:ascii="Trebuchet MS" w:hAnsi="Trebuchet MS"/>
          <w:color w:val="16171D"/>
          <w:spacing w:val="-2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dans</w:t>
      </w:r>
      <w:r>
        <w:rPr>
          <w:rFonts w:ascii="Trebuchet MS" w:hAnsi="Trebuchet MS"/>
          <w:color w:val="16171D"/>
          <w:spacing w:val="-1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sa</w:t>
      </w:r>
      <w:r>
        <w:rPr>
          <w:rFonts w:ascii="Trebuchet MS" w:hAnsi="Trebuchet MS"/>
          <w:color w:val="16171D"/>
          <w:spacing w:val="-2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première</w:t>
      </w:r>
      <w:r>
        <w:rPr>
          <w:rFonts w:ascii="Trebuchet MS" w:hAnsi="Trebuchet MS"/>
          <w:color w:val="16171D"/>
          <w:spacing w:val="-1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année,</w:t>
      </w:r>
      <w:r>
        <w:rPr>
          <w:rFonts w:ascii="Trebuchet MS" w:hAnsi="Trebuchet MS"/>
          <w:color w:val="16171D"/>
          <w:spacing w:val="-1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le</w:t>
      </w:r>
      <w:r>
        <w:rPr>
          <w:rFonts w:ascii="Trebuchet MS" w:hAnsi="Trebuchet MS"/>
          <w:color w:val="16171D"/>
          <w:spacing w:val="-2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CCCT</w:t>
      </w:r>
      <w:r>
        <w:rPr>
          <w:rFonts w:ascii="Trebuchet MS" w:hAnsi="Trebuchet MS"/>
          <w:color w:val="16171D"/>
          <w:spacing w:val="-22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est</w:t>
      </w:r>
      <w:r>
        <w:rPr>
          <w:rFonts w:ascii="Trebuchet MS" w:hAnsi="Trebuchet MS"/>
          <w:color w:val="16171D"/>
          <w:spacing w:val="-2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amené</w:t>
      </w:r>
      <w:r>
        <w:rPr>
          <w:rFonts w:ascii="Trebuchet MS" w:hAnsi="Trebuchet MS"/>
          <w:color w:val="16171D"/>
          <w:spacing w:val="-1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à</w:t>
      </w:r>
      <w:r>
        <w:rPr>
          <w:rFonts w:ascii="Trebuchet MS" w:hAnsi="Trebuchet MS"/>
          <w:color w:val="16171D"/>
          <w:spacing w:val="-20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se</w:t>
      </w:r>
      <w:r>
        <w:rPr>
          <w:rFonts w:ascii="Trebuchet MS" w:hAnsi="Trebuchet MS"/>
          <w:color w:val="16171D"/>
          <w:spacing w:val="-19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renouveler</w:t>
      </w:r>
      <w:r>
        <w:rPr>
          <w:rFonts w:ascii="Trebuchet MS" w:hAnsi="Trebuchet MS"/>
          <w:color w:val="16171D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par</w:t>
      </w:r>
      <w:r>
        <w:rPr>
          <w:rFonts w:ascii="Trebuchet MS" w:hAnsi="Trebuchet MS"/>
          <w:color w:val="16171D"/>
          <w:spacing w:val="-10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le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tirage</w:t>
      </w:r>
      <w:r>
        <w:rPr>
          <w:rFonts w:ascii="Trebuchet MS" w:hAnsi="Trebuchet MS"/>
          <w:color w:val="16171D"/>
          <w:spacing w:val="-7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au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spacing w:val="-1"/>
          <w:w w:val="95"/>
          <w:sz w:val="18"/>
        </w:rPr>
        <w:t>sort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d’une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nouvelle</w:t>
      </w:r>
      <w:r>
        <w:rPr>
          <w:rFonts w:ascii="Trebuchet MS" w:hAnsi="Trebuchet MS"/>
          <w:color w:val="16171D"/>
          <w:spacing w:val="-7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cohorte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de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rFonts w:ascii="Trebuchet MS" w:hAnsi="Trebuchet MS"/>
          <w:color w:val="16171D"/>
          <w:w w:val="95"/>
          <w:sz w:val="18"/>
        </w:rPr>
        <w:t>citoyens,</w:t>
      </w:r>
      <w:r>
        <w:rPr>
          <w:rFonts w:ascii="Trebuchet MS" w:hAnsi="Trebuchet MS"/>
          <w:color w:val="16171D"/>
          <w:spacing w:val="-8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toujours</w:t>
      </w:r>
      <w:r>
        <w:rPr>
          <w:b/>
          <w:color w:val="16171D"/>
          <w:spacing w:val="-9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dans</w:t>
      </w:r>
      <w:r>
        <w:rPr>
          <w:b/>
          <w:color w:val="16171D"/>
          <w:spacing w:val="-48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l’ambition</w:t>
      </w:r>
      <w:r>
        <w:rPr>
          <w:b/>
          <w:color w:val="16171D"/>
          <w:spacing w:val="-6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de</w:t>
      </w:r>
      <w:r>
        <w:rPr>
          <w:b/>
          <w:color w:val="16171D"/>
          <w:spacing w:val="-5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contribuer</w:t>
      </w:r>
      <w:r>
        <w:rPr>
          <w:b/>
          <w:color w:val="16171D"/>
          <w:spacing w:val="-6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à</w:t>
      </w:r>
      <w:r>
        <w:rPr>
          <w:b/>
          <w:color w:val="16171D"/>
          <w:spacing w:val="-6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une</w:t>
      </w:r>
      <w:r>
        <w:rPr>
          <w:b/>
          <w:color w:val="16171D"/>
          <w:spacing w:val="-5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analyse</w:t>
      </w:r>
      <w:r>
        <w:rPr>
          <w:b/>
          <w:color w:val="16171D"/>
          <w:spacing w:val="-6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partagée</w:t>
      </w:r>
      <w:r>
        <w:rPr>
          <w:b/>
          <w:color w:val="16171D"/>
          <w:spacing w:val="-5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de</w:t>
      </w:r>
      <w:r>
        <w:rPr>
          <w:b/>
          <w:color w:val="16171D"/>
          <w:spacing w:val="-5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la</w:t>
      </w:r>
      <w:r>
        <w:rPr>
          <w:b/>
          <w:color w:val="16171D"/>
          <w:spacing w:val="-6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place</w:t>
      </w:r>
      <w:r>
        <w:rPr>
          <w:b/>
          <w:color w:val="16171D"/>
          <w:spacing w:val="-5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de</w:t>
      </w:r>
      <w:r>
        <w:rPr>
          <w:b/>
          <w:color w:val="16171D"/>
          <w:spacing w:val="-6"/>
          <w:w w:val="95"/>
          <w:sz w:val="18"/>
        </w:rPr>
        <w:t xml:space="preserve"> </w:t>
      </w:r>
      <w:r>
        <w:rPr>
          <w:b/>
          <w:color w:val="16171D"/>
          <w:w w:val="95"/>
          <w:sz w:val="18"/>
        </w:rPr>
        <w:t>la</w:t>
      </w:r>
      <w:r>
        <w:rPr>
          <w:b/>
          <w:color w:val="16171D"/>
          <w:spacing w:val="-47"/>
          <w:w w:val="95"/>
          <w:sz w:val="18"/>
        </w:rPr>
        <w:t xml:space="preserve"> </w:t>
      </w:r>
      <w:r>
        <w:rPr>
          <w:b/>
          <w:color w:val="16171D"/>
          <w:w w:val="85"/>
          <w:sz w:val="18"/>
        </w:rPr>
        <w:t>culture</w:t>
      </w:r>
      <w:r>
        <w:rPr>
          <w:b/>
          <w:color w:val="16171D"/>
          <w:spacing w:val="14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à</w:t>
      </w:r>
      <w:r>
        <w:rPr>
          <w:b/>
          <w:color w:val="16171D"/>
          <w:spacing w:val="10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Tours</w:t>
      </w:r>
      <w:r>
        <w:rPr>
          <w:b/>
          <w:color w:val="16171D"/>
          <w:spacing w:val="14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et</w:t>
      </w:r>
      <w:r>
        <w:rPr>
          <w:b/>
          <w:color w:val="16171D"/>
          <w:spacing w:val="15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d’enrichir</w:t>
      </w:r>
      <w:r>
        <w:rPr>
          <w:b/>
          <w:color w:val="16171D"/>
          <w:spacing w:val="11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la</w:t>
      </w:r>
      <w:r>
        <w:rPr>
          <w:b/>
          <w:color w:val="16171D"/>
          <w:spacing w:val="15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réflexion</w:t>
      </w:r>
      <w:r>
        <w:rPr>
          <w:b/>
          <w:color w:val="16171D"/>
          <w:spacing w:val="14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sur</w:t>
      </w:r>
      <w:r>
        <w:rPr>
          <w:b/>
          <w:color w:val="16171D"/>
          <w:spacing w:val="12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notre</w:t>
      </w:r>
      <w:r>
        <w:rPr>
          <w:b/>
          <w:color w:val="16171D"/>
          <w:spacing w:val="14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politique</w:t>
      </w:r>
      <w:r>
        <w:rPr>
          <w:b/>
          <w:color w:val="16171D"/>
          <w:spacing w:val="15"/>
          <w:w w:val="85"/>
          <w:sz w:val="18"/>
        </w:rPr>
        <w:t xml:space="preserve"> </w:t>
      </w:r>
      <w:r>
        <w:rPr>
          <w:b/>
          <w:color w:val="16171D"/>
          <w:w w:val="85"/>
          <w:sz w:val="18"/>
        </w:rPr>
        <w:t>culturelle</w:t>
      </w:r>
      <w:r>
        <w:rPr>
          <w:rFonts w:ascii="Trebuchet MS" w:hAnsi="Trebuchet MS"/>
          <w:color w:val="16171D"/>
          <w:w w:val="85"/>
          <w:sz w:val="18"/>
        </w:rPr>
        <w:t>.</w:t>
      </w:r>
    </w:p>
    <w:p w:rsidR="008F2F58" w:rsidRDefault="00CA5A16">
      <w:pPr>
        <w:pStyle w:val="Corpsdetexte"/>
        <w:spacing w:before="3" w:after="39"/>
        <w:rPr>
          <w:rFonts w:ascii="Trebuchet MS"/>
          <w:sz w:val="9"/>
        </w:rPr>
      </w:pPr>
      <w:r>
        <w:br w:type="column"/>
      </w:r>
    </w:p>
    <w:p w:rsidR="008F2F58" w:rsidRDefault="00465575">
      <w:pPr>
        <w:pStyle w:val="Corpsdetexte"/>
        <w:ind w:left="705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51" style="width:35.75pt;height:38.3pt;mso-position-horizontal-relative:char;mso-position-vertical-relative:line" coordsize="715,766">
            <v:shape id="_x0000_s1052" style="position:absolute;width:715;height:766" coordsize="715,766" o:spt="100" adj="0,,0" path="m,352l,577,341,765r32,l714,577r,-23l357,554,,352xm714,352l357,554r357,l714,352xm,l,227,341,417r32,l714,227r,-19l357,208,,xm714,l357,208r357,l714,xe" fillcolor="#e8e8e8" stroked="f">
              <v:fill opacity="24903f"/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8F2F58" w:rsidRDefault="00465575">
      <w:pPr>
        <w:spacing w:before="186" w:line="199" w:lineRule="auto"/>
        <w:ind w:left="705" w:right="2112"/>
        <w:jc w:val="both"/>
        <w:rPr>
          <w:b/>
          <w:sz w:val="48"/>
        </w:rPr>
      </w:pPr>
      <w:r>
        <w:pict>
          <v:rect id="_x0000_s1050" style="position:absolute;left:0;text-align:left;margin-left:1109.75pt;margin-top:-85.8pt;width:24.1pt;height:167pt;z-index:15762432;mso-position-horizontal-relative:page" fillcolor="#00a381" stroked="f">
            <w10:wrap anchorx="page"/>
          </v:rect>
        </w:pict>
      </w:r>
      <w:r>
        <w:pict>
          <v:shape id="_x0000_s1049" type="#_x0000_t202" style="position:absolute;left:0;text-align:left;margin-left:1111.2pt;margin-top:-83.35pt;width:8.5pt;height:162.75pt;z-index:15763968;mso-position-horizontal-relative:page" filled="f" stroked="f">
            <v:textbox style="layout-flow:vertical;mso-layout-flow-alt:bottom-to-top" inset="0,0,0,0">
              <w:txbxContent>
                <w:p w:rsidR="00EE491B" w:rsidRDefault="00EE491B">
                  <w:pPr>
                    <w:spacing w:before="16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color w:val="FFFFFF"/>
                      <w:w w:val="105"/>
                      <w:sz w:val="12"/>
                    </w:rPr>
                    <w:t>LES</w:t>
                  </w:r>
                  <w:r>
                    <w:rPr>
                      <w:rFonts w:ascii="Arial MT" w:hAnsi="Arial MT"/>
                      <w:color w:val="FFFFFF"/>
                      <w:spacing w:val="-4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color w:val="FFFFFF"/>
                      <w:w w:val="105"/>
                      <w:sz w:val="12"/>
                    </w:rPr>
                    <w:t>CITOYENS</w:t>
                  </w:r>
                  <w:r>
                    <w:rPr>
                      <w:rFonts w:ascii="Arial MT" w:hAnsi="Arial MT"/>
                      <w:color w:val="FFFFFF"/>
                      <w:spacing w:val="-4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color w:val="FFFFFF"/>
                      <w:w w:val="105"/>
                      <w:sz w:val="12"/>
                    </w:rPr>
                    <w:t>AU</w:t>
                  </w:r>
                  <w:r>
                    <w:rPr>
                      <w:rFonts w:ascii="Arial MT" w:hAnsi="Arial MT"/>
                      <w:color w:val="FFFFFF"/>
                      <w:spacing w:val="-4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color w:val="FFFFFF"/>
                      <w:w w:val="105"/>
                      <w:sz w:val="12"/>
                    </w:rPr>
                    <w:t>CŒUR</w:t>
                  </w:r>
                  <w:r>
                    <w:rPr>
                      <w:rFonts w:ascii="Arial MT" w:hAnsi="Arial MT"/>
                      <w:color w:val="FFFFFF"/>
                      <w:spacing w:val="-4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color w:val="FFFFFF"/>
                      <w:w w:val="105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color w:val="FFFFFF"/>
                      <w:spacing w:val="-4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color w:val="FFFFFF"/>
                      <w:w w:val="105"/>
                      <w:sz w:val="12"/>
                    </w:rPr>
                    <w:t>L’ACTION</w:t>
                  </w:r>
                  <w:r>
                    <w:rPr>
                      <w:rFonts w:ascii="Arial MT" w:hAnsi="Arial MT"/>
                      <w:color w:val="FFFFFF"/>
                      <w:spacing w:val="-4"/>
                      <w:w w:val="10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color w:val="FFFFFF"/>
                      <w:w w:val="105"/>
                      <w:sz w:val="12"/>
                    </w:rPr>
                    <w:t>CULTURELLE</w:t>
                  </w:r>
                </w:p>
              </w:txbxContent>
            </v:textbox>
            <w10:wrap anchorx="page"/>
          </v:shape>
        </w:pict>
      </w:r>
      <w:r w:rsidR="00CA5A16">
        <w:rPr>
          <w:b/>
          <w:color w:val="707276"/>
          <w:w w:val="85"/>
          <w:sz w:val="48"/>
        </w:rPr>
        <w:t>Les droits</w:t>
      </w:r>
      <w:r w:rsidR="00CA5A16">
        <w:rPr>
          <w:b/>
          <w:color w:val="707276"/>
          <w:spacing w:val="-117"/>
          <w:w w:val="85"/>
          <w:sz w:val="48"/>
        </w:rPr>
        <w:t xml:space="preserve"> </w:t>
      </w:r>
      <w:r w:rsidR="00CA5A16">
        <w:rPr>
          <w:b/>
          <w:color w:val="707276"/>
          <w:w w:val="85"/>
          <w:sz w:val="48"/>
        </w:rPr>
        <w:t>culturels,</w:t>
      </w:r>
      <w:r w:rsidR="00CA5A16">
        <w:rPr>
          <w:b/>
          <w:color w:val="707276"/>
          <w:spacing w:val="-118"/>
          <w:w w:val="85"/>
          <w:sz w:val="48"/>
        </w:rPr>
        <w:t xml:space="preserve"> </w:t>
      </w:r>
      <w:r w:rsidR="00CA5A16">
        <w:rPr>
          <w:b/>
          <w:color w:val="707276"/>
          <w:spacing w:val="-1"/>
          <w:w w:val="85"/>
          <w:sz w:val="48"/>
        </w:rPr>
        <w:t>une</w:t>
      </w:r>
      <w:r w:rsidR="00CA5A16">
        <w:rPr>
          <w:b/>
          <w:color w:val="707276"/>
          <w:spacing w:val="-25"/>
          <w:w w:val="85"/>
          <w:sz w:val="48"/>
        </w:rPr>
        <w:t xml:space="preserve"> </w:t>
      </w:r>
      <w:r w:rsidR="00CA5A16">
        <w:rPr>
          <w:b/>
          <w:color w:val="707276"/>
          <w:spacing w:val="-1"/>
          <w:w w:val="85"/>
          <w:sz w:val="48"/>
        </w:rPr>
        <w:t>façon</w:t>
      </w:r>
    </w:p>
    <w:p w:rsidR="008F2F58" w:rsidRDefault="00CA5A16">
      <w:pPr>
        <w:spacing w:line="199" w:lineRule="auto"/>
        <w:ind w:left="705" w:right="777"/>
        <w:rPr>
          <w:b/>
          <w:sz w:val="48"/>
        </w:rPr>
      </w:pPr>
      <w:r>
        <w:rPr>
          <w:noProof/>
          <w:lang w:eastAsia="fr-FR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14122806</wp:posOffset>
            </wp:positionH>
            <wp:positionV relativeFrom="paragraph">
              <wp:posOffset>45491</wp:posOffset>
            </wp:positionV>
            <wp:extent cx="112941" cy="111163"/>
            <wp:effectExtent l="0" t="0" r="0" b="0"/>
            <wp:wrapNone/>
            <wp:docPr id="8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7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41" cy="11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7276"/>
          <w:w w:val="85"/>
          <w:sz w:val="48"/>
        </w:rPr>
        <w:t>contemporaine</w:t>
      </w:r>
      <w:r>
        <w:rPr>
          <w:b/>
          <w:color w:val="707276"/>
          <w:spacing w:val="-117"/>
          <w:w w:val="85"/>
          <w:sz w:val="48"/>
        </w:rPr>
        <w:t xml:space="preserve"> </w:t>
      </w:r>
      <w:r>
        <w:rPr>
          <w:b/>
          <w:color w:val="707276"/>
          <w:w w:val="85"/>
          <w:sz w:val="48"/>
        </w:rPr>
        <w:t>de parler</w:t>
      </w:r>
      <w:r>
        <w:rPr>
          <w:b/>
          <w:color w:val="707276"/>
          <w:spacing w:val="1"/>
          <w:w w:val="85"/>
          <w:sz w:val="48"/>
        </w:rPr>
        <w:t xml:space="preserve"> </w:t>
      </w:r>
      <w:r>
        <w:rPr>
          <w:b/>
          <w:color w:val="707276"/>
          <w:w w:val="95"/>
          <w:sz w:val="48"/>
        </w:rPr>
        <w:t>d’éducation</w:t>
      </w:r>
      <w:r>
        <w:rPr>
          <w:b/>
          <w:color w:val="707276"/>
          <w:spacing w:val="1"/>
          <w:w w:val="95"/>
          <w:sz w:val="48"/>
        </w:rPr>
        <w:t xml:space="preserve"> </w:t>
      </w:r>
      <w:r>
        <w:rPr>
          <w:b/>
          <w:color w:val="707276"/>
          <w:w w:val="95"/>
          <w:sz w:val="48"/>
        </w:rPr>
        <w:t>populaire</w:t>
      </w:r>
    </w:p>
    <w:p w:rsidR="008F2F58" w:rsidRDefault="00CA5A16">
      <w:pPr>
        <w:spacing w:before="232"/>
        <w:ind w:left="705" w:right="777"/>
        <w:rPr>
          <w:b/>
          <w:sz w:val="18"/>
        </w:rPr>
      </w:pPr>
      <w:r>
        <w:rPr>
          <w:b/>
          <w:color w:val="707276"/>
          <w:spacing w:val="-1"/>
          <w:w w:val="90"/>
          <w:sz w:val="18"/>
        </w:rPr>
        <w:t>La</w:t>
      </w:r>
      <w:r>
        <w:rPr>
          <w:b/>
          <w:color w:val="707276"/>
          <w:spacing w:val="-13"/>
          <w:w w:val="90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>Ville</w:t>
      </w:r>
      <w:r>
        <w:rPr>
          <w:b/>
          <w:color w:val="707276"/>
          <w:spacing w:val="-10"/>
          <w:w w:val="90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>de</w:t>
      </w:r>
      <w:r>
        <w:rPr>
          <w:b/>
          <w:color w:val="707276"/>
          <w:spacing w:val="-12"/>
          <w:w w:val="90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>Tours</w:t>
      </w:r>
      <w:r>
        <w:rPr>
          <w:b/>
          <w:color w:val="707276"/>
          <w:spacing w:val="-10"/>
          <w:w w:val="90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>soutient</w:t>
      </w:r>
      <w:r>
        <w:rPr>
          <w:b/>
          <w:color w:val="707276"/>
          <w:spacing w:val="-10"/>
          <w:w w:val="90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>les</w:t>
      </w:r>
      <w:r>
        <w:rPr>
          <w:b/>
          <w:color w:val="707276"/>
          <w:spacing w:val="-9"/>
          <w:w w:val="90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>associations</w:t>
      </w:r>
      <w:r>
        <w:rPr>
          <w:b/>
          <w:color w:val="707276"/>
          <w:spacing w:val="-45"/>
          <w:w w:val="90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 xml:space="preserve">du champ de l’éducation </w:t>
      </w:r>
      <w:r>
        <w:rPr>
          <w:b/>
          <w:color w:val="707276"/>
          <w:w w:val="90"/>
          <w:sz w:val="18"/>
        </w:rPr>
        <w:t>populaire,</w:t>
      </w:r>
      <w:r>
        <w:rPr>
          <w:b/>
          <w:color w:val="707276"/>
          <w:spacing w:val="1"/>
          <w:w w:val="90"/>
          <w:sz w:val="18"/>
        </w:rPr>
        <w:t xml:space="preserve"> </w:t>
      </w:r>
      <w:r>
        <w:rPr>
          <w:b/>
          <w:color w:val="707276"/>
          <w:w w:val="85"/>
          <w:sz w:val="18"/>
        </w:rPr>
        <w:t>considérant même que de nombreux</w:t>
      </w:r>
      <w:r>
        <w:rPr>
          <w:b/>
          <w:color w:val="707276"/>
          <w:spacing w:val="1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projets</w:t>
      </w:r>
      <w:r>
        <w:rPr>
          <w:b/>
          <w:color w:val="707276"/>
          <w:spacing w:val="23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associatifs</w:t>
      </w:r>
      <w:r>
        <w:rPr>
          <w:b/>
          <w:color w:val="707276"/>
          <w:spacing w:val="24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et</w:t>
      </w:r>
      <w:r>
        <w:rPr>
          <w:b/>
          <w:color w:val="707276"/>
          <w:spacing w:val="23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disciplines</w:t>
      </w:r>
      <w:r>
        <w:rPr>
          <w:b/>
          <w:color w:val="707276"/>
          <w:spacing w:val="24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soutenus</w:t>
      </w:r>
      <w:r>
        <w:rPr>
          <w:b/>
          <w:color w:val="707276"/>
          <w:spacing w:val="-42"/>
          <w:w w:val="85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 xml:space="preserve">par ailleurs contiennent </w:t>
      </w:r>
      <w:r>
        <w:rPr>
          <w:b/>
          <w:color w:val="707276"/>
          <w:w w:val="90"/>
          <w:sz w:val="18"/>
        </w:rPr>
        <w:t>en leur sein un</w:t>
      </w:r>
      <w:r>
        <w:rPr>
          <w:b/>
          <w:color w:val="707276"/>
          <w:spacing w:val="1"/>
          <w:w w:val="90"/>
          <w:sz w:val="18"/>
        </w:rPr>
        <w:t xml:space="preserve"> </w:t>
      </w:r>
      <w:r>
        <w:rPr>
          <w:b/>
          <w:color w:val="707276"/>
          <w:w w:val="85"/>
          <w:sz w:val="18"/>
        </w:rPr>
        <w:t>volet</w:t>
      </w:r>
      <w:r>
        <w:rPr>
          <w:b/>
          <w:color w:val="707276"/>
          <w:spacing w:val="-8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à</w:t>
      </w:r>
      <w:r>
        <w:rPr>
          <w:b/>
          <w:color w:val="707276"/>
          <w:spacing w:val="-7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ce</w:t>
      </w:r>
      <w:r>
        <w:rPr>
          <w:b/>
          <w:color w:val="707276"/>
          <w:spacing w:val="-8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sujet.</w:t>
      </w:r>
    </w:p>
    <w:p w:rsidR="008F2F58" w:rsidRDefault="00CA5A16">
      <w:pPr>
        <w:spacing w:before="162"/>
        <w:ind w:left="705" w:right="777"/>
        <w:rPr>
          <w:b/>
          <w:sz w:val="18"/>
        </w:rPr>
      </w:pPr>
      <w:r>
        <w:rPr>
          <w:b/>
          <w:color w:val="707276"/>
          <w:w w:val="85"/>
          <w:sz w:val="18"/>
        </w:rPr>
        <w:t>En</w:t>
      </w:r>
      <w:r>
        <w:rPr>
          <w:b/>
          <w:color w:val="707276"/>
          <w:spacing w:val="23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outre,</w:t>
      </w:r>
      <w:r>
        <w:rPr>
          <w:b/>
          <w:color w:val="707276"/>
          <w:spacing w:val="24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chaque</w:t>
      </w:r>
      <w:r>
        <w:rPr>
          <w:b/>
          <w:color w:val="707276"/>
          <w:spacing w:val="23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établissement</w:t>
      </w:r>
      <w:r>
        <w:rPr>
          <w:b/>
          <w:color w:val="707276"/>
          <w:spacing w:val="24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culturel</w:t>
      </w:r>
      <w:r>
        <w:rPr>
          <w:b/>
          <w:color w:val="707276"/>
          <w:spacing w:val="-42"/>
          <w:w w:val="85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 xml:space="preserve">participe à faire vivre </w:t>
      </w:r>
      <w:r>
        <w:rPr>
          <w:b/>
          <w:color w:val="707276"/>
          <w:w w:val="90"/>
          <w:sz w:val="18"/>
        </w:rPr>
        <w:t>l’éducation</w:t>
      </w:r>
      <w:r>
        <w:rPr>
          <w:b/>
          <w:color w:val="707276"/>
          <w:spacing w:val="1"/>
          <w:w w:val="90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>populaire</w:t>
      </w:r>
      <w:r>
        <w:rPr>
          <w:b/>
          <w:color w:val="707276"/>
          <w:spacing w:val="-11"/>
          <w:w w:val="90"/>
          <w:sz w:val="18"/>
        </w:rPr>
        <w:t xml:space="preserve"> </w:t>
      </w:r>
      <w:r>
        <w:rPr>
          <w:b/>
          <w:color w:val="707276"/>
          <w:w w:val="90"/>
          <w:sz w:val="18"/>
        </w:rPr>
        <w:t>par</w:t>
      </w:r>
      <w:r>
        <w:rPr>
          <w:b/>
          <w:color w:val="707276"/>
          <w:spacing w:val="-12"/>
          <w:w w:val="90"/>
          <w:sz w:val="18"/>
        </w:rPr>
        <w:t xml:space="preserve"> </w:t>
      </w:r>
      <w:r>
        <w:rPr>
          <w:b/>
          <w:color w:val="707276"/>
          <w:w w:val="90"/>
          <w:sz w:val="18"/>
        </w:rPr>
        <w:t>le</w:t>
      </w:r>
      <w:r>
        <w:rPr>
          <w:b/>
          <w:color w:val="707276"/>
          <w:spacing w:val="-11"/>
          <w:w w:val="90"/>
          <w:sz w:val="18"/>
        </w:rPr>
        <w:t xml:space="preserve"> </w:t>
      </w:r>
      <w:r>
        <w:rPr>
          <w:b/>
          <w:color w:val="707276"/>
          <w:w w:val="90"/>
          <w:sz w:val="18"/>
        </w:rPr>
        <w:t>bais</w:t>
      </w:r>
      <w:r>
        <w:rPr>
          <w:b/>
          <w:color w:val="707276"/>
          <w:spacing w:val="-10"/>
          <w:w w:val="90"/>
          <w:sz w:val="18"/>
        </w:rPr>
        <w:t xml:space="preserve"> </w:t>
      </w:r>
      <w:r>
        <w:rPr>
          <w:b/>
          <w:color w:val="707276"/>
          <w:w w:val="90"/>
          <w:sz w:val="18"/>
        </w:rPr>
        <w:t>d’animations,</w:t>
      </w:r>
    </w:p>
    <w:p w:rsidR="008F2F58" w:rsidRDefault="00CA5A16">
      <w:pPr>
        <w:spacing w:line="237" w:lineRule="auto"/>
        <w:ind w:left="705" w:right="777"/>
        <w:rPr>
          <w:b/>
          <w:sz w:val="18"/>
        </w:rPr>
      </w:pPr>
      <w:r>
        <w:rPr>
          <w:b/>
          <w:color w:val="707276"/>
          <w:w w:val="85"/>
          <w:sz w:val="18"/>
        </w:rPr>
        <w:t>de</w:t>
      </w:r>
      <w:r>
        <w:rPr>
          <w:b/>
          <w:color w:val="707276"/>
          <w:spacing w:val="18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diffusion</w:t>
      </w:r>
      <w:r>
        <w:rPr>
          <w:b/>
          <w:color w:val="707276"/>
          <w:spacing w:val="18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de</w:t>
      </w:r>
      <w:r>
        <w:rPr>
          <w:b/>
          <w:color w:val="707276"/>
          <w:spacing w:val="18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spectacles</w:t>
      </w:r>
      <w:r>
        <w:rPr>
          <w:b/>
          <w:color w:val="707276"/>
          <w:spacing w:val="18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ou</w:t>
      </w:r>
      <w:r>
        <w:rPr>
          <w:b/>
          <w:color w:val="707276"/>
          <w:spacing w:val="18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d’ateliers,</w:t>
      </w:r>
      <w:r>
        <w:rPr>
          <w:b/>
          <w:color w:val="707276"/>
          <w:spacing w:val="-41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ainsi</w:t>
      </w:r>
      <w:r>
        <w:rPr>
          <w:b/>
          <w:color w:val="707276"/>
          <w:spacing w:val="2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que</w:t>
      </w:r>
      <w:r>
        <w:rPr>
          <w:b/>
          <w:color w:val="707276"/>
          <w:spacing w:val="3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par</w:t>
      </w:r>
      <w:r>
        <w:rPr>
          <w:b/>
          <w:color w:val="707276"/>
          <w:spacing w:val="2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les</w:t>
      </w:r>
      <w:r>
        <w:rPr>
          <w:b/>
          <w:color w:val="707276"/>
          <w:spacing w:val="2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actions</w:t>
      </w:r>
      <w:r>
        <w:rPr>
          <w:b/>
          <w:color w:val="707276"/>
          <w:spacing w:val="3"/>
          <w:w w:val="85"/>
          <w:sz w:val="18"/>
        </w:rPr>
        <w:t xml:space="preserve"> </w:t>
      </w:r>
      <w:r>
        <w:rPr>
          <w:b/>
          <w:color w:val="707276"/>
          <w:w w:val="85"/>
          <w:sz w:val="18"/>
        </w:rPr>
        <w:t>d’éducation</w:t>
      </w:r>
      <w:r>
        <w:rPr>
          <w:b/>
          <w:color w:val="707276"/>
          <w:spacing w:val="1"/>
          <w:w w:val="85"/>
          <w:sz w:val="18"/>
        </w:rPr>
        <w:t xml:space="preserve"> </w:t>
      </w:r>
      <w:r>
        <w:rPr>
          <w:b/>
          <w:color w:val="707276"/>
          <w:spacing w:val="-1"/>
          <w:w w:val="90"/>
          <w:sz w:val="18"/>
        </w:rPr>
        <w:t>artistique</w:t>
      </w:r>
      <w:r>
        <w:rPr>
          <w:b/>
          <w:color w:val="707276"/>
          <w:spacing w:val="-11"/>
          <w:w w:val="90"/>
          <w:sz w:val="18"/>
        </w:rPr>
        <w:t xml:space="preserve"> </w:t>
      </w:r>
      <w:r>
        <w:rPr>
          <w:b/>
          <w:color w:val="707276"/>
          <w:w w:val="90"/>
          <w:sz w:val="18"/>
        </w:rPr>
        <w:t>et</w:t>
      </w:r>
      <w:r>
        <w:rPr>
          <w:b/>
          <w:color w:val="707276"/>
          <w:spacing w:val="-11"/>
          <w:w w:val="90"/>
          <w:sz w:val="18"/>
        </w:rPr>
        <w:t xml:space="preserve"> </w:t>
      </w:r>
      <w:r>
        <w:rPr>
          <w:b/>
          <w:color w:val="707276"/>
          <w:w w:val="90"/>
          <w:sz w:val="18"/>
        </w:rPr>
        <w:t>culturelle.</w:t>
      </w:r>
    </w:p>
    <w:p w:rsidR="008F2F58" w:rsidRDefault="008F2F58">
      <w:pPr>
        <w:spacing w:line="237" w:lineRule="auto"/>
        <w:rPr>
          <w:sz w:val="18"/>
        </w:rPr>
        <w:sectPr w:rsidR="008F2F58">
          <w:type w:val="continuous"/>
          <w:pgSz w:w="22680" w:h="17010" w:orient="landscape"/>
          <w:pgMar w:top="1440" w:right="140" w:bottom="280" w:left="0" w:header="720" w:footer="720" w:gutter="0"/>
          <w:cols w:num="4" w:space="720" w:equalWidth="0">
            <w:col w:w="4706" w:space="40"/>
            <w:col w:w="5785" w:space="807"/>
            <w:col w:w="6342" w:space="40"/>
            <w:col w:w="4820"/>
          </w:cols>
        </w:sectPr>
      </w:pPr>
    </w:p>
    <w:p w:rsidR="008F2F58" w:rsidRDefault="008F2F58">
      <w:pPr>
        <w:spacing w:before="3"/>
        <w:rPr>
          <w:b/>
          <w:sz w:val="11"/>
        </w:rPr>
      </w:pPr>
    </w:p>
    <w:p w:rsidR="008F2F58" w:rsidRDefault="00465575">
      <w:pPr>
        <w:tabs>
          <w:tab w:val="left" w:pos="362"/>
        </w:tabs>
        <w:spacing w:before="101"/>
        <w:rPr>
          <w:rFonts w:ascii="Microsoft Sans Serif"/>
          <w:sz w:val="14"/>
        </w:rPr>
      </w:pPr>
      <w:r>
        <w:pict>
          <v:group id="_x0000_s1041" style="position:absolute;margin-left:566.95pt;margin-top:-221.75pt;width:566.95pt;height:278.55pt;z-index:15761920;mso-position-horizontal-relative:page" coordorigin="11339,-4435" coordsize="11339,5571">
            <v:shape id="_x0000_s1048" style="position:absolute;left:11338;top:-4436;width:11339;height:5571" coordorigin="11339,-4435" coordsize="11339,5571" path="m22449,-4435r-258,l21991,-4088r-460,l21739,-4435r-10400,l11339,1135r11338,l22677,-4088r-430,l22449,-4435xe" fillcolor="#e8e8e8" stroked="f">
              <v:path arrowok="t"/>
            </v:shape>
            <v:shape id="_x0000_s1047" type="#_x0000_t75" style="position:absolute;left:16293;top:-38;width:350;height:317">
              <v:imagedata r:id="rId94" o:title=""/>
            </v:shape>
            <v:shape id="_x0000_s1046" style="position:absolute;left:12160;top:-4078;width:467;height:423" coordorigin="12161,-4078" coordsize="467,423" o:spt="100" adj="0,,0" path="m12412,-4078r-137,l12161,-3876r,19l12275,-3656r137,l12289,-3867r123,-211xm12627,-4078r-138,l12373,-3876r,19l12489,-3656r138,l12501,-3867r126,-211xe" stroked="f">
              <v:stroke joinstyle="round"/>
              <v:formulas/>
              <v:path arrowok="t" o:connecttype="segments"/>
            </v:shape>
            <v:shape id="_x0000_s1045" type="#_x0000_t75" style="position:absolute;left:18425;top:-4436;width:1344;height:1404">
              <v:imagedata r:id="rId95" o:title=""/>
            </v:shape>
            <v:rect id="_x0000_s1044" style="position:absolute;left:22110;top:57;width:567;height:227" fillcolor="#e8e8e8" stroked="f"/>
            <v:shape id="_x0000_s1043" type="#_x0000_t202" style="position:absolute;left:12755;top:-4086;width:7034;height:4232" filled="f" stroked="f">
              <v:textbox inset="0,0,0,0">
                <w:txbxContent>
                  <w:p w:rsidR="00EE491B" w:rsidRDefault="00EE491B">
                    <w:pPr>
                      <w:spacing w:before="3" w:line="463" w:lineRule="exact"/>
                      <w:rPr>
                        <w:rFonts w:ascii="Verdana"/>
                        <w:b/>
                        <w:i/>
                        <w:sz w:val="40"/>
                      </w:rPr>
                    </w:pPr>
                    <w:r>
                      <w:rPr>
                        <w:rFonts w:ascii="Verdana"/>
                        <w:b/>
                        <w:i/>
                        <w:color w:val="00A381"/>
                        <w:spacing w:val="-4"/>
                        <w:w w:val="75"/>
                        <w:sz w:val="40"/>
                      </w:rPr>
                      <w:t>Nous</w:t>
                    </w:r>
                    <w:r>
                      <w:rPr>
                        <w:rFonts w:ascii="Verdana"/>
                        <w:b/>
                        <w:i/>
                        <w:color w:val="00A381"/>
                        <w:spacing w:val="-45"/>
                        <w:w w:val="75"/>
                        <w:sz w:val="4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00A381"/>
                        <w:spacing w:val="-4"/>
                        <w:w w:val="75"/>
                        <w:sz w:val="40"/>
                      </w:rPr>
                      <w:t>avons</w:t>
                    </w:r>
                    <w:r>
                      <w:rPr>
                        <w:rFonts w:ascii="Verdana"/>
                        <w:b/>
                        <w:i/>
                        <w:color w:val="00A381"/>
                        <w:spacing w:val="-44"/>
                        <w:w w:val="75"/>
                        <w:sz w:val="4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00A381"/>
                        <w:spacing w:val="-4"/>
                        <w:w w:val="75"/>
                        <w:sz w:val="40"/>
                      </w:rPr>
                      <w:t>tous</w:t>
                    </w:r>
                  </w:p>
                  <w:p w:rsidR="00EE491B" w:rsidRDefault="00EE491B">
                    <w:pPr>
                      <w:spacing w:line="463" w:lineRule="exact"/>
                      <w:rPr>
                        <w:rFonts w:ascii="Verdana" w:hAnsi="Verdana"/>
                        <w:b/>
                        <w:i/>
                        <w:sz w:val="40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3"/>
                        <w:w w:val="75"/>
                        <w:sz w:val="40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45"/>
                        <w:w w:val="75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3"/>
                        <w:w w:val="75"/>
                        <w:sz w:val="40"/>
                      </w:rPr>
                      <w:t>bonnes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45"/>
                        <w:w w:val="75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"/>
                        <w:w w:val="75"/>
                        <w:sz w:val="40"/>
                      </w:rPr>
                      <w:t>idées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45"/>
                        <w:w w:val="75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"/>
                        <w:w w:val="75"/>
                        <w:sz w:val="40"/>
                      </w:rPr>
                      <w:t>à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44"/>
                        <w:w w:val="75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"/>
                        <w:w w:val="75"/>
                        <w:sz w:val="40"/>
                      </w:rPr>
                      <w:t>partager</w:t>
                    </w:r>
                  </w:p>
                  <w:p w:rsidR="00EE491B" w:rsidRDefault="00EE491B">
                    <w:pPr>
                      <w:spacing w:before="22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16171D"/>
                        <w:spacing w:val="-1"/>
                        <w:w w:val="90"/>
                        <w:sz w:val="14"/>
                      </w:rPr>
                      <w:t>Véronique,</w:t>
                    </w:r>
                    <w:r>
                      <w:rPr>
                        <w:b/>
                        <w:color w:val="16171D"/>
                        <w:spacing w:val="-9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16171D"/>
                        <w:spacing w:val="-1"/>
                        <w:w w:val="90"/>
                        <w:sz w:val="14"/>
                      </w:rPr>
                      <w:t>retraitée</w:t>
                    </w:r>
                    <w:r>
                      <w:rPr>
                        <w:b/>
                        <w:color w:val="16171D"/>
                        <w:spacing w:val="-8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16171D"/>
                        <w:w w:val="90"/>
                        <w:sz w:val="14"/>
                      </w:rPr>
                      <w:t>à</w:t>
                    </w:r>
                    <w:r>
                      <w:rPr>
                        <w:b/>
                        <w:color w:val="16171D"/>
                        <w:spacing w:val="-11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16171D"/>
                        <w:w w:val="90"/>
                        <w:sz w:val="14"/>
                      </w:rPr>
                      <w:t>Tours</w:t>
                    </w:r>
                    <w:r>
                      <w:rPr>
                        <w:b/>
                        <w:color w:val="16171D"/>
                        <w:spacing w:val="-8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16171D"/>
                        <w:w w:val="90"/>
                        <w:sz w:val="14"/>
                      </w:rPr>
                      <w:t>centre,</w:t>
                    </w:r>
                  </w:p>
                  <w:p w:rsidR="00EE491B" w:rsidRDefault="00EE491B">
                    <w:pPr>
                      <w:spacing w:before="8"/>
                      <w:rPr>
                        <w:rFonts w:ascii="Trebuchet MS" w:hAnsi="Trebuchet MS"/>
                        <w:sz w:val="10"/>
                      </w:rPr>
                    </w:pPr>
                    <w:r>
                      <w:rPr>
                        <w:rFonts w:ascii="Trebuchet MS" w:hAnsi="Trebuchet MS"/>
                        <w:color w:val="16171D"/>
                        <w:spacing w:val="-1"/>
                        <w:sz w:val="10"/>
                      </w:rPr>
                      <w:t>MEMBRE</w:t>
                    </w:r>
                    <w:r>
                      <w:rPr>
                        <w:rFonts w:ascii="Trebuchet MS" w:hAnsi="Trebuchet MS"/>
                        <w:color w:val="16171D"/>
                        <w:spacing w:val="-6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16171D"/>
                        <w:spacing w:val="-1"/>
                        <w:sz w:val="10"/>
                      </w:rPr>
                      <w:t>DU</w:t>
                    </w:r>
                    <w:r>
                      <w:rPr>
                        <w:rFonts w:ascii="Trebuchet MS" w:hAnsi="Trebuchet MS"/>
                        <w:color w:val="16171D"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16171D"/>
                        <w:spacing w:val="-1"/>
                        <w:sz w:val="14"/>
                      </w:rPr>
                      <w:t>C</w:t>
                    </w:r>
                    <w:r>
                      <w:rPr>
                        <w:rFonts w:ascii="Trebuchet MS" w:hAnsi="Trebuchet MS"/>
                        <w:color w:val="16171D"/>
                        <w:spacing w:val="-1"/>
                        <w:sz w:val="10"/>
                      </w:rPr>
                      <w:t>OMITÉ</w:t>
                    </w:r>
                    <w:r>
                      <w:rPr>
                        <w:rFonts w:ascii="Trebuchet MS" w:hAnsi="Trebuchet MS"/>
                        <w:color w:val="16171D"/>
                        <w:spacing w:val="-6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16171D"/>
                        <w:spacing w:val="-1"/>
                        <w:sz w:val="14"/>
                      </w:rPr>
                      <w:t>C</w:t>
                    </w:r>
                    <w:r>
                      <w:rPr>
                        <w:rFonts w:ascii="Trebuchet MS" w:hAnsi="Trebuchet MS"/>
                        <w:color w:val="16171D"/>
                        <w:spacing w:val="-1"/>
                        <w:sz w:val="10"/>
                      </w:rPr>
                      <w:t>ITOYEN</w:t>
                    </w:r>
                    <w:r>
                      <w:rPr>
                        <w:rFonts w:ascii="Trebuchet MS" w:hAnsi="Trebuchet MS"/>
                        <w:color w:val="16171D"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16171D"/>
                        <w:sz w:val="10"/>
                      </w:rPr>
                      <w:t>POUR</w:t>
                    </w:r>
                    <w:r>
                      <w:rPr>
                        <w:rFonts w:ascii="Trebuchet MS" w:hAnsi="Trebuchet MS"/>
                        <w:color w:val="16171D"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16171D"/>
                        <w:sz w:val="10"/>
                      </w:rPr>
                      <w:t>LA</w:t>
                    </w:r>
                    <w:r>
                      <w:rPr>
                        <w:rFonts w:ascii="Trebuchet MS" w:hAnsi="Trebuchet MS"/>
                        <w:color w:val="16171D"/>
                        <w:spacing w:val="-6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16171D"/>
                        <w:sz w:val="14"/>
                      </w:rPr>
                      <w:t>C</w:t>
                    </w:r>
                    <w:r>
                      <w:rPr>
                        <w:rFonts w:ascii="Trebuchet MS" w:hAnsi="Trebuchet MS"/>
                        <w:color w:val="16171D"/>
                        <w:sz w:val="10"/>
                      </w:rPr>
                      <w:t>ULTURE</w:t>
                    </w:r>
                    <w:r>
                      <w:rPr>
                        <w:rFonts w:ascii="Trebuchet MS" w:hAnsi="Trebuchet MS"/>
                        <w:color w:val="16171D"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16171D"/>
                        <w:sz w:val="10"/>
                      </w:rPr>
                      <w:t>DE</w:t>
                    </w:r>
                    <w:r>
                      <w:rPr>
                        <w:rFonts w:ascii="Trebuchet MS" w:hAnsi="Trebuchet MS"/>
                        <w:color w:val="16171D"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16171D"/>
                        <w:sz w:val="14"/>
                      </w:rPr>
                      <w:t>T</w:t>
                    </w:r>
                    <w:r>
                      <w:rPr>
                        <w:rFonts w:ascii="Trebuchet MS" w:hAnsi="Trebuchet MS"/>
                        <w:color w:val="16171D"/>
                        <w:sz w:val="10"/>
                      </w:rPr>
                      <w:t>OURS</w:t>
                    </w:r>
                  </w:p>
                  <w:p w:rsidR="00EE491B" w:rsidRDefault="00EE491B">
                    <w:pPr>
                      <w:spacing w:before="1"/>
                      <w:rPr>
                        <w:rFonts w:ascii="Trebuchet MS"/>
                        <w:sz w:val="15"/>
                      </w:rPr>
                    </w:pPr>
                  </w:p>
                  <w:p w:rsidR="00EE491B" w:rsidRDefault="00EE491B">
                    <w:pPr>
                      <w:spacing w:line="237" w:lineRule="auto"/>
                      <w:ind w:right="18"/>
                      <w:jc w:val="both"/>
                      <w:rPr>
                        <w:rFonts w:ascii="Verdana" w:hAnsi="Verdana"/>
                        <w:b/>
                        <w:i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A381"/>
                        <w:w w:val="80"/>
                        <w:sz w:val="18"/>
                      </w:rPr>
                      <w:t>Tours est une ville d’une grande richesse culturelle. Participer au CCCT est pour moi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1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l’opportunité d’échanger avec des personnes de tout âge et de tous horizons qui apprécient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1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la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7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culture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mais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aussi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rencontrer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9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des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élus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et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mieux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comprendre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leurs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6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actions.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7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Organisés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43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dans des lieux comme le Grand Théâtre ou le Conservatoire Francis Poulenc, nos rendez-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1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1"/>
                        <w:w w:val="80"/>
                        <w:sz w:val="18"/>
                      </w:rPr>
                      <w:t xml:space="preserve">vous permettent également de discuter avec des professionnels de la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80"/>
                        <w:sz w:val="18"/>
                      </w:rPr>
                      <w:t>culture autour de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47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leurs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passions,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leurs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activités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ou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des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difficultés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7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qu’ils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rencontrent.</w:t>
                    </w:r>
                  </w:p>
                  <w:p w:rsidR="00EE491B" w:rsidRDefault="00EE491B">
                    <w:pPr>
                      <w:spacing w:before="167" w:line="237" w:lineRule="auto"/>
                      <w:ind w:right="18"/>
                      <w:jc w:val="both"/>
                      <w:rPr>
                        <w:rFonts w:ascii="Verdana" w:hAnsi="Verdana"/>
                        <w:b/>
                        <w:i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Les membres du CCCT débattent de leur vision de la culture, de leurs habitudes culturelles,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1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de l’influence du patrimoine historique ou de leurs sources d’information dans l’objectif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1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d’améliorer les choses. Les échanges sont fructueux car nous avons tous de bonnes idées à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1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partager.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7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Pour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5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ma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part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7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je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suis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persuadée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qu’il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7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faut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éduquer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5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le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plus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7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tôt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possible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les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7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75"/>
                        <w:sz w:val="18"/>
                      </w:rPr>
                      <w:t>enfants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43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90"/>
                        <w:sz w:val="18"/>
                      </w:rPr>
                      <w:t>à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90"/>
                        <w:sz w:val="18"/>
                      </w:rPr>
                      <w:t>la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90"/>
                        <w:sz w:val="18"/>
                      </w:rPr>
                      <w:t>culture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90"/>
                        <w:sz w:val="18"/>
                      </w:rPr>
                      <w:t>pour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90"/>
                        <w:sz w:val="18"/>
                      </w:rPr>
                      <w:t>qu’ils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90"/>
                        <w:sz w:val="18"/>
                      </w:rPr>
                      <w:t>l’apprécient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90"/>
                        <w:sz w:val="18"/>
                      </w:rPr>
                      <w:t>plus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spacing w:val="-2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A381"/>
                        <w:w w:val="90"/>
                        <w:sz w:val="18"/>
                      </w:rPr>
                      <w:t>tard.</w:t>
                    </w:r>
                  </w:p>
                </w:txbxContent>
              </v:textbox>
            </v:shape>
            <v:shape id="_x0000_s1042" type="#_x0000_t202" style="position:absolute;left:22166;top:100;width:161;height:154" filled="f" stroked="f">
              <v:textbox inset="0,0,0,0">
                <w:txbxContent>
                  <w:p w:rsidR="00EE491B" w:rsidRDefault="00EE491B">
                    <w:pPr>
                      <w:spacing w:line="153" w:lineRule="exact"/>
                      <w:rPr>
                        <w:rFonts w:ascii="Microsoft Sans Serif"/>
                        <w:sz w:val="14"/>
                      </w:rPr>
                    </w:pPr>
                    <w:r>
                      <w:rPr>
                        <w:rFonts w:ascii="Microsoft Sans Serif"/>
                        <w:color w:val="707276"/>
                        <w:w w:val="95"/>
                        <w:sz w:val="14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 w:rsidR="00CA5A16">
        <w:rPr>
          <w:rFonts w:ascii="Microsoft Sans Serif"/>
          <w:color w:val="707276"/>
          <w:w w:val="112"/>
          <w:sz w:val="14"/>
          <w:shd w:val="clear" w:color="auto" w:fill="E8E8E8"/>
        </w:rPr>
        <w:t xml:space="preserve"> </w:t>
      </w:r>
      <w:r w:rsidR="00CA5A16">
        <w:rPr>
          <w:rFonts w:ascii="Microsoft Sans Serif"/>
          <w:color w:val="707276"/>
          <w:sz w:val="14"/>
          <w:shd w:val="clear" w:color="auto" w:fill="E8E8E8"/>
        </w:rPr>
        <w:tab/>
        <w:t xml:space="preserve">16 </w:t>
      </w:r>
      <w:r w:rsidR="00CA5A16">
        <w:rPr>
          <w:rFonts w:ascii="Microsoft Sans Serif"/>
          <w:color w:val="707276"/>
          <w:spacing w:val="-18"/>
          <w:sz w:val="14"/>
          <w:shd w:val="clear" w:color="auto" w:fill="E8E8E8"/>
        </w:rPr>
        <w:t xml:space="preserve"> </w:t>
      </w:r>
    </w:p>
    <w:p w:rsidR="008F2F58" w:rsidRDefault="008F2F58">
      <w:pPr>
        <w:rPr>
          <w:rFonts w:ascii="Microsoft Sans Serif"/>
          <w:sz w:val="14"/>
        </w:rPr>
        <w:sectPr w:rsidR="008F2F58">
          <w:type w:val="continuous"/>
          <w:pgSz w:w="22680" w:h="17010" w:orient="landscape"/>
          <w:pgMar w:top="1440" w:right="140" w:bottom="280" w:left="0" w:header="720" w:footer="720" w:gutter="0"/>
          <w:cols w:space="720"/>
        </w:sect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rPr>
          <w:rFonts w:ascii="Microsoft Sans Serif"/>
          <w:sz w:val="20"/>
        </w:rPr>
      </w:pPr>
    </w:p>
    <w:p w:rsidR="008F2F58" w:rsidRDefault="008F2F58">
      <w:pPr>
        <w:pStyle w:val="Corpsdetexte"/>
        <w:spacing w:before="4"/>
        <w:rPr>
          <w:rFonts w:ascii="Microsoft Sans Serif"/>
          <w:sz w:val="17"/>
        </w:rPr>
      </w:pPr>
    </w:p>
    <w:p w:rsidR="008F2F58" w:rsidRDefault="00CA5A16">
      <w:pPr>
        <w:pStyle w:val="Titre8"/>
        <w:ind w:left="178" w:right="173"/>
      </w:pPr>
      <w:r>
        <w:rPr>
          <w:color w:val="FFFFFF"/>
          <w:shd w:val="clear" w:color="auto" w:fill="45818E"/>
        </w:rPr>
        <w:t>Annexe</w:t>
      </w:r>
      <w:r>
        <w:rPr>
          <w:color w:val="FFFFFF"/>
          <w:spacing w:val="6"/>
          <w:shd w:val="clear" w:color="auto" w:fill="45818E"/>
        </w:rPr>
        <w:t xml:space="preserve"> </w:t>
      </w:r>
      <w:r w:rsidR="00703253">
        <w:rPr>
          <w:color w:val="FFFFFF"/>
          <w:shd w:val="clear" w:color="auto" w:fill="45818E"/>
        </w:rPr>
        <w:t>4</w:t>
      </w:r>
      <w:r>
        <w:rPr>
          <w:color w:val="FFFFFF"/>
          <w:spacing w:val="7"/>
          <w:shd w:val="clear" w:color="auto" w:fill="45818E"/>
        </w:rPr>
        <w:t xml:space="preserve"> </w:t>
      </w:r>
      <w:r>
        <w:rPr>
          <w:color w:val="FFFFFF"/>
          <w:shd w:val="clear" w:color="auto" w:fill="45818E"/>
        </w:rPr>
        <w:t>:</w:t>
      </w:r>
    </w:p>
    <w:p w:rsidR="008F2F58" w:rsidRDefault="00CA5A16">
      <w:pPr>
        <w:pStyle w:val="Titre9"/>
        <w:ind w:left="178" w:right="173"/>
      </w:pPr>
      <w:r>
        <w:rPr>
          <w:color w:val="FFFFFF"/>
          <w:w w:val="115"/>
          <w:shd w:val="clear" w:color="auto" w:fill="45818E"/>
        </w:rPr>
        <w:t>Les</w:t>
      </w:r>
      <w:r>
        <w:rPr>
          <w:color w:val="FFFFFF"/>
          <w:spacing w:val="-25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réponses</w:t>
      </w:r>
      <w:r>
        <w:rPr>
          <w:color w:val="FFFFFF"/>
          <w:spacing w:val="-25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des</w:t>
      </w:r>
      <w:r>
        <w:rPr>
          <w:color w:val="FFFFFF"/>
          <w:spacing w:val="-25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membres</w:t>
      </w:r>
      <w:r>
        <w:rPr>
          <w:color w:val="FFFFFF"/>
          <w:spacing w:val="-25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au</w:t>
      </w:r>
      <w:r>
        <w:rPr>
          <w:color w:val="FFFFFF"/>
          <w:spacing w:val="-25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questionnaire</w:t>
      </w:r>
    </w:p>
    <w:p w:rsidR="008F2F58" w:rsidRDefault="008F2F58">
      <w:pPr>
        <w:sectPr w:rsidR="008F2F58">
          <w:footerReference w:type="default" r:id="rId96"/>
          <w:pgSz w:w="11920" w:h="16840"/>
          <w:pgMar w:top="1600" w:right="1320" w:bottom="280" w:left="1300" w:header="0" w:footer="0" w:gutter="0"/>
          <w:cols w:space="720"/>
        </w:sectPr>
      </w:pPr>
    </w:p>
    <w:p w:rsidR="008F2F58" w:rsidRDefault="00CA5A16">
      <w:pPr>
        <w:ind w:left="199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1429883" cy="536448"/>
            <wp:effectExtent l="0" t="0" r="0" b="0"/>
            <wp:docPr id="8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0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883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spacing w:before="10"/>
        <w:rPr>
          <w:sz w:val="23"/>
        </w:rPr>
      </w:pPr>
    </w:p>
    <w:p w:rsidR="008F2F58" w:rsidRDefault="00CA5A16">
      <w:pPr>
        <w:spacing w:before="89"/>
        <w:ind w:left="4086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sz w:val="32"/>
        </w:rPr>
        <w:t>Comité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Citoyen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pour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la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Culture</w:t>
      </w:r>
    </w:p>
    <w:p w:rsidR="008F2F58" w:rsidRDefault="00CA5A16">
      <w:pPr>
        <w:spacing w:before="32"/>
        <w:ind w:left="2277"/>
        <w:rPr>
          <w:rFonts w:ascii="Verdana"/>
          <w:i/>
          <w:sz w:val="32"/>
        </w:rPr>
      </w:pPr>
      <w:r>
        <w:rPr>
          <w:rFonts w:ascii="Verdana"/>
          <w:i/>
          <w:color w:val="45818E"/>
          <w:spacing w:val="-1"/>
          <w:w w:val="95"/>
          <w:sz w:val="32"/>
        </w:rPr>
        <w:t>-</w:t>
      </w:r>
      <w:r>
        <w:rPr>
          <w:rFonts w:ascii="Verdana"/>
          <w:i/>
          <w:color w:val="45818E"/>
          <w:spacing w:val="-24"/>
          <w:w w:val="95"/>
          <w:sz w:val="32"/>
        </w:rPr>
        <w:t xml:space="preserve"> </w:t>
      </w:r>
      <w:r>
        <w:rPr>
          <w:rFonts w:ascii="Verdana"/>
          <w:i/>
          <w:color w:val="45818E"/>
          <w:spacing w:val="-1"/>
          <w:w w:val="95"/>
          <w:sz w:val="32"/>
        </w:rPr>
        <w:t>Tours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spacing w:before="7"/>
        <w:rPr>
          <w:i/>
          <w:sz w:val="16"/>
        </w:rPr>
      </w:pPr>
    </w:p>
    <w:p w:rsidR="008F2F58" w:rsidRDefault="00703253">
      <w:pPr>
        <w:spacing w:before="88"/>
        <w:ind w:left="5139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color w:val="45818E"/>
          <w:w w:val="95"/>
          <w:sz w:val="32"/>
        </w:rPr>
        <w:t>Carnet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de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bord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du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CCCT</w:t>
      </w:r>
    </w:p>
    <w:p w:rsidR="008F2F58" w:rsidRDefault="00CA5A16">
      <w:pPr>
        <w:spacing w:before="193"/>
        <w:ind w:right="109"/>
        <w:jc w:val="right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w w:val="95"/>
          <w:sz w:val="32"/>
        </w:rPr>
        <w:t>Année</w:t>
      </w:r>
      <w:r>
        <w:rPr>
          <w:rFonts w:ascii="Verdana" w:hAnsi="Verdana"/>
          <w:i/>
          <w:color w:val="45818E"/>
          <w:spacing w:val="46"/>
          <w:w w:val="95"/>
          <w:sz w:val="32"/>
        </w:rPr>
        <w:t xml:space="preserve"> </w:t>
      </w:r>
      <w:r>
        <w:rPr>
          <w:rFonts w:ascii="Verdana" w:hAnsi="Verdana"/>
          <w:i/>
          <w:color w:val="45818E"/>
          <w:w w:val="95"/>
          <w:sz w:val="32"/>
        </w:rPr>
        <w:t>2023</w:t>
      </w:r>
    </w:p>
    <w:p w:rsidR="008F2F58" w:rsidRDefault="008F2F58">
      <w:pPr>
        <w:pStyle w:val="Corpsdetexte"/>
        <w:rPr>
          <w:i/>
          <w:sz w:val="38"/>
        </w:rPr>
      </w:pPr>
    </w:p>
    <w:p w:rsidR="008F2F58" w:rsidRDefault="00CA5A16">
      <w:pPr>
        <w:spacing w:before="319" w:line="261" w:lineRule="auto"/>
        <w:ind w:left="116" w:right="120"/>
        <w:rPr>
          <w:b/>
          <w:sz w:val="24"/>
        </w:rPr>
      </w:pPr>
      <w:r>
        <w:rPr>
          <w:b/>
          <w:w w:val="105"/>
          <w:sz w:val="24"/>
        </w:rPr>
        <w:t>Qu’attendiez-vous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séances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lorsque</w:t>
      </w:r>
      <w:r>
        <w:rPr>
          <w:b/>
          <w:spacing w:val="70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avez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répondu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positivement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notre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invitation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d’en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devenir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CA5A16">
      <w:pPr>
        <w:spacing w:before="245"/>
        <w:ind w:left="116"/>
        <w:rPr>
          <w:b/>
          <w:sz w:val="24"/>
        </w:rPr>
      </w:pPr>
      <w:r>
        <w:rPr>
          <w:b/>
          <w:w w:val="105"/>
          <w:sz w:val="24"/>
        </w:rPr>
        <w:t>Quelle(s)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séance(s)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thématique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particulièrement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intéressé.e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8F2F58">
      <w:pPr>
        <w:spacing w:before="10"/>
        <w:rPr>
          <w:b/>
        </w:rPr>
      </w:pPr>
    </w:p>
    <w:p w:rsidR="008F2F58" w:rsidRDefault="00CA5A16">
      <w:pPr>
        <w:ind w:left="116"/>
        <w:rPr>
          <w:b/>
          <w:sz w:val="24"/>
        </w:rPr>
      </w:pPr>
      <w:r>
        <w:rPr>
          <w:b/>
          <w:sz w:val="24"/>
        </w:rPr>
        <w:t>Sur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l’ensemble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traversée,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pouvez-vous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citer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22"/>
        </w:numPr>
        <w:tabs>
          <w:tab w:val="left" w:pos="329"/>
        </w:tabs>
        <w:spacing w:before="26"/>
        <w:ind w:hanging="213"/>
        <w:rPr>
          <w:b/>
          <w:sz w:val="24"/>
        </w:rPr>
      </w:pPr>
      <w:r>
        <w:rPr>
          <w:b/>
          <w:w w:val="105"/>
          <w:sz w:val="24"/>
        </w:rPr>
        <w:t>une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pépite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=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une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information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précieuse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un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souvenir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joyeux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CA5A16">
      <w:pPr>
        <w:numPr>
          <w:ilvl w:val="0"/>
          <w:numId w:val="22"/>
        </w:numPr>
        <w:tabs>
          <w:tab w:val="left" w:pos="329"/>
        </w:tabs>
        <w:spacing w:before="204"/>
        <w:ind w:hanging="213"/>
        <w:rPr>
          <w:b/>
          <w:sz w:val="24"/>
        </w:rPr>
      </w:pPr>
      <w:r>
        <w:rPr>
          <w:b/>
          <w:sz w:val="24"/>
        </w:rPr>
        <w:t>un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caillou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élément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semble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bloquant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manquant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CA5A16">
      <w:pPr>
        <w:spacing w:before="183" w:line="261" w:lineRule="auto"/>
        <w:ind w:left="116"/>
        <w:rPr>
          <w:b/>
          <w:sz w:val="24"/>
        </w:rPr>
      </w:pPr>
      <w:r>
        <w:rPr>
          <w:b/>
          <w:w w:val="105"/>
          <w:sz w:val="24"/>
        </w:rPr>
        <w:t>Qu’est-ce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qui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dans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perception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culture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patrimoine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cette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année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CA5A16">
      <w:pPr>
        <w:spacing w:before="249"/>
        <w:ind w:left="116"/>
        <w:rPr>
          <w:b/>
          <w:sz w:val="24"/>
        </w:rPr>
      </w:pPr>
      <w:r>
        <w:rPr>
          <w:b/>
          <w:w w:val="105"/>
          <w:sz w:val="24"/>
        </w:rPr>
        <w:t>Est-ce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vos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pratiques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culturelles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personnelles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ont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sz w:val="24"/>
        </w:rPr>
        <w:sectPr w:rsidR="008F2F58">
          <w:footerReference w:type="default" r:id="rId98"/>
          <w:pgSz w:w="11920" w:h="16840"/>
          <w:pgMar w:top="1440" w:right="1320" w:bottom="280" w:left="1300" w:header="0" w:footer="0" w:gutter="0"/>
          <w:cols w:space="720"/>
        </w:sectPr>
      </w:pPr>
    </w:p>
    <w:p w:rsidR="008F2F58" w:rsidRDefault="00CA5A16">
      <w:pPr>
        <w:spacing w:before="125" w:line="261" w:lineRule="auto"/>
        <w:ind w:left="116" w:right="102"/>
        <w:rPr>
          <w:b/>
          <w:sz w:val="24"/>
        </w:rPr>
      </w:pPr>
      <w:r>
        <w:rPr>
          <w:b/>
          <w:w w:val="105"/>
          <w:sz w:val="24"/>
        </w:rPr>
        <w:t>Avez-vous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échangé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avec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famille,</w:t>
      </w:r>
      <w:r>
        <w:rPr>
          <w:b/>
          <w:spacing w:val="66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amis,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collègues,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-70"/>
          <w:w w:val="105"/>
          <w:sz w:val="24"/>
        </w:rPr>
        <w:t xml:space="preserve"> </w:t>
      </w:r>
      <w:r>
        <w:rPr>
          <w:b/>
          <w:w w:val="105"/>
          <w:sz w:val="24"/>
        </w:rPr>
        <w:t>voisins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sur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mission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1"/>
        <w:rPr>
          <w:b/>
          <w:sz w:val="26"/>
        </w:rPr>
      </w:pPr>
    </w:p>
    <w:p w:rsidR="008F2F58" w:rsidRDefault="00CA5A16">
      <w:pPr>
        <w:tabs>
          <w:tab w:val="left" w:pos="1081"/>
          <w:tab w:val="left" w:pos="1703"/>
          <w:tab w:val="left" w:pos="3083"/>
          <w:tab w:val="left" w:pos="5097"/>
          <w:tab w:val="left" w:pos="5631"/>
          <w:tab w:val="left" w:pos="6501"/>
          <w:tab w:val="left" w:pos="6767"/>
          <w:tab w:val="left" w:pos="7875"/>
        </w:tabs>
        <w:spacing w:line="261" w:lineRule="auto"/>
        <w:ind w:left="116" w:right="112"/>
        <w:rPr>
          <w:b/>
          <w:sz w:val="24"/>
        </w:rPr>
      </w:pPr>
      <w:r>
        <w:rPr>
          <w:b/>
          <w:sz w:val="24"/>
        </w:rPr>
        <w:t>Parmi</w:t>
      </w:r>
      <w:r>
        <w:rPr>
          <w:b/>
          <w:sz w:val="24"/>
        </w:rPr>
        <w:tab/>
        <w:t>ces</w:t>
      </w:r>
      <w:r>
        <w:rPr>
          <w:b/>
          <w:sz w:val="24"/>
        </w:rPr>
        <w:tab/>
        <w:t>éléments</w:t>
      </w:r>
      <w:r>
        <w:rPr>
          <w:b/>
          <w:sz w:val="24"/>
        </w:rPr>
        <w:tab/>
        <w:t>d’organisation</w:t>
      </w:r>
      <w:r>
        <w:rPr>
          <w:b/>
          <w:sz w:val="24"/>
        </w:rPr>
        <w:tab/>
        <w:t>du</w:t>
      </w:r>
      <w:r>
        <w:rPr>
          <w:b/>
          <w:sz w:val="24"/>
        </w:rPr>
        <w:tab/>
        <w:t>CCCT</w:t>
      </w:r>
      <w:r>
        <w:rPr>
          <w:b/>
          <w:sz w:val="24"/>
        </w:rPr>
        <w:tab/>
        <w:t>:</w:t>
      </w:r>
      <w:r>
        <w:rPr>
          <w:b/>
          <w:sz w:val="24"/>
        </w:rPr>
        <w:tab/>
        <w:t>quelles</w:t>
      </w:r>
      <w:r>
        <w:rPr>
          <w:b/>
          <w:sz w:val="24"/>
        </w:rPr>
        <w:tab/>
        <w:t>évolutions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auriez-vous envie de suggérer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concernant …</w:t>
      </w:r>
    </w:p>
    <w:p w:rsidR="008F2F58" w:rsidRDefault="008F2F58">
      <w:pPr>
        <w:spacing w:before="11"/>
        <w:rPr>
          <w:b/>
          <w:sz w:val="23"/>
        </w:rPr>
      </w:pPr>
    </w:p>
    <w:p w:rsidR="008F2F58" w:rsidRDefault="00CA5A16">
      <w:pPr>
        <w:pStyle w:val="Paragraphedeliste"/>
        <w:numPr>
          <w:ilvl w:val="0"/>
          <w:numId w:val="21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14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choix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thématiques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spacing w:before="10"/>
        <w:rPr>
          <w:i/>
          <w:sz w:val="23"/>
        </w:rPr>
      </w:pPr>
    </w:p>
    <w:p w:rsidR="008F2F58" w:rsidRDefault="00CA5A16">
      <w:pPr>
        <w:pStyle w:val="Paragraphedeliste"/>
        <w:numPr>
          <w:ilvl w:val="0"/>
          <w:numId w:val="21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travail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en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groupe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spacing w:before="10"/>
        <w:rPr>
          <w:i/>
          <w:sz w:val="23"/>
        </w:rPr>
      </w:pPr>
    </w:p>
    <w:p w:rsidR="008F2F58" w:rsidRDefault="00CA5A16">
      <w:pPr>
        <w:pStyle w:val="Paragraphedeliste"/>
        <w:numPr>
          <w:ilvl w:val="0"/>
          <w:numId w:val="21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l’animation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spacing w:before="9"/>
        <w:rPr>
          <w:i/>
          <w:sz w:val="23"/>
        </w:rPr>
      </w:pPr>
    </w:p>
    <w:p w:rsidR="008F2F58" w:rsidRDefault="00CA5A16">
      <w:pPr>
        <w:pStyle w:val="Paragraphedeliste"/>
        <w:numPr>
          <w:ilvl w:val="0"/>
          <w:numId w:val="21"/>
        </w:numPr>
        <w:tabs>
          <w:tab w:val="left" w:pos="318"/>
        </w:tabs>
        <w:spacing w:before="1"/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pacing w:val="-1"/>
          <w:sz w:val="24"/>
        </w:rPr>
        <w:t>la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présence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de</w:t>
      </w:r>
      <w:r>
        <w:rPr>
          <w:rFonts w:ascii="Verdana" w:hAnsi="Verdana"/>
          <w:i/>
          <w:color w:val="45818E"/>
          <w:spacing w:val="-20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professionnel.les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spacing w:before="9"/>
        <w:rPr>
          <w:i/>
          <w:sz w:val="23"/>
        </w:rPr>
      </w:pPr>
    </w:p>
    <w:p w:rsidR="008F2F58" w:rsidRDefault="00CA5A16">
      <w:pPr>
        <w:pStyle w:val="Paragraphedeliste"/>
        <w:numPr>
          <w:ilvl w:val="0"/>
          <w:numId w:val="21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circulation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dans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différents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établissements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spacing w:before="10"/>
        <w:rPr>
          <w:i/>
          <w:sz w:val="23"/>
        </w:rPr>
      </w:pPr>
    </w:p>
    <w:p w:rsidR="008F2F58" w:rsidRDefault="00CA5A16">
      <w:pPr>
        <w:pStyle w:val="Paragraphedeliste"/>
        <w:numPr>
          <w:ilvl w:val="0"/>
          <w:numId w:val="21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modalités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d’organisation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spacing w:before="10"/>
        <w:rPr>
          <w:i/>
          <w:sz w:val="23"/>
        </w:rPr>
      </w:pPr>
    </w:p>
    <w:p w:rsidR="008F2F58" w:rsidRDefault="00CA5A16">
      <w:pPr>
        <w:pStyle w:val="Paragraphedeliste"/>
        <w:numPr>
          <w:ilvl w:val="0"/>
          <w:numId w:val="21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durée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spacing w:before="10"/>
        <w:rPr>
          <w:i/>
          <w:sz w:val="23"/>
        </w:rPr>
      </w:pPr>
    </w:p>
    <w:p w:rsidR="008F2F58" w:rsidRDefault="00CA5A16">
      <w:pPr>
        <w:pStyle w:val="Paragraphedeliste"/>
        <w:numPr>
          <w:ilvl w:val="0"/>
          <w:numId w:val="21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1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régularité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spacing w:before="9"/>
        <w:rPr>
          <w:i/>
          <w:sz w:val="23"/>
        </w:rPr>
      </w:pPr>
    </w:p>
    <w:p w:rsidR="008F2F58" w:rsidRDefault="00CA5A16">
      <w:pPr>
        <w:pStyle w:val="Paragraphedeliste"/>
        <w:numPr>
          <w:ilvl w:val="0"/>
          <w:numId w:val="21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w w:val="95"/>
          <w:sz w:val="24"/>
        </w:rPr>
        <w:t>un</w:t>
      </w:r>
      <w:r>
        <w:rPr>
          <w:rFonts w:ascii="Verdana" w:hAnsi="Verdana"/>
          <w:i/>
          <w:color w:val="45818E"/>
          <w:spacing w:val="-3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95"/>
          <w:sz w:val="24"/>
        </w:rPr>
        <w:t>autre</w:t>
      </w:r>
      <w:r>
        <w:rPr>
          <w:rFonts w:ascii="Verdana" w:hAnsi="Verdana"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95"/>
          <w:sz w:val="24"/>
        </w:rPr>
        <w:t>sujet</w:t>
      </w:r>
      <w:r>
        <w:rPr>
          <w:rFonts w:ascii="Verdana" w:hAnsi="Verdana"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rPr>
          <w:rFonts w:ascii="Verdana" w:hAnsi="Verdana"/>
          <w:sz w:val="24"/>
        </w:rPr>
        <w:sectPr w:rsidR="008F2F58">
          <w:footerReference w:type="default" r:id="rId99"/>
          <w:pgSz w:w="11920" w:h="16840"/>
          <w:pgMar w:top="1600" w:right="1320" w:bottom="280" w:left="1300" w:header="0" w:footer="0" w:gutter="0"/>
          <w:cols w:space="720"/>
        </w:sectPr>
      </w:pPr>
    </w:p>
    <w:p w:rsidR="008F2F58" w:rsidRDefault="00CA5A16">
      <w:pPr>
        <w:pStyle w:val="Corpsdetexte"/>
        <w:ind w:left="199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1429883" cy="536448"/>
            <wp:effectExtent l="0" t="0" r="0" b="0"/>
            <wp:docPr id="8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0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883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pStyle w:val="Corpsdetexte"/>
        <w:spacing w:before="8"/>
        <w:rPr>
          <w:i/>
          <w:sz w:val="23"/>
        </w:rPr>
      </w:pPr>
    </w:p>
    <w:p w:rsidR="008F2F58" w:rsidRDefault="00CA5A16">
      <w:pPr>
        <w:spacing w:before="89"/>
        <w:ind w:right="179"/>
        <w:jc w:val="right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sz w:val="32"/>
        </w:rPr>
        <w:t>Comité</w:t>
      </w:r>
      <w:r>
        <w:rPr>
          <w:rFonts w:ascii="Verdana" w:hAnsi="Verdana"/>
          <w:i/>
          <w:color w:val="45818E"/>
          <w:spacing w:val="-26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Citoyen</w:t>
      </w:r>
      <w:r>
        <w:rPr>
          <w:rFonts w:ascii="Verdana" w:hAnsi="Verdana"/>
          <w:i/>
          <w:color w:val="45818E"/>
          <w:spacing w:val="-2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pour</w:t>
      </w:r>
      <w:r>
        <w:rPr>
          <w:rFonts w:ascii="Verdana" w:hAnsi="Verdana"/>
          <w:i/>
          <w:color w:val="45818E"/>
          <w:spacing w:val="-2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la</w:t>
      </w:r>
      <w:r>
        <w:rPr>
          <w:rFonts w:ascii="Verdana" w:hAnsi="Verdana"/>
          <w:i/>
          <w:color w:val="45818E"/>
          <w:spacing w:val="-26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Culture</w:t>
      </w:r>
      <w:r>
        <w:rPr>
          <w:rFonts w:ascii="Verdana" w:hAnsi="Verdana"/>
          <w:i/>
          <w:color w:val="45818E"/>
          <w:spacing w:val="-2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-</w:t>
      </w:r>
      <w:r>
        <w:rPr>
          <w:rFonts w:ascii="Verdana" w:hAnsi="Verdana"/>
          <w:i/>
          <w:color w:val="45818E"/>
          <w:spacing w:val="-2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Tours</w:t>
      </w:r>
    </w:p>
    <w:p w:rsidR="008F2F58" w:rsidRDefault="008F2F58">
      <w:pPr>
        <w:pStyle w:val="Corpsdetexte"/>
        <w:spacing w:before="10"/>
        <w:rPr>
          <w:i/>
          <w:sz w:val="43"/>
        </w:rPr>
      </w:pPr>
    </w:p>
    <w:p w:rsidR="008F2F58" w:rsidRDefault="00703253">
      <w:pPr>
        <w:ind w:left="5139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color w:val="45818E"/>
          <w:w w:val="95"/>
          <w:sz w:val="32"/>
        </w:rPr>
        <w:t>Carnet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de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bord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du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CCCT</w:t>
      </w:r>
    </w:p>
    <w:p w:rsidR="008F2F58" w:rsidRDefault="00CA5A16">
      <w:pPr>
        <w:spacing w:before="192"/>
        <w:ind w:right="109"/>
        <w:jc w:val="right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w w:val="95"/>
          <w:sz w:val="32"/>
        </w:rPr>
        <w:t>Année</w:t>
      </w:r>
      <w:r>
        <w:rPr>
          <w:rFonts w:ascii="Verdana" w:hAnsi="Verdana"/>
          <w:i/>
          <w:color w:val="45818E"/>
          <w:spacing w:val="46"/>
          <w:w w:val="95"/>
          <w:sz w:val="32"/>
        </w:rPr>
        <w:t xml:space="preserve"> </w:t>
      </w:r>
      <w:r>
        <w:rPr>
          <w:rFonts w:ascii="Verdana" w:hAnsi="Verdana"/>
          <w:i/>
          <w:color w:val="45818E"/>
          <w:w w:val="95"/>
          <w:sz w:val="32"/>
        </w:rPr>
        <w:t>2023</w:t>
      </w:r>
    </w:p>
    <w:p w:rsidR="008F2F58" w:rsidRDefault="008F2F58">
      <w:pPr>
        <w:pStyle w:val="Corpsdetexte"/>
        <w:rPr>
          <w:i/>
          <w:sz w:val="38"/>
        </w:rPr>
      </w:pPr>
    </w:p>
    <w:p w:rsidR="008F2F58" w:rsidRDefault="00CA5A16">
      <w:pPr>
        <w:spacing w:before="320" w:line="261" w:lineRule="auto"/>
        <w:ind w:left="116" w:right="123"/>
        <w:jc w:val="both"/>
        <w:rPr>
          <w:b/>
          <w:sz w:val="24"/>
        </w:rPr>
      </w:pPr>
      <w:r>
        <w:rPr>
          <w:b/>
          <w:w w:val="105"/>
          <w:sz w:val="24"/>
        </w:rPr>
        <w:t>Qu’attendiez-vous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séances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lorsque</w:t>
      </w:r>
      <w:r>
        <w:rPr>
          <w:b/>
          <w:spacing w:val="70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avez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répondu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positivement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notre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invitation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d’en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devenir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4"/>
        </w:rPr>
      </w:pPr>
    </w:p>
    <w:p w:rsidR="008F2F58" w:rsidRDefault="00CA5A16">
      <w:pPr>
        <w:spacing w:line="261" w:lineRule="auto"/>
        <w:ind w:left="116" w:right="114"/>
        <w:jc w:val="both"/>
        <w:rPr>
          <w:sz w:val="24"/>
        </w:rPr>
      </w:pPr>
      <w:r>
        <w:rPr>
          <w:color w:val="45818E"/>
          <w:w w:val="115"/>
          <w:sz w:val="24"/>
        </w:rPr>
        <w:t>Aider bénévolement et dans la mesure de mes moyens au développement</w:t>
      </w:r>
      <w:r>
        <w:rPr>
          <w:color w:val="45818E"/>
          <w:spacing w:val="-8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culturel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la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ville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dont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je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suis</w:t>
      </w:r>
      <w:r>
        <w:rPr>
          <w:color w:val="45818E"/>
          <w:spacing w:val="-23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un</w:t>
      </w:r>
      <w:r>
        <w:rPr>
          <w:color w:val="45818E"/>
          <w:spacing w:val="-24"/>
          <w:w w:val="115"/>
          <w:sz w:val="24"/>
        </w:rPr>
        <w:t xml:space="preserve"> </w:t>
      </w:r>
      <w:r w:rsidR="00703253">
        <w:rPr>
          <w:color w:val="45818E"/>
          <w:w w:val="115"/>
          <w:sz w:val="24"/>
        </w:rPr>
        <w:t>citoyen</w:t>
      </w:r>
      <w:r w:rsidR="00703253">
        <w:rPr>
          <w:color w:val="45818E"/>
          <w:spacing w:val="-24"/>
          <w:w w:val="115"/>
          <w:sz w:val="24"/>
        </w:rPr>
        <w:t>.</w:t>
      </w:r>
    </w:p>
    <w:p w:rsidR="008F2F58" w:rsidRDefault="008F2F58">
      <w:pPr>
        <w:spacing w:before="2"/>
        <w:rPr>
          <w:sz w:val="26"/>
        </w:rPr>
      </w:pPr>
    </w:p>
    <w:p w:rsidR="008F2F58" w:rsidRDefault="00CA5A16">
      <w:pPr>
        <w:ind w:left="116"/>
        <w:rPr>
          <w:b/>
          <w:sz w:val="24"/>
        </w:rPr>
      </w:pPr>
      <w:r>
        <w:rPr>
          <w:b/>
          <w:w w:val="105"/>
          <w:sz w:val="24"/>
        </w:rPr>
        <w:t>Quelle(s)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séance(s)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thématique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particulièrement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intéressé.e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2"/>
        <w:rPr>
          <w:b/>
          <w:sz w:val="26"/>
        </w:rPr>
      </w:pPr>
    </w:p>
    <w:p w:rsidR="008F2F58" w:rsidRDefault="00CA5A16">
      <w:pPr>
        <w:spacing w:line="261" w:lineRule="auto"/>
        <w:ind w:left="116" w:right="111"/>
        <w:jc w:val="both"/>
        <w:rPr>
          <w:sz w:val="24"/>
        </w:rPr>
      </w:pPr>
      <w:r>
        <w:rPr>
          <w:color w:val="45818E"/>
          <w:w w:val="115"/>
          <w:sz w:val="24"/>
        </w:rPr>
        <w:t>Toutes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étaient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intéressantes,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mais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la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présentation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de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la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Bibliothèque</w:t>
      </w:r>
      <w:r>
        <w:rPr>
          <w:color w:val="45818E"/>
          <w:spacing w:val="-8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municipale (les différents établissements, leurs spéciﬁcités locales, leurs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problèmes, les perspectives, les projets) avec talent et non sans humour,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par</w:t>
      </w:r>
      <w:r>
        <w:rPr>
          <w:color w:val="45818E"/>
          <w:spacing w:val="-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son</w:t>
      </w:r>
      <w:r>
        <w:rPr>
          <w:color w:val="45818E"/>
          <w:spacing w:val="-6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directeur,</w:t>
      </w:r>
      <w:r>
        <w:rPr>
          <w:color w:val="45818E"/>
          <w:spacing w:val="-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m’a</w:t>
      </w:r>
      <w:r>
        <w:rPr>
          <w:color w:val="45818E"/>
          <w:spacing w:val="-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particulièrement</w:t>
      </w:r>
      <w:r>
        <w:rPr>
          <w:color w:val="45818E"/>
          <w:spacing w:val="-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intéressé,</w:t>
      </w:r>
      <w:r>
        <w:rPr>
          <w:color w:val="45818E"/>
          <w:spacing w:val="-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peut-être</w:t>
      </w:r>
      <w:r>
        <w:rPr>
          <w:color w:val="45818E"/>
          <w:spacing w:val="-20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parce</w:t>
      </w:r>
      <w:r>
        <w:rPr>
          <w:color w:val="45818E"/>
          <w:spacing w:val="-2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que</w:t>
      </w:r>
      <w:r>
        <w:rPr>
          <w:color w:val="45818E"/>
          <w:spacing w:val="-2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c’est</w:t>
      </w:r>
      <w:r>
        <w:rPr>
          <w:color w:val="45818E"/>
          <w:spacing w:val="-8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ce</w:t>
      </w:r>
      <w:r>
        <w:rPr>
          <w:color w:val="45818E"/>
          <w:spacing w:val="-2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que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je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connaissais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moins.</w:t>
      </w:r>
    </w:p>
    <w:p w:rsidR="008F2F58" w:rsidRDefault="008F2F58">
      <w:pPr>
        <w:spacing w:before="1"/>
        <w:rPr>
          <w:sz w:val="26"/>
        </w:rPr>
      </w:pPr>
    </w:p>
    <w:p w:rsidR="008F2F58" w:rsidRDefault="00CA5A16">
      <w:pPr>
        <w:spacing w:before="1"/>
        <w:ind w:left="116"/>
        <w:rPr>
          <w:b/>
          <w:sz w:val="24"/>
        </w:rPr>
      </w:pPr>
      <w:r>
        <w:rPr>
          <w:b/>
          <w:sz w:val="24"/>
        </w:rPr>
        <w:t>Sur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l’ensemble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traversée,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pouvez-vous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citer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20"/>
        </w:numPr>
        <w:tabs>
          <w:tab w:val="left" w:pos="329"/>
        </w:tabs>
        <w:spacing w:before="26"/>
        <w:ind w:hanging="213"/>
        <w:rPr>
          <w:b/>
          <w:sz w:val="24"/>
        </w:rPr>
      </w:pPr>
      <w:r>
        <w:rPr>
          <w:b/>
          <w:w w:val="105"/>
          <w:sz w:val="24"/>
        </w:rPr>
        <w:t>une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pépite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=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une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information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précieuse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un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souvenir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joyeux</w:t>
      </w:r>
    </w:p>
    <w:p w:rsidR="008F2F58" w:rsidRDefault="008F2F58">
      <w:pPr>
        <w:spacing w:before="5"/>
        <w:rPr>
          <w:b/>
          <w:sz w:val="24"/>
        </w:rPr>
      </w:pPr>
    </w:p>
    <w:p w:rsidR="008F2F58" w:rsidRDefault="00CA5A16">
      <w:pPr>
        <w:spacing w:line="242" w:lineRule="auto"/>
        <w:ind w:left="116" w:right="112"/>
        <w:jc w:val="both"/>
        <w:rPr>
          <w:sz w:val="24"/>
        </w:rPr>
      </w:pPr>
      <w:r>
        <w:rPr>
          <w:w w:val="115"/>
          <w:sz w:val="24"/>
        </w:rPr>
        <w:t>La séance avec la directrice des musées municipaux, formant un tout avec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 xml:space="preserve">sa visite guidée du musée des Beaux-Arts qui précédait, était </w:t>
      </w:r>
      <w:r>
        <w:rPr>
          <w:sz w:val="24"/>
        </w:rPr>
        <w:t xml:space="preserve">m </w:t>
      </w:r>
      <w:r>
        <w:rPr>
          <w:w w:val="115"/>
          <w:sz w:val="24"/>
        </w:rPr>
        <w:t>la fois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enrichissante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(revue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problèmes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d’accessibilité)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fort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sympathique.</w:t>
      </w:r>
    </w:p>
    <w:p w:rsidR="008F2F58" w:rsidRDefault="008F2F58">
      <w:pPr>
        <w:spacing w:before="3"/>
        <w:rPr>
          <w:sz w:val="24"/>
        </w:rPr>
      </w:pPr>
    </w:p>
    <w:p w:rsidR="008F2F58" w:rsidRDefault="00CA5A16">
      <w:pPr>
        <w:numPr>
          <w:ilvl w:val="0"/>
          <w:numId w:val="20"/>
        </w:numPr>
        <w:tabs>
          <w:tab w:val="left" w:pos="329"/>
        </w:tabs>
        <w:ind w:hanging="213"/>
        <w:rPr>
          <w:b/>
          <w:sz w:val="24"/>
        </w:rPr>
      </w:pPr>
      <w:r>
        <w:rPr>
          <w:b/>
          <w:sz w:val="24"/>
        </w:rPr>
        <w:t>un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caillou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élément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semble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bloquant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manquant</w:t>
      </w:r>
    </w:p>
    <w:p w:rsidR="008F2F58" w:rsidRDefault="008F2F58">
      <w:pPr>
        <w:spacing w:before="6"/>
        <w:rPr>
          <w:b/>
          <w:sz w:val="24"/>
        </w:rPr>
      </w:pPr>
    </w:p>
    <w:p w:rsidR="008F2F58" w:rsidRDefault="00CA5A16">
      <w:pPr>
        <w:spacing w:line="242" w:lineRule="auto"/>
        <w:ind w:left="116" w:right="116"/>
        <w:jc w:val="both"/>
        <w:rPr>
          <w:sz w:val="24"/>
        </w:rPr>
      </w:pPr>
      <w:r>
        <w:rPr>
          <w:color w:val="45818E"/>
          <w:w w:val="115"/>
          <w:sz w:val="24"/>
        </w:rPr>
        <w:t>J’ai été bloqué par la suppression du samedi matin, qui m’a fait rater la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séance</w:t>
      </w:r>
      <w:r>
        <w:rPr>
          <w:color w:val="45818E"/>
          <w:spacing w:val="6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aux</w:t>
      </w:r>
      <w:r>
        <w:rPr>
          <w:color w:val="45818E"/>
          <w:spacing w:val="7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Archives,</w:t>
      </w:r>
      <w:r>
        <w:rPr>
          <w:color w:val="45818E"/>
          <w:spacing w:val="7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et</w:t>
      </w:r>
      <w:r>
        <w:rPr>
          <w:color w:val="45818E"/>
          <w:spacing w:val="6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qui</w:t>
      </w:r>
      <w:r>
        <w:rPr>
          <w:color w:val="45818E"/>
          <w:spacing w:val="7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depuis,</w:t>
      </w:r>
      <w:r>
        <w:rPr>
          <w:color w:val="45818E"/>
          <w:spacing w:val="-9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me</w:t>
      </w:r>
      <w:r>
        <w:rPr>
          <w:color w:val="45818E"/>
          <w:spacing w:val="-8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pose</w:t>
      </w:r>
      <w:r>
        <w:rPr>
          <w:color w:val="45818E"/>
          <w:spacing w:val="-9"/>
          <w:w w:val="115"/>
          <w:sz w:val="24"/>
        </w:rPr>
        <w:t xml:space="preserve"> </w:t>
      </w:r>
      <w:r>
        <w:rPr>
          <w:color w:val="45818E"/>
          <w:sz w:val="24"/>
        </w:rPr>
        <w:t>m</w:t>
      </w:r>
      <w:r>
        <w:rPr>
          <w:color w:val="45818E"/>
          <w:spacing w:val="3"/>
          <w:sz w:val="24"/>
        </w:rPr>
        <w:t xml:space="preserve"> </w:t>
      </w:r>
      <w:r>
        <w:rPr>
          <w:color w:val="45818E"/>
          <w:w w:val="115"/>
          <w:sz w:val="24"/>
        </w:rPr>
        <w:t>chaque</w:t>
      </w:r>
      <w:r>
        <w:rPr>
          <w:color w:val="45818E"/>
          <w:spacing w:val="-8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fois</w:t>
      </w:r>
      <w:r>
        <w:rPr>
          <w:color w:val="45818E"/>
          <w:spacing w:val="-9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le</w:t>
      </w:r>
      <w:r>
        <w:rPr>
          <w:color w:val="45818E"/>
          <w:spacing w:val="-8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problème</w:t>
      </w:r>
      <w:r>
        <w:rPr>
          <w:color w:val="45818E"/>
          <w:spacing w:val="-9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du</w:t>
      </w:r>
      <w:r>
        <w:rPr>
          <w:color w:val="45818E"/>
          <w:spacing w:val="-8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retour,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étant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donné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la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rareté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des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transports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en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commun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soir.</w:t>
      </w:r>
    </w:p>
    <w:p w:rsidR="008F2F58" w:rsidRDefault="008F2F58">
      <w:pPr>
        <w:spacing w:before="2"/>
        <w:rPr>
          <w:sz w:val="26"/>
        </w:rPr>
      </w:pPr>
    </w:p>
    <w:p w:rsidR="008F2F58" w:rsidRDefault="00CA5A16">
      <w:pPr>
        <w:spacing w:line="261" w:lineRule="auto"/>
        <w:ind w:left="116" w:right="118"/>
        <w:jc w:val="both"/>
        <w:rPr>
          <w:b/>
          <w:sz w:val="24"/>
        </w:rPr>
      </w:pPr>
      <w:r>
        <w:rPr>
          <w:b/>
          <w:w w:val="105"/>
          <w:sz w:val="24"/>
        </w:rPr>
        <w:t>Qu’est-ce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qui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dans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perception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culture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patrimoine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cette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année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1"/>
        <w:rPr>
          <w:b/>
          <w:sz w:val="26"/>
        </w:rPr>
      </w:pPr>
    </w:p>
    <w:p w:rsidR="008F2F58" w:rsidRPr="00703253" w:rsidRDefault="00CA5A16">
      <w:pPr>
        <w:spacing w:before="1" w:line="261" w:lineRule="auto"/>
        <w:ind w:left="116" w:right="110"/>
        <w:jc w:val="both"/>
        <w:rPr>
          <w:color w:val="365F91" w:themeColor="accent1" w:themeShade="BF"/>
          <w:sz w:val="24"/>
        </w:rPr>
      </w:pPr>
      <w:r w:rsidRPr="00703253">
        <w:rPr>
          <w:color w:val="365F91" w:themeColor="accent1" w:themeShade="BF"/>
          <w:w w:val="115"/>
          <w:sz w:val="24"/>
        </w:rPr>
        <w:t>Question</w:t>
      </w:r>
      <w:r w:rsidRPr="00703253">
        <w:rPr>
          <w:color w:val="365F91" w:themeColor="accent1" w:themeShade="BF"/>
          <w:spacing w:val="-5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difﬁcile</w:t>
      </w:r>
      <w:r w:rsidRPr="00703253">
        <w:rPr>
          <w:color w:val="365F91" w:themeColor="accent1" w:themeShade="BF"/>
          <w:spacing w:val="-4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car</w:t>
      </w:r>
      <w:r w:rsidRPr="00703253">
        <w:rPr>
          <w:color w:val="365F91" w:themeColor="accent1" w:themeShade="BF"/>
          <w:spacing w:val="-4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le</w:t>
      </w:r>
      <w:r w:rsidRPr="00703253">
        <w:rPr>
          <w:color w:val="365F91" w:themeColor="accent1" w:themeShade="BF"/>
          <w:spacing w:val="-4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CCCT</w:t>
      </w:r>
      <w:r w:rsidRPr="00703253">
        <w:rPr>
          <w:color w:val="365F91" w:themeColor="accent1" w:themeShade="BF"/>
          <w:spacing w:val="-5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n’est</w:t>
      </w:r>
      <w:r w:rsidRPr="00703253">
        <w:rPr>
          <w:color w:val="365F91" w:themeColor="accent1" w:themeShade="BF"/>
          <w:spacing w:val="-4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pas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tout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dans</w:t>
      </w:r>
      <w:r w:rsidRPr="00703253">
        <w:rPr>
          <w:color w:val="365F91" w:themeColor="accent1" w:themeShade="BF"/>
          <w:spacing w:val="-2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cette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perception.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Au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cours</w:t>
      </w:r>
      <w:r w:rsidRPr="00703253">
        <w:rPr>
          <w:color w:val="365F91" w:themeColor="accent1" w:themeShade="BF"/>
          <w:spacing w:val="-84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de</w:t>
      </w:r>
      <w:r w:rsidRPr="00703253">
        <w:rPr>
          <w:color w:val="365F91" w:themeColor="accent1" w:themeShade="BF"/>
          <w:spacing w:val="43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cette</w:t>
      </w:r>
      <w:r w:rsidRPr="00703253">
        <w:rPr>
          <w:color w:val="365F91" w:themeColor="accent1" w:themeShade="BF"/>
          <w:spacing w:val="44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année,</w:t>
      </w:r>
      <w:r w:rsidRPr="00703253">
        <w:rPr>
          <w:color w:val="365F91" w:themeColor="accent1" w:themeShade="BF"/>
          <w:spacing w:val="44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j’ai</w:t>
      </w:r>
      <w:r w:rsidRPr="00703253">
        <w:rPr>
          <w:color w:val="365F91" w:themeColor="accent1" w:themeShade="BF"/>
          <w:spacing w:val="44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conçu</w:t>
      </w:r>
      <w:r w:rsidRPr="00703253">
        <w:rPr>
          <w:color w:val="365F91" w:themeColor="accent1" w:themeShade="BF"/>
          <w:spacing w:val="27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beaucoup</w:t>
      </w:r>
      <w:r w:rsidRPr="00703253">
        <w:rPr>
          <w:color w:val="365F91" w:themeColor="accent1" w:themeShade="BF"/>
          <w:spacing w:val="2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d’inquiétude</w:t>
      </w:r>
      <w:r w:rsidRPr="00703253">
        <w:rPr>
          <w:color w:val="365F91" w:themeColor="accent1" w:themeShade="BF"/>
          <w:spacing w:val="2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pour</w:t>
      </w:r>
      <w:r w:rsidRPr="00703253">
        <w:rPr>
          <w:color w:val="365F91" w:themeColor="accent1" w:themeShade="BF"/>
          <w:spacing w:val="2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l’avenir</w:t>
      </w:r>
      <w:r w:rsidRPr="00703253">
        <w:rPr>
          <w:color w:val="365F91" w:themeColor="accent1" w:themeShade="BF"/>
          <w:spacing w:val="27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de</w:t>
      </w:r>
      <w:r w:rsidRPr="00703253">
        <w:rPr>
          <w:color w:val="365F91" w:themeColor="accent1" w:themeShade="BF"/>
          <w:spacing w:val="2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la</w:t>
      </w:r>
      <w:r w:rsidRPr="00703253">
        <w:rPr>
          <w:color w:val="365F91" w:themeColor="accent1" w:themeShade="BF"/>
          <w:spacing w:val="2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vie</w:t>
      </w:r>
    </w:p>
    <w:p w:rsidR="008F2F58" w:rsidRPr="00703253" w:rsidRDefault="008F2F58">
      <w:pPr>
        <w:spacing w:line="261" w:lineRule="auto"/>
        <w:jc w:val="both"/>
        <w:rPr>
          <w:color w:val="365F91" w:themeColor="accent1" w:themeShade="BF"/>
          <w:sz w:val="24"/>
        </w:rPr>
        <w:sectPr w:rsidR="008F2F58" w:rsidRPr="00703253">
          <w:footerReference w:type="default" r:id="rId100"/>
          <w:pgSz w:w="11920" w:h="16840"/>
          <w:pgMar w:top="1440" w:right="1320" w:bottom="280" w:left="1300" w:header="0" w:footer="0" w:gutter="0"/>
          <w:cols w:space="720"/>
        </w:sectPr>
      </w:pPr>
    </w:p>
    <w:p w:rsidR="008F2F58" w:rsidRPr="00703253" w:rsidRDefault="00CA5A16">
      <w:pPr>
        <w:spacing w:before="69" w:line="261" w:lineRule="auto"/>
        <w:ind w:left="116" w:right="121"/>
        <w:jc w:val="both"/>
        <w:rPr>
          <w:color w:val="365F91" w:themeColor="accent1" w:themeShade="BF"/>
          <w:sz w:val="24"/>
        </w:rPr>
      </w:pPr>
      <w:r w:rsidRPr="00703253">
        <w:rPr>
          <w:color w:val="365F91" w:themeColor="accent1" w:themeShade="BF"/>
          <w:w w:val="115"/>
          <w:sz w:val="24"/>
        </w:rPr>
        <w:t>musicale</w:t>
      </w:r>
      <w:r w:rsidRPr="00703253">
        <w:rPr>
          <w:color w:val="365F91" w:themeColor="accent1" w:themeShade="BF"/>
          <w:spacing w:val="6"/>
          <w:w w:val="115"/>
          <w:sz w:val="24"/>
        </w:rPr>
        <w:t xml:space="preserve"> </w:t>
      </w:r>
      <w:r w:rsidR="00703253" w:rsidRPr="00703253">
        <w:rPr>
          <w:color w:val="365F91" w:themeColor="accent1" w:themeShade="BF"/>
          <w:sz w:val="24"/>
        </w:rPr>
        <w:t>à</w:t>
      </w:r>
      <w:r w:rsidRPr="00703253">
        <w:rPr>
          <w:color w:val="365F91" w:themeColor="accent1" w:themeShade="BF"/>
          <w:spacing w:val="19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Tours.</w:t>
      </w:r>
      <w:r w:rsidRPr="00703253">
        <w:rPr>
          <w:color w:val="365F91" w:themeColor="accent1" w:themeShade="BF"/>
          <w:spacing w:val="6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J’ai</w:t>
      </w:r>
      <w:r w:rsidRPr="00703253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perçu</w:t>
      </w:r>
      <w:r w:rsidRPr="00703253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l’annulation</w:t>
      </w:r>
      <w:r w:rsidRPr="00703253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du</w:t>
      </w:r>
      <w:r w:rsidRPr="00703253">
        <w:rPr>
          <w:color w:val="365F91" w:themeColor="accent1" w:themeShade="BF"/>
          <w:spacing w:val="-9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concert</w:t>
      </w:r>
      <w:r w:rsidRPr="00703253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Beethoven</w:t>
      </w:r>
      <w:r w:rsidRPr="00703253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du</w:t>
      </w:r>
      <w:r w:rsidRPr="00703253">
        <w:rPr>
          <w:color w:val="365F91" w:themeColor="accent1" w:themeShade="BF"/>
          <w:spacing w:val="-9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samedi,</w:t>
      </w:r>
      <w:r w:rsidRPr="00703253">
        <w:rPr>
          <w:color w:val="365F91" w:themeColor="accent1" w:themeShade="BF"/>
          <w:spacing w:val="-83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où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j’étais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présent,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comme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une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sorte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d’échec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culturel,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que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j’espère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provisoire.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Beaucoup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d’inquiétude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aussi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pour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l’avenir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du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patrimoine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représenté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par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le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petit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mais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indispensable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musée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de</w:t>
      </w:r>
      <w:r w:rsidRPr="00703253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l’imprimerie.</w:t>
      </w:r>
    </w:p>
    <w:p w:rsidR="008F2F58" w:rsidRPr="00703253" w:rsidRDefault="00CA5A16">
      <w:pPr>
        <w:spacing w:line="261" w:lineRule="auto"/>
        <w:ind w:left="116" w:right="112"/>
        <w:jc w:val="both"/>
        <w:rPr>
          <w:color w:val="365F91" w:themeColor="accent1" w:themeShade="BF"/>
          <w:sz w:val="24"/>
        </w:rPr>
      </w:pPr>
      <w:r w:rsidRPr="00703253">
        <w:rPr>
          <w:color w:val="365F91" w:themeColor="accent1" w:themeShade="BF"/>
          <w:w w:val="115"/>
          <w:sz w:val="24"/>
        </w:rPr>
        <w:t>Ceci ne m’empêche pas de reconnaître la volonté des élus et des Services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 xml:space="preserve">de la ville, de développer l’accès </w:t>
      </w:r>
      <w:r w:rsidR="00703253" w:rsidRPr="00703253">
        <w:rPr>
          <w:color w:val="365F91" w:themeColor="accent1" w:themeShade="BF"/>
          <w:sz w:val="24"/>
        </w:rPr>
        <w:t>à</w:t>
      </w:r>
      <w:r w:rsidRPr="00703253">
        <w:rPr>
          <w:color w:val="365F91" w:themeColor="accent1" w:themeShade="BF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toutes les cultures par la population la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plus</w:t>
      </w:r>
      <w:r w:rsidRPr="00703253">
        <w:rPr>
          <w:color w:val="365F91" w:themeColor="accent1" w:themeShade="BF"/>
          <w:spacing w:val="-25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large</w:t>
      </w:r>
      <w:r w:rsidRPr="00703253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possible.</w:t>
      </w:r>
    </w:p>
    <w:p w:rsidR="008F2F58" w:rsidRDefault="008F2F58">
      <w:pPr>
        <w:spacing w:before="1"/>
        <w:rPr>
          <w:sz w:val="26"/>
        </w:rPr>
      </w:pPr>
    </w:p>
    <w:p w:rsidR="008F2F58" w:rsidRDefault="00CA5A16">
      <w:pPr>
        <w:spacing w:before="1"/>
        <w:ind w:left="116"/>
        <w:jc w:val="both"/>
        <w:rPr>
          <w:b/>
          <w:sz w:val="24"/>
        </w:rPr>
      </w:pPr>
      <w:r>
        <w:rPr>
          <w:b/>
          <w:w w:val="105"/>
          <w:sz w:val="24"/>
        </w:rPr>
        <w:t>Est-ce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vos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pratiques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culturelles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personnelles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ont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3"/>
        <w:rPr>
          <w:b/>
          <w:sz w:val="28"/>
        </w:rPr>
      </w:pPr>
    </w:p>
    <w:p w:rsidR="008F2F58" w:rsidRPr="00703253" w:rsidRDefault="00703253">
      <w:pPr>
        <w:spacing w:line="261" w:lineRule="auto"/>
        <w:ind w:left="116" w:right="116"/>
        <w:jc w:val="both"/>
        <w:rPr>
          <w:color w:val="365F91" w:themeColor="accent1" w:themeShade="BF"/>
          <w:sz w:val="24"/>
        </w:rPr>
      </w:pPr>
      <w:r w:rsidRPr="00703253">
        <w:rPr>
          <w:color w:val="365F91" w:themeColor="accent1" w:themeShade="BF"/>
          <w:w w:val="115"/>
          <w:sz w:val="24"/>
        </w:rPr>
        <w:t>Pas vraiment, elles étaient déjà</w:t>
      </w:r>
      <w:r w:rsidR="00CA5A16" w:rsidRPr="00703253">
        <w:rPr>
          <w:color w:val="365F91" w:themeColor="accent1" w:themeShade="BF"/>
          <w:w w:val="115"/>
          <w:sz w:val="24"/>
        </w:rPr>
        <w:t xml:space="preserve"> conséquentes et le restent. C’est une</w:t>
      </w:r>
      <w:r w:rsidR="00CA5A16"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="00CA5A16" w:rsidRPr="00703253">
        <w:rPr>
          <w:color w:val="365F91" w:themeColor="accent1" w:themeShade="BF"/>
          <w:w w:val="115"/>
          <w:sz w:val="24"/>
        </w:rPr>
        <w:t>chance d’avoir eu droit aux visites guidées personnalisées de l’exposition</w:t>
      </w:r>
      <w:r w:rsidR="00CA5A16"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="00CA5A16" w:rsidRPr="00703253">
        <w:rPr>
          <w:color w:val="365F91" w:themeColor="accent1" w:themeShade="BF"/>
          <w:w w:val="110"/>
          <w:sz w:val="24"/>
        </w:rPr>
        <w:t>Louis</w:t>
      </w:r>
      <w:r w:rsidR="00CA5A16" w:rsidRPr="00703253">
        <w:rPr>
          <w:color w:val="365F91" w:themeColor="accent1" w:themeShade="BF"/>
          <w:spacing w:val="-19"/>
          <w:w w:val="110"/>
          <w:sz w:val="24"/>
        </w:rPr>
        <w:t xml:space="preserve"> </w:t>
      </w:r>
      <w:r w:rsidR="00CA5A16" w:rsidRPr="00703253">
        <w:rPr>
          <w:color w:val="365F91" w:themeColor="accent1" w:themeShade="BF"/>
          <w:w w:val="110"/>
          <w:sz w:val="24"/>
        </w:rPr>
        <w:t>XI</w:t>
      </w:r>
      <w:r w:rsidR="00CA5A16" w:rsidRPr="00703253">
        <w:rPr>
          <w:color w:val="365F91" w:themeColor="accent1" w:themeShade="BF"/>
          <w:spacing w:val="-19"/>
          <w:w w:val="110"/>
          <w:sz w:val="24"/>
        </w:rPr>
        <w:t xml:space="preserve"> </w:t>
      </w:r>
      <w:r w:rsidR="00CA5A16" w:rsidRPr="00703253">
        <w:rPr>
          <w:color w:val="365F91" w:themeColor="accent1" w:themeShade="BF"/>
          <w:w w:val="110"/>
          <w:sz w:val="24"/>
        </w:rPr>
        <w:t>et</w:t>
      </w:r>
      <w:r w:rsidR="00CA5A16" w:rsidRPr="00703253">
        <w:rPr>
          <w:color w:val="365F91" w:themeColor="accent1" w:themeShade="BF"/>
          <w:spacing w:val="-19"/>
          <w:w w:val="110"/>
          <w:sz w:val="24"/>
        </w:rPr>
        <w:t xml:space="preserve"> </w:t>
      </w:r>
      <w:r w:rsidR="00CA5A16" w:rsidRPr="00703253">
        <w:rPr>
          <w:color w:val="365F91" w:themeColor="accent1" w:themeShade="BF"/>
          <w:w w:val="110"/>
          <w:sz w:val="24"/>
        </w:rPr>
        <w:t>du</w:t>
      </w:r>
      <w:r w:rsidR="00CA5A16" w:rsidRPr="00703253">
        <w:rPr>
          <w:color w:val="365F91" w:themeColor="accent1" w:themeShade="BF"/>
          <w:spacing w:val="-19"/>
          <w:w w:val="110"/>
          <w:sz w:val="24"/>
        </w:rPr>
        <w:t xml:space="preserve"> </w:t>
      </w:r>
      <w:r w:rsidR="00CA5A16" w:rsidRPr="00703253">
        <w:rPr>
          <w:color w:val="365F91" w:themeColor="accent1" w:themeShade="BF"/>
          <w:w w:val="110"/>
          <w:sz w:val="24"/>
        </w:rPr>
        <w:t>musée</w:t>
      </w:r>
      <w:r w:rsidR="00CA5A16" w:rsidRPr="00703253">
        <w:rPr>
          <w:color w:val="365F91" w:themeColor="accent1" w:themeShade="BF"/>
          <w:spacing w:val="-18"/>
          <w:w w:val="110"/>
          <w:sz w:val="24"/>
        </w:rPr>
        <w:t xml:space="preserve"> </w:t>
      </w:r>
      <w:r w:rsidR="00CA5A16" w:rsidRPr="00703253">
        <w:rPr>
          <w:color w:val="365F91" w:themeColor="accent1" w:themeShade="BF"/>
          <w:w w:val="110"/>
          <w:sz w:val="24"/>
        </w:rPr>
        <w:t>des</w:t>
      </w:r>
      <w:r w:rsidR="00CA5A16" w:rsidRPr="00703253">
        <w:rPr>
          <w:color w:val="365F91" w:themeColor="accent1" w:themeShade="BF"/>
          <w:spacing w:val="-19"/>
          <w:w w:val="110"/>
          <w:sz w:val="24"/>
        </w:rPr>
        <w:t xml:space="preserve"> </w:t>
      </w:r>
      <w:r w:rsidR="00CA5A16" w:rsidRPr="00703253">
        <w:rPr>
          <w:color w:val="365F91" w:themeColor="accent1" w:themeShade="BF"/>
          <w:w w:val="110"/>
          <w:sz w:val="24"/>
        </w:rPr>
        <w:t>beaux-arts.</w:t>
      </w:r>
    </w:p>
    <w:p w:rsidR="008F2F58" w:rsidRDefault="008F2F58">
      <w:pPr>
        <w:rPr>
          <w:sz w:val="24"/>
        </w:rPr>
      </w:pPr>
    </w:p>
    <w:p w:rsidR="008F2F58" w:rsidRDefault="00CA5A16">
      <w:pPr>
        <w:spacing w:line="261" w:lineRule="auto"/>
        <w:ind w:left="116" w:right="109"/>
        <w:jc w:val="both"/>
        <w:rPr>
          <w:b/>
          <w:sz w:val="24"/>
        </w:rPr>
      </w:pPr>
      <w:r>
        <w:rPr>
          <w:b/>
          <w:w w:val="105"/>
          <w:sz w:val="24"/>
        </w:rPr>
        <w:t>Avez-vous échangé avec votre famille, des amis, des collègues, des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voisins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sur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mission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2"/>
        <w:rPr>
          <w:b/>
          <w:sz w:val="26"/>
        </w:rPr>
      </w:pPr>
    </w:p>
    <w:p w:rsidR="008F2F58" w:rsidRPr="00703253" w:rsidRDefault="00CA5A16">
      <w:pPr>
        <w:spacing w:line="261" w:lineRule="auto"/>
        <w:ind w:left="116" w:right="113"/>
        <w:jc w:val="both"/>
        <w:rPr>
          <w:color w:val="365F91" w:themeColor="accent1" w:themeShade="BF"/>
          <w:sz w:val="24"/>
        </w:rPr>
      </w:pPr>
      <w:r w:rsidRPr="00703253">
        <w:rPr>
          <w:color w:val="365F91" w:themeColor="accent1" w:themeShade="BF"/>
          <w:w w:val="110"/>
          <w:sz w:val="24"/>
        </w:rPr>
        <w:t>Oui,</w:t>
      </w:r>
      <w:r w:rsidRPr="00703253">
        <w:rPr>
          <w:color w:val="365F91" w:themeColor="accent1" w:themeShade="BF"/>
          <w:spacing w:val="4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bien</w:t>
      </w:r>
      <w:r w:rsidRPr="00703253">
        <w:rPr>
          <w:color w:val="365F91" w:themeColor="accent1" w:themeShade="BF"/>
          <w:spacing w:val="4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sûr,</w:t>
      </w:r>
      <w:r w:rsidRPr="00703253">
        <w:rPr>
          <w:color w:val="365F91" w:themeColor="accent1" w:themeShade="BF"/>
          <w:spacing w:val="4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ça</w:t>
      </w:r>
      <w:r w:rsidRPr="00703253">
        <w:rPr>
          <w:color w:val="365F91" w:themeColor="accent1" w:themeShade="BF"/>
          <w:spacing w:val="4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les</w:t>
      </w:r>
      <w:r w:rsidRPr="00703253">
        <w:rPr>
          <w:color w:val="365F91" w:themeColor="accent1" w:themeShade="BF"/>
          <w:spacing w:val="4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a</w:t>
      </w:r>
      <w:r w:rsidRPr="00703253">
        <w:rPr>
          <w:color w:val="365F91" w:themeColor="accent1" w:themeShade="BF"/>
          <w:spacing w:val="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intéressés,</w:t>
      </w:r>
      <w:r w:rsidRPr="00703253">
        <w:rPr>
          <w:color w:val="365F91" w:themeColor="accent1" w:themeShade="BF"/>
          <w:spacing w:val="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comme</w:t>
      </w:r>
      <w:r w:rsidRPr="00703253">
        <w:rPr>
          <w:color w:val="365F91" w:themeColor="accent1" w:themeShade="BF"/>
          <w:spacing w:val="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quelque</w:t>
      </w:r>
      <w:r w:rsidRPr="00703253">
        <w:rPr>
          <w:color w:val="365F91" w:themeColor="accent1" w:themeShade="BF"/>
          <w:spacing w:val="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chose</w:t>
      </w:r>
      <w:r w:rsidRPr="00703253">
        <w:rPr>
          <w:color w:val="365F91" w:themeColor="accent1" w:themeShade="BF"/>
          <w:spacing w:val="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en</w:t>
      </w:r>
      <w:r w:rsidRPr="00703253">
        <w:rPr>
          <w:color w:val="365F91" w:themeColor="accent1" w:themeShade="BF"/>
          <w:spacing w:val="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cours,</w:t>
      </w:r>
      <w:r w:rsidRPr="00703253">
        <w:rPr>
          <w:color w:val="365F91" w:themeColor="accent1" w:themeShade="BF"/>
          <w:spacing w:val="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dont</w:t>
      </w:r>
      <w:r w:rsidRPr="00703253">
        <w:rPr>
          <w:color w:val="365F91" w:themeColor="accent1" w:themeShade="BF"/>
          <w:spacing w:val="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on</w:t>
      </w:r>
      <w:r w:rsidRPr="00703253">
        <w:rPr>
          <w:color w:val="365F91" w:themeColor="accent1" w:themeShade="BF"/>
          <w:spacing w:val="-8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ne</w:t>
      </w:r>
      <w:r w:rsidRPr="00703253">
        <w:rPr>
          <w:color w:val="365F91" w:themeColor="accent1" w:themeShade="BF"/>
          <w:spacing w:val="-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sait</w:t>
      </w:r>
      <w:r w:rsidRPr="00703253">
        <w:rPr>
          <w:color w:val="365F91" w:themeColor="accent1" w:themeShade="BF"/>
          <w:spacing w:val="-19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pas</w:t>
      </w:r>
      <w:r w:rsidRPr="00703253">
        <w:rPr>
          <w:color w:val="365F91" w:themeColor="accent1" w:themeShade="BF"/>
          <w:spacing w:val="-19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encore</w:t>
      </w:r>
      <w:r w:rsidRPr="00703253">
        <w:rPr>
          <w:color w:val="365F91" w:themeColor="accent1" w:themeShade="BF"/>
          <w:spacing w:val="-19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le</w:t>
      </w:r>
      <w:r w:rsidRPr="00703253">
        <w:rPr>
          <w:color w:val="365F91" w:themeColor="accent1" w:themeShade="BF"/>
          <w:spacing w:val="-20"/>
          <w:w w:val="110"/>
          <w:sz w:val="24"/>
        </w:rPr>
        <w:t xml:space="preserve"> </w:t>
      </w:r>
      <w:r w:rsidRPr="00703253">
        <w:rPr>
          <w:color w:val="365F91" w:themeColor="accent1" w:themeShade="BF"/>
          <w:w w:val="110"/>
          <w:sz w:val="24"/>
        </w:rPr>
        <w:t>résultat.</w:t>
      </w:r>
    </w:p>
    <w:p w:rsidR="008F2F58" w:rsidRDefault="008F2F58">
      <w:pPr>
        <w:spacing w:before="2"/>
        <w:rPr>
          <w:sz w:val="26"/>
        </w:rPr>
      </w:pPr>
    </w:p>
    <w:p w:rsidR="008F2F58" w:rsidRDefault="00CA5A16">
      <w:pPr>
        <w:spacing w:line="261" w:lineRule="auto"/>
        <w:ind w:left="116" w:right="112"/>
        <w:jc w:val="both"/>
        <w:rPr>
          <w:b/>
          <w:sz w:val="24"/>
        </w:rPr>
      </w:pPr>
      <w:r>
        <w:rPr>
          <w:b/>
          <w:sz w:val="24"/>
        </w:rPr>
        <w:t>Parmi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éléments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d’organisation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CCCT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quelles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évolutions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auriez-vous envie de suggérer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concernant …</w:t>
      </w:r>
    </w:p>
    <w:p w:rsidR="008F2F58" w:rsidRDefault="008F2F58">
      <w:pPr>
        <w:spacing w:before="11"/>
        <w:rPr>
          <w:b/>
          <w:sz w:val="23"/>
        </w:rPr>
      </w:pPr>
    </w:p>
    <w:p w:rsidR="008F2F58" w:rsidRDefault="00CA5A16">
      <w:pPr>
        <w:pStyle w:val="Paragraphedeliste"/>
        <w:numPr>
          <w:ilvl w:val="0"/>
          <w:numId w:val="19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14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choix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thématiques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CA5A16">
      <w:pPr>
        <w:spacing w:before="1" w:line="261" w:lineRule="auto"/>
        <w:ind w:left="116" w:right="111"/>
        <w:jc w:val="both"/>
        <w:rPr>
          <w:sz w:val="24"/>
        </w:rPr>
      </w:pPr>
      <w:r>
        <w:rPr>
          <w:color w:val="45818E"/>
          <w:w w:val="115"/>
          <w:sz w:val="24"/>
        </w:rPr>
        <w:t>Je</w:t>
      </w:r>
      <w:r>
        <w:rPr>
          <w:color w:val="45818E"/>
          <w:spacing w:val="-10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crois</w:t>
      </w:r>
      <w:r>
        <w:rPr>
          <w:color w:val="45818E"/>
          <w:spacing w:val="-9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que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si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on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veut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être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encore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plus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efﬁcace,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il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faut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être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réaliste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et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ne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pas</w:t>
      </w:r>
      <w:r>
        <w:rPr>
          <w:color w:val="45818E"/>
          <w:spacing w:val="-8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esquiver,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pour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chacune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des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problématiques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abordées,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la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question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budgétaire,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le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contexte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ﬁnancier,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l’argent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restant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ici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comme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ailleurs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sz w:val="24"/>
        </w:rPr>
        <w:t>«</w:t>
      </w:r>
      <w:r>
        <w:rPr>
          <w:color w:val="45818E"/>
          <w:spacing w:val="-11"/>
          <w:sz w:val="24"/>
        </w:rPr>
        <w:t xml:space="preserve"> </w:t>
      </w:r>
      <w:r>
        <w:rPr>
          <w:color w:val="45818E"/>
          <w:w w:val="115"/>
          <w:sz w:val="24"/>
        </w:rPr>
        <w:t>le</w:t>
      </w:r>
      <w:r>
        <w:rPr>
          <w:color w:val="45818E"/>
          <w:spacing w:val="-2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nerf</w:t>
      </w:r>
      <w:r>
        <w:rPr>
          <w:color w:val="45818E"/>
          <w:spacing w:val="-84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de</w:t>
      </w:r>
      <w:r>
        <w:rPr>
          <w:color w:val="45818E"/>
          <w:spacing w:val="-2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la</w:t>
      </w:r>
      <w:r>
        <w:rPr>
          <w:color w:val="45818E"/>
          <w:spacing w:val="-2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guerre</w:t>
      </w:r>
      <w:r>
        <w:rPr>
          <w:color w:val="45818E"/>
          <w:spacing w:val="-24"/>
          <w:w w:val="115"/>
          <w:sz w:val="24"/>
        </w:rPr>
        <w:t xml:space="preserve"> </w:t>
      </w:r>
      <w:r>
        <w:rPr>
          <w:color w:val="45818E"/>
          <w:sz w:val="24"/>
        </w:rPr>
        <w:t>»</w:t>
      </w:r>
      <w:r>
        <w:rPr>
          <w:color w:val="45818E"/>
          <w:spacing w:val="-14"/>
          <w:sz w:val="24"/>
        </w:rPr>
        <w:t xml:space="preserve"> </w:t>
      </w:r>
      <w:r>
        <w:rPr>
          <w:color w:val="45818E"/>
          <w:sz w:val="24"/>
        </w:rPr>
        <w:t>;</w:t>
      </w:r>
    </w:p>
    <w:p w:rsidR="008F2F58" w:rsidRDefault="008F2F58">
      <w:pPr>
        <w:rPr>
          <w:sz w:val="26"/>
        </w:rPr>
      </w:pPr>
    </w:p>
    <w:p w:rsidR="008F2F58" w:rsidRDefault="00CA5A16">
      <w:pPr>
        <w:pStyle w:val="Paragraphedeliste"/>
        <w:numPr>
          <w:ilvl w:val="0"/>
          <w:numId w:val="19"/>
        </w:numPr>
        <w:tabs>
          <w:tab w:val="left" w:pos="318"/>
        </w:tabs>
        <w:ind w:hanging="202"/>
        <w:rPr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6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travail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en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groupe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  <w:r>
        <w:rPr>
          <w:rFonts w:ascii="Verdana" w:hAnsi="Verdana"/>
          <w:i/>
          <w:color w:val="45818E"/>
          <w:spacing w:val="7"/>
          <w:w w:val="85"/>
          <w:sz w:val="24"/>
        </w:rPr>
        <w:t xml:space="preserve"> </w:t>
      </w:r>
      <w:r>
        <w:rPr>
          <w:color w:val="45818E"/>
          <w:sz w:val="24"/>
        </w:rPr>
        <w:t>RAS</w:t>
      </w:r>
    </w:p>
    <w:p w:rsidR="008F2F58" w:rsidRDefault="008F2F58">
      <w:pPr>
        <w:rPr>
          <w:sz w:val="28"/>
        </w:rPr>
      </w:pP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pStyle w:val="Paragraphedeliste"/>
        <w:numPr>
          <w:ilvl w:val="0"/>
          <w:numId w:val="19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l’animation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CA5A16">
      <w:pPr>
        <w:spacing w:before="1" w:line="261" w:lineRule="auto"/>
        <w:ind w:left="116" w:right="109"/>
        <w:jc w:val="both"/>
        <w:rPr>
          <w:sz w:val="24"/>
        </w:rPr>
      </w:pPr>
      <w:r>
        <w:rPr>
          <w:color w:val="45818E"/>
          <w:w w:val="115"/>
          <w:sz w:val="24"/>
        </w:rPr>
        <w:t>Certaines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modalités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de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travail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en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groupe,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que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j’ai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déjm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connues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professionnellement il y a de nombreuses années, m’ont paru un peu</w:t>
      </w:r>
      <w:r>
        <w:rPr>
          <w:color w:val="45818E"/>
          <w:spacing w:val="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vieux-jeu.</w:t>
      </w:r>
    </w:p>
    <w:p w:rsidR="008F2F58" w:rsidRDefault="008F2F58">
      <w:pPr>
        <w:rPr>
          <w:sz w:val="26"/>
        </w:rPr>
      </w:pPr>
    </w:p>
    <w:p w:rsidR="008F2F58" w:rsidRDefault="00CA5A16">
      <w:pPr>
        <w:pStyle w:val="Paragraphedeliste"/>
        <w:numPr>
          <w:ilvl w:val="0"/>
          <w:numId w:val="19"/>
        </w:numPr>
        <w:tabs>
          <w:tab w:val="left" w:pos="31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pacing w:val="-1"/>
          <w:sz w:val="24"/>
        </w:rPr>
        <w:t>la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présence</w:t>
      </w:r>
      <w:r>
        <w:rPr>
          <w:rFonts w:ascii="Verdana" w:hAnsi="Verdana"/>
          <w:i/>
          <w:color w:val="45818E"/>
          <w:spacing w:val="-20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de</w:t>
      </w:r>
      <w:r>
        <w:rPr>
          <w:rFonts w:ascii="Verdana" w:hAnsi="Verdana"/>
          <w:i/>
          <w:color w:val="45818E"/>
          <w:spacing w:val="-20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professionnel.les</w:t>
      </w:r>
      <w:r>
        <w:rPr>
          <w:rFonts w:ascii="Verdana" w:hAnsi="Verdana"/>
          <w:i/>
          <w:color w:val="45818E"/>
          <w:spacing w:val="-20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spacing w:before="1"/>
        <w:rPr>
          <w:i/>
          <w:sz w:val="28"/>
        </w:rPr>
      </w:pPr>
    </w:p>
    <w:p w:rsidR="008F2F58" w:rsidRDefault="00CA5A16">
      <w:pPr>
        <w:ind w:left="116"/>
        <w:jc w:val="both"/>
        <w:rPr>
          <w:sz w:val="24"/>
        </w:rPr>
      </w:pPr>
      <w:r>
        <w:rPr>
          <w:color w:val="45818E"/>
          <w:w w:val="115"/>
          <w:sz w:val="24"/>
        </w:rPr>
        <w:t>Bienvenue</w:t>
      </w:r>
      <w:r>
        <w:rPr>
          <w:color w:val="45818E"/>
          <w:spacing w:val="-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et</w:t>
      </w:r>
      <w:r>
        <w:rPr>
          <w:color w:val="45818E"/>
          <w:spacing w:val="-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absolument</w:t>
      </w:r>
      <w:r>
        <w:rPr>
          <w:color w:val="45818E"/>
          <w:spacing w:val="-1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nécessaire</w:t>
      </w:r>
    </w:p>
    <w:p w:rsidR="008F2F58" w:rsidRDefault="008F2F58">
      <w:pPr>
        <w:spacing w:before="2"/>
        <w:rPr>
          <w:sz w:val="28"/>
        </w:rPr>
      </w:pPr>
    </w:p>
    <w:p w:rsidR="008F2F58" w:rsidRDefault="00CA5A16">
      <w:pPr>
        <w:pStyle w:val="Paragraphedeliste"/>
        <w:numPr>
          <w:ilvl w:val="0"/>
          <w:numId w:val="19"/>
        </w:numPr>
        <w:tabs>
          <w:tab w:val="left" w:pos="318"/>
        </w:tabs>
        <w:spacing w:before="1"/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circulation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dans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différents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établissements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rPr>
          <w:rFonts w:ascii="Verdana" w:hAnsi="Verdana"/>
          <w:sz w:val="24"/>
        </w:rPr>
        <w:sectPr w:rsidR="008F2F58">
          <w:footerReference w:type="default" r:id="rId101"/>
          <w:pgSz w:w="11920" w:h="16840"/>
          <w:pgMar w:top="1340" w:right="1320" w:bottom="280" w:left="1300" w:header="0" w:footer="0" w:gutter="0"/>
          <w:cols w:space="720"/>
        </w:sectPr>
      </w:pPr>
    </w:p>
    <w:p w:rsidR="008F2F58" w:rsidRDefault="00CA5A16">
      <w:pPr>
        <w:spacing w:before="69"/>
        <w:ind w:left="116"/>
        <w:rPr>
          <w:sz w:val="24"/>
        </w:rPr>
      </w:pPr>
      <w:r>
        <w:rPr>
          <w:color w:val="45818E"/>
          <w:w w:val="115"/>
          <w:sz w:val="24"/>
        </w:rPr>
        <w:t>Pertinente.</w:t>
      </w:r>
    </w:p>
    <w:p w:rsidR="008F2F58" w:rsidRDefault="008F2F58">
      <w:pPr>
        <w:rPr>
          <w:sz w:val="28"/>
        </w:rPr>
      </w:pP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pStyle w:val="Paragraphedeliste"/>
        <w:numPr>
          <w:ilvl w:val="0"/>
          <w:numId w:val="19"/>
        </w:numPr>
        <w:tabs>
          <w:tab w:val="left" w:pos="318"/>
        </w:tabs>
        <w:spacing w:before="1"/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modalités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d’organisation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CA5A16">
      <w:pPr>
        <w:spacing w:line="261" w:lineRule="auto"/>
        <w:ind w:left="116" w:right="119"/>
        <w:rPr>
          <w:sz w:val="24"/>
        </w:rPr>
      </w:pPr>
      <w:r>
        <w:rPr>
          <w:color w:val="45818E"/>
          <w:w w:val="115"/>
          <w:sz w:val="24"/>
        </w:rPr>
        <w:t>Très</w:t>
      </w:r>
      <w:r>
        <w:rPr>
          <w:color w:val="45818E"/>
          <w:spacing w:val="3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bien,</w:t>
      </w:r>
      <w:r>
        <w:rPr>
          <w:color w:val="45818E"/>
          <w:spacing w:val="3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globalement.</w:t>
      </w:r>
      <w:r>
        <w:rPr>
          <w:color w:val="45818E"/>
          <w:spacing w:val="33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J’ai</w:t>
      </w:r>
      <w:r>
        <w:rPr>
          <w:color w:val="45818E"/>
          <w:spacing w:val="32"/>
          <w:w w:val="115"/>
          <w:sz w:val="24"/>
        </w:rPr>
        <w:t xml:space="preserve"> </w:t>
      </w:r>
      <w:r w:rsidR="00703253">
        <w:rPr>
          <w:color w:val="45818E"/>
          <w:w w:val="115"/>
          <w:sz w:val="24"/>
        </w:rPr>
        <w:t>déjà</w:t>
      </w:r>
      <w:r>
        <w:rPr>
          <w:color w:val="45818E"/>
          <w:spacing w:val="33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parlé</w:t>
      </w:r>
      <w:r>
        <w:rPr>
          <w:color w:val="45818E"/>
          <w:spacing w:val="3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de</w:t>
      </w:r>
      <w:r>
        <w:rPr>
          <w:color w:val="45818E"/>
          <w:spacing w:val="3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la</w:t>
      </w:r>
      <w:r>
        <w:rPr>
          <w:color w:val="45818E"/>
          <w:spacing w:val="33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question</w:t>
      </w:r>
      <w:r>
        <w:rPr>
          <w:color w:val="45818E"/>
          <w:spacing w:val="32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du</w:t>
      </w:r>
      <w:r>
        <w:rPr>
          <w:color w:val="45818E"/>
          <w:spacing w:val="18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samedi</w:t>
      </w:r>
      <w:r>
        <w:rPr>
          <w:color w:val="45818E"/>
          <w:spacing w:val="18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et</w:t>
      </w:r>
      <w:r>
        <w:rPr>
          <w:color w:val="45818E"/>
          <w:spacing w:val="18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des</w:t>
      </w:r>
      <w:r>
        <w:rPr>
          <w:color w:val="45818E"/>
          <w:spacing w:val="-83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transports</w:t>
      </w:r>
      <w:r>
        <w:rPr>
          <w:color w:val="45818E"/>
          <w:spacing w:val="-2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le</w:t>
      </w:r>
      <w:r>
        <w:rPr>
          <w:color w:val="45818E"/>
          <w:spacing w:val="-25"/>
          <w:w w:val="115"/>
          <w:sz w:val="24"/>
        </w:rPr>
        <w:t xml:space="preserve"> </w:t>
      </w:r>
      <w:r>
        <w:rPr>
          <w:color w:val="45818E"/>
          <w:w w:val="115"/>
          <w:sz w:val="24"/>
        </w:rPr>
        <w:t>soir.</w:t>
      </w:r>
    </w:p>
    <w:p w:rsidR="008F2F58" w:rsidRDefault="008F2F58">
      <w:pPr>
        <w:rPr>
          <w:sz w:val="28"/>
        </w:rPr>
      </w:pPr>
    </w:p>
    <w:p w:rsidR="008F2F58" w:rsidRDefault="008F2F58">
      <w:pPr>
        <w:spacing w:before="1"/>
      </w:pPr>
    </w:p>
    <w:p w:rsidR="008F2F58" w:rsidRDefault="00CA5A16">
      <w:pPr>
        <w:pStyle w:val="Paragraphedeliste"/>
        <w:numPr>
          <w:ilvl w:val="0"/>
          <w:numId w:val="19"/>
        </w:numPr>
        <w:tabs>
          <w:tab w:val="left" w:pos="318"/>
        </w:tabs>
        <w:ind w:hanging="202"/>
        <w:rPr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durée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  <w:r>
        <w:rPr>
          <w:rFonts w:ascii="Verdana" w:hAnsi="Verdana"/>
          <w:i/>
          <w:color w:val="45818E"/>
          <w:spacing w:val="4"/>
          <w:w w:val="85"/>
          <w:sz w:val="24"/>
        </w:rPr>
        <w:t xml:space="preserve"> </w:t>
      </w:r>
      <w:r>
        <w:rPr>
          <w:color w:val="45818E"/>
          <w:sz w:val="24"/>
        </w:rPr>
        <w:t>OK</w:t>
      </w:r>
    </w:p>
    <w:p w:rsidR="008F2F58" w:rsidRDefault="008F2F58">
      <w:pPr>
        <w:rPr>
          <w:sz w:val="28"/>
        </w:rPr>
      </w:pP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pStyle w:val="Paragraphedeliste"/>
        <w:numPr>
          <w:ilvl w:val="0"/>
          <w:numId w:val="19"/>
        </w:numPr>
        <w:tabs>
          <w:tab w:val="left" w:pos="318"/>
        </w:tabs>
        <w:ind w:hanging="202"/>
        <w:rPr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régularité</w:t>
      </w:r>
      <w:r>
        <w:rPr>
          <w:rFonts w:ascii="Verdana" w:hAnsi="Verdana"/>
          <w:i/>
          <w:color w:val="45818E"/>
          <w:spacing w:val="-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8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  <w:r>
        <w:rPr>
          <w:rFonts w:ascii="Verdana" w:hAnsi="Verdana"/>
          <w:i/>
          <w:color w:val="45818E"/>
          <w:spacing w:val="6"/>
          <w:w w:val="85"/>
          <w:sz w:val="24"/>
        </w:rPr>
        <w:t xml:space="preserve"> </w:t>
      </w:r>
      <w:r>
        <w:rPr>
          <w:color w:val="45818E"/>
          <w:sz w:val="24"/>
        </w:rPr>
        <w:t>OK</w:t>
      </w:r>
    </w:p>
    <w:p w:rsidR="008F2F58" w:rsidRDefault="008F2F58">
      <w:pPr>
        <w:rPr>
          <w:sz w:val="28"/>
        </w:rPr>
      </w:pPr>
    </w:p>
    <w:p w:rsidR="008F2F58" w:rsidRDefault="008F2F58">
      <w:pPr>
        <w:spacing w:before="2"/>
        <w:rPr>
          <w:sz w:val="24"/>
        </w:rPr>
      </w:pPr>
    </w:p>
    <w:p w:rsidR="008F2F58" w:rsidRDefault="00CA5A16">
      <w:pPr>
        <w:pStyle w:val="Paragraphedeliste"/>
        <w:numPr>
          <w:ilvl w:val="0"/>
          <w:numId w:val="19"/>
        </w:numPr>
        <w:tabs>
          <w:tab w:val="left" w:pos="318"/>
        </w:tabs>
        <w:ind w:hanging="202"/>
        <w:rPr>
          <w:sz w:val="24"/>
        </w:rPr>
      </w:pPr>
      <w:r>
        <w:rPr>
          <w:rFonts w:ascii="Verdana" w:hAnsi="Verdana"/>
          <w:i/>
          <w:color w:val="45818E"/>
          <w:sz w:val="24"/>
        </w:rPr>
        <w:t>un</w:t>
      </w:r>
      <w:r>
        <w:rPr>
          <w:rFonts w:ascii="Verdana" w:hAnsi="Verdana"/>
          <w:i/>
          <w:color w:val="45818E"/>
          <w:spacing w:val="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autre</w:t>
      </w:r>
      <w:r>
        <w:rPr>
          <w:rFonts w:ascii="Verdana" w:hAnsi="Verdana"/>
          <w:i/>
          <w:color w:val="45818E"/>
          <w:spacing w:val="2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sujet</w:t>
      </w:r>
      <w:r>
        <w:rPr>
          <w:rFonts w:ascii="Verdana" w:hAnsi="Verdana"/>
          <w:i/>
          <w:color w:val="45818E"/>
          <w:spacing w:val="20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  <w:r>
        <w:rPr>
          <w:rFonts w:ascii="Verdana" w:hAnsi="Verdana"/>
          <w:i/>
          <w:color w:val="45818E"/>
          <w:spacing w:val="33"/>
          <w:w w:val="85"/>
          <w:sz w:val="24"/>
        </w:rPr>
        <w:t xml:space="preserve"> </w:t>
      </w:r>
      <w:r>
        <w:rPr>
          <w:color w:val="45818E"/>
          <w:sz w:val="24"/>
        </w:rPr>
        <w:t>c’est</w:t>
      </w:r>
      <w:r>
        <w:rPr>
          <w:color w:val="45818E"/>
          <w:spacing w:val="29"/>
          <w:sz w:val="24"/>
        </w:rPr>
        <w:t xml:space="preserve"> </w:t>
      </w:r>
      <w:r>
        <w:rPr>
          <w:color w:val="45818E"/>
          <w:sz w:val="24"/>
        </w:rPr>
        <w:t>déjm</w:t>
      </w:r>
      <w:r>
        <w:rPr>
          <w:color w:val="45818E"/>
          <w:spacing w:val="28"/>
          <w:sz w:val="24"/>
        </w:rPr>
        <w:t xml:space="preserve"> </w:t>
      </w:r>
      <w:r>
        <w:rPr>
          <w:color w:val="45818E"/>
          <w:sz w:val="24"/>
        </w:rPr>
        <w:t>bien</w:t>
      </w:r>
      <w:r>
        <w:rPr>
          <w:color w:val="45818E"/>
          <w:spacing w:val="29"/>
          <w:sz w:val="24"/>
        </w:rPr>
        <w:t xml:space="preserve"> </w:t>
      </w:r>
      <w:r>
        <w:rPr>
          <w:color w:val="45818E"/>
          <w:sz w:val="24"/>
        </w:rPr>
        <w:t>pour</w:t>
      </w:r>
      <w:r>
        <w:rPr>
          <w:color w:val="45818E"/>
          <w:spacing w:val="29"/>
          <w:sz w:val="24"/>
        </w:rPr>
        <w:t xml:space="preserve"> </w:t>
      </w:r>
      <w:r>
        <w:rPr>
          <w:color w:val="45818E"/>
          <w:sz w:val="24"/>
        </w:rPr>
        <w:t>aujourd’hui.</w:t>
      </w:r>
    </w:p>
    <w:p w:rsidR="008F2F58" w:rsidRDefault="008F2F58">
      <w:pPr>
        <w:rPr>
          <w:sz w:val="24"/>
        </w:rPr>
        <w:sectPr w:rsidR="008F2F58">
          <w:footerReference w:type="default" r:id="rId102"/>
          <w:pgSz w:w="11920" w:h="16840"/>
          <w:pgMar w:top="1340" w:right="1320" w:bottom="280" w:left="1300" w:header="0" w:footer="0" w:gutter="0"/>
          <w:cols w:space="720"/>
        </w:sectPr>
      </w:pPr>
    </w:p>
    <w:p w:rsidR="008F2F58" w:rsidRDefault="00CA5A16">
      <w:pPr>
        <w:ind w:left="199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1429883" cy="536448"/>
            <wp:effectExtent l="0" t="0" r="0" b="0"/>
            <wp:docPr id="91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0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883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spacing w:before="10"/>
        <w:rPr>
          <w:sz w:val="23"/>
        </w:rPr>
      </w:pPr>
    </w:p>
    <w:p w:rsidR="008F2F58" w:rsidRDefault="00CA5A16">
      <w:pPr>
        <w:spacing w:before="89"/>
        <w:ind w:left="4086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sz w:val="32"/>
        </w:rPr>
        <w:t>Comité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Citoyen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pour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la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Culture</w:t>
      </w:r>
    </w:p>
    <w:p w:rsidR="008F2F58" w:rsidRDefault="00CA5A16">
      <w:pPr>
        <w:spacing w:before="32"/>
        <w:ind w:left="2277"/>
        <w:rPr>
          <w:rFonts w:ascii="Verdana"/>
          <w:i/>
          <w:sz w:val="32"/>
        </w:rPr>
      </w:pPr>
      <w:r>
        <w:rPr>
          <w:rFonts w:ascii="Verdana"/>
          <w:i/>
          <w:color w:val="45818E"/>
          <w:spacing w:val="-1"/>
          <w:w w:val="95"/>
          <w:sz w:val="32"/>
        </w:rPr>
        <w:t>-</w:t>
      </w:r>
      <w:r>
        <w:rPr>
          <w:rFonts w:ascii="Verdana"/>
          <w:i/>
          <w:color w:val="45818E"/>
          <w:spacing w:val="-24"/>
          <w:w w:val="95"/>
          <w:sz w:val="32"/>
        </w:rPr>
        <w:t xml:space="preserve"> </w:t>
      </w:r>
      <w:r>
        <w:rPr>
          <w:rFonts w:ascii="Verdana"/>
          <w:i/>
          <w:color w:val="45818E"/>
          <w:spacing w:val="-1"/>
          <w:w w:val="95"/>
          <w:sz w:val="32"/>
        </w:rPr>
        <w:t>Tours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spacing w:before="7"/>
        <w:rPr>
          <w:i/>
          <w:sz w:val="16"/>
        </w:rPr>
      </w:pPr>
    </w:p>
    <w:p w:rsidR="008F2F58" w:rsidRDefault="00703253">
      <w:pPr>
        <w:spacing w:before="88"/>
        <w:ind w:left="5139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color w:val="45818E"/>
          <w:w w:val="95"/>
          <w:sz w:val="32"/>
        </w:rPr>
        <w:t>Carnet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de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bord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du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CCCT</w:t>
      </w:r>
    </w:p>
    <w:p w:rsidR="008F2F58" w:rsidRDefault="00CA5A16">
      <w:pPr>
        <w:spacing w:before="193"/>
        <w:ind w:right="109"/>
        <w:jc w:val="right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w w:val="95"/>
          <w:sz w:val="32"/>
        </w:rPr>
        <w:t>Année</w:t>
      </w:r>
      <w:r>
        <w:rPr>
          <w:rFonts w:ascii="Verdana" w:hAnsi="Verdana"/>
          <w:i/>
          <w:color w:val="45818E"/>
          <w:spacing w:val="46"/>
          <w:w w:val="95"/>
          <w:sz w:val="32"/>
        </w:rPr>
        <w:t xml:space="preserve"> </w:t>
      </w:r>
      <w:r>
        <w:rPr>
          <w:rFonts w:ascii="Verdana" w:hAnsi="Verdana"/>
          <w:i/>
          <w:color w:val="45818E"/>
          <w:w w:val="95"/>
          <w:sz w:val="32"/>
        </w:rPr>
        <w:t>2023</w:t>
      </w:r>
    </w:p>
    <w:p w:rsidR="008F2F58" w:rsidRDefault="008F2F58">
      <w:pPr>
        <w:pStyle w:val="Corpsdetexte"/>
        <w:rPr>
          <w:i/>
          <w:sz w:val="38"/>
        </w:rPr>
      </w:pPr>
    </w:p>
    <w:p w:rsidR="008F2F58" w:rsidRDefault="00CA5A16">
      <w:pPr>
        <w:spacing w:before="319" w:line="261" w:lineRule="auto"/>
        <w:ind w:left="116" w:right="120"/>
        <w:rPr>
          <w:b/>
          <w:sz w:val="24"/>
        </w:rPr>
      </w:pPr>
      <w:r>
        <w:rPr>
          <w:b/>
          <w:w w:val="105"/>
          <w:sz w:val="24"/>
        </w:rPr>
        <w:t>Qu’attendiez-vous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séances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lorsque</w:t>
      </w:r>
      <w:r>
        <w:rPr>
          <w:b/>
          <w:spacing w:val="70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avez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répondu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positivement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notre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invitation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d’en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devenir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11"/>
        <w:rPr>
          <w:b/>
          <w:sz w:val="23"/>
        </w:rPr>
      </w:pPr>
    </w:p>
    <w:p w:rsidR="008F2F58" w:rsidRDefault="00703253">
      <w:pPr>
        <w:spacing w:line="259" w:lineRule="auto"/>
        <w:ind w:left="116" w:right="119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5"/>
          <w:sz w:val="24"/>
        </w:rPr>
        <w:t>Je n’attendais rien et ma motivation était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 xml:space="preserve"> d’avoir un </w:t>
      </w:r>
      <w:r>
        <w:rPr>
          <w:rFonts w:ascii="Verdana" w:hAnsi="Verdana"/>
          <w:b/>
          <w:i/>
          <w:color w:val="45818E"/>
          <w:w w:val="95"/>
          <w:sz w:val="24"/>
        </w:rPr>
        <w:t>engagement</w:t>
      </w:r>
      <w:r w:rsidR="00CA5A16"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citoyen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et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de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contribuer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à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la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vie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de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la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cité</w:t>
      </w:r>
    </w:p>
    <w:p w:rsidR="008F2F58" w:rsidRDefault="008F2F58">
      <w:pPr>
        <w:pStyle w:val="Corpsdetexte"/>
        <w:spacing w:before="2"/>
        <w:rPr>
          <w:b/>
          <w:i/>
          <w:sz w:val="26"/>
        </w:rPr>
      </w:pPr>
    </w:p>
    <w:p w:rsidR="008F2F58" w:rsidRDefault="00CA5A16">
      <w:pPr>
        <w:ind w:left="116"/>
        <w:rPr>
          <w:b/>
          <w:sz w:val="24"/>
        </w:rPr>
      </w:pPr>
      <w:r>
        <w:rPr>
          <w:b/>
          <w:w w:val="105"/>
          <w:sz w:val="24"/>
        </w:rPr>
        <w:t>Quelle(s)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séance(s)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thématique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particulièrement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intéressé.e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3"/>
        <w:rPr>
          <w:b/>
          <w:sz w:val="28"/>
        </w:rPr>
      </w:pPr>
    </w:p>
    <w:p w:rsidR="008F2F58" w:rsidRDefault="00CA5A16">
      <w:pPr>
        <w:spacing w:line="259" w:lineRule="auto"/>
        <w:ind w:left="116" w:right="117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0"/>
          <w:sz w:val="24"/>
        </w:rPr>
        <w:t xml:space="preserve">En 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fait</w:t>
      </w:r>
      <w:r>
        <w:rPr>
          <w:rFonts w:ascii="Verdana" w:hAnsi="Verdana"/>
          <w:b/>
          <w:i/>
          <w:color w:val="45818E"/>
          <w:w w:val="90"/>
          <w:sz w:val="24"/>
        </w:rPr>
        <w:t xml:space="preserve">, 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toutes les thématiques m’ont int</w:t>
      </w:r>
      <w:r>
        <w:rPr>
          <w:rFonts w:ascii="Verdana" w:hAnsi="Verdana"/>
          <w:b/>
          <w:i/>
          <w:color w:val="45818E"/>
          <w:w w:val="90"/>
          <w:sz w:val="24"/>
        </w:rPr>
        <w:t>éressées car à chaque fois j’ai</w:t>
      </w:r>
      <w:r>
        <w:rPr>
          <w:rFonts w:ascii="Verdana" w:hAnsi="Verdana"/>
          <w:b/>
          <w:i/>
          <w:color w:val="45818E"/>
          <w:spacing w:val="1"/>
          <w:w w:val="90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appris des informat</w:t>
      </w:r>
      <w:r>
        <w:rPr>
          <w:rFonts w:ascii="Verdana" w:hAnsi="Verdana"/>
          <w:b/>
          <w:i/>
          <w:color w:val="45818E"/>
          <w:w w:val="95"/>
          <w:sz w:val="24"/>
        </w:rPr>
        <w:t>i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ons que je ne connaissais pas et j’ai</w:t>
      </w:r>
      <w:r>
        <w:rPr>
          <w:rFonts w:ascii="Verdana" w:hAnsi="Verdana"/>
          <w:b/>
          <w:i/>
          <w:color w:val="45818E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découvert</w:t>
      </w:r>
      <w:r>
        <w:rPr>
          <w:rFonts w:ascii="Verdana" w:hAnsi="Verdana"/>
          <w:b/>
          <w:i/>
          <w:color w:val="45818E"/>
          <w:w w:val="95"/>
          <w:sz w:val="24"/>
        </w:rPr>
        <w:t xml:space="preserve"> des</w:t>
      </w:r>
      <w:r>
        <w:rPr>
          <w:rFonts w:ascii="Verdana" w:hAnsi="Verdana"/>
          <w:b/>
          <w:i/>
          <w:color w:val="45818E"/>
          <w:spacing w:val="-75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spacing w:val="-75"/>
          <w:w w:val="95"/>
          <w:sz w:val="24"/>
        </w:rPr>
        <w:t xml:space="preserve">    </w:t>
      </w:r>
      <w:r>
        <w:rPr>
          <w:rFonts w:ascii="Verdana" w:hAnsi="Verdana"/>
          <w:b/>
          <w:i/>
          <w:color w:val="45818E"/>
          <w:sz w:val="24"/>
        </w:rPr>
        <w:t>lieux</w:t>
      </w:r>
      <w:r>
        <w:rPr>
          <w:rFonts w:ascii="Verdana" w:hAnsi="Verdana"/>
          <w:b/>
          <w:i/>
          <w:color w:val="45818E"/>
          <w:spacing w:val="-18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sz w:val="24"/>
        </w:rPr>
        <w:t>où</w:t>
      </w:r>
      <w:r>
        <w:rPr>
          <w:rFonts w:ascii="Verdana" w:hAnsi="Verdana"/>
          <w:b/>
          <w:i/>
          <w:color w:val="45818E"/>
          <w:spacing w:val="-17"/>
          <w:sz w:val="24"/>
        </w:rPr>
        <w:t xml:space="preserve"> </w:t>
      </w:r>
      <w:r>
        <w:rPr>
          <w:rFonts w:ascii="Verdana" w:hAnsi="Verdana"/>
          <w:b/>
          <w:i/>
          <w:color w:val="45818E"/>
          <w:sz w:val="24"/>
        </w:rPr>
        <w:t>je</w:t>
      </w:r>
      <w:r>
        <w:rPr>
          <w:rFonts w:ascii="Verdana" w:hAnsi="Verdana"/>
          <w:b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b/>
          <w:i/>
          <w:color w:val="45818E"/>
          <w:sz w:val="24"/>
        </w:rPr>
        <w:t>n’avais</w:t>
      </w:r>
      <w:r>
        <w:rPr>
          <w:rFonts w:ascii="Verdana" w:hAnsi="Verdana"/>
          <w:b/>
          <w:i/>
          <w:color w:val="45818E"/>
          <w:spacing w:val="-17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sz w:val="24"/>
        </w:rPr>
        <w:t>ét</w:t>
      </w:r>
      <w:r>
        <w:rPr>
          <w:rFonts w:ascii="Verdana" w:hAnsi="Verdana"/>
          <w:b/>
          <w:i/>
          <w:color w:val="45818E"/>
          <w:sz w:val="24"/>
        </w:rPr>
        <w:t>é</w:t>
      </w: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8F2F58">
      <w:pPr>
        <w:pStyle w:val="Corpsdetexte"/>
        <w:spacing w:before="3"/>
        <w:rPr>
          <w:b/>
          <w:i/>
          <w:sz w:val="24"/>
        </w:rPr>
      </w:pPr>
    </w:p>
    <w:p w:rsidR="008F2F58" w:rsidRDefault="00CA5A16">
      <w:pPr>
        <w:ind w:left="116"/>
        <w:rPr>
          <w:b/>
          <w:sz w:val="24"/>
        </w:rPr>
      </w:pPr>
      <w:r>
        <w:rPr>
          <w:b/>
          <w:sz w:val="24"/>
        </w:rPr>
        <w:t>Sur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l’ensemble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traversée,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pouvez-vous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citer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18"/>
        </w:numPr>
        <w:tabs>
          <w:tab w:val="left" w:pos="329"/>
        </w:tabs>
        <w:spacing w:before="26"/>
        <w:ind w:hanging="213"/>
        <w:rPr>
          <w:b/>
          <w:sz w:val="24"/>
        </w:rPr>
      </w:pPr>
      <w:r>
        <w:rPr>
          <w:b/>
          <w:w w:val="105"/>
          <w:sz w:val="24"/>
        </w:rPr>
        <w:t>une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pépite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=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une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information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précieuse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un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souvenir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joyeux</w:t>
      </w:r>
    </w:p>
    <w:p w:rsidR="008F2F58" w:rsidRDefault="008F2F58">
      <w:pPr>
        <w:spacing w:before="4"/>
        <w:rPr>
          <w:b/>
          <w:sz w:val="24"/>
        </w:rPr>
      </w:pPr>
    </w:p>
    <w:p w:rsidR="008F2F58" w:rsidRDefault="00CA5A16">
      <w:pPr>
        <w:ind w:left="116" w:right="112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spacing w:val="-1"/>
          <w:w w:val="95"/>
          <w:sz w:val="24"/>
        </w:rPr>
        <w:t>La</w:t>
      </w:r>
      <w:r>
        <w:rPr>
          <w:rFonts w:ascii="Verdana" w:hAnsi="Verdana"/>
          <w:b/>
          <w:i/>
          <w:color w:val="45818E"/>
          <w:spacing w:val="-5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spacing w:val="-1"/>
          <w:w w:val="95"/>
          <w:sz w:val="24"/>
        </w:rPr>
        <w:t>rencontre</w:t>
      </w:r>
      <w:r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spacing w:val="-1"/>
          <w:w w:val="95"/>
          <w:sz w:val="24"/>
        </w:rPr>
        <w:t>avec</w:t>
      </w:r>
      <w:r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spacing w:val="-1"/>
          <w:w w:val="95"/>
          <w:sz w:val="24"/>
        </w:rPr>
        <w:t>l’équipe</w:t>
      </w:r>
      <w:r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spacing w:val="-1"/>
          <w:w w:val="95"/>
          <w:sz w:val="24"/>
        </w:rPr>
        <w:t>de</w:t>
      </w:r>
      <w:r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spacing w:val="-1"/>
          <w:w w:val="95"/>
          <w:sz w:val="24"/>
        </w:rPr>
        <w:t>Théâtre</w:t>
      </w:r>
      <w:r>
        <w:rPr>
          <w:rFonts w:ascii="Verdana" w:hAnsi="Verdana"/>
          <w:b/>
          <w:i/>
          <w:color w:val="45818E"/>
          <w:spacing w:val="-1"/>
          <w:w w:val="95"/>
          <w:sz w:val="24"/>
        </w:rPr>
        <w:t>,</w:t>
      </w:r>
      <w:r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spacing w:val="-1"/>
          <w:w w:val="95"/>
          <w:sz w:val="24"/>
        </w:rPr>
        <w:t>l’énergie</w:t>
      </w:r>
      <w:r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dégagée</w:t>
      </w:r>
      <w:r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par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l’artist</w:t>
      </w:r>
      <w:r>
        <w:rPr>
          <w:rFonts w:ascii="Verdana" w:hAnsi="Verdana"/>
          <w:b/>
          <w:i/>
          <w:color w:val="45818E"/>
          <w:w w:val="95"/>
          <w:sz w:val="24"/>
        </w:rPr>
        <w:t>e</w:t>
      </w:r>
      <w:r>
        <w:rPr>
          <w:rFonts w:ascii="Verdana" w:hAnsi="Verdana"/>
          <w:b/>
          <w:i/>
          <w:color w:val="45818E"/>
          <w:spacing w:val="-75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rencont</w:t>
      </w:r>
      <w:r>
        <w:rPr>
          <w:rFonts w:ascii="Verdana" w:hAnsi="Verdana"/>
          <w:b/>
          <w:i/>
          <w:color w:val="45818E"/>
          <w:w w:val="90"/>
          <w:sz w:val="24"/>
        </w:rPr>
        <w:t>rée</w:t>
      </w:r>
      <w:r>
        <w:rPr>
          <w:rFonts w:ascii="Verdana" w:hAnsi="Verdana"/>
          <w:b/>
          <w:i/>
          <w:color w:val="45818E"/>
          <w:spacing w:val="4"/>
          <w:w w:val="90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et</w:t>
      </w:r>
      <w:r>
        <w:rPr>
          <w:rFonts w:ascii="Verdana" w:hAnsi="Verdana"/>
          <w:b/>
          <w:i/>
          <w:color w:val="45818E"/>
          <w:spacing w:val="5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l’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accompagnement</w:t>
      </w:r>
      <w:r>
        <w:rPr>
          <w:rFonts w:ascii="Verdana" w:hAnsi="Verdana"/>
          <w:b/>
          <w:i/>
          <w:color w:val="45818E"/>
          <w:spacing w:val="4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de</w:t>
      </w:r>
      <w:r>
        <w:rPr>
          <w:rFonts w:ascii="Verdana" w:hAnsi="Verdana"/>
          <w:b/>
          <w:i/>
          <w:color w:val="45818E"/>
          <w:spacing w:val="5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la</w:t>
      </w:r>
      <w:r>
        <w:rPr>
          <w:rFonts w:ascii="Verdana" w:hAnsi="Verdana"/>
          <w:b/>
          <w:i/>
          <w:color w:val="45818E"/>
          <w:spacing w:val="4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ville</w:t>
      </w:r>
      <w:r>
        <w:rPr>
          <w:rFonts w:ascii="Verdana" w:hAnsi="Verdana"/>
          <w:b/>
          <w:i/>
          <w:color w:val="45818E"/>
          <w:spacing w:val="5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m’a</w:t>
      </w:r>
      <w:r>
        <w:rPr>
          <w:rFonts w:ascii="Verdana" w:hAnsi="Verdana"/>
          <w:b/>
          <w:i/>
          <w:color w:val="45818E"/>
          <w:spacing w:val="4"/>
          <w:w w:val="90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enthousiasmé</w:t>
      </w: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CA5A16">
      <w:pPr>
        <w:numPr>
          <w:ilvl w:val="0"/>
          <w:numId w:val="18"/>
        </w:numPr>
        <w:tabs>
          <w:tab w:val="left" w:pos="329"/>
        </w:tabs>
        <w:spacing w:before="248"/>
        <w:ind w:hanging="213"/>
        <w:rPr>
          <w:b/>
          <w:sz w:val="24"/>
        </w:rPr>
      </w:pPr>
      <w:r>
        <w:rPr>
          <w:b/>
          <w:sz w:val="24"/>
        </w:rPr>
        <w:t>un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caillou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élément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semble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bloquant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manquant</w:t>
      </w:r>
    </w:p>
    <w:p w:rsidR="008F2F58" w:rsidRDefault="008F2F58">
      <w:pPr>
        <w:spacing w:before="4"/>
        <w:rPr>
          <w:b/>
          <w:sz w:val="24"/>
        </w:rPr>
      </w:pPr>
    </w:p>
    <w:p w:rsidR="008F2F58" w:rsidRDefault="00CA5A16">
      <w:pPr>
        <w:spacing w:before="1"/>
        <w:ind w:left="116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0"/>
          <w:sz w:val="24"/>
        </w:rPr>
        <w:t>Je ne vois</w:t>
      </w:r>
      <w:r>
        <w:rPr>
          <w:rFonts w:ascii="Verdana" w:hAnsi="Verdana"/>
          <w:b/>
          <w:i/>
          <w:color w:val="45818E"/>
          <w:spacing w:val="1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pa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s, c’était</w:t>
      </w:r>
      <w:r>
        <w:rPr>
          <w:rFonts w:ascii="Verdana" w:hAnsi="Verdana"/>
          <w:b/>
          <w:i/>
          <w:color w:val="45818E"/>
          <w:spacing w:val="1"/>
          <w:w w:val="90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assez complet</w:t>
      </w: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CA5A16">
      <w:pPr>
        <w:spacing w:before="222" w:line="261" w:lineRule="auto"/>
        <w:ind w:left="116"/>
        <w:rPr>
          <w:b/>
          <w:sz w:val="24"/>
        </w:rPr>
      </w:pPr>
      <w:r>
        <w:rPr>
          <w:b/>
          <w:w w:val="105"/>
          <w:sz w:val="24"/>
        </w:rPr>
        <w:t>Qu’est-ce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qui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dans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perception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culture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patrimoine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cette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année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6"/>
        </w:rPr>
      </w:pPr>
    </w:p>
    <w:p w:rsidR="008F2F58" w:rsidRDefault="00703253">
      <w:pPr>
        <w:spacing w:before="1" w:line="259" w:lineRule="auto"/>
        <w:ind w:left="116" w:right="116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5"/>
          <w:sz w:val="24"/>
        </w:rPr>
        <w:t>En fait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 xml:space="preserve">, la </w:t>
      </w:r>
      <w:r>
        <w:rPr>
          <w:rFonts w:ascii="Verdana" w:hAnsi="Verdana"/>
          <w:b/>
          <w:i/>
          <w:color w:val="45818E"/>
          <w:w w:val="95"/>
          <w:sz w:val="24"/>
        </w:rPr>
        <w:t>diversité des prestations, du pat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rimoine immobilier qui va</w:t>
      </w:r>
      <w:r w:rsidR="00CA5A16">
        <w:rPr>
          <w:rFonts w:ascii="Verdana" w:hAnsi="Verdana"/>
          <w:b/>
          <w:i/>
          <w:color w:val="45818E"/>
          <w:spacing w:val="-75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avec</w:t>
      </w:r>
      <w:r w:rsidR="00CA5A16">
        <w:rPr>
          <w:rFonts w:ascii="Verdana" w:hAnsi="Verdana"/>
          <w:b/>
          <w:i/>
          <w:color w:val="45818E"/>
          <w:spacing w:val="5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et</w:t>
      </w:r>
      <w:r w:rsidR="00CA5A16">
        <w:rPr>
          <w:rFonts w:ascii="Verdana" w:hAnsi="Verdana"/>
          <w:b/>
          <w:i/>
          <w:color w:val="45818E"/>
          <w:spacing w:val="5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surtout</w:t>
      </w:r>
      <w:r w:rsidR="00CA5A16">
        <w:rPr>
          <w:rFonts w:ascii="Verdana" w:hAnsi="Verdana"/>
          <w:b/>
          <w:i/>
          <w:color w:val="45818E"/>
          <w:spacing w:val="5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l’investissement</w:t>
      </w:r>
      <w:r w:rsidR="00CA5A16">
        <w:rPr>
          <w:rFonts w:ascii="Verdana" w:hAnsi="Verdana"/>
          <w:b/>
          <w:i/>
          <w:color w:val="45818E"/>
          <w:spacing w:val="54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ﬁnancier</w:t>
      </w:r>
      <w:r w:rsidR="00CA5A16">
        <w:rPr>
          <w:rFonts w:ascii="Verdana" w:hAnsi="Verdana"/>
          <w:b/>
          <w:i/>
          <w:color w:val="45818E"/>
          <w:spacing w:val="54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impor</w:t>
      </w:r>
      <w:r>
        <w:rPr>
          <w:rFonts w:ascii="Verdana" w:hAnsi="Verdana"/>
          <w:b/>
          <w:i/>
          <w:color w:val="45818E"/>
          <w:w w:val="95"/>
          <w:sz w:val="24"/>
        </w:rPr>
        <w:t>tant</w:t>
      </w:r>
      <w:r w:rsidR="00CA5A16">
        <w:rPr>
          <w:rFonts w:ascii="Verdana" w:hAnsi="Verdana"/>
          <w:b/>
          <w:i/>
          <w:color w:val="45818E"/>
          <w:spacing w:val="42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que</w:t>
      </w:r>
      <w:r w:rsidR="00CA5A16">
        <w:rPr>
          <w:rFonts w:ascii="Verdana" w:hAnsi="Verdana"/>
          <w:b/>
          <w:i/>
          <w:color w:val="45818E"/>
          <w:spacing w:val="42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cela</w:t>
      </w:r>
    </w:p>
    <w:p w:rsidR="008F2F58" w:rsidRDefault="008F2F58">
      <w:pPr>
        <w:spacing w:line="259" w:lineRule="auto"/>
        <w:jc w:val="both"/>
        <w:rPr>
          <w:rFonts w:ascii="Verdana" w:hAnsi="Verdana"/>
          <w:sz w:val="24"/>
        </w:rPr>
        <w:sectPr w:rsidR="008F2F58">
          <w:footerReference w:type="default" r:id="rId103"/>
          <w:pgSz w:w="11920" w:h="16840"/>
          <w:pgMar w:top="1440" w:right="1320" w:bottom="280" w:left="1300" w:header="0" w:footer="0" w:gutter="0"/>
          <w:cols w:space="720"/>
        </w:sectPr>
      </w:pPr>
    </w:p>
    <w:p w:rsidR="008F2F58" w:rsidRDefault="00703253">
      <w:pPr>
        <w:spacing w:before="68" w:line="259" w:lineRule="auto"/>
        <w:ind w:left="116" w:right="118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5"/>
          <w:sz w:val="24"/>
        </w:rPr>
        <w:t>représente. Par contre, je trouve bien tous les tarifs adapt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és aux</w:t>
      </w:r>
      <w:r w:rsidR="00CA5A16"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personnes</w:t>
      </w:r>
      <w:r w:rsidR="00CA5A16"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précaires,</w:t>
      </w:r>
      <w:r w:rsidR="00CA5A16"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notamment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à</w:t>
      </w:r>
      <w:r w:rsidR="00CA5A16"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la</w:t>
      </w:r>
      <w:r w:rsidR="00CA5A16">
        <w:rPr>
          <w:rFonts w:ascii="Verdana" w:hAnsi="Verdana"/>
          <w:b/>
          <w:i/>
          <w:color w:val="45818E"/>
          <w:spacing w:val="-1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bibliot</w:t>
      </w:r>
      <w:r w:rsidR="00CA5A16">
        <w:rPr>
          <w:rFonts w:ascii="Verdana" w:hAnsi="Verdana"/>
          <w:b/>
          <w:i/>
          <w:color w:val="45818E"/>
          <w:w w:val="95"/>
          <w:sz w:val="24"/>
        </w:rPr>
        <w:t>hèque.</w:t>
      </w: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CA5A16">
      <w:pPr>
        <w:spacing w:before="244"/>
        <w:ind w:left="116"/>
        <w:rPr>
          <w:b/>
          <w:sz w:val="24"/>
        </w:rPr>
      </w:pPr>
      <w:r>
        <w:rPr>
          <w:b/>
          <w:w w:val="105"/>
          <w:sz w:val="24"/>
        </w:rPr>
        <w:t>Est-ce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vos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pratiques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culturelles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personnelles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ont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3"/>
        <w:rPr>
          <w:b/>
          <w:sz w:val="28"/>
        </w:rPr>
      </w:pPr>
    </w:p>
    <w:p w:rsidR="008F2F58" w:rsidRDefault="00CA5A16">
      <w:pPr>
        <w:spacing w:line="259" w:lineRule="auto"/>
        <w:ind w:left="116" w:right="120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5"/>
          <w:sz w:val="24"/>
        </w:rPr>
        <w:t>Oui,</w:t>
      </w:r>
      <w:r>
        <w:rPr>
          <w:rFonts w:ascii="Verdana" w:hAnsi="Verdana"/>
          <w:b/>
          <w:i/>
          <w:color w:val="45818E"/>
          <w:spacing w:val="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je</w:t>
      </w:r>
      <w:r>
        <w:rPr>
          <w:rFonts w:ascii="Verdana" w:hAnsi="Verdana"/>
          <w:b/>
          <w:i/>
          <w:color w:val="45818E"/>
          <w:spacing w:val="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me</w:t>
      </w:r>
      <w:r>
        <w:rPr>
          <w:rFonts w:ascii="Verdana" w:hAnsi="Verdana"/>
          <w:b/>
          <w:i/>
          <w:color w:val="45818E"/>
          <w:spacing w:val="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suis</w:t>
      </w:r>
      <w:r>
        <w:rPr>
          <w:rFonts w:ascii="Verdana" w:hAnsi="Verdana"/>
          <w:b/>
          <w:i/>
          <w:color w:val="45818E"/>
          <w:spacing w:val="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abonnée</w:t>
      </w:r>
      <w:r>
        <w:rPr>
          <w:rFonts w:ascii="Verdana" w:hAnsi="Verdana"/>
          <w:b/>
          <w:i/>
          <w:color w:val="45818E"/>
          <w:spacing w:val="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à</w:t>
      </w:r>
      <w:r>
        <w:rPr>
          <w:rFonts w:ascii="Verdana" w:hAnsi="Verdana"/>
          <w:b/>
          <w:i/>
          <w:color w:val="45818E"/>
          <w:spacing w:val="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la</w:t>
      </w:r>
      <w:r>
        <w:rPr>
          <w:rFonts w:ascii="Verdana" w:hAnsi="Verdana"/>
          <w:b/>
          <w:i/>
          <w:color w:val="45818E"/>
          <w:spacing w:val="4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bibliot</w:t>
      </w:r>
      <w:r>
        <w:rPr>
          <w:rFonts w:ascii="Verdana" w:hAnsi="Verdana"/>
          <w:b/>
          <w:i/>
          <w:color w:val="45818E"/>
          <w:w w:val="95"/>
          <w:sz w:val="24"/>
        </w:rPr>
        <w:t>hèque</w:t>
      </w:r>
      <w:r>
        <w:rPr>
          <w:rFonts w:ascii="Verdana" w:hAnsi="Verdana"/>
          <w:b/>
          <w:i/>
          <w:color w:val="45818E"/>
          <w:spacing w:val="-9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et</w:t>
      </w:r>
      <w:r>
        <w:rPr>
          <w:rFonts w:ascii="Verdana" w:hAnsi="Verdana"/>
          <w:b/>
          <w:i/>
          <w:color w:val="45818E"/>
          <w:spacing w:val="-8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y</w:t>
      </w:r>
      <w:r>
        <w:rPr>
          <w:rFonts w:ascii="Verdana" w:hAnsi="Verdana"/>
          <w:b/>
          <w:i/>
          <w:color w:val="45818E"/>
          <w:spacing w:val="-9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vais</w:t>
      </w:r>
      <w:r>
        <w:rPr>
          <w:rFonts w:ascii="Verdana" w:hAnsi="Verdana"/>
          <w:b/>
          <w:i/>
          <w:color w:val="45818E"/>
          <w:spacing w:val="-9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désormais</w:t>
      </w:r>
      <w:r>
        <w:rPr>
          <w:rFonts w:ascii="Verdana" w:hAnsi="Verdana"/>
          <w:b/>
          <w:i/>
          <w:color w:val="45818E"/>
          <w:spacing w:val="-8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t</w:t>
      </w:r>
      <w:r>
        <w:rPr>
          <w:rFonts w:ascii="Verdana" w:hAnsi="Verdana"/>
          <w:b/>
          <w:i/>
          <w:color w:val="45818E"/>
          <w:w w:val="95"/>
          <w:sz w:val="24"/>
        </w:rPr>
        <w:t>ous</w:t>
      </w:r>
      <w:r>
        <w:rPr>
          <w:rFonts w:ascii="Verdana" w:hAnsi="Verdana"/>
          <w:b/>
          <w:i/>
          <w:color w:val="45818E"/>
          <w:spacing w:val="-9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les</w:t>
      </w:r>
      <w:r>
        <w:rPr>
          <w:rFonts w:ascii="Verdana" w:hAnsi="Verdana"/>
          <w:b/>
          <w:i/>
          <w:color w:val="45818E"/>
          <w:spacing w:val="-75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mois (avant</w:t>
      </w:r>
      <w:r>
        <w:rPr>
          <w:rFonts w:ascii="Verdana" w:hAnsi="Verdana"/>
          <w:b/>
          <w:i/>
          <w:color w:val="45818E"/>
          <w:w w:val="90"/>
          <w:sz w:val="24"/>
        </w:rPr>
        <w:t xml:space="preserve"> la séance av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ec le CCT je n’y avais jamais été et</w:t>
      </w:r>
      <w:r>
        <w:rPr>
          <w:rFonts w:ascii="Verdana" w:hAnsi="Verdana"/>
          <w:b/>
          <w:i/>
          <w:color w:val="45818E"/>
          <w:w w:val="90"/>
          <w:sz w:val="24"/>
        </w:rPr>
        <w:t xml:space="preserve"> n’imaginais</w:t>
      </w:r>
      <w:r>
        <w:rPr>
          <w:rFonts w:ascii="Verdana" w:hAnsi="Verdana"/>
          <w:b/>
          <w:i/>
          <w:color w:val="45818E"/>
          <w:spacing w:val="1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pas</w:t>
      </w:r>
      <w:r>
        <w:rPr>
          <w:rFonts w:ascii="Verdana" w:hAnsi="Verdana"/>
          <w:b/>
          <w:i/>
          <w:color w:val="45818E"/>
          <w:spacing w:val="-13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qu’il</w:t>
      </w:r>
      <w:r>
        <w:rPr>
          <w:rFonts w:ascii="Verdana" w:hAnsi="Verdana"/>
          <w:b/>
          <w:i/>
          <w:color w:val="45818E"/>
          <w:spacing w:val="-1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y</w:t>
      </w:r>
      <w:r>
        <w:rPr>
          <w:rFonts w:ascii="Verdana" w:hAnsi="Verdana"/>
          <w:b/>
          <w:i/>
          <w:color w:val="45818E"/>
          <w:spacing w:val="-13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avait</w:t>
      </w:r>
      <w:r>
        <w:rPr>
          <w:rFonts w:ascii="Verdana" w:hAnsi="Verdana"/>
          <w:b/>
          <w:i/>
          <w:color w:val="45818E"/>
          <w:spacing w:val="-1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des</w:t>
      </w:r>
      <w:r>
        <w:rPr>
          <w:rFonts w:ascii="Verdana" w:hAnsi="Verdana"/>
          <w:b/>
          <w:i/>
          <w:color w:val="45818E"/>
          <w:spacing w:val="-1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magazines</w:t>
      </w:r>
      <w:r>
        <w:rPr>
          <w:rFonts w:ascii="Verdana" w:hAnsi="Verdana"/>
          <w:b/>
          <w:i/>
          <w:color w:val="45818E"/>
          <w:spacing w:val="-13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et</w:t>
      </w:r>
      <w:r>
        <w:rPr>
          <w:rFonts w:ascii="Verdana" w:hAnsi="Verdana"/>
          <w:b/>
          <w:i/>
          <w:color w:val="45818E"/>
          <w:spacing w:val="-1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des</w:t>
      </w:r>
      <w:r>
        <w:rPr>
          <w:rFonts w:ascii="Verdana" w:hAnsi="Verdana"/>
          <w:b/>
          <w:i/>
          <w:color w:val="45818E"/>
          <w:spacing w:val="-1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CD)</w:t>
      </w: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8F2F58">
      <w:pPr>
        <w:pStyle w:val="Corpsdetexte"/>
        <w:rPr>
          <w:b/>
          <w:i/>
          <w:sz w:val="28"/>
        </w:rPr>
      </w:pPr>
    </w:p>
    <w:p w:rsidR="008F2F58" w:rsidRDefault="00CA5A16">
      <w:pPr>
        <w:spacing w:before="245" w:line="261" w:lineRule="auto"/>
        <w:ind w:left="116" w:right="102"/>
        <w:rPr>
          <w:b/>
          <w:sz w:val="24"/>
        </w:rPr>
      </w:pPr>
      <w:r>
        <w:rPr>
          <w:b/>
          <w:w w:val="105"/>
          <w:sz w:val="24"/>
        </w:rPr>
        <w:t>Avez-vous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échangé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avec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famille,</w:t>
      </w:r>
      <w:r>
        <w:rPr>
          <w:b/>
          <w:spacing w:val="66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amis,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collègues,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-70"/>
          <w:w w:val="105"/>
          <w:sz w:val="24"/>
        </w:rPr>
        <w:t xml:space="preserve"> </w:t>
      </w:r>
      <w:r>
        <w:rPr>
          <w:b/>
          <w:w w:val="105"/>
          <w:sz w:val="24"/>
        </w:rPr>
        <w:t>voisins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sur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mission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1"/>
        <w:rPr>
          <w:b/>
          <w:sz w:val="26"/>
        </w:rPr>
      </w:pPr>
    </w:p>
    <w:p w:rsidR="008F2F58" w:rsidRDefault="00CA5A16">
      <w:pPr>
        <w:spacing w:line="259" w:lineRule="auto"/>
        <w:ind w:left="116" w:right="110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5"/>
          <w:sz w:val="24"/>
        </w:rPr>
        <w:t>Oui,</w:t>
      </w:r>
      <w:r>
        <w:rPr>
          <w:rFonts w:ascii="Verdana" w:hAnsi="Verdana"/>
          <w:b/>
          <w:i/>
          <w:color w:val="45818E"/>
          <w:spacing w:val="-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d’ailleurs</w:t>
      </w:r>
      <w:r>
        <w:rPr>
          <w:rFonts w:ascii="Verdana" w:hAnsi="Verdana"/>
          <w:b/>
          <w:i/>
          <w:color w:val="45818E"/>
          <w:spacing w:val="-4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cert</w:t>
      </w:r>
      <w:r>
        <w:rPr>
          <w:rFonts w:ascii="Verdana" w:hAnsi="Verdana"/>
          <w:b/>
          <w:i/>
          <w:color w:val="45818E"/>
          <w:w w:val="95"/>
          <w:sz w:val="24"/>
        </w:rPr>
        <w:t>ains</w:t>
      </w:r>
      <w:r>
        <w:rPr>
          <w:rFonts w:ascii="Verdana" w:hAnsi="Verdana"/>
          <w:b/>
          <w:i/>
          <w:color w:val="45818E"/>
          <w:spacing w:val="-3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ont</w:t>
      </w:r>
      <w:r>
        <w:rPr>
          <w:rFonts w:ascii="Verdana" w:hAnsi="Verdana"/>
          <w:b/>
          <w:i/>
          <w:color w:val="45818E"/>
          <w:spacing w:val="-4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ét</w:t>
      </w:r>
      <w:r>
        <w:rPr>
          <w:rFonts w:ascii="Verdana" w:hAnsi="Verdana"/>
          <w:b/>
          <w:i/>
          <w:color w:val="45818E"/>
          <w:w w:val="95"/>
          <w:sz w:val="24"/>
        </w:rPr>
        <w:t>é</w:t>
      </w:r>
      <w:r>
        <w:rPr>
          <w:rFonts w:ascii="Verdana" w:hAnsi="Verdana"/>
          <w:b/>
          <w:i/>
          <w:color w:val="45818E"/>
          <w:spacing w:val="-4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surpris</w:t>
      </w:r>
      <w:r>
        <w:rPr>
          <w:rFonts w:ascii="Verdana" w:hAnsi="Verdana"/>
          <w:b/>
          <w:i/>
          <w:color w:val="45818E"/>
          <w:spacing w:val="-3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de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l’engagement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de</w:t>
      </w:r>
      <w:r>
        <w:rPr>
          <w:rFonts w:ascii="Verdana" w:hAnsi="Verdana"/>
          <w:b/>
          <w:i/>
          <w:color w:val="45818E"/>
          <w:spacing w:val="-16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la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ville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à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ce</w:t>
      </w:r>
      <w:r>
        <w:rPr>
          <w:rFonts w:ascii="Verdana" w:hAnsi="Verdana"/>
          <w:b/>
          <w:i/>
          <w:color w:val="45818E"/>
          <w:spacing w:val="-75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sujet</w:t>
      </w:r>
      <w:r>
        <w:rPr>
          <w:rFonts w:ascii="Verdana" w:hAnsi="Verdana"/>
          <w:b/>
          <w:i/>
          <w:color w:val="45818E"/>
          <w:spacing w:val="-16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car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il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es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t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beaucoup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plus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vast</w:t>
      </w:r>
      <w:r>
        <w:rPr>
          <w:rFonts w:ascii="Verdana" w:hAnsi="Verdana"/>
          <w:b/>
          <w:i/>
          <w:color w:val="45818E"/>
          <w:w w:val="95"/>
          <w:sz w:val="24"/>
        </w:rPr>
        <w:t>e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que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ce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que</w:t>
      </w:r>
      <w:r>
        <w:rPr>
          <w:rFonts w:ascii="Verdana" w:hAnsi="Verdana"/>
          <w:b/>
          <w:i/>
          <w:color w:val="45818E"/>
          <w:spacing w:val="-16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l’on</w:t>
      </w:r>
      <w:r>
        <w:rPr>
          <w:rFonts w:ascii="Verdana" w:hAnsi="Verdana"/>
          <w:b/>
          <w:i/>
          <w:color w:val="45818E"/>
          <w:spacing w:val="-15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imagine</w:t>
      </w:r>
    </w:p>
    <w:p w:rsidR="008F2F58" w:rsidRDefault="008F2F58">
      <w:pPr>
        <w:pStyle w:val="Corpsdetexte"/>
        <w:spacing w:before="2"/>
        <w:rPr>
          <w:b/>
          <w:i/>
          <w:sz w:val="26"/>
        </w:rPr>
      </w:pPr>
    </w:p>
    <w:p w:rsidR="008F2F58" w:rsidRDefault="00CA5A16">
      <w:pPr>
        <w:tabs>
          <w:tab w:val="left" w:pos="1081"/>
          <w:tab w:val="left" w:pos="1703"/>
          <w:tab w:val="left" w:pos="3083"/>
          <w:tab w:val="left" w:pos="5097"/>
          <w:tab w:val="left" w:pos="5631"/>
          <w:tab w:val="left" w:pos="6501"/>
          <w:tab w:val="left" w:pos="6767"/>
          <w:tab w:val="left" w:pos="7875"/>
        </w:tabs>
        <w:spacing w:line="261" w:lineRule="auto"/>
        <w:ind w:left="116" w:right="112"/>
        <w:rPr>
          <w:b/>
          <w:sz w:val="24"/>
        </w:rPr>
      </w:pPr>
      <w:r>
        <w:rPr>
          <w:b/>
          <w:sz w:val="24"/>
        </w:rPr>
        <w:t>Parmi</w:t>
      </w:r>
      <w:r>
        <w:rPr>
          <w:b/>
          <w:sz w:val="24"/>
        </w:rPr>
        <w:tab/>
        <w:t>ces</w:t>
      </w:r>
      <w:r>
        <w:rPr>
          <w:b/>
          <w:sz w:val="24"/>
        </w:rPr>
        <w:tab/>
        <w:t>éléments</w:t>
      </w:r>
      <w:r>
        <w:rPr>
          <w:b/>
          <w:sz w:val="24"/>
        </w:rPr>
        <w:tab/>
        <w:t>d’organisation</w:t>
      </w:r>
      <w:r>
        <w:rPr>
          <w:b/>
          <w:sz w:val="24"/>
        </w:rPr>
        <w:tab/>
        <w:t>du</w:t>
      </w:r>
      <w:r>
        <w:rPr>
          <w:b/>
          <w:sz w:val="24"/>
        </w:rPr>
        <w:tab/>
        <w:t>CCCT</w:t>
      </w:r>
      <w:r>
        <w:rPr>
          <w:b/>
          <w:sz w:val="24"/>
        </w:rPr>
        <w:tab/>
        <w:t>:</w:t>
      </w:r>
      <w:r>
        <w:rPr>
          <w:b/>
          <w:sz w:val="24"/>
        </w:rPr>
        <w:tab/>
        <w:t>quelles</w:t>
      </w:r>
      <w:r>
        <w:rPr>
          <w:b/>
          <w:sz w:val="24"/>
        </w:rPr>
        <w:tab/>
        <w:t>évolutions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auriez-vous envie de suggérer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concernant …</w:t>
      </w:r>
    </w:p>
    <w:p w:rsidR="008F2F58" w:rsidRDefault="008F2F58">
      <w:pPr>
        <w:spacing w:before="1"/>
        <w:rPr>
          <w:b/>
          <w:sz w:val="26"/>
        </w:rPr>
      </w:pPr>
    </w:p>
    <w:p w:rsidR="008F2F58" w:rsidRDefault="00CA5A16">
      <w:pPr>
        <w:spacing w:line="259" w:lineRule="auto"/>
        <w:ind w:left="116" w:right="110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45818E"/>
          <w:w w:val="95"/>
          <w:sz w:val="24"/>
        </w:rPr>
        <w:t>Pour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ma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part</w:t>
      </w:r>
      <w:r>
        <w:rPr>
          <w:rFonts w:ascii="Verdana" w:hAnsi="Verdana"/>
          <w:b/>
          <w:i/>
          <w:color w:val="45818E"/>
          <w:w w:val="95"/>
          <w:sz w:val="24"/>
        </w:rPr>
        <w:t>,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j’ai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t</w:t>
      </w:r>
      <w:r>
        <w:rPr>
          <w:rFonts w:ascii="Verdana" w:hAnsi="Verdana"/>
          <w:b/>
          <w:i/>
          <w:color w:val="45818E"/>
          <w:w w:val="95"/>
          <w:sz w:val="24"/>
        </w:rPr>
        <w:t>rouvé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tout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bien,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les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lieux,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les</w:t>
      </w:r>
      <w:r>
        <w:rPr>
          <w:rFonts w:ascii="Verdana" w:hAnsi="Verdana"/>
          <w:b/>
          <w:i/>
          <w:color w:val="45818E"/>
          <w:spacing w:val="1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professionnels</w:t>
      </w:r>
      <w:r>
        <w:rPr>
          <w:rFonts w:ascii="Verdana" w:hAnsi="Verdana"/>
          <w:b/>
          <w:i/>
          <w:color w:val="45818E"/>
          <w:spacing w:val="-75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rencontrés, la diversité des proﬁls constit</w:t>
      </w:r>
      <w:r>
        <w:rPr>
          <w:rFonts w:ascii="Verdana" w:hAnsi="Verdana"/>
          <w:b/>
          <w:i/>
          <w:color w:val="45818E"/>
          <w:w w:val="90"/>
          <w:sz w:val="24"/>
        </w:rPr>
        <w:t>ué par le CCT, l’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animation</w:t>
      </w:r>
      <w:r>
        <w:rPr>
          <w:rFonts w:ascii="Verdana" w:hAnsi="Verdana"/>
          <w:b/>
          <w:i/>
          <w:color w:val="45818E"/>
          <w:w w:val="90"/>
          <w:sz w:val="24"/>
        </w:rPr>
        <w:t xml:space="preserve"> des</w:t>
      </w:r>
      <w:r>
        <w:rPr>
          <w:rFonts w:ascii="Verdana" w:hAnsi="Verdana"/>
          <w:b/>
          <w:i/>
          <w:color w:val="45818E"/>
          <w:spacing w:val="1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0"/>
          <w:sz w:val="24"/>
        </w:rPr>
        <w:t>séances</w:t>
      </w:r>
      <w:r w:rsidR="00703253">
        <w:rPr>
          <w:rFonts w:ascii="Verdana" w:hAnsi="Verdana"/>
          <w:b/>
          <w:i/>
          <w:color w:val="45818E"/>
          <w:w w:val="90"/>
          <w:sz w:val="24"/>
        </w:rPr>
        <w:t>, la durée des séances. Par contre, faire systématiquement</w:t>
      </w:r>
      <w:r>
        <w:rPr>
          <w:rFonts w:ascii="Verdana" w:hAnsi="Verdana"/>
          <w:b/>
          <w:i/>
          <w:color w:val="45818E"/>
          <w:w w:val="90"/>
          <w:sz w:val="24"/>
        </w:rPr>
        <w:t xml:space="preserve"> une</w:t>
      </w:r>
      <w:r>
        <w:rPr>
          <w:rFonts w:ascii="Verdana" w:hAnsi="Verdana"/>
          <w:b/>
          <w:i/>
          <w:color w:val="45818E"/>
          <w:spacing w:val="1"/>
          <w:w w:val="90"/>
          <w:sz w:val="24"/>
        </w:rPr>
        <w:t xml:space="preserve"> </w:t>
      </w:r>
      <w:r>
        <w:rPr>
          <w:rFonts w:ascii="Verdana" w:hAnsi="Verdana"/>
          <w:b/>
          <w:i/>
          <w:color w:val="45818E"/>
          <w:spacing w:val="-1"/>
          <w:w w:val="95"/>
          <w:sz w:val="24"/>
        </w:rPr>
        <w:t>séance</w:t>
      </w:r>
      <w:r>
        <w:rPr>
          <w:rFonts w:ascii="Verdana" w:hAnsi="Verdana"/>
          <w:b/>
          <w:i/>
          <w:color w:val="45818E"/>
          <w:spacing w:val="-3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en</w:t>
      </w:r>
      <w:r>
        <w:rPr>
          <w:rFonts w:ascii="Verdana" w:hAnsi="Verdana"/>
          <w:b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soirée</w:t>
      </w:r>
      <w:r>
        <w:rPr>
          <w:rFonts w:ascii="Verdana" w:hAnsi="Verdana"/>
          <w:b/>
          <w:i/>
          <w:color w:val="45818E"/>
          <w:spacing w:val="-3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le</w:t>
      </w:r>
      <w:r>
        <w:rPr>
          <w:rFonts w:ascii="Verdana" w:hAnsi="Verdana"/>
          <w:b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vendredi</w:t>
      </w:r>
      <w:r>
        <w:rPr>
          <w:rFonts w:ascii="Verdana" w:hAnsi="Verdana"/>
          <w:b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soir</w:t>
      </w:r>
      <w:r>
        <w:rPr>
          <w:rFonts w:ascii="Verdana" w:hAnsi="Verdana"/>
          <w:b/>
          <w:i/>
          <w:color w:val="45818E"/>
          <w:spacing w:val="-3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et</w:t>
      </w:r>
      <w:r>
        <w:rPr>
          <w:rFonts w:ascii="Verdana" w:hAnsi="Verdana"/>
          <w:b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une</w:t>
      </w:r>
      <w:r>
        <w:rPr>
          <w:rFonts w:ascii="Verdana" w:hAnsi="Verdana"/>
          <w:b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le</w:t>
      </w:r>
      <w:r>
        <w:rPr>
          <w:rFonts w:ascii="Verdana" w:hAnsi="Verdana"/>
          <w:b/>
          <w:i/>
          <w:color w:val="45818E"/>
          <w:spacing w:val="-3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samedi</w:t>
      </w:r>
      <w:r>
        <w:rPr>
          <w:rFonts w:ascii="Verdana" w:hAnsi="Verdana"/>
          <w:b/>
          <w:i/>
          <w:color w:val="45818E"/>
          <w:spacing w:val="-16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w w:val="95"/>
          <w:sz w:val="24"/>
        </w:rPr>
        <w:t>mat</w:t>
      </w:r>
      <w:r>
        <w:rPr>
          <w:rFonts w:ascii="Verdana" w:hAnsi="Verdana"/>
          <w:b/>
          <w:i/>
          <w:color w:val="45818E"/>
          <w:w w:val="95"/>
          <w:sz w:val="24"/>
        </w:rPr>
        <w:t>in,</w:t>
      </w:r>
      <w:r>
        <w:rPr>
          <w:rFonts w:ascii="Verdana" w:hAnsi="Verdana"/>
          <w:b/>
          <w:i/>
          <w:color w:val="45818E"/>
          <w:spacing w:val="-16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cela</w:t>
      </w:r>
      <w:r>
        <w:rPr>
          <w:rFonts w:ascii="Verdana" w:hAnsi="Verdana"/>
          <w:b/>
          <w:i/>
          <w:color w:val="45818E"/>
          <w:spacing w:val="-16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aide</w:t>
      </w:r>
      <w:r>
        <w:rPr>
          <w:rFonts w:ascii="Verdana" w:hAnsi="Verdana"/>
          <w:b/>
          <w:i/>
          <w:color w:val="45818E"/>
          <w:spacing w:val="-16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à</w:t>
      </w:r>
      <w:r>
        <w:rPr>
          <w:rFonts w:ascii="Verdana" w:hAnsi="Verdana"/>
          <w:b/>
          <w:i/>
          <w:color w:val="45818E"/>
          <w:spacing w:val="-16"/>
          <w:w w:val="95"/>
          <w:sz w:val="24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24"/>
        </w:rPr>
        <w:t>la</w:t>
      </w:r>
      <w:r>
        <w:rPr>
          <w:rFonts w:ascii="Verdana" w:hAnsi="Verdana"/>
          <w:b/>
          <w:i/>
          <w:color w:val="45818E"/>
          <w:spacing w:val="-76"/>
          <w:w w:val="95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sz w:val="24"/>
        </w:rPr>
        <w:t>disponibilit</w:t>
      </w:r>
      <w:r>
        <w:rPr>
          <w:rFonts w:ascii="Verdana" w:hAnsi="Verdana"/>
          <w:b/>
          <w:i/>
          <w:color w:val="45818E"/>
          <w:sz w:val="24"/>
        </w:rPr>
        <w:t>é</w:t>
      </w:r>
      <w:r>
        <w:rPr>
          <w:rFonts w:ascii="Verdana" w:hAnsi="Verdana"/>
          <w:b/>
          <w:i/>
          <w:color w:val="45818E"/>
          <w:spacing w:val="-20"/>
          <w:sz w:val="24"/>
        </w:rPr>
        <w:t xml:space="preserve"> </w:t>
      </w:r>
      <w:r>
        <w:rPr>
          <w:rFonts w:ascii="Verdana" w:hAnsi="Verdana"/>
          <w:b/>
          <w:i/>
          <w:color w:val="45818E"/>
          <w:sz w:val="24"/>
        </w:rPr>
        <w:t>pour</w:t>
      </w:r>
      <w:r>
        <w:rPr>
          <w:rFonts w:ascii="Verdana" w:hAnsi="Verdana"/>
          <w:b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b/>
          <w:i/>
          <w:color w:val="45818E"/>
          <w:sz w:val="24"/>
        </w:rPr>
        <w:t>y</w:t>
      </w:r>
      <w:r>
        <w:rPr>
          <w:rFonts w:ascii="Verdana" w:hAnsi="Verdana"/>
          <w:b/>
          <w:i/>
          <w:color w:val="45818E"/>
          <w:spacing w:val="-19"/>
          <w:sz w:val="24"/>
        </w:rPr>
        <w:t xml:space="preserve"> </w:t>
      </w:r>
      <w:r w:rsidR="00703253">
        <w:rPr>
          <w:rFonts w:ascii="Verdana" w:hAnsi="Verdana"/>
          <w:b/>
          <w:i/>
          <w:color w:val="45818E"/>
          <w:sz w:val="24"/>
        </w:rPr>
        <w:t>part</w:t>
      </w:r>
      <w:r>
        <w:rPr>
          <w:rFonts w:ascii="Verdana" w:hAnsi="Verdana"/>
          <w:b/>
          <w:i/>
          <w:color w:val="45818E"/>
          <w:sz w:val="24"/>
        </w:rPr>
        <w:t>iciper.</w:t>
      </w:r>
    </w:p>
    <w:p w:rsidR="008F2F58" w:rsidRDefault="008F2F58">
      <w:pPr>
        <w:spacing w:line="259" w:lineRule="auto"/>
        <w:jc w:val="both"/>
        <w:rPr>
          <w:rFonts w:ascii="Verdana" w:hAnsi="Verdana"/>
          <w:sz w:val="24"/>
        </w:rPr>
        <w:sectPr w:rsidR="008F2F58">
          <w:footerReference w:type="default" r:id="rId104"/>
          <w:pgSz w:w="11920" w:h="16840"/>
          <w:pgMar w:top="1340" w:right="1320" w:bottom="280" w:left="1300" w:header="0" w:footer="0" w:gutter="0"/>
          <w:cols w:space="720"/>
        </w:sectPr>
      </w:pPr>
    </w:p>
    <w:p w:rsidR="008F2F58" w:rsidRDefault="00CA5A16">
      <w:pPr>
        <w:spacing w:before="80"/>
        <w:ind w:left="140"/>
        <w:rPr>
          <w:rFonts w:ascii="Arial"/>
          <w:b/>
          <w:sz w:val="28"/>
        </w:rPr>
      </w:pPr>
      <w:r>
        <w:rPr>
          <w:rFonts w:ascii="Arial"/>
          <w:b/>
          <w:sz w:val="28"/>
        </w:rPr>
        <w:t>Questionnaire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Quentin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CHERRIER</w:t>
      </w:r>
    </w:p>
    <w:p w:rsidR="008F2F58" w:rsidRDefault="008F2F58">
      <w:pPr>
        <w:pStyle w:val="Corpsdetexte"/>
        <w:rPr>
          <w:rFonts w:ascii="Arial"/>
          <w:b/>
          <w:sz w:val="30"/>
        </w:rPr>
      </w:pPr>
    </w:p>
    <w:p w:rsidR="008F2F58" w:rsidRDefault="008F2F58">
      <w:pPr>
        <w:pStyle w:val="Corpsdetexte"/>
        <w:spacing w:before="11"/>
        <w:rPr>
          <w:rFonts w:ascii="Arial"/>
          <w:b/>
          <w:sz w:val="44"/>
        </w:rPr>
      </w:pPr>
    </w:p>
    <w:p w:rsidR="008F2F58" w:rsidRDefault="00CA5A16">
      <w:pPr>
        <w:spacing w:line="278" w:lineRule="auto"/>
        <w:ind w:left="845" w:right="147"/>
        <w:jc w:val="both"/>
        <w:rPr>
          <w:b/>
          <w:sz w:val="24"/>
        </w:rPr>
      </w:pPr>
      <w:r>
        <w:rPr>
          <w:b/>
          <w:w w:val="105"/>
          <w:sz w:val="24"/>
        </w:rPr>
        <w:t>Qu’attendiez-vous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séances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lorsque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avez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répondu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positivement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notre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invitation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d’en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devenir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8"/>
        </w:rPr>
      </w:pPr>
    </w:p>
    <w:p w:rsidR="008F2F58" w:rsidRPr="00EE491B" w:rsidRDefault="00CA5A16">
      <w:pPr>
        <w:spacing w:before="233"/>
        <w:ind w:left="845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Être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utile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ville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faire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rencontres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humaines.</w:t>
      </w:r>
    </w:p>
    <w:p w:rsidR="008F2F58" w:rsidRDefault="008F2F58">
      <w:pPr>
        <w:pStyle w:val="Corpsdetexte"/>
        <w:rPr>
          <w:rFonts w:ascii="Calibri"/>
          <w:sz w:val="24"/>
        </w:rPr>
      </w:pPr>
    </w:p>
    <w:p w:rsidR="008F2F58" w:rsidRDefault="008F2F58">
      <w:pPr>
        <w:pStyle w:val="Corpsdetexte"/>
        <w:spacing w:before="3"/>
        <w:rPr>
          <w:rFonts w:ascii="Calibri"/>
          <w:sz w:val="24"/>
        </w:rPr>
      </w:pPr>
    </w:p>
    <w:p w:rsidR="008F2F58" w:rsidRDefault="00CA5A16">
      <w:pPr>
        <w:spacing w:line="278" w:lineRule="auto"/>
        <w:ind w:left="845" w:right="140"/>
        <w:jc w:val="both"/>
        <w:rPr>
          <w:b/>
          <w:sz w:val="24"/>
        </w:rPr>
      </w:pPr>
      <w:r>
        <w:rPr>
          <w:b/>
          <w:w w:val="105"/>
          <w:sz w:val="24"/>
        </w:rPr>
        <w:t>Quelle(s)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séance(s)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thématique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particulièrement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intéressé.e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8"/>
        </w:rPr>
      </w:pPr>
    </w:p>
    <w:p w:rsidR="008F2F58" w:rsidRPr="00703253" w:rsidRDefault="00CA5A16">
      <w:pPr>
        <w:spacing w:before="220" w:line="278" w:lineRule="auto"/>
        <w:ind w:left="845" w:right="137"/>
        <w:jc w:val="both"/>
        <w:rPr>
          <w:color w:val="365F91" w:themeColor="accent1" w:themeShade="BF"/>
          <w:sz w:val="24"/>
        </w:rPr>
      </w:pPr>
      <w:r w:rsidRPr="00703253">
        <w:rPr>
          <w:color w:val="365F91" w:themeColor="accent1" w:themeShade="BF"/>
          <w:w w:val="115"/>
          <w:sz w:val="24"/>
        </w:rPr>
        <w:t>les bibliothèques et le rôle fédérateur qu’elles doivent tenir pour la</w:t>
      </w:r>
      <w:r w:rsidRPr="00703253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703253">
        <w:rPr>
          <w:color w:val="365F91" w:themeColor="accent1" w:themeShade="BF"/>
          <w:w w:val="115"/>
          <w:sz w:val="24"/>
        </w:rPr>
        <w:t>ville.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220"/>
        <w:ind w:left="845"/>
        <w:rPr>
          <w:b/>
          <w:sz w:val="24"/>
        </w:rPr>
      </w:pPr>
      <w:r>
        <w:rPr>
          <w:b/>
          <w:sz w:val="24"/>
        </w:rPr>
        <w:t>Sur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l’ensemble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traversée,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pouvez-vous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citer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8F2F58">
      <w:pPr>
        <w:spacing w:before="9"/>
        <w:rPr>
          <w:b/>
          <w:sz w:val="23"/>
        </w:rPr>
      </w:pPr>
    </w:p>
    <w:p w:rsidR="008F2F58" w:rsidRDefault="00CA5A16">
      <w:pPr>
        <w:pStyle w:val="Paragraphedeliste"/>
        <w:numPr>
          <w:ilvl w:val="1"/>
          <w:numId w:val="18"/>
        </w:numPr>
        <w:tabs>
          <w:tab w:val="left" w:pos="1057"/>
        </w:tabs>
        <w:rPr>
          <w:b/>
          <w:sz w:val="24"/>
        </w:rPr>
      </w:pPr>
      <w:r>
        <w:rPr>
          <w:b/>
          <w:w w:val="105"/>
          <w:sz w:val="24"/>
        </w:rPr>
        <w:t>une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pépite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=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une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information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précieuse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un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souvenir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joyeux</w:t>
      </w:r>
    </w:p>
    <w:p w:rsidR="008F2F58" w:rsidRDefault="008F2F58">
      <w:pPr>
        <w:rPr>
          <w:b/>
          <w:sz w:val="28"/>
        </w:rPr>
      </w:pPr>
    </w:p>
    <w:p w:rsidR="008F2F58" w:rsidRPr="00EE491B" w:rsidRDefault="008F2F58">
      <w:pPr>
        <w:spacing w:before="1"/>
        <w:rPr>
          <w:b/>
          <w:color w:val="365F91" w:themeColor="accent1" w:themeShade="BF"/>
        </w:rPr>
      </w:pPr>
    </w:p>
    <w:p w:rsidR="008F2F58" w:rsidRPr="00EE491B" w:rsidRDefault="00CA5A16">
      <w:pPr>
        <w:spacing w:line="278" w:lineRule="auto"/>
        <w:ind w:left="845" w:right="133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w w:val="110"/>
          <w:sz w:val="24"/>
        </w:rPr>
        <w:t>La</w:t>
      </w:r>
      <w:r w:rsidRPr="00EE491B">
        <w:rPr>
          <w:color w:val="365F91" w:themeColor="accent1" w:themeShade="BF"/>
          <w:spacing w:val="1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visite</w:t>
      </w:r>
      <w:r w:rsidRPr="00EE491B">
        <w:rPr>
          <w:color w:val="365F91" w:themeColor="accent1" w:themeShade="BF"/>
          <w:spacing w:val="1"/>
          <w:w w:val="110"/>
          <w:sz w:val="24"/>
        </w:rPr>
        <w:t xml:space="preserve"> </w:t>
      </w:r>
      <w:r w:rsidR="00EE491B">
        <w:rPr>
          <w:color w:val="365F91" w:themeColor="accent1" w:themeShade="BF"/>
          <w:w w:val="110"/>
          <w:sz w:val="24"/>
        </w:rPr>
        <w:t xml:space="preserve">de la </w:t>
      </w:r>
      <w:r w:rsidRPr="00EE491B">
        <w:rPr>
          <w:color w:val="365F91" w:themeColor="accent1" w:themeShade="BF"/>
          <w:w w:val="110"/>
          <w:sz w:val="24"/>
        </w:rPr>
        <w:t>tour Charlemagne qui devrait être ouverte au public</w:t>
      </w:r>
      <w:r w:rsidRPr="00EE491B">
        <w:rPr>
          <w:color w:val="365F91" w:themeColor="accent1" w:themeShade="BF"/>
          <w:spacing w:val="1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tout le temps car le point de vue qu’il offre est plus rare qu’on ne le</w:t>
      </w:r>
      <w:r w:rsidRPr="00EE491B">
        <w:rPr>
          <w:color w:val="365F91" w:themeColor="accent1" w:themeShade="BF"/>
          <w:spacing w:val="1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pense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et</w:t>
      </w:r>
      <w:r w:rsidRPr="00EE491B">
        <w:rPr>
          <w:color w:val="365F91" w:themeColor="accent1" w:themeShade="BF"/>
          <w:spacing w:val="-11"/>
          <w:w w:val="110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une</w:t>
      </w:r>
      <w:r w:rsidRPr="00EE491B">
        <w:rPr>
          <w:color w:val="365F91" w:themeColor="accent1" w:themeShade="BF"/>
          <w:spacing w:val="-11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valeur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historique</w:t>
      </w:r>
      <w:r w:rsidRPr="00EE491B">
        <w:rPr>
          <w:color w:val="365F91" w:themeColor="accent1" w:themeShade="BF"/>
          <w:spacing w:val="-11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et</w:t>
      </w:r>
      <w:r w:rsidRPr="00EE491B">
        <w:rPr>
          <w:color w:val="365F91" w:themeColor="accent1" w:themeShade="BF"/>
          <w:spacing w:val="-11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ﬁnancière</w:t>
      </w:r>
      <w:r w:rsidRPr="00EE491B">
        <w:rPr>
          <w:color w:val="365F91" w:themeColor="accent1" w:themeShade="BF"/>
          <w:spacing w:val="-11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sous-estimée.</w:t>
      </w:r>
    </w:p>
    <w:p w:rsidR="008F2F58" w:rsidRDefault="008F2F58">
      <w:pPr>
        <w:rPr>
          <w:sz w:val="28"/>
        </w:rPr>
      </w:pPr>
    </w:p>
    <w:p w:rsidR="008F2F58" w:rsidRDefault="00CA5A16">
      <w:pPr>
        <w:numPr>
          <w:ilvl w:val="1"/>
          <w:numId w:val="18"/>
        </w:numPr>
        <w:tabs>
          <w:tab w:val="left" w:pos="1057"/>
        </w:tabs>
        <w:spacing w:before="221"/>
        <w:rPr>
          <w:b/>
          <w:sz w:val="24"/>
        </w:rPr>
      </w:pPr>
      <w:r>
        <w:rPr>
          <w:b/>
          <w:sz w:val="24"/>
        </w:rPr>
        <w:t>un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caillou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élément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semble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bloquant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manquant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</w:rPr>
      </w:pPr>
    </w:p>
    <w:p w:rsidR="008F2F58" w:rsidRPr="00EE491B" w:rsidRDefault="00CA5A16">
      <w:pPr>
        <w:spacing w:line="278" w:lineRule="auto"/>
        <w:ind w:left="845" w:right="142"/>
        <w:jc w:val="both"/>
        <w:rPr>
          <w:color w:val="365F91" w:themeColor="accent1" w:themeShade="BF"/>
          <w:sz w:val="24"/>
        </w:rPr>
      </w:pPr>
      <w:r>
        <w:rPr>
          <w:w w:val="105"/>
          <w:sz w:val="24"/>
        </w:rPr>
        <w:t>1/</w:t>
      </w:r>
      <w:r>
        <w:rPr>
          <w:spacing w:val="-1"/>
          <w:w w:val="10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Ne</w:t>
      </w:r>
      <w:r w:rsidRPr="00EE491B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pas</w:t>
      </w:r>
      <w:r w:rsidRPr="00EE491B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avoir</w:t>
      </w:r>
      <w:r w:rsidRPr="00EE491B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écouté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l’avis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du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comité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lors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de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la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première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réunion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qui</w:t>
      </w:r>
      <w:r w:rsidRPr="00EE491B">
        <w:rPr>
          <w:color w:val="365F91" w:themeColor="accent1" w:themeShade="BF"/>
          <w:spacing w:val="-8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évoquait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un</w:t>
      </w:r>
      <w:r w:rsidRPr="00EE491B">
        <w:rPr>
          <w:color w:val="365F91" w:themeColor="accent1" w:themeShade="BF"/>
          <w:spacing w:val="-2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problème</w:t>
      </w:r>
      <w:r w:rsidRPr="00EE491B">
        <w:rPr>
          <w:color w:val="365F91" w:themeColor="accent1" w:themeShade="BF"/>
          <w:spacing w:val="-2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de</w:t>
      </w:r>
      <w:r w:rsidRPr="00EE491B">
        <w:rPr>
          <w:color w:val="365F91" w:themeColor="accent1" w:themeShade="BF"/>
          <w:spacing w:val="-2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communication.</w:t>
      </w:r>
    </w:p>
    <w:p w:rsidR="008F2F58" w:rsidRPr="00EE491B" w:rsidRDefault="008F2F58">
      <w:pPr>
        <w:rPr>
          <w:color w:val="365F91" w:themeColor="accent1" w:themeShade="BF"/>
          <w:sz w:val="28"/>
        </w:rPr>
      </w:pPr>
    </w:p>
    <w:p w:rsidR="008F2F58" w:rsidRPr="00EE491B" w:rsidRDefault="00CA5A16">
      <w:pPr>
        <w:spacing w:before="220" w:line="278" w:lineRule="auto"/>
        <w:ind w:left="845" w:right="135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w w:val="115"/>
          <w:sz w:val="24"/>
        </w:rPr>
        <w:t>2/ je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="00EE491B" w:rsidRPr="00EE491B">
        <w:rPr>
          <w:color w:val="365F91" w:themeColor="accent1" w:themeShade="BF"/>
          <w:w w:val="115"/>
          <w:sz w:val="24"/>
        </w:rPr>
        <w:t xml:space="preserve">considère </w:t>
      </w:r>
      <w:r w:rsidRPr="00EE491B">
        <w:rPr>
          <w:color w:val="365F91" w:themeColor="accent1" w:themeShade="BF"/>
          <w:w w:val="115"/>
          <w:sz w:val="24"/>
        </w:rPr>
        <w:t>que les membres du CCCT présent au début avaient</w:t>
      </w:r>
      <w:r w:rsidRPr="00EE491B">
        <w:rPr>
          <w:color w:val="365F91" w:themeColor="accent1" w:themeShade="BF"/>
          <w:spacing w:val="-8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la compétence et la volonté d’agir pour le problème de com de la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ville,</w:t>
      </w:r>
      <w:r w:rsidRPr="00EE491B">
        <w:rPr>
          <w:color w:val="365F91" w:themeColor="accent1" w:themeShade="BF"/>
          <w:spacing w:val="-13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moins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pour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remplir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des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post-it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et</w:t>
      </w:r>
      <w:r w:rsidRPr="00EE491B">
        <w:rPr>
          <w:color w:val="365F91" w:themeColor="accent1" w:themeShade="BF"/>
          <w:spacing w:val="-13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jouer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="00EE491B"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des</w:t>
      </w:r>
      <w:r w:rsidRPr="00EE491B">
        <w:rPr>
          <w:color w:val="365F91" w:themeColor="accent1" w:themeShade="BF"/>
          <w:spacing w:val="-13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jeux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de</w:t>
      </w:r>
      <w:r w:rsidRPr="00EE491B">
        <w:rPr>
          <w:color w:val="365F91" w:themeColor="accent1" w:themeShade="BF"/>
          <w:spacing w:val="-12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rôle.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221" w:line="278" w:lineRule="auto"/>
        <w:ind w:left="845" w:right="140"/>
        <w:jc w:val="both"/>
        <w:rPr>
          <w:b/>
          <w:sz w:val="24"/>
        </w:rPr>
      </w:pPr>
      <w:r>
        <w:rPr>
          <w:b/>
          <w:w w:val="105"/>
          <w:sz w:val="24"/>
        </w:rPr>
        <w:t>Qu’est-ce qui a changé dans votre perception de la culture et du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patrimoine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cette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année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line="278" w:lineRule="auto"/>
        <w:jc w:val="both"/>
        <w:rPr>
          <w:sz w:val="24"/>
        </w:rPr>
        <w:sectPr w:rsidR="008F2F58">
          <w:footerReference w:type="default" r:id="rId105"/>
          <w:pgSz w:w="11920" w:h="16840"/>
          <w:pgMar w:top="1360" w:right="1320" w:bottom="280" w:left="1300" w:header="0" w:footer="0" w:gutter="0"/>
          <w:cols w:space="720"/>
        </w:sectPr>
      </w:pPr>
    </w:p>
    <w:p w:rsidR="008F2F58" w:rsidRPr="00EE491B" w:rsidRDefault="00CA5A16">
      <w:pPr>
        <w:pStyle w:val="Paragraphedeliste"/>
        <w:numPr>
          <w:ilvl w:val="0"/>
          <w:numId w:val="17"/>
        </w:numPr>
        <w:tabs>
          <w:tab w:val="left" w:pos="1927"/>
        </w:tabs>
        <w:spacing w:before="72" w:line="278" w:lineRule="auto"/>
        <w:ind w:right="132" w:firstLine="0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w w:val="115"/>
          <w:sz w:val="24"/>
        </w:rPr>
        <w:t>Nous</w:t>
      </w:r>
      <w:r w:rsidRPr="00EE491B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avons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un</w:t>
      </w:r>
      <w:r w:rsidRPr="00EE491B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patrimoine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riche</w:t>
      </w:r>
      <w:r w:rsidRPr="00EE491B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mais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sous</w:t>
      </w:r>
      <w:r w:rsidRPr="00EE491B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exploité.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J’ai</w:t>
      </w:r>
      <w:r w:rsidRPr="00EE491B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senti</w:t>
      </w:r>
      <w:r w:rsidRPr="00EE491B">
        <w:rPr>
          <w:color w:val="365F91" w:themeColor="accent1" w:themeShade="BF"/>
          <w:spacing w:val="-8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une véritable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rupture entre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le public</w:t>
      </w:r>
      <w:r w:rsidRPr="00EE491B">
        <w:rPr>
          <w:color w:val="365F91" w:themeColor="accent1" w:themeShade="BF"/>
          <w:spacing w:val="-16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et</w:t>
      </w:r>
      <w:r w:rsidRPr="00EE491B">
        <w:rPr>
          <w:color w:val="365F91" w:themeColor="accent1" w:themeShade="BF"/>
          <w:spacing w:val="-16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le</w:t>
      </w:r>
      <w:r w:rsidRPr="00EE491B">
        <w:rPr>
          <w:color w:val="365F91" w:themeColor="accent1" w:themeShade="BF"/>
          <w:spacing w:val="-17"/>
          <w:w w:val="115"/>
          <w:sz w:val="24"/>
        </w:rPr>
        <w:t xml:space="preserve"> </w:t>
      </w:r>
      <w:r w:rsidR="00EE491B" w:rsidRPr="00EE491B">
        <w:rPr>
          <w:color w:val="365F91" w:themeColor="accent1" w:themeShade="BF"/>
          <w:w w:val="115"/>
          <w:sz w:val="24"/>
        </w:rPr>
        <w:t>privé</w:t>
      </w:r>
      <w:r w:rsidRPr="00EE491B">
        <w:rPr>
          <w:color w:val="365F91" w:themeColor="accent1" w:themeShade="BF"/>
          <w:spacing w:val="-16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alors</w:t>
      </w:r>
      <w:r w:rsidRPr="00EE491B">
        <w:rPr>
          <w:color w:val="365F91" w:themeColor="accent1" w:themeShade="BF"/>
          <w:spacing w:val="-17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que</w:t>
      </w:r>
      <w:r w:rsidRPr="00EE491B">
        <w:rPr>
          <w:color w:val="365F91" w:themeColor="accent1" w:themeShade="BF"/>
          <w:spacing w:val="-16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pour</w:t>
      </w:r>
      <w:r w:rsidRPr="00EE491B">
        <w:rPr>
          <w:color w:val="365F91" w:themeColor="accent1" w:themeShade="BF"/>
          <w:spacing w:val="-8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moi</w:t>
      </w:r>
      <w:r w:rsidRPr="00EE491B">
        <w:rPr>
          <w:color w:val="365F91" w:themeColor="accent1" w:themeShade="BF"/>
          <w:spacing w:val="-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les</w:t>
      </w:r>
      <w:r w:rsidRPr="00EE491B">
        <w:rPr>
          <w:color w:val="365F91" w:themeColor="accent1" w:themeShade="BF"/>
          <w:spacing w:val="-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deux</w:t>
      </w:r>
      <w:r w:rsidRPr="00EE491B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doivent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travailler</w:t>
      </w:r>
      <w:r w:rsidRPr="00EE491B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ensemble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pour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le</w:t>
      </w:r>
      <w:r w:rsidRPr="00EE491B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bien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de</w:t>
      </w:r>
      <w:r w:rsidRPr="00EE491B">
        <w:rPr>
          <w:color w:val="365F91" w:themeColor="accent1" w:themeShade="BF"/>
          <w:spacing w:val="-20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la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ville.</w:t>
      </w:r>
      <w:r w:rsidRPr="00EE491B">
        <w:rPr>
          <w:color w:val="365F91" w:themeColor="accent1" w:themeShade="BF"/>
          <w:spacing w:val="-8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Sans</w:t>
      </w:r>
      <w:r w:rsidRPr="00EE491B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humains</w:t>
      </w:r>
      <w:r w:rsidRPr="00EE491B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passionnés,</w:t>
      </w:r>
      <w:r w:rsidRPr="00EE491B">
        <w:rPr>
          <w:color w:val="365F91" w:themeColor="accent1" w:themeShade="BF"/>
          <w:spacing w:val="-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il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n’y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a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pas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de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culture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passionnée.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La</w:t>
      </w:r>
      <w:r w:rsidRPr="00EE491B">
        <w:rPr>
          <w:color w:val="365F91" w:themeColor="accent1" w:themeShade="BF"/>
          <w:spacing w:val="-8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mairie doit accompagner matériellement les humains motivés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20"/>
          <w:sz w:val="24"/>
        </w:rPr>
        <w:t>et</w:t>
      </w:r>
      <w:r w:rsidRPr="00EE491B">
        <w:rPr>
          <w:color w:val="365F91" w:themeColor="accent1" w:themeShade="BF"/>
          <w:spacing w:val="1"/>
          <w:w w:val="120"/>
          <w:sz w:val="24"/>
        </w:rPr>
        <w:t xml:space="preserve"> </w:t>
      </w:r>
      <w:r w:rsidRPr="00EE491B">
        <w:rPr>
          <w:color w:val="365F91" w:themeColor="accent1" w:themeShade="BF"/>
          <w:w w:val="120"/>
          <w:sz w:val="24"/>
        </w:rPr>
        <w:t>être</w:t>
      </w:r>
      <w:r w:rsidRPr="00EE491B">
        <w:rPr>
          <w:color w:val="365F91" w:themeColor="accent1" w:themeShade="BF"/>
          <w:spacing w:val="1"/>
          <w:w w:val="120"/>
          <w:sz w:val="24"/>
        </w:rPr>
        <w:t xml:space="preserve"> </w:t>
      </w:r>
      <w:r w:rsidR="00EE491B"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1"/>
          <w:sz w:val="24"/>
        </w:rPr>
        <w:t xml:space="preserve"> </w:t>
      </w:r>
      <w:r w:rsidRPr="00EE491B">
        <w:rPr>
          <w:color w:val="365F91" w:themeColor="accent1" w:themeShade="BF"/>
          <w:w w:val="120"/>
          <w:sz w:val="24"/>
        </w:rPr>
        <w:t>leur</w:t>
      </w:r>
      <w:r w:rsidRPr="00EE491B">
        <w:rPr>
          <w:color w:val="365F91" w:themeColor="accent1" w:themeShade="BF"/>
          <w:spacing w:val="1"/>
          <w:w w:val="120"/>
          <w:sz w:val="24"/>
        </w:rPr>
        <w:t xml:space="preserve"> </w:t>
      </w:r>
      <w:r w:rsidRPr="00EE491B">
        <w:rPr>
          <w:color w:val="365F91" w:themeColor="accent1" w:themeShade="BF"/>
          <w:w w:val="120"/>
          <w:sz w:val="24"/>
        </w:rPr>
        <w:t>écoute</w:t>
      </w:r>
      <w:r w:rsidRPr="00EE491B">
        <w:rPr>
          <w:color w:val="365F91" w:themeColor="accent1" w:themeShade="BF"/>
          <w:spacing w:val="1"/>
          <w:w w:val="120"/>
          <w:sz w:val="24"/>
        </w:rPr>
        <w:t xml:space="preserve"> </w:t>
      </w:r>
      <w:r w:rsidRPr="00EE491B">
        <w:rPr>
          <w:color w:val="365F91" w:themeColor="accent1" w:themeShade="BF"/>
          <w:w w:val="120"/>
          <w:sz w:val="24"/>
        </w:rPr>
        <w:t>qu’importe</w:t>
      </w:r>
      <w:r w:rsidRPr="00EE491B">
        <w:rPr>
          <w:color w:val="365F91" w:themeColor="accent1" w:themeShade="BF"/>
          <w:spacing w:val="1"/>
          <w:w w:val="120"/>
          <w:sz w:val="24"/>
        </w:rPr>
        <w:t xml:space="preserve"> </w:t>
      </w:r>
      <w:r w:rsidRPr="00EE491B">
        <w:rPr>
          <w:color w:val="365F91" w:themeColor="accent1" w:themeShade="BF"/>
          <w:w w:val="120"/>
          <w:sz w:val="24"/>
        </w:rPr>
        <w:t>leurs</w:t>
      </w:r>
      <w:r w:rsidRPr="00EE491B">
        <w:rPr>
          <w:color w:val="365F91" w:themeColor="accent1" w:themeShade="BF"/>
          <w:spacing w:val="1"/>
          <w:w w:val="120"/>
          <w:sz w:val="24"/>
        </w:rPr>
        <w:t xml:space="preserve"> </w:t>
      </w:r>
      <w:r w:rsidRPr="00EE491B">
        <w:rPr>
          <w:color w:val="365F91" w:themeColor="accent1" w:themeShade="BF"/>
          <w:w w:val="120"/>
          <w:sz w:val="24"/>
        </w:rPr>
        <w:t>bords</w:t>
      </w:r>
      <w:r w:rsidRPr="00EE491B">
        <w:rPr>
          <w:color w:val="365F91" w:themeColor="accent1" w:themeShade="BF"/>
          <w:spacing w:val="1"/>
          <w:w w:val="120"/>
          <w:sz w:val="24"/>
        </w:rPr>
        <w:t xml:space="preserve"> </w:t>
      </w:r>
      <w:r w:rsidRPr="00EE491B">
        <w:rPr>
          <w:color w:val="365F91" w:themeColor="accent1" w:themeShade="BF"/>
          <w:w w:val="120"/>
          <w:sz w:val="24"/>
        </w:rPr>
        <w:t>et</w:t>
      </w:r>
      <w:r w:rsidRPr="00EE491B">
        <w:rPr>
          <w:color w:val="365F91" w:themeColor="accent1" w:themeShade="BF"/>
          <w:spacing w:val="1"/>
          <w:w w:val="120"/>
          <w:sz w:val="24"/>
        </w:rPr>
        <w:t xml:space="preserve"> </w:t>
      </w:r>
      <w:r w:rsidRPr="00EE491B">
        <w:rPr>
          <w:color w:val="365F91" w:themeColor="accent1" w:themeShade="BF"/>
          <w:w w:val="120"/>
          <w:sz w:val="24"/>
        </w:rPr>
        <w:t>leurs</w:t>
      </w:r>
      <w:r w:rsidRPr="00EE491B">
        <w:rPr>
          <w:color w:val="365F91" w:themeColor="accent1" w:themeShade="BF"/>
          <w:spacing w:val="1"/>
          <w:w w:val="120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préférences</w:t>
      </w:r>
      <w:r w:rsidRPr="00EE491B">
        <w:rPr>
          <w:color w:val="365F91" w:themeColor="accent1" w:themeShade="BF"/>
          <w:spacing w:val="-2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tant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qu’elles</w:t>
      </w:r>
      <w:r w:rsidRPr="00EE491B">
        <w:rPr>
          <w:color w:val="365F91" w:themeColor="accent1" w:themeShade="BF"/>
          <w:spacing w:val="-2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restent</w:t>
      </w:r>
      <w:r w:rsidRPr="00EE491B">
        <w:rPr>
          <w:color w:val="365F91" w:themeColor="accent1" w:themeShade="BF"/>
          <w:spacing w:val="-2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républicaines</w:t>
      </w:r>
      <w:r w:rsidRPr="00EE491B">
        <w:rPr>
          <w:color w:val="365F91" w:themeColor="accent1" w:themeShade="BF"/>
          <w:spacing w:val="-2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et</w:t>
      </w:r>
      <w:r w:rsidRPr="00EE491B">
        <w:rPr>
          <w:color w:val="365F91" w:themeColor="accent1" w:themeShade="BF"/>
          <w:spacing w:val="-2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culturelles.</w:t>
      </w:r>
    </w:p>
    <w:p w:rsidR="008F2F58" w:rsidRDefault="008F2F58">
      <w:pPr>
        <w:rPr>
          <w:sz w:val="28"/>
        </w:rPr>
      </w:pPr>
    </w:p>
    <w:p w:rsidR="008F2F58" w:rsidRDefault="00CA5A16">
      <w:pPr>
        <w:spacing w:before="222"/>
        <w:ind w:left="845"/>
        <w:jc w:val="both"/>
        <w:rPr>
          <w:b/>
          <w:sz w:val="24"/>
        </w:rPr>
      </w:pPr>
      <w:r>
        <w:rPr>
          <w:b/>
          <w:w w:val="105"/>
          <w:sz w:val="24"/>
        </w:rPr>
        <w:t>Est-ce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vos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pratiques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culturelles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personnelles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ont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spacing w:before="1"/>
        <w:rPr>
          <w:b/>
        </w:rPr>
      </w:pPr>
    </w:p>
    <w:p w:rsidR="008F2F58" w:rsidRPr="00EE491B" w:rsidRDefault="00CA5A16">
      <w:pPr>
        <w:pStyle w:val="Paragraphedeliste"/>
        <w:numPr>
          <w:ilvl w:val="0"/>
          <w:numId w:val="17"/>
        </w:numPr>
        <w:tabs>
          <w:tab w:val="left" w:pos="1912"/>
        </w:tabs>
        <w:ind w:left="1911" w:hanging="347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w w:val="110"/>
          <w:sz w:val="24"/>
        </w:rPr>
        <w:t>Non.</w:t>
      </w:r>
      <w:r w:rsidRPr="00EE491B">
        <w:rPr>
          <w:color w:val="365F91" w:themeColor="accent1" w:themeShade="BF"/>
          <w:spacing w:val="-7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Mais</w:t>
      </w:r>
      <w:r w:rsidRPr="00EE491B">
        <w:rPr>
          <w:color w:val="365F91" w:themeColor="accent1" w:themeShade="BF"/>
          <w:spacing w:val="-6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la</w:t>
      </w:r>
      <w:r w:rsidRPr="00EE491B">
        <w:rPr>
          <w:color w:val="365F91" w:themeColor="accent1" w:themeShade="BF"/>
          <w:spacing w:val="-6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culture</w:t>
      </w:r>
      <w:r w:rsidRPr="00EE491B">
        <w:rPr>
          <w:color w:val="365F91" w:themeColor="accent1" w:themeShade="BF"/>
          <w:spacing w:val="-6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non</w:t>
      </w:r>
      <w:r w:rsidRPr="00EE491B">
        <w:rPr>
          <w:color w:val="365F91" w:themeColor="accent1" w:themeShade="BF"/>
          <w:spacing w:val="-6"/>
          <w:w w:val="110"/>
          <w:sz w:val="24"/>
        </w:rPr>
        <w:t xml:space="preserve"> </w:t>
      </w:r>
      <w:r w:rsidRPr="00EE491B">
        <w:rPr>
          <w:color w:val="365F91" w:themeColor="accent1" w:themeShade="BF"/>
          <w:w w:val="110"/>
          <w:sz w:val="24"/>
        </w:rPr>
        <w:t>plus.</w:t>
      </w:r>
      <w:r w:rsidRPr="00EE491B">
        <w:rPr>
          <w:color w:val="365F91" w:themeColor="accent1" w:themeShade="BF"/>
          <w:spacing w:val="-6"/>
          <w:w w:val="110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:)</w:t>
      </w:r>
    </w:p>
    <w:p w:rsidR="008F2F58" w:rsidRDefault="008F2F58">
      <w:pPr>
        <w:rPr>
          <w:sz w:val="28"/>
        </w:rPr>
      </w:pPr>
    </w:p>
    <w:p w:rsidR="008F2F58" w:rsidRDefault="008F2F58"/>
    <w:p w:rsidR="008F2F58" w:rsidRDefault="00CA5A16">
      <w:pPr>
        <w:spacing w:line="278" w:lineRule="auto"/>
        <w:ind w:left="845" w:right="134"/>
        <w:jc w:val="both"/>
        <w:rPr>
          <w:b/>
          <w:sz w:val="24"/>
        </w:rPr>
      </w:pPr>
      <w:r>
        <w:rPr>
          <w:b/>
          <w:w w:val="105"/>
          <w:sz w:val="24"/>
        </w:rPr>
        <w:t>Avez-vous échangé avec votre famille, des amis, des collègues,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voisins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sur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mission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Pr="00EE491B" w:rsidRDefault="008F2F58">
      <w:pPr>
        <w:rPr>
          <w:b/>
          <w:color w:val="365F91" w:themeColor="accent1" w:themeShade="BF"/>
          <w:sz w:val="28"/>
        </w:rPr>
      </w:pPr>
    </w:p>
    <w:p w:rsidR="008F2F58" w:rsidRPr="00EE491B" w:rsidRDefault="00CA5A16">
      <w:pPr>
        <w:spacing w:before="221" w:line="278" w:lineRule="auto"/>
        <w:ind w:left="845" w:right="135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w w:val="115"/>
          <w:sz w:val="24"/>
        </w:rPr>
        <w:t>Oui. Beaucoup ont trouvé l’idée intéressante, en espérant que ce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type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de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comité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ait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plus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d’impact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au niveau local qu’au niveau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national (en sachant que la convention Citoyenne pour le Climat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n’avait</w:t>
      </w:r>
      <w:r w:rsidRPr="00EE491B">
        <w:rPr>
          <w:color w:val="365F91" w:themeColor="accent1" w:themeShade="BF"/>
          <w:spacing w:val="-25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pas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donné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="00EE491B" w:rsidRPr="00EE491B">
        <w:rPr>
          <w:color w:val="365F91" w:themeColor="accent1" w:themeShade="BF"/>
          <w:w w:val="115"/>
          <w:sz w:val="24"/>
        </w:rPr>
        <w:t>grand</w:t>
      </w:r>
      <w:r w:rsidR="00EE491B" w:rsidRPr="00EE491B">
        <w:rPr>
          <w:color w:val="365F91" w:themeColor="accent1" w:themeShade="BF"/>
          <w:spacing w:val="-24"/>
          <w:w w:val="115"/>
          <w:sz w:val="24"/>
        </w:rPr>
        <w:t>-</w:t>
      </w:r>
      <w:r w:rsidR="00EE491B" w:rsidRPr="00EE491B">
        <w:rPr>
          <w:color w:val="365F91" w:themeColor="accent1" w:themeShade="BF"/>
          <w:w w:val="115"/>
          <w:sz w:val="24"/>
        </w:rPr>
        <w:t>chose</w:t>
      </w:r>
      <w:r w:rsidRPr="00EE491B">
        <w:rPr>
          <w:color w:val="365F91" w:themeColor="accent1" w:themeShade="BF"/>
          <w:w w:val="115"/>
          <w:sz w:val="24"/>
        </w:rPr>
        <w:t>)</w:t>
      </w:r>
    </w:p>
    <w:p w:rsidR="008F2F58" w:rsidRPr="00EE491B" w:rsidRDefault="008F2F58">
      <w:pPr>
        <w:rPr>
          <w:color w:val="365F91" w:themeColor="accent1" w:themeShade="BF"/>
          <w:sz w:val="28"/>
        </w:rPr>
      </w:pPr>
    </w:p>
    <w:p w:rsidR="008F2F58" w:rsidRPr="00EE491B" w:rsidRDefault="00CA5A16">
      <w:pPr>
        <w:spacing w:before="221" w:line="278" w:lineRule="auto"/>
        <w:ind w:left="845" w:right="133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w w:val="115"/>
          <w:sz w:val="24"/>
        </w:rPr>
        <w:t>Il</w:t>
      </w:r>
      <w:r w:rsidRPr="00EE491B">
        <w:rPr>
          <w:color w:val="365F91" w:themeColor="accent1" w:themeShade="BF"/>
          <w:spacing w:val="-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apparaît</w:t>
      </w:r>
      <w:r w:rsidRPr="00EE491B">
        <w:rPr>
          <w:color w:val="365F91" w:themeColor="accent1" w:themeShade="BF"/>
          <w:spacing w:val="-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aujourd’hui</w:t>
      </w:r>
      <w:r w:rsidRPr="00EE491B">
        <w:rPr>
          <w:color w:val="365F91" w:themeColor="accent1" w:themeShade="BF"/>
          <w:spacing w:val="-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évident</w:t>
      </w:r>
      <w:r w:rsidRPr="00EE491B">
        <w:rPr>
          <w:color w:val="365F91" w:themeColor="accent1" w:themeShade="BF"/>
          <w:spacing w:val="-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pour</w:t>
      </w:r>
      <w:r w:rsidRPr="00EE491B">
        <w:rPr>
          <w:color w:val="365F91" w:themeColor="accent1" w:themeShade="BF"/>
          <w:spacing w:val="-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moi</w:t>
      </w:r>
      <w:r w:rsidRPr="00EE491B">
        <w:rPr>
          <w:color w:val="365F91" w:themeColor="accent1" w:themeShade="BF"/>
          <w:spacing w:val="-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que</w:t>
      </w:r>
      <w:r w:rsidRPr="00EE491B">
        <w:rPr>
          <w:color w:val="365F91" w:themeColor="accent1" w:themeShade="BF"/>
          <w:spacing w:val="-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notre</w:t>
      </w:r>
      <w:r w:rsidRPr="00EE491B">
        <w:rPr>
          <w:color w:val="365F91" w:themeColor="accent1" w:themeShade="BF"/>
          <w:spacing w:val="-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action</w:t>
      </w:r>
      <w:r w:rsidRPr="00EE491B">
        <w:rPr>
          <w:color w:val="365F91" w:themeColor="accent1" w:themeShade="BF"/>
          <w:spacing w:val="-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n’a</w:t>
      </w:r>
      <w:r w:rsidRPr="00EE491B">
        <w:rPr>
          <w:color w:val="365F91" w:themeColor="accent1" w:themeShade="BF"/>
          <w:spacing w:val="-2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pas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été</w:t>
      </w:r>
      <w:r w:rsidRPr="00EE491B">
        <w:rPr>
          <w:color w:val="365F91" w:themeColor="accent1" w:themeShade="BF"/>
          <w:spacing w:val="-8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 xml:space="preserve">inutile. De l’ordre du conseil, nous avons apporté un regard </w:t>
      </w:r>
      <w:r w:rsidR="00EE491B"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des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lieux qui manquaient de recul. Je ne crois pas cependant qu’il faille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faire la même chose l’année prochaine pour le ccct. Les idées sont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évidentes et refaire ne serait que redite. Je crois que pour être</w:t>
      </w:r>
      <w:r w:rsidRPr="00EE491B">
        <w:rPr>
          <w:color w:val="365F91" w:themeColor="accent1" w:themeShade="BF"/>
          <w:spacing w:val="1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efﬁcace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le</w:t>
      </w:r>
      <w:r w:rsidRPr="00EE491B">
        <w:rPr>
          <w:color w:val="365F91" w:themeColor="accent1" w:themeShade="BF"/>
          <w:spacing w:val="-1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CCCT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suivant</w:t>
      </w:r>
      <w:r w:rsidRPr="00EE491B">
        <w:rPr>
          <w:color w:val="365F91" w:themeColor="accent1" w:themeShade="BF"/>
          <w:spacing w:val="-1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devrait</w:t>
      </w:r>
      <w:r w:rsidRPr="00EE491B">
        <w:rPr>
          <w:color w:val="365F91" w:themeColor="accent1" w:themeShade="BF"/>
          <w:spacing w:val="-1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être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en</w:t>
      </w:r>
      <w:r w:rsidRPr="00EE491B">
        <w:rPr>
          <w:color w:val="365F91" w:themeColor="accent1" w:themeShade="BF"/>
          <w:spacing w:val="-1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possession</w:t>
      </w:r>
      <w:r w:rsidRPr="00EE491B">
        <w:rPr>
          <w:color w:val="365F91" w:themeColor="accent1" w:themeShade="BF"/>
          <w:spacing w:val="-19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d’un</w:t>
      </w:r>
      <w:r w:rsidRPr="00EE491B">
        <w:rPr>
          <w:color w:val="365F91" w:themeColor="accent1" w:themeShade="BF"/>
          <w:spacing w:val="-1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budget</w:t>
      </w:r>
      <w:r w:rsidRPr="00EE491B">
        <w:rPr>
          <w:color w:val="365F91" w:themeColor="accent1" w:themeShade="BF"/>
          <w:spacing w:val="-18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déﬁni</w:t>
      </w:r>
      <w:r w:rsidRPr="00EE491B">
        <w:rPr>
          <w:color w:val="365F91" w:themeColor="accent1" w:themeShade="BF"/>
          <w:spacing w:val="-8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pour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la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culture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et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débattre</w:t>
      </w:r>
      <w:r w:rsidRPr="00EE491B">
        <w:rPr>
          <w:color w:val="365F91" w:themeColor="accent1" w:themeShade="BF"/>
          <w:spacing w:val="-23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pour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savoir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quoi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en</w:t>
      </w:r>
      <w:r w:rsidRPr="00EE491B">
        <w:rPr>
          <w:color w:val="365F91" w:themeColor="accent1" w:themeShade="BF"/>
          <w:spacing w:val="-24"/>
          <w:w w:val="115"/>
          <w:sz w:val="24"/>
        </w:rPr>
        <w:t xml:space="preserve"> </w:t>
      </w:r>
      <w:r w:rsidRPr="00EE491B">
        <w:rPr>
          <w:color w:val="365F91" w:themeColor="accent1" w:themeShade="BF"/>
          <w:w w:val="115"/>
          <w:sz w:val="24"/>
        </w:rPr>
        <w:t>faire.</w:t>
      </w:r>
    </w:p>
    <w:p w:rsidR="008F2F58" w:rsidRDefault="008F2F58">
      <w:pPr>
        <w:rPr>
          <w:sz w:val="28"/>
        </w:rPr>
      </w:pPr>
    </w:p>
    <w:p w:rsidR="008F2F58" w:rsidRDefault="008F2F58">
      <w:pPr>
        <w:jc w:val="both"/>
        <w:rPr>
          <w:sz w:val="24"/>
        </w:rPr>
        <w:sectPr w:rsidR="008F2F58">
          <w:footerReference w:type="default" r:id="rId106"/>
          <w:pgSz w:w="11920" w:h="16840"/>
          <w:pgMar w:top="1360" w:right="1320" w:bottom="280" w:left="1300" w:header="0" w:footer="0" w:gutter="0"/>
          <w:cols w:space="720"/>
        </w:sectPr>
      </w:pPr>
    </w:p>
    <w:p w:rsidR="008F2F58" w:rsidRDefault="00CA5A16">
      <w:pPr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7488936" cy="9985248"/>
            <wp:effectExtent l="0" t="0" r="0" b="0"/>
            <wp:docPr id="9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1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998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rPr>
          <w:sz w:val="20"/>
        </w:rPr>
        <w:sectPr w:rsidR="008F2F58">
          <w:footerReference w:type="default" r:id="rId108"/>
          <w:pgSz w:w="11900" w:h="16840"/>
          <w:pgMar w:top="480" w:right="0" w:bottom="280" w:left="0" w:header="0" w:footer="0" w:gutter="0"/>
          <w:cols w:space="720"/>
        </w:sectPr>
      </w:pPr>
    </w:p>
    <w:p w:rsidR="008F2F58" w:rsidRDefault="00CA5A16">
      <w:pPr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7488936" cy="9985248"/>
            <wp:effectExtent l="0" t="0" r="0" b="0"/>
            <wp:docPr id="95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2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998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rPr>
          <w:sz w:val="20"/>
        </w:rPr>
        <w:sectPr w:rsidR="008F2F58">
          <w:footerReference w:type="default" r:id="rId110"/>
          <w:pgSz w:w="11900" w:h="16840"/>
          <w:pgMar w:top="480" w:right="0" w:bottom="280" w:left="0" w:header="0" w:footer="0" w:gutter="0"/>
          <w:cols w:space="720"/>
        </w:sectPr>
      </w:pPr>
    </w:p>
    <w:p w:rsidR="008F2F58" w:rsidRDefault="00CA5A16">
      <w:pPr>
        <w:ind w:left="479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1429883" cy="536448"/>
            <wp:effectExtent l="0" t="0" r="0" b="0"/>
            <wp:docPr id="97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3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883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spacing w:before="10"/>
        <w:rPr>
          <w:sz w:val="23"/>
        </w:rPr>
      </w:pPr>
    </w:p>
    <w:p w:rsidR="008F2F58" w:rsidRDefault="00CA5A16">
      <w:pPr>
        <w:spacing w:before="89"/>
        <w:ind w:right="439"/>
        <w:jc w:val="right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sz w:val="32"/>
        </w:rPr>
        <w:t>Comité</w:t>
      </w:r>
      <w:r>
        <w:rPr>
          <w:rFonts w:ascii="Verdana" w:hAnsi="Verdana"/>
          <w:i/>
          <w:color w:val="45818E"/>
          <w:spacing w:val="-26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Citoyen</w:t>
      </w:r>
      <w:r>
        <w:rPr>
          <w:rFonts w:ascii="Verdana" w:hAnsi="Verdana"/>
          <w:i/>
          <w:color w:val="45818E"/>
          <w:spacing w:val="-2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pour</w:t>
      </w:r>
      <w:r>
        <w:rPr>
          <w:rFonts w:ascii="Verdana" w:hAnsi="Verdana"/>
          <w:i/>
          <w:color w:val="45818E"/>
          <w:spacing w:val="-2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la</w:t>
      </w:r>
      <w:r>
        <w:rPr>
          <w:rFonts w:ascii="Verdana" w:hAnsi="Verdana"/>
          <w:i/>
          <w:color w:val="45818E"/>
          <w:spacing w:val="-26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Culture</w:t>
      </w:r>
      <w:r>
        <w:rPr>
          <w:rFonts w:ascii="Verdana" w:hAnsi="Verdana"/>
          <w:i/>
          <w:color w:val="45818E"/>
          <w:spacing w:val="-2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-</w:t>
      </w:r>
      <w:r>
        <w:rPr>
          <w:rFonts w:ascii="Verdana" w:hAnsi="Verdana"/>
          <w:i/>
          <w:color w:val="45818E"/>
          <w:spacing w:val="-25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Tours</w:t>
      </w:r>
    </w:p>
    <w:p w:rsidR="008F2F58" w:rsidRDefault="008F2F58">
      <w:pPr>
        <w:pStyle w:val="Corpsdetexte"/>
        <w:spacing w:before="10"/>
        <w:rPr>
          <w:i/>
          <w:sz w:val="43"/>
        </w:rPr>
      </w:pPr>
    </w:p>
    <w:p w:rsidR="008F2F58" w:rsidRDefault="00EE491B">
      <w:pPr>
        <w:ind w:left="5419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color w:val="45818E"/>
          <w:w w:val="95"/>
          <w:sz w:val="32"/>
        </w:rPr>
        <w:t>Carnet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de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bord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du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CCCT</w:t>
      </w:r>
    </w:p>
    <w:p w:rsidR="008F2F58" w:rsidRDefault="00CA5A16">
      <w:pPr>
        <w:spacing w:before="192"/>
        <w:ind w:right="369"/>
        <w:jc w:val="right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w w:val="95"/>
          <w:sz w:val="32"/>
        </w:rPr>
        <w:t>Année</w:t>
      </w:r>
      <w:r>
        <w:rPr>
          <w:rFonts w:ascii="Verdana" w:hAnsi="Verdana"/>
          <w:i/>
          <w:color w:val="45818E"/>
          <w:spacing w:val="46"/>
          <w:w w:val="95"/>
          <w:sz w:val="32"/>
        </w:rPr>
        <w:t xml:space="preserve"> </w:t>
      </w:r>
      <w:r>
        <w:rPr>
          <w:rFonts w:ascii="Verdana" w:hAnsi="Verdana"/>
          <w:i/>
          <w:color w:val="45818E"/>
          <w:w w:val="95"/>
          <w:sz w:val="32"/>
        </w:rPr>
        <w:t>2023</w:t>
      </w:r>
    </w:p>
    <w:p w:rsidR="008F2F58" w:rsidRDefault="008F2F58">
      <w:pPr>
        <w:pStyle w:val="Corpsdetexte"/>
        <w:rPr>
          <w:i/>
          <w:sz w:val="38"/>
        </w:rPr>
      </w:pPr>
    </w:p>
    <w:p w:rsidR="008F2F58" w:rsidRDefault="00CA5A16">
      <w:pPr>
        <w:spacing w:before="320" w:line="261" w:lineRule="auto"/>
        <w:ind w:left="396" w:right="380"/>
        <w:rPr>
          <w:b/>
          <w:sz w:val="24"/>
        </w:rPr>
      </w:pPr>
      <w:r>
        <w:rPr>
          <w:b/>
          <w:w w:val="105"/>
          <w:sz w:val="24"/>
        </w:rPr>
        <w:t>Qu’attendiez-vous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séances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lorsque</w:t>
      </w:r>
      <w:r>
        <w:rPr>
          <w:b/>
          <w:spacing w:val="70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avez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répondu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positivement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notre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invitation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d’en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devenir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5"/>
        </w:rPr>
      </w:pPr>
    </w:p>
    <w:p w:rsidR="008F2F58" w:rsidRPr="00EE491B" w:rsidRDefault="00CA5A16">
      <w:pPr>
        <w:pStyle w:val="Corpsdetexte"/>
        <w:spacing w:line="259" w:lineRule="auto"/>
        <w:ind w:left="396" w:right="374"/>
        <w:jc w:val="both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Découvrir l’offre culturelle à Tours et contribuer à la développer, c’était assez valorisant de me dire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que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je</w:t>
      </w:r>
      <w:r w:rsidRPr="00EE491B">
        <w:rPr>
          <w:rFonts w:ascii="Tahoma" w:hAnsi="Tahoma" w:cs="Tahoma"/>
          <w:color w:val="365F91" w:themeColor="accent1" w:themeShade="BF"/>
          <w:spacing w:val="-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pouvais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avoir</w:t>
      </w:r>
      <w:r w:rsidRPr="00EE491B">
        <w:rPr>
          <w:rFonts w:ascii="Tahoma" w:hAnsi="Tahoma" w:cs="Tahoma"/>
          <w:color w:val="365F91" w:themeColor="accent1" w:themeShade="BF"/>
          <w:spacing w:val="-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un</w:t>
      </w:r>
      <w:r w:rsidRPr="00EE491B">
        <w:rPr>
          <w:rFonts w:ascii="Tahoma" w:hAnsi="Tahoma" w:cs="Tahoma"/>
          <w:color w:val="365F91" w:themeColor="accent1" w:themeShade="BF"/>
          <w:spacing w:val="-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vrai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impact</w:t>
      </w:r>
      <w:r w:rsidRPr="00EE491B">
        <w:rPr>
          <w:rFonts w:ascii="Tahoma" w:hAnsi="Tahoma" w:cs="Tahoma"/>
          <w:color w:val="365F91" w:themeColor="accent1" w:themeShade="BF"/>
          <w:spacing w:val="-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là-dessus.</w:t>
      </w:r>
    </w:p>
    <w:p w:rsidR="008F2F58" w:rsidRDefault="008F2F58">
      <w:pPr>
        <w:pStyle w:val="Corpsdetexte"/>
        <w:rPr>
          <w:rFonts w:ascii="Calibri"/>
        </w:rPr>
      </w:pPr>
    </w:p>
    <w:p w:rsidR="008F2F58" w:rsidRDefault="008F2F58">
      <w:pPr>
        <w:pStyle w:val="Corpsdetexte"/>
        <w:spacing w:before="8"/>
        <w:rPr>
          <w:rFonts w:ascii="Calibri"/>
          <w:sz w:val="28"/>
        </w:rPr>
      </w:pPr>
    </w:p>
    <w:p w:rsidR="008F2F58" w:rsidRDefault="00CA5A16">
      <w:pPr>
        <w:spacing w:before="1"/>
        <w:ind w:left="396"/>
        <w:rPr>
          <w:b/>
          <w:sz w:val="24"/>
        </w:rPr>
      </w:pPr>
      <w:r>
        <w:rPr>
          <w:b/>
          <w:w w:val="105"/>
          <w:sz w:val="24"/>
        </w:rPr>
        <w:t>Quelle(s)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séance(s)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thématique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particulièrement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intéressé.e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Pr="00EE491B" w:rsidRDefault="008F2F58">
      <w:pPr>
        <w:spacing w:before="3"/>
        <w:rPr>
          <w:b/>
          <w:color w:val="365F91" w:themeColor="accent1" w:themeShade="BF"/>
          <w:sz w:val="24"/>
          <w:szCs w:val="24"/>
        </w:rPr>
      </w:pPr>
    </w:p>
    <w:p w:rsidR="008F2F58" w:rsidRPr="00EE491B" w:rsidRDefault="00CA5A16">
      <w:pPr>
        <w:pStyle w:val="Corpsdetexte"/>
        <w:spacing w:line="259" w:lineRule="auto"/>
        <w:ind w:left="396" w:right="376"/>
        <w:jc w:val="both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Toutes les séances auxquelles j’ai pu assister étaient intéressantes de par les lieux qu’elles nous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faisaient découvrir, il n’y a pas de thématique qui m’a intéressé plus qu’une autre, par contre j’ai une</w:t>
      </w:r>
      <w:r w:rsidRPr="00EE491B">
        <w:rPr>
          <w:rFonts w:ascii="Tahoma" w:hAnsi="Tahoma" w:cs="Tahoma"/>
          <w:color w:val="365F91" w:themeColor="accent1" w:themeShade="BF"/>
          <w:spacing w:val="-47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petite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préférence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pour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la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dernière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séance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en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date,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je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pense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grâce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à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l’ambiance: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on était plus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nombreux que d’habitude, étant une des dernière séance on se connaissait mieux, et le format était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assez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dynamique.</w:t>
      </w:r>
    </w:p>
    <w:p w:rsidR="008F2F58" w:rsidRDefault="008F2F58">
      <w:pPr>
        <w:pStyle w:val="Corpsdetexte"/>
        <w:rPr>
          <w:rFonts w:ascii="Calibri"/>
        </w:rPr>
      </w:pPr>
    </w:p>
    <w:p w:rsidR="008F2F58" w:rsidRDefault="008F2F58">
      <w:pPr>
        <w:pStyle w:val="Corpsdetexte"/>
        <w:spacing w:before="8"/>
        <w:rPr>
          <w:rFonts w:ascii="Calibri"/>
          <w:sz w:val="28"/>
        </w:rPr>
      </w:pPr>
    </w:p>
    <w:p w:rsidR="008F2F58" w:rsidRDefault="00CA5A16">
      <w:pPr>
        <w:ind w:left="396"/>
        <w:rPr>
          <w:b/>
          <w:sz w:val="24"/>
        </w:rPr>
      </w:pPr>
      <w:r>
        <w:rPr>
          <w:b/>
          <w:sz w:val="24"/>
        </w:rPr>
        <w:t>Sur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l’ensemble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traversée,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pouvez-vous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citer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16"/>
        </w:numPr>
        <w:tabs>
          <w:tab w:val="left" w:pos="609"/>
        </w:tabs>
        <w:spacing w:before="26"/>
        <w:ind w:hanging="213"/>
        <w:rPr>
          <w:b/>
          <w:sz w:val="24"/>
        </w:rPr>
      </w:pPr>
      <w:r>
        <w:rPr>
          <w:b/>
          <w:w w:val="105"/>
          <w:sz w:val="24"/>
        </w:rPr>
        <w:t>une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pépite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=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une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information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précieuse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un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souvenir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joyeux</w:t>
      </w:r>
    </w:p>
    <w:p w:rsidR="008F2F58" w:rsidRDefault="008F2F58">
      <w:pPr>
        <w:spacing w:before="6"/>
        <w:rPr>
          <w:b/>
          <w:sz w:val="25"/>
        </w:rPr>
      </w:pPr>
    </w:p>
    <w:p w:rsidR="008F2F58" w:rsidRPr="00EE491B" w:rsidRDefault="00CA5A16">
      <w:pPr>
        <w:pStyle w:val="Corpsdetexte"/>
        <w:spacing w:line="259" w:lineRule="auto"/>
        <w:ind w:left="396" w:right="369"/>
        <w:jc w:val="both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J’ai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globalement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pas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mal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d’anecdotes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sympathiques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sur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nos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différentes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séances,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mais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j’ai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particulièrement</w:t>
      </w:r>
      <w:r w:rsidRPr="00EE491B">
        <w:rPr>
          <w:rFonts w:ascii="Tahoma" w:hAnsi="Tahoma" w:cs="Tahoma"/>
          <w:color w:val="365F91" w:themeColor="accent1" w:themeShade="BF"/>
          <w:spacing w:val="5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aimé</w:t>
      </w:r>
      <w:r w:rsidRPr="00EE491B">
        <w:rPr>
          <w:rFonts w:ascii="Tahoma" w:hAnsi="Tahoma" w:cs="Tahoma"/>
          <w:color w:val="365F91" w:themeColor="accent1" w:themeShade="BF"/>
          <w:spacing w:val="5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mon</w:t>
      </w:r>
      <w:r w:rsidRPr="00EE491B">
        <w:rPr>
          <w:rFonts w:ascii="Tahoma" w:hAnsi="Tahoma" w:cs="Tahoma"/>
          <w:color w:val="365F91" w:themeColor="accent1" w:themeShade="BF"/>
          <w:spacing w:val="-8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échange</w:t>
      </w:r>
      <w:r w:rsidRPr="00EE491B">
        <w:rPr>
          <w:rFonts w:ascii="Tahoma" w:hAnsi="Tahoma" w:cs="Tahoma"/>
          <w:color w:val="365F91" w:themeColor="accent1" w:themeShade="BF"/>
          <w:spacing w:val="-8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avec</w:t>
      </w:r>
      <w:r w:rsidRPr="00EE491B">
        <w:rPr>
          <w:rFonts w:ascii="Tahoma" w:hAnsi="Tahoma" w:cs="Tahoma"/>
          <w:color w:val="365F91" w:themeColor="accent1" w:themeShade="BF"/>
          <w:spacing w:val="-8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Jean-Charles</w:t>
      </w:r>
      <w:r w:rsidRPr="00EE491B">
        <w:rPr>
          <w:rFonts w:ascii="Tahoma" w:hAnsi="Tahoma" w:cs="Tahoma"/>
          <w:color w:val="365F91" w:themeColor="accent1" w:themeShade="BF"/>
          <w:spacing w:val="-7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Niclas,</w:t>
      </w:r>
      <w:r w:rsidRPr="00EE491B">
        <w:rPr>
          <w:rFonts w:ascii="Tahoma" w:hAnsi="Tahoma" w:cs="Tahoma"/>
          <w:color w:val="365F91" w:themeColor="accent1" w:themeShade="BF"/>
          <w:spacing w:val="-8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à</w:t>
      </w:r>
      <w:r w:rsidRPr="00EE491B">
        <w:rPr>
          <w:rFonts w:ascii="Tahoma" w:hAnsi="Tahoma" w:cs="Tahoma"/>
          <w:color w:val="365F91" w:themeColor="accent1" w:themeShade="BF"/>
          <w:spacing w:val="-8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propos</w:t>
      </w:r>
      <w:r w:rsidRPr="00EE491B">
        <w:rPr>
          <w:rFonts w:ascii="Tahoma" w:hAnsi="Tahoma" w:cs="Tahoma"/>
          <w:color w:val="365F91" w:themeColor="accent1" w:themeShade="BF"/>
          <w:spacing w:val="-8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du</w:t>
      </w:r>
      <w:r w:rsidRPr="00EE491B">
        <w:rPr>
          <w:rFonts w:ascii="Tahoma" w:hAnsi="Tahoma" w:cs="Tahoma"/>
          <w:color w:val="365F91" w:themeColor="accent1" w:themeShade="BF"/>
          <w:spacing w:val="-7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site</w:t>
      </w:r>
      <w:r w:rsidRPr="00EE491B">
        <w:rPr>
          <w:rFonts w:ascii="Tahoma" w:hAnsi="Tahoma" w:cs="Tahoma"/>
          <w:color w:val="365F91" w:themeColor="accent1" w:themeShade="BF"/>
          <w:spacing w:val="-8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internet</w:t>
      </w:r>
      <w:r w:rsidRPr="00EE491B">
        <w:rPr>
          <w:rFonts w:ascii="Tahoma" w:hAnsi="Tahoma" w:cs="Tahoma"/>
          <w:color w:val="365F91" w:themeColor="accent1" w:themeShade="BF"/>
          <w:spacing w:val="-8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bm-tours.fr</w:t>
      </w:r>
      <w:r w:rsidRPr="00EE491B">
        <w:rPr>
          <w:rFonts w:ascii="Tahoma" w:hAnsi="Tahoma" w:cs="Tahoma"/>
          <w:color w:val="365F91" w:themeColor="accent1" w:themeShade="BF"/>
          <w:spacing w:val="-8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et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de</w:t>
      </w:r>
      <w:r w:rsidRPr="00EE491B">
        <w:rPr>
          <w:rFonts w:ascii="Tahoma" w:hAnsi="Tahoma" w:cs="Tahoma"/>
          <w:color w:val="365F91" w:themeColor="accent1" w:themeShade="BF"/>
          <w:spacing w:val="-5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la</w:t>
      </w:r>
      <w:r w:rsidRPr="00EE491B">
        <w:rPr>
          <w:rFonts w:ascii="Tahoma" w:hAnsi="Tahoma" w:cs="Tahoma"/>
          <w:color w:val="365F91" w:themeColor="accent1" w:themeShade="BF"/>
          <w:spacing w:val="-5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place</w:t>
      </w:r>
      <w:r w:rsidRPr="00EE491B">
        <w:rPr>
          <w:rFonts w:ascii="Tahoma" w:hAnsi="Tahoma" w:cs="Tahoma"/>
          <w:color w:val="365F91" w:themeColor="accent1" w:themeShade="BF"/>
          <w:spacing w:val="-4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des</w:t>
      </w:r>
      <w:r w:rsidRPr="00EE491B">
        <w:rPr>
          <w:rFonts w:ascii="Tahoma" w:hAnsi="Tahoma" w:cs="Tahoma"/>
          <w:color w:val="365F91" w:themeColor="accent1" w:themeShade="BF"/>
          <w:spacing w:val="-5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jeunes</w:t>
      </w:r>
      <w:r w:rsidRPr="00EE491B">
        <w:rPr>
          <w:rFonts w:ascii="Tahoma" w:hAnsi="Tahoma" w:cs="Tahoma"/>
          <w:color w:val="365F91" w:themeColor="accent1" w:themeShade="BF"/>
          <w:spacing w:val="-4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dans</w:t>
      </w:r>
      <w:r w:rsidRPr="00EE491B">
        <w:rPr>
          <w:rFonts w:ascii="Tahoma" w:hAnsi="Tahoma" w:cs="Tahoma"/>
          <w:color w:val="365F91" w:themeColor="accent1" w:themeShade="BF"/>
          <w:spacing w:val="-5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la</w:t>
      </w:r>
      <w:r w:rsidRPr="00EE491B">
        <w:rPr>
          <w:rFonts w:ascii="Tahoma" w:hAnsi="Tahoma" w:cs="Tahoma"/>
          <w:color w:val="365F91" w:themeColor="accent1" w:themeShade="BF"/>
          <w:spacing w:val="-4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culture</w:t>
      </w:r>
      <w:r w:rsidRPr="00EE491B">
        <w:rPr>
          <w:rFonts w:ascii="Tahoma" w:hAnsi="Tahoma" w:cs="Tahoma"/>
          <w:color w:val="365F91" w:themeColor="accent1" w:themeShade="BF"/>
          <w:spacing w:val="-1"/>
          <w:sz w:val="24"/>
          <w:szCs w:val="24"/>
        </w:rPr>
        <w:t xml:space="preserve"> </w:t>
      </w:r>
      <w:r w:rsidRPr="00EE491B">
        <w:rPr>
          <w:rFonts w:ascii="Tahoma" w:hAnsi="Tahoma" w:cs="Tahoma"/>
          <w:noProof/>
          <w:color w:val="365F91" w:themeColor="accent1" w:themeShade="BF"/>
          <w:spacing w:val="-1"/>
          <w:position w:val="-4"/>
          <w:sz w:val="24"/>
          <w:szCs w:val="24"/>
          <w:lang w:eastAsia="fr-FR"/>
        </w:rPr>
        <w:drawing>
          <wp:inline distT="0" distB="0" distL="0" distR="0">
            <wp:extent cx="174625" cy="165893"/>
            <wp:effectExtent l="0" t="0" r="0" b="0"/>
            <wp:docPr id="9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4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25" cy="1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rPr>
          <w:rFonts w:ascii="Calibri"/>
          <w:sz w:val="20"/>
        </w:rPr>
      </w:pPr>
    </w:p>
    <w:p w:rsidR="008F2F58" w:rsidRDefault="008F2F58">
      <w:pPr>
        <w:pStyle w:val="Corpsdetexte"/>
        <w:spacing w:before="1"/>
        <w:rPr>
          <w:rFonts w:ascii="Calibri"/>
          <w:sz w:val="23"/>
        </w:rPr>
      </w:pPr>
    </w:p>
    <w:p w:rsidR="008F2F58" w:rsidRDefault="00CA5A16">
      <w:pPr>
        <w:numPr>
          <w:ilvl w:val="0"/>
          <w:numId w:val="16"/>
        </w:numPr>
        <w:tabs>
          <w:tab w:val="left" w:pos="609"/>
        </w:tabs>
        <w:spacing w:before="92"/>
        <w:ind w:hanging="213"/>
        <w:jc w:val="both"/>
        <w:rPr>
          <w:b/>
          <w:sz w:val="24"/>
        </w:rPr>
      </w:pPr>
      <w:r>
        <w:rPr>
          <w:b/>
          <w:sz w:val="24"/>
        </w:rPr>
        <w:t>un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caillou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élément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semble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bloquant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manquant</w:t>
      </w:r>
    </w:p>
    <w:p w:rsidR="008F2F58" w:rsidRDefault="008F2F58">
      <w:pPr>
        <w:spacing w:before="6"/>
        <w:rPr>
          <w:b/>
          <w:sz w:val="25"/>
        </w:rPr>
      </w:pPr>
    </w:p>
    <w:p w:rsidR="008F2F58" w:rsidRPr="00EE491B" w:rsidRDefault="00CA5A16">
      <w:pPr>
        <w:pStyle w:val="Corpsdetexte"/>
        <w:spacing w:line="259" w:lineRule="auto"/>
        <w:ind w:left="396" w:right="372"/>
        <w:jc w:val="both"/>
        <w:rPr>
          <w:rFonts w:ascii="Tahoma" w:hAnsi="Tahoma" w:cs="Tahoma"/>
          <w:color w:val="365F91" w:themeColor="accent1" w:themeShade="BF"/>
        </w:rPr>
      </w:pPr>
      <w:r w:rsidRPr="00EE491B">
        <w:rPr>
          <w:rFonts w:ascii="Tahoma" w:hAnsi="Tahoma" w:cs="Tahoma"/>
          <w:color w:val="365F91" w:themeColor="accent1" w:themeShade="BF"/>
        </w:rPr>
        <w:t>On est guidé sur les sujets sur lesquels on doit travailler, mais on n’a pas de retour sur les actions qui</w:t>
      </w:r>
      <w:r w:rsidRPr="00EE491B">
        <w:rPr>
          <w:rFonts w:ascii="Tahoma" w:hAnsi="Tahoma" w:cs="Tahoma"/>
          <w:color w:val="365F91" w:themeColor="accent1" w:themeShade="BF"/>
          <w:spacing w:val="1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ont été ou vont être entreprises suite à nos sessions: ça peut entraîner un sentiment d’inutilité et de</w:t>
      </w:r>
      <w:r w:rsidRPr="00EE491B">
        <w:rPr>
          <w:rFonts w:ascii="Tahoma" w:hAnsi="Tahoma" w:cs="Tahoma"/>
          <w:color w:val="365F91" w:themeColor="accent1" w:themeShade="BF"/>
          <w:spacing w:val="1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découragement.</w:t>
      </w:r>
    </w:p>
    <w:p w:rsidR="008F2F58" w:rsidRDefault="008F2F58">
      <w:pPr>
        <w:spacing w:line="259" w:lineRule="auto"/>
        <w:jc w:val="both"/>
        <w:rPr>
          <w:rFonts w:ascii="Calibri" w:hAnsi="Calibri"/>
        </w:rPr>
        <w:sectPr w:rsidR="008F2F58">
          <w:footerReference w:type="default" r:id="rId113"/>
          <w:pgSz w:w="11920" w:h="16840"/>
          <w:pgMar w:top="1440" w:right="1060" w:bottom="280" w:left="1020" w:header="0" w:footer="0" w:gutter="0"/>
          <w:cols w:space="720"/>
        </w:sectPr>
      </w:pPr>
    </w:p>
    <w:p w:rsidR="008F2F58" w:rsidRDefault="00CA5A16">
      <w:pPr>
        <w:spacing w:before="69" w:line="261" w:lineRule="auto"/>
        <w:ind w:left="396"/>
        <w:rPr>
          <w:b/>
          <w:sz w:val="24"/>
        </w:rPr>
      </w:pPr>
      <w:r>
        <w:rPr>
          <w:b/>
          <w:w w:val="105"/>
          <w:sz w:val="24"/>
        </w:rPr>
        <w:t>Qu’est-ce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qui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dans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perception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culture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patrimoine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cette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année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1"/>
        <w:rPr>
          <w:b/>
          <w:sz w:val="27"/>
        </w:rPr>
      </w:pPr>
    </w:p>
    <w:p w:rsidR="008F2F58" w:rsidRPr="00EE491B" w:rsidRDefault="00CA5A16">
      <w:pPr>
        <w:pStyle w:val="Corpsdetexte"/>
        <w:spacing w:before="1" w:line="259" w:lineRule="auto"/>
        <w:ind w:left="396" w:right="369"/>
        <w:jc w:val="both"/>
        <w:rPr>
          <w:rFonts w:ascii="Tahoma" w:hAnsi="Tahoma" w:cs="Tahoma"/>
          <w:color w:val="365F91" w:themeColor="accent1" w:themeShade="BF"/>
        </w:rPr>
      </w:pPr>
      <w:r w:rsidRPr="00EE491B">
        <w:rPr>
          <w:rFonts w:ascii="Tahoma" w:hAnsi="Tahoma" w:cs="Tahoma"/>
          <w:color w:val="365F91" w:themeColor="accent1" w:themeShade="BF"/>
        </w:rPr>
        <w:t>Je ne sais pas si c’est parce que du budget a été investi ou parce que j’y étais plus attentif, mais il m’a</w:t>
      </w:r>
      <w:r w:rsidRPr="00EE491B">
        <w:rPr>
          <w:rFonts w:ascii="Tahoma" w:hAnsi="Tahoma" w:cs="Tahoma"/>
          <w:color w:val="365F91" w:themeColor="accent1" w:themeShade="BF"/>
          <w:spacing w:val="-47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semblé voir de plus en plus de communications autour d’évènements culturels depuis nos premières</w:t>
      </w:r>
      <w:r w:rsidRPr="00EE491B">
        <w:rPr>
          <w:rFonts w:ascii="Tahoma" w:hAnsi="Tahoma" w:cs="Tahoma"/>
          <w:color w:val="365F91" w:themeColor="accent1" w:themeShade="BF"/>
          <w:spacing w:val="1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séances.</w:t>
      </w:r>
    </w:p>
    <w:p w:rsidR="008F2F58" w:rsidRDefault="008F2F58">
      <w:pPr>
        <w:pStyle w:val="Corpsdetexte"/>
        <w:rPr>
          <w:rFonts w:ascii="Calibri"/>
        </w:rPr>
      </w:pPr>
    </w:p>
    <w:p w:rsidR="008F2F58" w:rsidRDefault="008F2F58">
      <w:pPr>
        <w:pStyle w:val="Corpsdetexte"/>
        <w:spacing w:before="8"/>
        <w:rPr>
          <w:rFonts w:ascii="Calibri"/>
          <w:sz w:val="28"/>
        </w:rPr>
      </w:pPr>
    </w:p>
    <w:p w:rsidR="008F2F58" w:rsidRDefault="00CA5A16">
      <w:pPr>
        <w:ind w:left="396"/>
        <w:rPr>
          <w:b/>
          <w:sz w:val="24"/>
        </w:rPr>
      </w:pPr>
      <w:r>
        <w:rPr>
          <w:b/>
          <w:w w:val="105"/>
          <w:sz w:val="24"/>
        </w:rPr>
        <w:t>Est-ce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vos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pratiques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culturelles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personnelles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ont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3"/>
        <w:rPr>
          <w:b/>
          <w:sz w:val="29"/>
        </w:rPr>
      </w:pPr>
    </w:p>
    <w:p w:rsidR="008F2F58" w:rsidRPr="00EE491B" w:rsidRDefault="00CA5A16">
      <w:pPr>
        <w:pStyle w:val="Corpsdetexte"/>
        <w:spacing w:before="1" w:line="259" w:lineRule="auto"/>
        <w:ind w:left="396" w:right="376"/>
        <w:jc w:val="both"/>
        <w:rPr>
          <w:rFonts w:ascii="Tahoma" w:hAnsi="Tahoma" w:cs="Tahoma"/>
          <w:color w:val="365F91" w:themeColor="accent1" w:themeShade="BF"/>
        </w:rPr>
      </w:pPr>
      <w:r w:rsidRPr="00EE491B">
        <w:rPr>
          <w:rFonts w:ascii="Tahoma" w:hAnsi="Tahoma" w:cs="Tahoma"/>
          <w:color w:val="365F91" w:themeColor="accent1" w:themeShade="BF"/>
        </w:rPr>
        <w:t>Le fait de faire partie du CCCT m’a sans aucun doute encore plus sensibilisé à la culture à Tours et en</w:t>
      </w:r>
      <w:r w:rsidRPr="00EE491B">
        <w:rPr>
          <w:rFonts w:ascii="Tahoma" w:hAnsi="Tahoma" w:cs="Tahoma"/>
          <w:color w:val="365F91" w:themeColor="accent1" w:themeShade="BF"/>
          <w:spacing w:val="1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général; j’avais déjà un bon socle à ce niveau-là, mais avec le CCCT ça a pris une place encore plus</w:t>
      </w:r>
      <w:r w:rsidRPr="00EE491B">
        <w:rPr>
          <w:rFonts w:ascii="Tahoma" w:hAnsi="Tahoma" w:cs="Tahoma"/>
          <w:color w:val="365F91" w:themeColor="accent1" w:themeShade="BF"/>
          <w:spacing w:val="1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centrale</w:t>
      </w:r>
      <w:r w:rsidRPr="00EE491B">
        <w:rPr>
          <w:rFonts w:ascii="Tahoma" w:hAnsi="Tahoma" w:cs="Tahoma"/>
          <w:color w:val="365F91" w:themeColor="accent1" w:themeShade="BF"/>
          <w:spacing w:val="-2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et</w:t>
      </w:r>
      <w:r w:rsidRPr="00EE491B">
        <w:rPr>
          <w:rFonts w:ascii="Tahoma" w:hAnsi="Tahoma" w:cs="Tahoma"/>
          <w:color w:val="365F91" w:themeColor="accent1" w:themeShade="BF"/>
          <w:spacing w:val="-2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j’avais</w:t>
      </w:r>
      <w:r w:rsidRPr="00EE491B">
        <w:rPr>
          <w:rFonts w:ascii="Tahoma" w:hAnsi="Tahoma" w:cs="Tahoma"/>
          <w:color w:val="365F91" w:themeColor="accent1" w:themeShade="BF"/>
          <w:spacing w:val="-2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un</w:t>
      </w:r>
      <w:r w:rsidRPr="00EE491B">
        <w:rPr>
          <w:rFonts w:ascii="Tahoma" w:hAnsi="Tahoma" w:cs="Tahoma"/>
          <w:color w:val="365F91" w:themeColor="accent1" w:themeShade="BF"/>
          <w:spacing w:val="-2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peu</w:t>
      </w:r>
      <w:r w:rsidRPr="00EE491B">
        <w:rPr>
          <w:rFonts w:ascii="Tahoma" w:hAnsi="Tahoma" w:cs="Tahoma"/>
          <w:color w:val="365F91" w:themeColor="accent1" w:themeShade="BF"/>
          <w:spacing w:val="-2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l’impression</w:t>
      </w:r>
      <w:r w:rsidRPr="00EE491B">
        <w:rPr>
          <w:rFonts w:ascii="Tahoma" w:hAnsi="Tahoma" w:cs="Tahoma"/>
          <w:color w:val="365F91" w:themeColor="accent1" w:themeShade="BF"/>
          <w:spacing w:val="-2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d’en</w:t>
      </w:r>
      <w:r w:rsidRPr="00EE491B">
        <w:rPr>
          <w:rFonts w:ascii="Tahoma" w:hAnsi="Tahoma" w:cs="Tahoma"/>
          <w:color w:val="365F91" w:themeColor="accent1" w:themeShade="BF"/>
          <w:spacing w:val="-2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faire</w:t>
      </w:r>
      <w:r w:rsidRPr="00EE491B">
        <w:rPr>
          <w:rFonts w:ascii="Tahoma" w:hAnsi="Tahoma" w:cs="Tahoma"/>
          <w:color w:val="365F91" w:themeColor="accent1" w:themeShade="BF"/>
          <w:spacing w:val="-2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partie.</w:t>
      </w:r>
    </w:p>
    <w:p w:rsidR="008F2F58" w:rsidRDefault="008F2F58">
      <w:pPr>
        <w:pStyle w:val="Corpsdetexte"/>
        <w:rPr>
          <w:rFonts w:ascii="Calibri"/>
        </w:rPr>
      </w:pPr>
    </w:p>
    <w:p w:rsidR="008F2F58" w:rsidRDefault="008F2F58">
      <w:pPr>
        <w:pStyle w:val="Corpsdetexte"/>
        <w:rPr>
          <w:rFonts w:ascii="Calibri"/>
        </w:rPr>
      </w:pPr>
    </w:p>
    <w:p w:rsidR="008F2F58" w:rsidRDefault="008F2F58">
      <w:pPr>
        <w:pStyle w:val="Corpsdetexte"/>
        <w:spacing w:before="6"/>
        <w:rPr>
          <w:rFonts w:ascii="Calibri"/>
          <w:sz w:val="32"/>
        </w:rPr>
      </w:pPr>
    </w:p>
    <w:p w:rsidR="008F2F58" w:rsidRDefault="00CA5A16">
      <w:pPr>
        <w:spacing w:before="1" w:line="261" w:lineRule="auto"/>
        <w:ind w:left="396" w:right="362"/>
        <w:rPr>
          <w:b/>
          <w:sz w:val="24"/>
        </w:rPr>
      </w:pPr>
      <w:r>
        <w:rPr>
          <w:b/>
          <w:w w:val="105"/>
          <w:sz w:val="24"/>
        </w:rPr>
        <w:t>Avez-vous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échangé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avec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famille,</w:t>
      </w:r>
      <w:r>
        <w:rPr>
          <w:b/>
          <w:spacing w:val="66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amis,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collègues,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-70"/>
          <w:w w:val="105"/>
          <w:sz w:val="24"/>
        </w:rPr>
        <w:t xml:space="preserve"> </w:t>
      </w:r>
      <w:r>
        <w:rPr>
          <w:b/>
          <w:w w:val="105"/>
          <w:sz w:val="24"/>
        </w:rPr>
        <w:t>voisins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sur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mission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1"/>
        <w:rPr>
          <w:b/>
          <w:sz w:val="27"/>
        </w:rPr>
      </w:pPr>
    </w:p>
    <w:p w:rsidR="008F2F58" w:rsidRPr="00EE491B" w:rsidRDefault="00CA5A16">
      <w:pPr>
        <w:pStyle w:val="Corpsdetexte"/>
        <w:spacing w:line="259" w:lineRule="auto"/>
        <w:ind w:left="396" w:right="375"/>
        <w:jc w:val="both"/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Beaucoup avec ma conjointe qui travaille dans le domaine de la culture et dans le domaine public,</w:t>
      </w:r>
      <w:r w:rsidRPr="00EE491B">
        <w:rPr>
          <w:rFonts w:ascii="Tahoma" w:hAnsi="Tahoma" w:cs="Tahoma"/>
          <w:color w:val="365F91" w:themeColor="accent1" w:themeShade="BF"/>
          <w:spacing w:val="1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donc</w:t>
      </w:r>
      <w:r w:rsidRPr="00EE491B">
        <w:rPr>
          <w:rFonts w:ascii="Tahoma" w:hAnsi="Tahoma" w:cs="Tahoma"/>
          <w:color w:val="365F91" w:themeColor="accent1" w:themeShade="BF"/>
          <w:spacing w:val="-3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qui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était</w:t>
      </w:r>
      <w:r w:rsidRPr="00EE491B">
        <w:rPr>
          <w:rFonts w:ascii="Tahoma" w:hAnsi="Tahoma" w:cs="Tahoma"/>
          <w:color w:val="365F91" w:themeColor="accent1" w:themeShade="BF"/>
          <w:spacing w:val="-3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très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intéressée</w:t>
      </w:r>
      <w:r w:rsidRPr="00EE491B">
        <w:rPr>
          <w:rFonts w:ascii="Tahoma" w:hAnsi="Tahoma" w:cs="Tahoma"/>
          <w:color w:val="365F91" w:themeColor="accent1" w:themeShade="BF"/>
          <w:spacing w:val="-3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par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le</w:t>
      </w:r>
      <w:r w:rsidRPr="00EE491B">
        <w:rPr>
          <w:rFonts w:ascii="Tahoma" w:hAnsi="Tahoma" w:cs="Tahoma"/>
          <w:color w:val="365F91" w:themeColor="accent1" w:themeShade="BF"/>
          <w:spacing w:val="-3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sujet,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un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peu</w:t>
      </w:r>
      <w:r w:rsidRPr="00EE491B">
        <w:rPr>
          <w:rFonts w:ascii="Tahoma" w:hAnsi="Tahoma" w:cs="Tahoma"/>
          <w:color w:val="365F91" w:themeColor="accent1" w:themeShade="BF"/>
          <w:spacing w:val="-3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avec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des</w:t>
      </w:r>
      <w:r w:rsidRPr="00EE491B">
        <w:rPr>
          <w:rFonts w:ascii="Tahoma" w:hAnsi="Tahoma" w:cs="Tahoma"/>
          <w:color w:val="365F91" w:themeColor="accent1" w:themeShade="BF"/>
          <w:spacing w:val="-3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amis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mais</w:t>
      </w:r>
      <w:r w:rsidRPr="00EE491B">
        <w:rPr>
          <w:rFonts w:ascii="Tahoma" w:hAnsi="Tahoma" w:cs="Tahoma"/>
          <w:color w:val="365F91" w:themeColor="accent1" w:themeShade="BF"/>
          <w:spacing w:val="-3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pas</w:t>
      </w:r>
      <w:r w:rsidRPr="00EE491B">
        <w:rPr>
          <w:rFonts w:ascii="Tahoma" w:hAnsi="Tahoma" w:cs="Tahoma"/>
          <w:color w:val="365F91" w:themeColor="accent1" w:themeShade="BF"/>
          <w:spacing w:val="-2"/>
          <w:sz w:val="24"/>
          <w:szCs w:val="2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  <w:sz w:val="24"/>
          <w:szCs w:val="24"/>
        </w:rPr>
        <w:t>beaucoup.</w:t>
      </w:r>
    </w:p>
    <w:p w:rsidR="008F2F58" w:rsidRDefault="008F2F58">
      <w:pPr>
        <w:pStyle w:val="Corpsdetexte"/>
        <w:rPr>
          <w:rFonts w:ascii="Calibri"/>
        </w:rPr>
      </w:pPr>
    </w:p>
    <w:p w:rsidR="008F2F58" w:rsidRDefault="008F2F58">
      <w:pPr>
        <w:pStyle w:val="Corpsdetexte"/>
        <w:spacing w:before="9"/>
        <w:rPr>
          <w:rFonts w:ascii="Calibri"/>
          <w:sz w:val="28"/>
        </w:rPr>
      </w:pPr>
    </w:p>
    <w:p w:rsidR="008F2F58" w:rsidRDefault="00CA5A16">
      <w:pPr>
        <w:tabs>
          <w:tab w:val="left" w:pos="1361"/>
          <w:tab w:val="left" w:pos="1983"/>
          <w:tab w:val="left" w:pos="3363"/>
          <w:tab w:val="left" w:pos="5377"/>
          <w:tab w:val="left" w:pos="5911"/>
          <w:tab w:val="left" w:pos="6781"/>
          <w:tab w:val="left" w:pos="7047"/>
          <w:tab w:val="left" w:pos="8155"/>
        </w:tabs>
        <w:spacing w:line="261" w:lineRule="auto"/>
        <w:ind w:left="396" w:right="372"/>
        <w:rPr>
          <w:b/>
          <w:sz w:val="24"/>
        </w:rPr>
      </w:pPr>
      <w:r>
        <w:rPr>
          <w:b/>
          <w:sz w:val="24"/>
        </w:rPr>
        <w:t>Parmi</w:t>
      </w:r>
      <w:r>
        <w:rPr>
          <w:b/>
          <w:sz w:val="24"/>
        </w:rPr>
        <w:tab/>
        <w:t>ces</w:t>
      </w:r>
      <w:r>
        <w:rPr>
          <w:b/>
          <w:sz w:val="24"/>
        </w:rPr>
        <w:tab/>
        <w:t>éléments</w:t>
      </w:r>
      <w:r>
        <w:rPr>
          <w:b/>
          <w:sz w:val="24"/>
        </w:rPr>
        <w:tab/>
        <w:t>d’organisation</w:t>
      </w:r>
      <w:r>
        <w:rPr>
          <w:b/>
          <w:sz w:val="24"/>
        </w:rPr>
        <w:tab/>
        <w:t>du</w:t>
      </w:r>
      <w:r>
        <w:rPr>
          <w:b/>
          <w:sz w:val="24"/>
        </w:rPr>
        <w:tab/>
        <w:t>CCCT</w:t>
      </w:r>
      <w:r>
        <w:rPr>
          <w:b/>
          <w:sz w:val="24"/>
        </w:rPr>
        <w:tab/>
        <w:t>:</w:t>
      </w:r>
      <w:r>
        <w:rPr>
          <w:b/>
          <w:sz w:val="24"/>
        </w:rPr>
        <w:tab/>
        <w:t>quelles</w:t>
      </w:r>
      <w:r>
        <w:rPr>
          <w:b/>
          <w:sz w:val="24"/>
        </w:rPr>
        <w:tab/>
        <w:t>évolutions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auriez-vous envie de suggérer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concernant …</w:t>
      </w:r>
    </w:p>
    <w:p w:rsidR="008F2F58" w:rsidRDefault="008F2F58">
      <w:pPr>
        <w:spacing w:before="11"/>
        <w:rPr>
          <w:b/>
          <w:sz w:val="23"/>
        </w:rPr>
      </w:pPr>
    </w:p>
    <w:p w:rsidR="008F2F58" w:rsidRDefault="00CA5A16">
      <w:pPr>
        <w:pStyle w:val="Paragraphedeliste"/>
        <w:numPr>
          <w:ilvl w:val="0"/>
          <w:numId w:val="15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14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choix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thématiques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Pr="00EE491B" w:rsidRDefault="00CA5A16">
      <w:pPr>
        <w:pStyle w:val="Corpsdetexte"/>
        <w:spacing w:before="37" w:line="259" w:lineRule="auto"/>
        <w:ind w:left="396" w:right="371"/>
        <w:jc w:val="both"/>
        <w:rPr>
          <w:rFonts w:ascii="Tahoma" w:hAnsi="Tahoma" w:cs="Tahoma"/>
          <w:color w:val="365F91" w:themeColor="accent1" w:themeShade="BF"/>
        </w:rPr>
      </w:pPr>
      <w:r w:rsidRPr="00EE491B">
        <w:rPr>
          <w:rFonts w:ascii="Tahoma" w:hAnsi="Tahoma" w:cs="Tahoma"/>
          <w:color w:val="365F91" w:themeColor="accent1" w:themeShade="BF"/>
        </w:rPr>
        <w:t>Ce serait bien si le choix des thématiques était laissé aux membres, par exemple par un vote, ou bien</w:t>
      </w:r>
      <w:r w:rsidRPr="00EE491B">
        <w:rPr>
          <w:rFonts w:ascii="Tahoma" w:hAnsi="Tahoma" w:cs="Tahoma"/>
          <w:color w:val="365F91" w:themeColor="accent1" w:themeShade="BF"/>
          <w:spacing w:val="1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en</w:t>
      </w:r>
      <w:r w:rsidRPr="00EE491B">
        <w:rPr>
          <w:rFonts w:ascii="Tahoma" w:hAnsi="Tahoma" w:cs="Tahoma"/>
          <w:color w:val="365F91" w:themeColor="accent1" w:themeShade="BF"/>
          <w:spacing w:val="-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conséquence</w:t>
      </w:r>
      <w:r w:rsidRPr="00EE491B">
        <w:rPr>
          <w:rFonts w:ascii="Tahoma" w:hAnsi="Tahoma" w:cs="Tahoma"/>
          <w:color w:val="365F91" w:themeColor="accent1" w:themeShade="BF"/>
          <w:spacing w:val="-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des</w:t>
      </w:r>
      <w:r w:rsidRPr="00EE491B">
        <w:rPr>
          <w:rFonts w:ascii="Tahoma" w:hAnsi="Tahoma" w:cs="Tahoma"/>
          <w:color w:val="365F91" w:themeColor="accent1" w:themeShade="BF"/>
          <w:spacing w:val="-3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sujets</w:t>
      </w:r>
      <w:r w:rsidRPr="00EE491B">
        <w:rPr>
          <w:rFonts w:ascii="Tahoma" w:hAnsi="Tahoma" w:cs="Tahoma"/>
          <w:color w:val="365F91" w:themeColor="accent1" w:themeShade="BF"/>
          <w:spacing w:val="-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abordés</w:t>
      </w:r>
      <w:r w:rsidRPr="00EE491B">
        <w:rPr>
          <w:rFonts w:ascii="Tahoma" w:hAnsi="Tahoma" w:cs="Tahoma"/>
          <w:color w:val="365F91" w:themeColor="accent1" w:themeShade="BF"/>
          <w:spacing w:val="-3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et</w:t>
      </w:r>
      <w:r w:rsidRPr="00EE491B">
        <w:rPr>
          <w:rFonts w:ascii="Tahoma" w:hAnsi="Tahoma" w:cs="Tahoma"/>
          <w:color w:val="365F91" w:themeColor="accent1" w:themeShade="BF"/>
          <w:spacing w:val="-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soulignés</w:t>
      </w:r>
      <w:r w:rsidRPr="00EE491B">
        <w:rPr>
          <w:rFonts w:ascii="Tahoma" w:hAnsi="Tahoma" w:cs="Tahoma"/>
          <w:color w:val="365F91" w:themeColor="accent1" w:themeShade="BF"/>
          <w:spacing w:val="-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par</w:t>
      </w:r>
      <w:r w:rsidRPr="00EE491B">
        <w:rPr>
          <w:rFonts w:ascii="Tahoma" w:hAnsi="Tahoma" w:cs="Tahoma"/>
          <w:color w:val="365F91" w:themeColor="accent1" w:themeShade="BF"/>
          <w:spacing w:val="-3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les</w:t>
      </w:r>
      <w:r w:rsidRPr="00EE491B">
        <w:rPr>
          <w:rFonts w:ascii="Tahoma" w:hAnsi="Tahoma" w:cs="Tahoma"/>
          <w:color w:val="365F91" w:themeColor="accent1" w:themeShade="BF"/>
          <w:spacing w:val="-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membres</w:t>
      </w:r>
      <w:r w:rsidRPr="00EE491B">
        <w:rPr>
          <w:rFonts w:ascii="Tahoma" w:hAnsi="Tahoma" w:cs="Tahoma"/>
          <w:color w:val="365F91" w:themeColor="accent1" w:themeShade="BF"/>
          <w:spacing w:val="-3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lors</w:t>
      </w:r>
      <w:r w:rsidRPr="00EE491B">
        <w:rPr>
          <w:rFonts w:ascii="Tahoma" w:hAnsi="Tahoma" w:cs="Tahoma"/>
          <w:color w:val="365F91" w:themeColor="accent1" w:themeShade="BF"/>
          <w:spacing w:val="-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des</w:t>
      </w:r>
      <w:r w:rsidRPr="00EE491B">
        <w:rPr>
          <w:rFonts w:ascii="Tahoma" w:hAnsi="Tahoma" w:cs="Tahoma"/>
          <w:color w:val="365F91" w:themeColor="accent1" w:themeShade="BF"/>
          <w:spacing w:val="-4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premières</w:t>
      </w:r>
      <w:r w:rsidRPr="00EE491B">
        <w:rPr>
          <w:rFonts w:ascii="Tahoma" w:hAnsi="Tahoma" w:cs="Tahoma"/>
          <w:color w:val="365F91" w:themeColor="accent1" w:themeShade="BF"/>
          <w:spacing w:val="-3"/>
        </w:rPr>
        <w:t xml:space="preserve"> </w:t>
      </w:r>
      <w:r w:rsidRPr="00EE491B">
        <w:rPr>
          <w:rFonts w:ascii="Tahoma" w:hAnsi="Tahoma" w:cs="Tahoma"/>
          <w:color w:val="365F91" w:themeColor="accent1" w:themeShade="BF"/>
        </w:rPr>
        <w:t>séances.</w:t>
      </w:r>
    </w:p>
    <w:p w:rsidR="008F2F58" w:rsidRDefault="008F2F58">
      <w:pPr>
        <w:pStyle w:val="Corpsdetexte"/>
        <w:spacing w:before="9"/>
        <w:rPr>
          <w:rFonts w:ascii="Calibri"/>
          <w:sz w:val="24"/>
        </w:rPr>
      </w:pPr>
    </w:p>
    <w:p w:rsidR="008F2F58" w:rsidRDefault="00CA5A16">
      <w:pPr>
        <w:pStyle w:val="Paragraphedeliste"/>
        <w:numPr>
          <w:ilvl w:val="0"/>
          <w:numId w:val="15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travail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en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groupe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/>
          <w:i/>
        </w:rPr>
      </w:pPr>
      <w:r>
        <w:rPr>
          <w:rFonts w:ascii="Calibri"/>
          <w:i/>
        </w:rPr>
        <w:t>RAS</w:t>
      </w:r>
    </w:p>
    <w:p w:rsidR="008F2F58" w:rsidRDefault="008F2F58">
      <w:pPr>
        <w:pStyle w:val="Corpsdetexte"/>
        <w:spacing w:before="7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5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l’animation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/>
          <w:i/>
        </w:rPr>
      </w:pPr>
      <w:r>
        <w:rPr>
          <w:rFonts w:ascii="Calibri"/>
          <w:i/>
        </w:rPr>
        <w:t>RAS</w:t>
      </w:r>
    </w:p>
    <w:p w:rsidR="008F2F58" w:rsidRDefault="008F2F58">
      <w:pPr>
        <w:pStyle w:val="Corpsdetexte"/>
        <w:spacing w:before="6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5"/>
        </w:numPr>
        <w:tabs>
          <w:tab w:val="left" w:pos="598"/>
        </w:tabs>
        <w:spacing w:before="1"/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pacing w:val="-1"/>
          <w:sz w:val="24"/>
        </w:rPr>
        <w:t>la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présence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de</w:t>
      </w:r>
      <w:r>
        <w:rPr>
          <w:rFonts w:ascii="Verdana" w:hAnsi="Verdana"/>
          <w:i/>
          <w:color w:val="45818E"/>
          <w:spacing w:val="-20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professionnel.les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/>
          <w:i/>
        </w:rPr>
      </w:pPr>
      <w:r>
        <w:rPr>
          <w:rFonts w:ascii="Calibri"/>
          <w:i/>
        </w:rPr>
        <w:t>RAS</w:t>
      </w:r>
    </w:p>
    <w:p w:rsidR="008F2F58" w:rsidRDefault="008F2F58">
      <w:pPr>
        <w:pStyle w:val="Corpsdetexte"/>
        <w:spacing w:before="6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5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circulation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dans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différents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établissements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/>
          <w:i/>
        </w:rPr>
      </w:pPr>
      <w:r>
        <w:rPr>
          <w:rFonts w:ascii="Calibri"/>
          <w:i/>
        </w:rPr>
        <w:t>RAS</w:t>
      </w:r>
    </w:p>
    <w:p w:rsidR="008F2F58" w:rsidRDefault="008F2F58">
      <w:pPr>
        <w:pStyle w:val="Corpsdetexte"/>
        <w:spacing w:before="7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5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modalités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d’organisation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Pr="00EE491B" w:rsidRDefault="00CA5A16">
      <w:pPr>
        <w:spacing w:before="37" w:line="259" w:lineRule="auto"/>
        <w:ind w:left="396" w:right="384"/>
        <w:jc w:val="both"/>
        <w:rPr>
          <w:b/>
          <w:i/>
          <w:color w:val="365F91" w:themeColor="accent1" w:themeShade="BF"/>
        </w:rPr>
      </w:pPr>
      <w:r w:rsidRPr="00EE491B">
        <w:rPr>
          <w:b/>
          <w:i/>
          <w:color w:val="365F91" w:themeColor="accent1" w:themeShade="BF"/>
        </w:rPr>
        <w:t>Une seule séance avec tout le monde serait mieux que 2 en groupes, je pense. Pour ma part j’aurais</w:t>
      </w:r>
      <w:r w:rsidRPr="00EE491B">
        <w:rPr>
          <w:b/>
          <w:i/>
          <w:color w:val="365F91" w:themeColor="accent1" w:themeShade="BF"/>
          <w:spacing w:val="1"/>
        </w:rPr>
        <w:t xml:space="preserve"> </w:t>
      </w:r>
      <w:r w:rsidRPr="00EE491B">
        <w:rPr>
          <w:b/>
          <w:i/>
          <w:color w:val="365F91" w:themeColor="accent1" w:themeShade="BF"/>
        </w:rPr>
        <w:t>préféré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des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créneaux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en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semaine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plutôt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que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le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week-end,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où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je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suis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généralement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peu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disponible.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Et</w:t>
      </w:r>
    </w:p>
    <w:p w:rsidR="008F2F58" w:rsidRPr="00EE491B" w:rsidRDefault="008F2F58">
      <w:pPr>
        <w:spacing w:line="259" w:lineRule="auto"/>
        <w:jc w:val="both"/>
        <w:rPr>
          <w:b/>
          <w:color w:val="365F91" w:themeColor="accent1" w:themeShade="BF"/>
        </w:rPr>
        <w:sectPr w:rsidR="008F2F58" w:rsidRPr="00EE491B">
          <w:footerReference w:type="default" r:id="rId114"/>
          <w:pgSz w:w="11920" w:h="16840"/>
          <w:pgMar w:top="1340" w:right="1060" w:bottom="280" w:left="1020" w:header="0" w:footer="0" w:gutter="0"/>
          <w:cols w:space="720"/>
        </w:sectPr>
      </w:pPr>
    </w:p>
    <w:p w:rsidR="008F2F58" w:rsidRPr="00EE491B" w:rsidRDefault="00CA5A16">
      <w:pPr>
        <w:spacing w:before="41" w:line="259" w:lineRule="auto"/>
        <w:ind w:left="396" w:right="380"/>
        <w:rPr>
          <w:b/>
          <w:i/>
          <w:color w:val="365F91" w:themeColor="accent1" w:themeShade="BF"/>
        </w:rPr>
      </w:pPr>
      <w:r w:rsidRPr="00EE491B">
        <w:rPr>
          <w:b/>
          <w:i/>
          <w:color w:val="365F91" w:themeColor="accent1" w:themeShade="BF"/>
        </w:rPr>
        <w:t>avec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une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proposition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en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visio,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qui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permet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plus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de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flexibilité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pour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y</w:t>
      </w:r>
      <w:r w:rsidRPr="00EE491B">
        <w:rPr>
          <w:b/>
          <w:i/>
          <w:color w:val="365F91" w:themeColor="accent1" w:themeShade="BF"/>
          <w:spacing w:val="9"/>
        </w:rPr>
        <w:t xml:space="preserve"> </w:t>
      </w:r>
      <w:r w:rsidRPr="00EE491B">
        <w:rPr>
          <w:b/>
          <w:i/>
          <w:color w:val="365F91" w:themeColor="accent1" w:themeShade="BF"/>
        </w:rPr>
        <w:t>assister</w:t>
      </w:r>
      <w:r w:rsidRPr="00EE491B">
        <w:rPr>
          <w:b/>
          <w:i/>
          <w:color w:val="365F91" w:themeColor="accent1" w:themeShade="BF"/>
          <w:spacing w:val="8"/>
        </w:rPr>
        <w:t xml:space="preserve"> </w:t>
      </w:r>
      <w:r w:rsidRPr="00EE491B">
        <w:rPr>
          <w:b/>
          <w:i/>
          <w:color w:val="365F91" w:themeColor="accent1" w:themeShade="BF"/>
        </w:rPr>
        <w:t>(j’aurais</w:t>
      </w:r>
      <w:r w:rsidRPr="00EE491B">
        <w:rPr>
          <w:b/>
          <w:i/>
          <w:color w:val="365F91" w:themeColor="accent1" w:themeShade="BF"/>
          <w:spacing w:val="-5"/>
        </w:rPr>
        <w:t xml:space="preserve"> </w:t>
      </w:r>
      <w:r w:rsidRPr="00EE491B">
        <w:rPr>
          <w:b/>
          <w:i/>
          <w:color w:val="365F91" w:themeColor="accent1" w:themeShade="BF"/>
        </w:rPr>
        <w:t>pu</w:t>
      </w:r>
      <w:r w:rsidRPr="00EE491B">
        <w:rPr>
          <w:b/>
          <w:i/>
          <w:color w:val="365F91" w:themeColor="accent1" w:themeShade="BF"/>
          <w:spacing w:val="-5"/>
        </w:rPr>
        <w:t xml:space="preserve"> </w:t>
      </w:r>
      <w:r w:rsidRPr="00EE491B">
        <w:rPr>
          <w:b/>
          <w:i/>
          <w:color w:val="365F91" w:themeColor="accent1" w:themeShade="BF"/>
        </w:rPr>
        <w:t>être</w:t>
      </w:r>
      <w:r w:rsidRPr="00EE491B">
        <w:rPr>
          <w:b/>
          <w:i/>
          <w:color w:val="365F91" w:themeColor="accent1" w:themeShade="BF"/>
          <w:spacing w:val="-6"/>
        </w:rPr>
        <w:t xml:space="preserve"> </w:t>
      </w:r>
      <w:r w:rsidRPr="00EE491B">
        <w:rPr>
          <w:b/>
          <w:i/>
          <w:color w:val="365F91" w:themeColor="accent1" w:themeShade="BF"/>
        </w:rPr>
        <w:t>beaucoup</w:t>
      </w:r>
      <w:r w:rsidRPr="00EE491B">
        <w:rPr>
          <w:b/>
          <w:i/>
          <w:color w:val="365F91" w:themeColor="accent1" w:themeShade="BF"/>
          <w:spacing w:val="1"/>
        </w:rPr>
        <w:t xml:space="preserve"> </w:t>
      </w:r>
      <w:r w:rsidRPr="00EE491B">
        <w:rPr>
          <w:b/>
          <w:i/>
          <w:color w:val="365F91" w:themeColor="accent1" w:themeShade="BF"/>
        </w:rPr>
        <w:t>plus</w:t>
      </w:r>
      <w:r w:rsidRPr="00EE491B">
        <w:rPr>
          <w:b/>
          <w:i/>
          <w:color w:val="365F91" w:themeColor="accent1" w:themeShade="BF"/>
          <w:spacing w:val="-2"/>
        </w:rPr>
        <w:t xml:space="preserve"> </w:t>
      </w:r>
      <w:r w:rsidRPr="00EE491B">
        <w:rPr>
          <w:b/>
          <w:i/>
          <w:color w:val="365F91" w:themeColor="accent1" w:themeShade="BF"/>
        </w:rPr>
        <w:t>assidu</w:t>
      </w:r>
      <w:r w:rsidRPr="00EE491B">
        <w:rPr>
          <w:b/>
          <w:i/>
          <w:color w:val="365F91" w:themeColor="accent1" w:themeShade="BF"/>
          <w:spacing w:val="-1"/>
        </w:rPr>
        <w:t xml:space="preserve"> </w:t>
      </w:r>
      <w:r w:rsidRPr="00EE491B">
        <w:rPr>
          <w:b/>
          <w:i/>
          <w:color w:val="365F91" w:themeColor="accent1" w:themeShade="BF"/>
        </w:rPr>
        <w:t>avec</w:t>
      </w:r>
      <w:r w:rsidRPr="00EE491B">
        <w:rPr>
          <w:b/>
          <w:i/>
          <w:color w:val="365F91" w:themeColor="accent1" w:themeShade="BF"/>
          <w:spacing w:val="-1"/>
        </w:rPr>
        <w:t xml:space="preserve"> </w:t>
      </w:r>
      <w:r w:rsidRPr="00EE491B">
        <w:rPr>
          <w:b/>
          <w:i/>
          <w:color w:val="365F91" w:themeColor="accent1" w:themeShade="BF"/>
        </w:rPr>
        <w:t>une</w:t>
      </w:r>
      <w:r w:rsidRPr="00EE491B">
        <w:rPr>
          <w:b/>
          <w:i/>
          <w:color w:val="365F91" w:themeColor="accent1" w:themeShade="BF"/>
          <w:spacing w:val="-2"/>
        </w:rPr>
        <w:t xml:space="preserve"> </w:t>
      </w:r>
      <w:r w:rsidRPr="00EE491B">
        <w:rPr>
          <w:b/>
          <w:i/>
          <w:color w:val="365F91" w:themeColor="accent1" w:themeShade="BF"/>
        </w:rPr>
        <w:t>proposition</w:t>
      </w:r>
      <w:r w:rsidRPr="00EE491B">
        <w:rPr>
          <w:b/>
          <w:i/>
          <w:color w:val="365F91" w:themeColor="accent1" w:themeShade="BF"/>
          <w:spacing w:val="-1"/>
        </w:rPr>
        <w:t xml:space="preserve"> </w:t>
      </w:r>
      <w:r w:rsidRPr="00EE491B">
        <w:rPr>
          <w:b/>
          <w:i/>
          <w:color w:val="365F91" w:themeColor="accent1" w:themeShade="BF"/>
        </w:rPr>
        <w:t>en</w:t>
      </w:r>
      <w:r w:rsidRPr="00EE491B">
        <w:rPr>
          <w:b/>
          <w:i/>
          <w:color w:val="365F91" w:themeColor="accent1" w:themeShade="BF"/>
          <w:spacing w:val="-1"/>
        </w:rPr>
        <w:t xml:space="preserve"> </w:t>
      </w:r>
      <w:r w:rsidRPr="00EE491B">
        <w:rPr>
          <w:b/>
          <w:i/>
          <w:color w:val="365F91" w:themeColor="accent1" w:themeShade="BF"/>
        </w:rPr>
        <w:t>visio).</w:t>
      </w:r>
    </w:p>
    <w:p w:rsidR="008F2F58" w:rsidRDefault="008F2F58">
      <w:pPr>
        <w:pStyle w:val="Corpsdetexte"/>
        <w:spacing w:before="9"/>
        <w:rPr>
          <w:rFonts w:ascii="Calibri"/>
          <w:i/>
          <w:sz w:val="24"/>
        </w:rPr>
      </w:pPr>
    </w:p>
    <w:p w:rsidR="008F2F58" w:rsidRDefault="00CA5A16">
      <w:pPr>
        <w:pStyle w:val="Paragraphedeliste"/>
        <w:numPr>
          <w:ilvl w:val="0"/>
          <w:numId w:val="15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durée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 w:line="259" w:lineRule="auto"/>
        <w:ind w:left="396" w:right="362"/>
        <w:rPr>
          <w:rFonts w:ascii="Calibri" w:hAnsi="Calibri"/>
          <w:i/>
        </w:rPr>
      </w:pPr>
      <w:r>
        <w:rPr>
          <w:rFonts w:ascii="Calibri" w:hAnsi="Calibri"/>
          <w:i/>
        </w:rPr>
        <w:t>J’aurais</w:t>
      </w:r>
      <w:r>
        <w:rPr>
          <w:rFonts w:ascii="Calibri" w:hAnsi="Calibri"/>
          <w:i/>
          <w:spacing w:val="23"/>
        </w:rPr>
        <w:t xml:space="preserve"> </w:t>
      </w:r>
      <w:r>
        <w:rPr>
          <w:rFonts w:ascii="Calibri" w:hAnsi="Calibri"/>
          <w:i/>
        </w:rPr>
        <w:t>préféré</w:t>
      </w:r>
      <w:r>
        <w:rPr>
          <w:rFonts w:ascii="Calibri" w:hAnsi="Calibri"/>
          <w:i/>
          <w:spacing w:val="23"/>
        </w:rPr>
        <w:t xml:space="preserve"> </w:t>
      </w:r>
      <w:r>
        <w:rPr>
          <w:rFonts w:ascii="Calibri" w:hAnsi="Calibri"/>
          <w:i/>
        </w:rPr>
        <w:t>des</w:t>
      </w:r>
      <w:r>
        <w:rPr>
          <w:rFonts w:ascii="Calibri" w:hAnsi="Calibri"/>
          <w:i/>
          <w:spacing w:val="23"/>
        </w:rPr>
        <w:t xml:space="preserve"> </w:t>
      </w:r>
      <w:r>
        <w:rPr>
          <w:rFonts w:ascii="Calibri" w:hAnsi="Calibri"/>
          <w:i/>
        </w:rPr>
        <w:t>séances</w:t>
      </w:r>
      <w:r>
        <w:rPr>
          <w:rFonts w:ascii="Calibri" w:hAnsi="Calibri"/>
          <w:i/>
          <w:spacing w:val="23"/>
        </w:rPr>
        <w:t xml:space="preserve"> </w:t>
      </w:r>
      <w:r>
        <w:rPr>
          <w:rFonts w:ascii="Calibri" w:hAnsi="Calibri"/>
          <w:i/>
        </w:rPr>
        <w:t>plus</w:t>
      </w:r>
      <w:r>
        <w:rPr>
          <w:rFonts w:ascii="Calibri" w:hAnsi="Calibri"/>
          <w:i/>
          <w:spacing w:val="23"/>
        </w:rPr>
        <w:t xml:space="preserve"> </w:t>
      </w:r>
      <w:r>
        <w:rPr>
          <w:rFonts w:ascii="Calibri" w:hAnsi="Calibri"/>
          <w:i/>
        </w:rPr>
        <w:t>courtes</w:t>
      </w:r>
      <w:r>
        <w:rPr>
          <w:rFonts w:ascii="Calibri" w:hAnsi="Calibri"/>
          <w:i/>
          <w:spacing w:val="23"/>
        </w:rPr>
        <w:t xml:space="preserve"> </w:t>
      </w:r>
      <w:r>
        <w:rPr>
          <w:rFonts w:ascii="Calibri" w:hAnsi="Calibri"/>
          <w:i/>
        </w:rPr>
        <w:t>(1h30</w:t>
      </w:r>
      <w:r>
        <w:rPr>
          <w:rFonts w:ascii="Calibri" w:hAnsi="Calibri"/>
          <w:i/>
          <w:spacing w:val="24"/>
        </w:rPr>
        <w:t xml:space="preserve"> </w:t>
      </w:r>
      <w:r>
        <w:rPr>
          <w:rFonts w:ascii="Calibri" w:hAnsi="Calibri"/>
          <w:i/>
        </w:rPr>
        <w:t>max),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en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semaine,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pourquoi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pas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plus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nombreuses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besoin.</w:t>
      </w:r>
    </w:p>
    <w:p w:rsidR="008F2F58" w:rsidRDefault="008F2F58">
      <w:pPr>
        <w:pStyle w:val="Corpsdetexte"/>
        <w:spacing w:before="9"/>
        <w:rPr>
          <w:rFonts w:ascii="Calibri"/>
          <w:i/>
          <w:sz w:val="24"/>
        </w:rPr>
      </w:pPr>
    </w:p>
    <w:p w:rsidR="008F2F58" w:rsidRDefault="00CA5A16">
      <w:pPr>
        <w:pStyle w:val="Paragraphedeliste"/>
        <w:numPr>
          <w:ilvl w:val="0"/>
          <w:numId w:val="15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1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régularité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/>
          <w:i/>
        </w:rPr>
      </w:pPr>
      <w:r>
        <w:rPr>
          <w:rFonts w:ascii="Calibri"/>
          <w:i/>
        </w:rPr>
        <w:t>Voir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</w:rPr>
        <w:t>au-dessus</w:t>
      </w:r>
    </w:p>
    <w:p w:rsidR="008F2F58" w:rsidRDefault="008F2F58">
      <w:pPr>
        <w:pStyle w:val="Corpsdetexte"/>
        <w:spacing w:before="7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5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w w:val="95"/>
          <w:sz w:val="24"/>
        </w:rPr>
        <w:t>un</w:t>
      </w:r>
      <w:r>
        <w:rPr>
          <w:rFonts w:ascii="Verdana" w:hAnsi="Verdana"/>
          <w:i/>
          <w:color w:val="45818E"/>
          <w:spacing w:val="-3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95"/>
          <w:sz w:val="24"/>
        </w:rPr>
        <w:t>autre</w:t>
      </w:r>
      <w:r>
        <w:rPr>
          <w:rFonts w:ascii="Verdana" w:hAnsi="Verdana"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95"/>
          <w:sz w:val="24"/>
        </w:rPr>
        <w:t>sujet</w:t>
      </w:r>
      <w:r>
        <w:rPr>
          <w:rFonts w:ascii="Verdana" w:hAnsi="Verdana"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rPr>
          <w:rFonts w:ascii="Verdana" w:hAnsi="Verdana"/>
          <w:sz w:val="24"/>
        </w:rPr>
        <w:sectPr w:rsidR="008F2F58">
          <w:footerReference w:type="default" r:id="rId115"/>
          <w:pgSz w:w="11920" w:h="16840"/>
          <w:pgMar w:top="1380" w:right="1060" w:bottom="280" w:left="1020" w:header="0" w:footer="0" w:gutter="0"/>
          <w:cols w:space="720"/>
        </w:sectPr>
      </w:pPr>
    </w:p>
    <w:p w:rsidR="008F2F58" w:rsidRPr="00EE491B" w:rsidRDefault="00CA5A16">
      <w:pPr>
        <w:spacing w:before="41"/>
        <w:ind w:left="1101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Bonjour,</w:t>
      </w:r>
    </w:p>
    <w:p w:rsidR="008F2F58" w:rsidRPr="00EE491B" w:rsidRDefault="00CA5A16">
      <w:pPr>
        <w:ind w:left="1101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Voici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mon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partage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sur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impressions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pour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cette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année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:</w:t>
      </w:r>
    </w:p>
    <w:p w:rsidR="00EE491B" w:rsidRPr="00EE491B" w:rsidRDefault="00EE491B">
      <w:pPr>
        <w:ind w:left="1101"/>
        <w:rPr>
          <w:color w:val="365F91" w:themeColor="accent1" w:themeShade="BF"/>
          <w:sz w:val="24"/>
        </w:rPr>
      </w:pPr>
    </w:p>
    <w:p w:rsidR="008F2F58" w:rsidRPr="00EE491B" w:rsidRDefault="00CA5A16">
      <w:pPr>
        <w:ind w:left="1101" w:right="1523"/>
        <w:rPr>
          <w:color w:val="365F91" w:themeColor="accent1" w:themeShade="BF"/>
          <w:sz w:val="24"/>
        </w:rPr>
      </w:pPr>
      <w:r w:rsidRPr="00EE491B">
        <w:rPr>
          <w:b/>
          <w:color w:val="365F91" w:themeColor="accent1" w:themeShade="BF"/>
          <w:sz w:val="24"/>
        </w:rPr>
        <w:t>C'est</w:t>
      </w:r>
      <w:r w:rsidRPr="00EE491B">
        <w:rPr>
          <w:b/>
          <w:color w:val="365F91" w:themeColor="accent1" w:themeShade="BF"/>
          <w:spacing w:val="-3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une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expérience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très</w:t>
      </w:r>
      <w:r w:rsidRPr="00EE491B">
        <w:rPr>
          <w:b/>
          <w:color w:val="365F91" w:themeColor="accent1" w:themeShade="BF"/>
          <w:spacing w:val="-3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riche,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une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ouverture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sur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culture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dans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ses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propositions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 ses actions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dans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ville.</w:t>
      </w:r>
    </w:p>
    <w:p w:rsidR="008F2F58" w:rsidRPr="00EE491B" w:rsidRDefault="00CA5A16">
      <w:pPr>
        <w:ind w:left="1101" w:right="1523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Cela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m'a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permis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d'être</w:t>
      </w:r>
      <w:r w:rsidRPr="00EE491B">
        <w:rPr>
          <w:b/>
          <w:color w:val="365F91" w:themeColor="accent1" w:themeShade="BF"/>
          <w:spacing w:val="-3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un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peu</w:t>
      </w:r>
      <w:r w:rsidRPr="00EE491B">
        <w:rPr>
          <w:b/>
          <w:color w:val="365F91" w:themeColor="accent1" w:themeShade="BF"/>
          <w:spacing w:val="-3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acteur</w:t>
      </w:r>
      <w:r w:rsidRPr="00EE491B">
        <w:rPr>
          <w:b/>
          <w:color w:val="365F91" w:themeColor="accent1" w:themeShade="BF"/>
          <w:spacing w:val="-3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de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la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vie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culturelle</w:t>
      </w:r>
      <w:r w:rsidRPr="00EE491B">
        <w:rPr>
          <w:b/>
          <w:color w:val="365F91" w:themeColor="accent1" w:themeShade="BF"/>
          <w:spacing w:val="-3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de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la</w:t>
      </w:r>
      <w:r w:rsidRPr="00EE491B">
        <w:rPr>
          <w:b/>
          <w:color w:val="365F91" w:themeColor="accent1" w:themeShade="BF"/>
          <w:spacing w:val="-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ville</w:t>
      </w:r>
      <w:r w:rsidRPr="00EE491B">
        <w:rPr>
          <w:color w:val="365F91" w:themeColor="accent1" w:themeShade="BF"/>
          <w:sz w:val="24"/>
        </w:rPr>
        <w:t>,</w:t>
      </w:r>
      <w:r w:rsidRPr="00EE491B">
        <w:rPr>
          <w:color w:val="365F91" w:themeColor="accent1" w:themeShade="BF"/>
          <w:spacing w:val="-52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d'apporter</w:t>
      </w:r>
      <w:r w:rsidRPr="00EE491B">
        <w:rPr>
          <w:b/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quelque chose.</w:t>
      </w:r>
    </w:p>
    <w:p w:rsidR="008F2F58" w:rsidRPr="00EE491B" w:rsidRDefault="00CA5A16">
      <w:pPr>
        <w:ind w:left="1101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C'est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intéressant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cette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expérience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: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découverte</w:t>
      </w:r>
      <w:r w:rsidRPr="00EE491B">
        <w:rPr>
          <w:b/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7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culture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Tours,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les</w:t>
      </w:r>
      <w:r w:rsidRPr="00EE491B">
        <w:rPr>
          <w:color w:val="365F91" w:themeColor="accent1" w:themeShade="BF"/>
          <w:spacing w:val="-8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différentes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propositions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 possibilités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très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variées,</w:t>
      </w:r>
    </w:p>
    <w:p w:rsidR="008F2F58" w:rsidRPr="00EE491B" w:rsidRDefault="00CA5A16">
      <w:pPr>
        <w:ind w:left="1101" w:right="463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participation</w:t>
      </w:r>
      <w:r w:rsidRPr="00EE491B">
        <w:rPr>
          <w:b/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pour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améliorer,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pour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apporter</w:t>
      </w:r>
      <w:r w:rsidRPr="00EE491B">
        <w:rPr>
          <w:b/>
          <w:color w:val="365F91" w:themeColor="accent1" w:themeShade="BF"/>
          <w:spacing w:val="-4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des</w:t>
      </w:r>
      <w:r w:rsidRPr="00EE491B">
        <w:rPr>
          <w:b/>
          <w:color w:val="365F91" w:themeColor="accent1" w:themeShade="BF"/>
          <w:spacing w:val="-5"/>
          <w:sz w:val="24"/>
        </w:rPr>
        <w:t xml:space="preserve"> </w:t>
      </w:r>
      <w:r w:rsidRPr="00EE491B">
        <w:rPr>
          <w:b/>
          <w:color w:val="365F91" w:themeColor="accent1" w:themeShade="BF"/>
          <w:sz w:val="24"/>
        </w:rPr>
        <w:t>propositions</w:t>
      </w:r>
      <w:r w:rsidRPr="00EE491B">
        <w:rPr>
          <w:b/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pour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une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meilleur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visibilité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une accessibilité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 culture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 Tours.</w:t>
      </w:r>
    </w:p>
    <w:p w:rsidR="008F2F58" w:rsidRPr="00EE491B" w:rsidRDefault="00CA5A16">
      <w:pPr>
        <w:ind w:left="1101" w:right="463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Cela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m'a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permis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découvrir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beaucoup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ce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qui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est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fait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proposé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dans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tous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les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lieux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culturels,</w:t>
      </w:r>
    </w:p>
    <w:p w:rsidR="008F2F58" w:rsidRPr="00EE491B" w:rsidRDefault="00CA5A16">
      <w:pPr>
        <w:tabs>
          <w:tab w:val="left" w:leader="dot" w:pos="5651"/>
        </w:tabs>
        <w:ind w:left="1101" w:right="810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possibilité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offertes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tous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d'y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avoir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accès,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par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prix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bas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(bibliothèque...)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gratuité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beaucoup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choses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(animations</w:t>
      </w:r>
      <w:r w:rsidRPr="00EE491B">
        <w:rPr>
          <w:color w:val="365F91" w:themeColor="accent1" w:themeShade="BF"/>
          <w:sz w:val="24"/>
        </w:rPr>
        <w:tab/>
        <w:t>)</w:t>
      </w:r>
    </w:p>
    <w:p w:rsidR="008F2F58" w:rsidRPr="00EE491B" w:rsidRDefault="00CA5A16">
      <w:pPr>
        <w:tabs>
          <w:tab w:val="left" w:leader="dot" w:pos="2082"/>
        </w:tabs>
        <w:ind w:left="1101" w:right="455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er aussi de mieux comprendre le but et le fonctionnement des bibliothèques, des</w:t>
      </w:r>
      <w:r w:rsidRPr="00EE491B">
        <w:rPr>
          <w:color w:val="365F91" w:themeColor="accent1" w:themeShade="BF"/>
          <w:spacing w:val="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musées.</w:t>
      </w:r>
      <w:r w:rsidRPr="00EE491B">
        <w:rPr>
          <w:color w:val="365F91" w:themeColor="accent1" w:themeShade="BF"/>
          <w:sz w:val="24"/>
        </w:rPr>
        <w:tab/>
        <w:t>L'objectif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recherches,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travail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équipes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qu'on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ne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peut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savoir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ni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se</w:t>
      </w:r>
    </w:p>
    <w:p w:rsidR="008F2F58" w:rsidRPr="00EE491B" w:rsidRDefault="00CA5A16">
      <w:pPr>
        <w:ind w:left="1101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douter,</w:t>
      </w:r>
    </w:p>
    <w:p w:rsidR="008F2F58" w:rsidRPr="00EE491B" w:rsidRDefault="00CA5A16">
      <w:pPr>
        <w:ind w:left="1101" w:right="380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ni l'entendre si on est de simple visiteur ;</w:t>
      </w:r>
      <w:r w:rsidRPr="00EE491B">
        <w:rPr>
          <w:color w:val="365F91" w:themeColor="accent1" w:themeShade="BF"/>
          <w:spacing w:val="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leur organisation, les interrogations, les</w:t>
      </w:r>
      <w:r w:rsidRPr="00EE491B">
        <w:rPr>
          <w:color w:val="365F91" w:themeColor="accent1" w:themeShade="BF"/>
          <w:spacing w:val="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difficultés,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désir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d'ouvrir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toujours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plus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culture,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plus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en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plus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personne,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leur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permettre de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découvrir le patrimoine,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l'art....</w:t>
      </w:r>
    </w:p>
    <w:p w:rsidR="008F2F58" w:rsidRPr="00EE491B" w:rsidRDefault="00CA5A16">
      <w:pPr>
        <w:tabs>
          <w:tab w:val="left" w:leader="dot" w:pos="3082"/>
        </w:tabs>
        <w:ind w:left="1101" w:right="421"/>
        <w:rPr>
          <w:color w:val="365F91" w:themeColor="accent1" w:themeShade="BF"/>
          <w:sz w:val="24"/>
        </w:rPr>
      </w:pPr>
      <w:r w:rsidRPr="00EE491B">
        <w:rPr>
          <w:b/>
          <w:color w:val="365F91" w:themeColor="accent1" w:themeShade="BF"/>
          <w:sz w:val="24"/>
        </w:rPr>
        <w:t xml:space="preserve">les visites proposées </w:t>
      </w:r>
      <w:r w:rsidRPr="00EE491B">
        <w:rPr>
          <w:color w:val="365F91" w:themeColor="accent1" w:themeShade="BF"/>
          <w:sz w:val="24"/>
        </w:rPr>
        <w:t>bibliothèque, Tours Charlemagne, musée des beaux-arts,</w:t>
      </w:r>
      <w:r w:rsidRPr="00EE491B">
        <w:rPr>
          <w:color w:val="365F91" w:themeColor="accent1" w:themeShade="BF"/>
          <w:spacing w:val="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archives,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théâtre.</w:t>
      </w:r>
      <w:r w:rsidRPr="00EE491B">
        <w:rPr>
          <w:color w:val="365F91" w:themeColor="accent1" w:themeShade="BF"/>
          <w:sz w:val="24"/>
        </w:rPr>
        <w:tab/>
        <w:t>sont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une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joie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une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richesse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une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découverte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qui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donne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goût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</w:t>
      </w:r>
    </w:p>
    <w:p w:rsidR="008F2F58" w:rsidRPr="00EE491B" w:rsidRDefault="00CA5A16">
      <w:pPr>
        <w:ind w:left="1101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culture,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merci.</w:t>
      </w:r>
    </w:p>
    <w:p w:rsidR="008F2F58" w:rsidRPr="00EE491B" w:rsidRDefault="00CA5A16">
      <w:pPr>
        <w:tabs>
          <w:tab w:val="left" w:leader="dot" w:pos="8722"/>
        </w:tabs>
        <w:ind w:left="1101" w:right="480"/>
        <w:rPr>
          <w:color w:val="365F91" w:themeColor="accent1" w:themeShade="BF"/>
          <w:sz w:val="24"/>
        </w:rPr>
      </w:pPr>
      <w:r w:rsidRPr="00EE491B">
        <w:rPr>
          <w:b/>
          <w:color w:val="365F91" w:themeColor="accent1" w:themeShade="BF"/>
          <w:sz w:val="24"/>
        </w:rPr>
        <w:t xml:space="preserve">Le travail de réflexion ensemble, </w:t>
      </w:r>
      <w:r w:rsidRPr="00EE491B">
        <w:rPr>
          <w:color w:val="365F91" w:themeColor="accent1" w:themeShade="BF"/>
          <w:sz w:val="24"/>
        </w:rPr>
        <w:t>l'apport de chacun, la convivialité, le respect de la</w:t>
      </w:r>
      <w:r w:rsidRPr="00EE491B">
        <w:rPr>
          <w:color w:val="365F91" w:themeColor="accent1" w:themeShade="BF"/>
          <w:spacing w:val="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parole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chacun,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idées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propositions,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votre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écoute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faite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cela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vous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soit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utile</w:t>
      </w:r>
      <w:r w:rsidRPr="00EE491B">
        <w:rPr>
          <w:color w:val="365F91" w:themeColor="accent1" w:themeShade="BF"/>
          <w:spacing w:val="-7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dans</w:t>
      </w:r>
      <w:r w:rsidRPr="00EE491B">
        <w:rPr>
          <w:color w:val="365F91" w:themeColor="accent1" w:themeShade="BF"/>
          <w:spacing w:val="-6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concret,</w:t>
      </w:r>
      <w:r w:rsidRPr="00EE491B">
        <w:rPr>
          <w:color w:val="365F91" w:themeColor="accent1" w:themeShade="BF"/>
          <w:spacing w:val="-6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l'organisation</w:t>
      </w:r>
      <w:r w:rsidRPr="00EE491B">
        <w:rPr>
          <w:color w:val="365F91" w:themeColor="accent1" w:themeShade="BF"/>
          <w:spacing w:val="-6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des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rencontres,</w:t>
      </w:r>
      <w:r w:rsidRPr="00EE491B">
        <w:rPr>
          <w:color w:val="365F91" w:themeColor="accent1" w:themeShade="BF"/>
          <w:spacing w:val="-6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votre</w:t>
      </w:r>
      <w:r w:rsidRPr="00EE491B">
        <w:rPr>
          <w:color w:val="365F91" w:themeColor="accent1" w:themeShade="BF"/>
          <w:spacing w:val="-6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accompagnement.</w:t>
      </w:r>
      <w:r w:rsidRPr="00EE491B">
        <w:rPr>
          <w:color w:val="365F91" w:themeColor="accent1" w:themeShade="BF"/>
          <w:sz w:val="24"/>
        </w:rPr>
        <w:tab/>
        <w:t>à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vous</w:t>
      </w:r>
    </w:p>
    <w:p w:rsidR="008F2F58" w:rsidRPr="00EE491B" w:rsidRDefault="00CA5A16">
      <w:pPr>
        <w:tabs>
          <w:tab w:val="left" w:leader="dot" w:pos="3423"/>
        </w:tabs>
        <w:ind w:left="1101" w:right="439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tous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les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responsables,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engagées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au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service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ville,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tout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cela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est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très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positif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nous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ne pouvons que vous remercier, ainsi qu'au divers directeurs directrices</w:t>
      </w:r>
      <w:r w:rsidRPr="00EE491B">
        <w:rPr>
          <w:color w:val="365F91" w:themeColor="accent1" w:themeShade="BF"/>
          <w:spacing w:val="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(bibliothèque,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musée.</w:t>
      </w:r>
      <w:r w:rsidRPr="00EE491B">
        <w:rPr>
          <w:color w:val="365F91" w:themeColor="accent1" w:themeShade="BF"/>
          <w:sz w:val="24"/>
        </w:rPr>
        <w:tab/>
        <w:t>)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qui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nous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ont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permis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découvrir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tout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un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travail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fait</w:t>
      </w:r>
    </w:p>
    <w:p w:rsidR="008F2F58" w:rsidRPr="00EE491B" w:rsidRDefault="00CA5A16">
      <w:pPr>
        <w:ind w:left="1101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sur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terrain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par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eux-mêmes,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ville,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municipalité.</w:t>
      </w:r>
    </w:p>
    <w:p w:rsidR="008F2F58" w:rsidRPr="00EE491B" w:rsidRDefault="00CA5A16">
      <w:pPr>
        <w:ind w:left="1101" w:right="814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La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solidarité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aussi.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Pour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moi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c'est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une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expérience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qui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m'a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ouvert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m'a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beaucoup</w:t>
      </w:r>
      <w:r w:rsidRPr="00EE491B">
        <w:rPr>
          <w:color w:val="365F91" w:themeColor="accent1" w:themeShade="BF"/>
          <w:spacing w:val="-5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apporté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qui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est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comme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une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invitation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continuer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être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à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l'écoute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ce</w:t>
      </w:r>
      <w:r w:rsidRPr="00EE491B">
        <w:rPr>
          <w:color w:val="365F91" w:themeColor="accent1" w:themeShade="BF"/>
          <w:spacing w:val="-4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qui</w:t>
      </w:r>
      <w:r w:rsidRPr="00EE491B">
        <w:rPr>
          <w:color w:val="365F91" w:themeColor="accent1" w:themeShade="BF"/>
          <w:spacing w:val="-3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se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passe</w:t>
      </w:r>
      <w:r w:rsidRPr="00EE491B">
        <w:rPr>
          <w:color w:val="365F91" w:themeColor="accent1" w:themeShade="BF"/>
          <w:spacing w:val="-2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au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niveau de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la culture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et à</w:t>
      </w:r>
      <w:r w:rsidRPr="00EE491B">
        <w:rPr>
          <w:color w:val="365F91" w:themeColor="accent1" w:themeShade="BF"/>
          <w:spacing w:val="-1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découvrir.</w:t>
      </w:r>
    </w:p>
    <w:p w:rsidR="008F2F58" w:rsidRPr="00EE491B" w:rsidRDefault="00CA5A16">
      <w:pPr>
        <w:ind w:left="1101" w:right="3529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>Merci</w:t>
      </w:r>
      <w:r w:rsidRPr="00EE491B">
        <w:rPr>
          <w:color w:val="365F91" w:themeColor="accent1" w:themeShade="BF"/>
          <w:spacing w:val="-6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nous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avoir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permis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de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vivre</w:t>
      </w:r>
      <w:r w:rsidRPr="00EE491B">
        <w:rPr>
          <w:color w:val="365F91" w:themeColor="accent1" w:themeShade="BF"/>
          <w:spacing w:val="-6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cette</w:t>
      </w:r>
      <w:r w:rsidRPr="00EE491B">
        <w:rPr>
          <w:color w:val="365F91" w:themeColor="accent1" w:themeShade="BF"/>
          <w:spacing w:val="-5"/>
          <w:sz w:val="24"/>
        </w:rPr>
        <w:t xml:space="preserve"> </w:t>
      </w:r>
      <w:r w:rsidRPr="00EE491B">
        <w:rPr>
          <w:color w:val="365F91" w:themeColor="accent1" w:themeShade="BF"/>
          <w:sz w:val="24"/>
        </w:rPr>
        <w:t>expérience.</w:t>
      </w:r>
      <w:r w:rsidRPr="00EE491B">
        <w:rPr>
          <w:color w:val="365F91" w:themeColor="accent1" w:themeShade="BF"/>
          <w:spacing w:val="-51"/>
          <w:sz w:val="24"/>
        </w:rPr>
        <w:t xml:space="preserve"> </w:t>
      </w:r>
    </w:p>
    <w:p w:rsidR="00EE491B" w:rsidRPr="00EE491B" w:rsidRDefault="00EE491B">
      <w:pPr>
        <w:ind w:left="1101" w:right="3529"/>
        <w:jc w:val="both"/>
        <w:rPr>
          <w:color w:val="365F91" w:themeColor="accent1" w:themeShade="BF"/>
          <w:sz w:val="24"/>
        </w:rPr>
      </w:pPr>
    </w:p>
    <w:p w:rsidR="00EE491B" w:rsidRPr="00EE491B" w:rsidRDefault="00EE491B">
      <w:pPr>
        <w:ind w:left="1101" w:right="3529"/>
        <w:jc w:val="both"/>
        <w:rPr>
          <w:color w:val="365F91" w:themeColor="accent1" w:themeShade="BF"/>
          <w:sz w:val="24"/>
        </w:rPr>
      </w:pPr>
      <w:r w:rsidRPr="00EE491B">
        <w:rPr>
          <w:color w:val="365F91" w:themeColor="accent1" w:themeShade="BF"/>
          <w:sz w:val="24"/>
        </w:rPr>
        <w:t xml:space="preserve">Une  membre </w:t>
      </w:r>
    </w:p>
    <w:p w:rsidR="008F2F58" w:rsidRDefault="008F2F58">
      <w:pPr>
        <w:jc w:val="both"/>
        <w:rPr>
          <w:rFonts w:ascii="Calibri" w:hAnsi="Calibri"/>
          <w:sz w:val="24"/>
        </w:rPr>
        <w:sectPr w:rsidR="008F2F58">
          <w:footerReference w:type="default" r:id="rId116"/>
          <w:pgSz w:w="11920" w:h="16840"/>
          <w:pgMar w:top="1380" w:right="1060" w:bottom="280" w:left="1020" w:header="0" w:footer="0" w:gutter="0"/>
          <w:cols w:space="720"/>
        </w:sectPr>
      </w:pPr>
    </w:p>
    <w:p w:rsidR="008F2F58" w:rsidRDefault="00CA5A16">
      <w:pPr>
        <w:spacing w:before="77"/>
        <w:ind w:left="111"/>
        <w:rPr>
          <w:rFonts w:ascii="Times New Roman"/>
          <w:sz w:val="24"/>
        </w:rPr>
      </w:pPr>
      <w:r>
        <w:rPr>
          <w:rFonts w:ascii="Times New Roman"/>
          <w:sz w:val="24"/>
        </w:rPr>
        <w:t>Madame,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Monsieur,</w:t>
      </w:r>
    </w:p>
    <w:p w:rsidR="008F2F58" w:rsidRDefault="008F2F58">
      <w:pPr>
        <w:pStyle w:val="Corpsdetexte"/>
        <w:spacing w:before="4"/>
        <w:rPr>
          <w:rFonts w:ascii="Times New Roman"/>
          <w:sz w:val="24"/>
        </w:rPr>
      </w:pPr>
    </w:p>
    <w:p w:rsidR="008F2F58" w:rsidRDefault="00CA5A16">
      <w:pPr>
        <w:ind w:left="111" w:right="35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prévision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dernière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séance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Comité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Citoyen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pour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Culture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Tours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laquelle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serai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présent - vous me sollicitez pour vous donner mes impressions générales et le bilan que je tire 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cette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année.</w:t>
      </w:r>
    </w:p>
    <w:p w:rsidR="008F2F58" w:rsidRDefault="00CA5A16">
      <w:pPr>
        <w:pStyle w:val="Corpsdetexte"/>
        <w:spacing w:before="4"/>
        <w:ind w:left="111" w:right="362"/>
        <w:rPr>
          <w:rFonts w:ascii="Calibri" w:hAnsi="Calibri"/>
        </w:rPr>
      </w:pPr>
      <w:r>
        <w:rPr>
          <w:rFonts w:ascii="Calibri" w:hAnsi="Calibri"/>
        </w:rPr>
        <w:t>Pour répondre, plutôt que d’utiliser le questionnaire proposé, je me permets de repartir du document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originel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19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octobre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2022,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m’invitait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rejoindre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Comité,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comparer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était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promis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l’expérience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vécue.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différents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points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seront</w:t>
      </w:r>
      <w:r>
        <w:rPr>
          <w:rFonts w:ascii="Calibri" w:hAnsi="Calibri"/>
          <w:spacing w:val="-11"/>
        </w:rPr>
        <w:t xml:space="preserve"> </w:t>
      </w:r>
      <w:r w:rsidR="00EE491B">
        <w:rPr>
          <w:rFonts w:ascii="Calibri" w:hAnsi="Calibri"/>
        </w:rPr>
        <w:t>développés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mais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forcément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l’ordre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initial.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document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promettait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:</w:t>
      </w:r>
    </w:p>
    <w:p w:rsidR="008F2F58" w:rsidRDefault="008F2F58">
      <w:pPr>
        <w:pStyle w:val="Corpsdetexte"/>
        <w:spacing w:before="7"/>
        <w:rPr>
          <w:rFonts w:ascii="Calibri"/>
        </w:rPr>
      </w:pPr>
    </w:p>
    <w:p w:rsidR="008F2F58" w:rsidRDefault="00CA5A16">
      <w:pPr>
        <w:pStyle w:val="Paragraphedeliste"/>
        <w:numPr>
          <w:ilvl w:val="0"/>
          <w:numId w:val="14"/>
        </w:numPr>
        <w:tabs>
          <w:tab w:val="left" w:pos="252"/>
        </w:tabs>
        <w:ind w:left="111" w:right="20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« bénéficier d’un accès exceptionnel et privilégié aux coulisses des établissements (opéra,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musée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des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Beaux-arts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…)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semble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point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était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quelque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sorte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carotte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offerte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aux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participants. La promesse a été ici largement tenue. Visite guidée du Musée des Beaux-arts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commentée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conservatrice,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Tour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Charlemagne,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archives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ville,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échange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avec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responsables de la bibliothèque municipale, découverte de son panorama exceptionnel et de ses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manuscrits anciens. Sur ce point je ne peux qu’être très satisfait et vous remercier de m’avoir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sollicité.</w:t>
      </w:r>
    </w:p>
    <w:p w:rsidR="008F2F58" w:rsidRDefault="008F2F58">
      <w:pPr>
        <w:pStyle w:val="Corpsdetexte"/>
        <w:spacing w:before="4"/>
        <w:rPr>
          <w:rFonts w:ascii="Times New Roman"/>
          <w:sz w:val="24"/>
        </w:rPr>
      </w:pPr>
    </w:p>
    <w:p w:rsidR="008F2F58" w:rsidRDefault="00CA5A16">
      <w:pPr>
        <w:pStyle w:val="Paragraphedeliste"/>
        <w:numPr>
          <w:ilvl w:val="0"/>
          <w:numId w:val="14"/>
        </w:numPr>
        <w:tabs>
          <w:tab w:val="left" w:pos="252"/>
        </w:tabs>
        <w:ind w:left="111" w:right="224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donner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un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avis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consultatif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et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participer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à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co-construction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politique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culturelle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sa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ville »</w:t>
      </w:r>
      <w:r>
        <w:rPr>
          <w:rFonts w:ascii="Times New Roman" w:hAnsi="Times New Roman"/>
          <w:sz w:val="24"/>
        </w:rPr>
        <w:t>. L’avis consultatif n’engageant par définition à rien, il semble inutile ici de développer cet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élément. « Participer à la co-construction de la politique culturelle de la ville » est à l’inverse une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promesse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assez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ambitieuse.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l’issue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cette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année,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n’ai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vraiment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pas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sentiment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d’avoir</w:t>
      </w:r>
    </w:p>
    <w:p w:rsidR="008F2F58" w:rsidRDefault="00CA5A16">
      <w:pPr>
        <w:ind w:left="111" w:right="9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co-construit grand chose. Les séances organisées ne s’y prêtaient guère. Premièrement elles étaient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orientées autour d’un grand service public municipal (la bibliothèque, le grand théâtre, les archives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municipales, le Musée des Beaux-arts). La marge de manœuvre du politique élu vis à vis de ces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services est très faible. Même le libéral le plus extrême ne pourrait réellement les fermer, ni même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les restreindre franchement. A l’inverse le pire dépensier n’aurait pas les moyen financiers 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changer grand-chose en terme budgétaire. En somme il n’y quasiment aucune marge de manœuvre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pour l’élu, alors pour le citoyen tiré au sort… Deuxièmement les discussions étaient très cadrées par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des questions plutôt fermées, le tout rythmé par des ateliers qui - même s'ils les dynamisaient 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limitaient nécessairement la portée des échanges. Troisièmement parce que les projets qui nous 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été présentées (la résidence d’artistes, le portage de livres, etc.) étaient soient déjà décidés, soit déjà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 vigueur. Les participants pouvaient donc soit approuver, soit critiquer mais cette dernière option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ne pouvait produire aucun effet concret. En pratique, je ne vois par quelles politiques le CCCT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aurait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contribué à construire ou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co-construire cette année...</w:t>
      </w:r>
    </w:p>
    <w:p w:rsidR="008F2F58" w:rsidRDefault="008F2F58">
      <w:pPr>
        <w:pStyle w:val="Corpsdetexte"/>
        <w:spacing w:before="4"/>
        <w:rPr>
          <w:rFonts w:ascii="Times New Roman"/>
          <w:sz w:val="24"/>
        </w:rPr>
      </w:pPr>
    </w:p>
    <w:p w:rsidR="008F2F58" w:rsidRDefault="00CA5A16">
      <w:pPr>
        <w:numPr>
          <w:ilvl w:val="0"/>
          <w:numId w:val="14"/>
        </w:numPr>
        <w:tabs>
          <w:tab w:val="left" w:pos="252"/>
        </w:tabs>
        <w:ind w:left="111" w:right="155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 vivre une expérience citoyenne et consacrer quelques heures pour échanger et réfléchir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dans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convivialité,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avec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des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professionnels,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sur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politique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culturelle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ville.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à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ateliers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seront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organisés par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an.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»</w:t>
      </w:r>
    </w:p>
    <w:p w:rsidR="008F2F58" w:rsidRDefault="008F2F58">
      <w:pPr>
        <w:pStyle w:val="Corpsdetexte"/>
        <w:spacing w:before="4"/>
        <w:rPr>
          <w:rFonts w:ascii="Times New Roman"/>
          <w:b/>
          <w:sz w:val="24"/>
        </w:rPr>
      </w:pPr>
    </w:p>
    <w:p w:rsidR="008F2F58" w:rsidRDefault="00CA5A16">
      <w:pPr>
        <w:ind w:left="111" w:right="3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L’aspect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calendrier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cette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proposition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ici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été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globalement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tenu.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effectivement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ateliers de 2-3 h chacun, ce qui est, sur un an, un rythme raisonnable, et dans des horaires qui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laissent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 possibilité de participer à tous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types de professions.</w:t>
      </w:r>
    </w:p>
    <w:p w:rsidR="008F2F58" w:rsidRDefault="00CA5A16">
      <w:pPr>
        <w:pStyle w:val="Corpsdetexte"/>
        <w:spacing w:before="4"/>
        <w:ind w:left="111" w:right="110"/>
        <w:rPr>
          <w:rFonts w:ascii="Calibri" w:hAnsi="Calibri"/>
        </w:rPr>
      </w:pPr>
      <w:r>
        <w:rPr>
          <w:rFonts w:ascii="Calibri" w:hAnsi="Calibri"/>
        </w:rPr>
        <w:t>« vivre une expérience citoyenne » est une expression assez jargonnante, qui n’a pas franchement de sens,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et que je vais donc m’abstenir de développer. « échanger et réfléchir dans la convivialité, avec 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professionnels ». Sur ce point, je suis resté sur ma faim. Il n’y avait pas, dans la forme retenue, de place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laissée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réel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débat.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Tout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sujet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est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présumé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légitime,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discussions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ne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peuvent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faire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qu’à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marge.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discussion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étant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stérilisée,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peut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effectivement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«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échanger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convivialité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»,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mais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portée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forcément limitée. « sur la politique culturelle de la ville ». L'expression est fort ambitieuse, mais je ne peux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ici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vous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faire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part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déception.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Car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comme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je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l’ai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précédemment,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parmi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sujets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vous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avez</w:t>
      </w:r>
    </w:p>
    <w:p w:rsidR="008F2F58" w:rsidRDefault="008F2F58">
      <w:pPr>
        <w:rPr>
          <w:rFonts w:ascii="Calibri" w:hAnsi="Calibri"/>
        </w:rPr>
        <w:sectPr w:rsidR="008F2F58">
          <w:footerReference w:type="default" r:id="rId117"/>
          <w:pgSz w:w="11920" w:h="16840"/>
          <w:pgMar w:top="1340" w:right="1060" w:bottom="280" w:left="1020" w:header="0" w:footer="0" w:gutter="0"/>
          <w:cols w:space="720"/>
        </w:sectPr>
      </w:pPr>
    </w:p>
    <w:p w:rsidR="008F2F58" w:rsidRDefault="00CA5A16">
      <w:pPr>
        <w:pStyle w:val="Corpsdetexte"/>
        <w:spacing w:before="41"/>
        <w:ind w:left="111" w:right="229"/>
        <w:rPr>
          <w:rFonts w:ascii="Calibri" w:hAnsi="Calibri"/>
        </w:rPr>
      </w:pPr>
      <w:r>
        <w:rPr>
          <w:rFonts w:ascii="Calibri" w:hAnsi="Calibri"/>
        </w:rPr>
        <w:t>sélectionnés,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n’y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avait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quasiment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rien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décider.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matière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culturelle,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tout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événement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peut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être,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ou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être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organisé.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Autrement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matière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décision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politique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est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souveraine.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exemple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municipalité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peut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organiser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ambitieuse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journée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rentrée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culturelle.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elle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peut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faire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du tout. Tout est possible ici. C'est ça la politique culturelle. Or, les manifestations organisées ou prévues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mairie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n’ont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absolument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été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discutés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membres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CCCT,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même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demander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avis consultatif ! Et quand certains de ces sujets ont été abordés – fut-ce à titre rétrospectif, comme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l’absence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d’année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Louis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XI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Tours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2023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discussion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tourné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court,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argument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manque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budget.</w:t>
      </w:r>
    </w:p>
    <w:p w:rsidR="008F2F58" w:rsidRDefault="008F2F58">
      <w:pPr>
        <w:pStyle w:val="Corpsdetexte"/>
        <w:spacing w:before="7"/>
        <w:rPr>
          <w:rFonts w:ascii="Calibri"/>
        </w:rPr>
      </w:pPr>
    </w:p>
    <w:p w:rsidR="008F2F58" w:rsidRDefault="00CA5A16">
      <w:pPr>
        <w:ind w:left="111" w:right="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 somme vous nous avez demandé notre avis là où il n’y a rien à négocier, mais les élus 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conservé leur pouvoir discrétionnaire de décider quels événements culturels, ou politico-culturels ils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souhaitent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organiser,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sans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même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nous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soumettre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qui n'a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rien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participatif,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</w:p>
    <w:p w:rsidR="008F2F58" w:rsidRDefault="00CA5A16">
      <w:pPr>
        <w:ind w:left="1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co-constructif.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CCCT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discuté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services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publics,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pas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politique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culturelle.</w:t>
      </w:r>
    </w:p>
    <w:p w:rsidR="008F2F58" w:rsidRDefault="008F2F58">
      <w:pPr>
        <w:pStyle w:val="Corpsdetexte"/>
        <w:spacing w:before="4"/>
        <w:rPr>
          <w:rFonts w:ascii="Times New Roman"/>
          <w:sz w:val="24"/>
        </w:rPr>
      </w:pPr>
    </w:p>
    <w:p w:rsidR="008F2F58" w:rsidRDefault="00CA5A16">
      <w:pPr>
        <w:ind w:left="111" w:right="2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 garde l’impression d’avoir participé à un comité à l’utilité très limitée, mais d’avoir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paradoxalement été fort bien rétribué pour ce faire. Ceci m’amène à vous suggérer quelques pistes,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si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vous souhaitez reproduire l’expérience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l’année prochaine.</w:t>
      </w:r>
    </w:p>
    <w:p w:rsidR="008F2F58" w:rsidRDefault="00CA5A16">
      <w:pPr>
        <w:pStyle w:val="Corpsdetexte"/>
        <w:spacing w:before="4"/>
        <w:ind w:left="111" w:right="131"/>
        <w:rPr>
          <w:rFonts w:ascii="Calibri" w:hAnsi="Calibri"/>
        </w:rPr>
      </w:pPr>
      <w:r>
        <w:rPr>
          <w:rFonts w:ascii="Calibri" w:hAnsi="Calibri"/>
        </w:rPr>
        <w:t>La « démocratie participative et permanente » vantée par votre projet est un objectif bien ambitieux,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surtout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une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abstention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avoisine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66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%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1er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comme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2nd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tour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dernières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municipales.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électeurs semblent se désintéresser massivement de la question politique, </w:t>
      </w:r>
      <w:r w:rsidR="00EE491B">
        <w:rPr>
          <w:rFonts w:ascii="Calibri" w:hAnsi="Calibri"/>
        </w:rPr>
        <w:t>peut-être</w:t>
      </w:r>
      <w:r>
        <w:rPr>
          <w:rFonts w:ascii="Calibri" w:hAnsi="Calibri"/>
        </w:rPr>
        <w:t xml:space="preserve"> parce qu’ ils ont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l’impression que les décisions sont prises ailleurs – et par d'autres que les élus. Mais ce désintérêt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n’empêche pas la colère de surgir épisodiquement contre le politique, soit dans une action collective type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gilets-jaunes, ou de manière plus individuelle, avec les agressions physiques d’élus qui se multiplient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malheureusement ces derniers temps. Renouer le dialogue entre les citoyens et les élus est plus que jamais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indispensable. Votre initiative de créer un comité citoyen va clairement dans le bon sens. C’est une 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raisons pour lesquelles j’ai accepté de participer à cette première mouture du CCCT. Mes critiques 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veulent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constructives.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J’espérais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réellement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cela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puisse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servir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quelque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chose.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Rencontrer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citoyens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tirés au sort offre </w:t>
      </w:r>
      <w:r w:rsidR="00EE491B">
        <w:rPr>
          <w:rFonts w:ascii="Calibri" w:hAnsi="Calibri"/>
        </w:rPr>
        <w:t>la possibilité</w:t>
      </w:r>
      <w:r>
        <w:rPr>
          <w:rFonts w:ascii="Calibri" w:hAnsi="Calibri"/>
        </w:rPr>
        <w:t xml:space="preserve"> aux politiques de ne pas rester en vase clos, et peut leur éviter de finir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comme d’autres avec l’hélicoptère garé dans le jardin du palais pour pouvoir fuir au cas où les manifestants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réussiraient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rentrer.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Mais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suffit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pas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d’être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mis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présence.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faut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ouvrir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dialogue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sujets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concrets,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cela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puisse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produire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résultat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tangible.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Sans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aller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jusqu’à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l’exemple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Athénien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où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citoyens tirés au sort élisaient l’exécutif et votaient les lois, il serait possible de donner davantage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d’efficience à ce comité. Ayant pour sujet la culture, les trois points sur lesquels il semblerait pertinent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consulter les membres sont : 1. Voilà les manifestations que nous avons organisées, qu’en </w:t>
      </w:r>
      <w:r w:rsidR="00EE491B">
        <w:rPr>
          <w:rFonts w:ascii="Calibri" w:hAnsi="Calibri"/>
        </w:rPr>
        <w:t>pensez-vous</w:t>
      </w:r>
      <w:r>
        <w:rPr>
          <w:rFonts w:ascii="Calibri" w:hAnsi="Calibri"/>
        </w:rPr>
        <w:t xml:space="preserve"> ? 2.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Voilà les manifestations que nous avons prévu d’organiser : qu’en </w:t>
      </w:r>
      <w:r w:rsidR="00EE491B">
        <w:rPr>
          <w:rFonts w:ascii="Calibri" w:hAnsi="Calibri"/>
        </w:rPr>
        <w:t>pensez-vous</w:t>
      </w:r>
      <w:r>
        <w:rPr>
          <w:rFonts w:ascii="Calibri" w:hAnsi="Calibri"/>
        </w:rPr>
        <w:t xml:space="preserve"> ? Que </w:t>
      </w:r>
      <w:r w:rsidR="00EE491B">
        <w:rPr>
          <w:rFonts w:ascii="Calibri" w:hAnsi="Calibri"/>
        </w:rPr>
        <w:t>pourrions-nous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améliorer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?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Quelles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manifestations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ne</w:t>
      </w:r>
      <w:r>
        <w:rPr>
          <w:rFonts w:ascii="Calibri" w:hAnsi="Calibri"/>
          <w:spacing w:val="-2"/>
        </w:rPr>
        <w:t xml:space="preserve"> </w:t>
      </w:r>
      <w:r w:rsidR="00EE491B">
        <w:rPr>
          <w:rFonts w:ascii="Calibri" w:hAnsi="Calibri"/>
        </w:rPr>
        <w:t>suggérez</w:t>
      </w:r>
      <w:r w:rsidR="00EE491B">
        <w:rPr>
          <w:rFonts w:ascii="Calibri" w:hAnsi="Calibri"/>
          <w:spacing w:val="-3"/>
        </w:rPr>
        <w:t>-</w:t>
      </w:r>
      <w:r w:rsidR="00EE491B">
        <w:rPr>
          <w:rFonts w:ascii="Calibri" w:hAnsi="Calibri"/>
        </w:rPr>
        <w:t>vous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pour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l’année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prochaine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?</w:t>
      </w:r>
    </w:p>
    <w:p w:rsidR="008F2F58" w:rsidRDefault="008F2F58">
      <w:pPr>
        <w:pStyle w:val="Corpsdetexte"/>
        <w:spacing w:before="7"/>
        <w:rPr>
          <w:rFonts w:ascii="Calibri"/>
        </w:rPr>
      </w:pPr>
    </w:p>
    <w:p w:rsidR="008F2F58" w:rsidRDefault="00CA5A16">
      <w:pPr>
        <w:spacing w:before="1"/>
        <w:ind w:left="111" w:right="5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Les réponses seraient d’autant plus honnêtes et utiles que la forme serait adaptée, par exemple à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bulletin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secret,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pour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éviter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autant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possible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convergence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due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pression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groupe.</w:t>
      </w:r>
    </w:p>
    <w:p w:rsidR="008F2F58" w:rsidRDefault="008F2F58">
      <w:pPr>
        <w:pStyle w:val="Corpsdetexte"/>
        <w:spacing w:before="3"/>
        <w:rPr>
          <w:rFonts w:ascii="Times New Roman"/>
          <w:sz w:val="24"/>
        </w:rPr>
      </w:pPr>
    </w:p>
    <w:p w:rsidR="008F2F58" w:rsidRDefault="00CA5A16">
      <w:pPr>
        <w:spacing w:before="1"/>
        <w:ind w:left="111" w:right="43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Puisqu’il s’agirait d’avis consultatifs vous n’y seriez pas liés. Mais vous pourriez avoir quelques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éléments de réflexion utiles qui pourraient guider vos décisions dans le sens de l’intérêt commun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habitants de la ville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 Tours.</w:t>
      </w:r>
    </w:p>
    <w:p w:rsidR="008F2F58" w:rsidRDefault="008F2F58">
      <w:pPr>
        <w:pStyle w:val="Corpsdetexte"/>
        <w:spacing w:before="3"/>
        <w:rPr>
          <w:rFonts w:ascii="Times New Roman"/>
          <w:sz w:val="24"/>
        </w:rPr>
      </w:pPr>
    </w:p>
    <w:p w:rsidR="008F2F58" w:rsidRDefault="00CA5A16">
      <w:pPr>
        <w:spacing w:before="1" w:line="482" w:lineRule="auto"/>
        <w:ind w:left="111" w:right="4475"/>
        <w:rPr>
          <w:rFonts w:ascii="Times New Roman"/>
          <w:sz w:val="24"/>
        </w:rPr>
      </w:pPr>
      <w:r>
        <w:rPr>
          <w:rFonts w:ascii="Times New Roman"/>
          <w:sz w:val="24"/>
        </w:rPr>
        <w:t>Au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plaisir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vous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retrouver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vendredi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pour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en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discuter.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Bien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cordialement</w:t>
      </w:r>
    </w:p>
    <w:p w:rsidR="008F2F58" w:rsidRDefault="008F2F58">
      <w:pPr>
        <w:jc w:val="both"/>
        <w:rPr>
          <w:rFonts w:ascii="Times New Roman"/>
          <w:sz w:val="24"/>
        </w:rPr>
      </w:pPr>
    </w:p>
    <w:p w:rsidR="00EE491B" w:rsidRDefault="00EE491B">
      <w:pPr>
        <w:jc w:val="both"/>
        <w:rPr>
          <w:rFonts w:ascii="Times New Roman"/>
          <w:sz w:val="24"/>
        </w:rPr>
        <w:sectPr w:rsidR="00EE491B">
          <w:footerReference w:type="default" r:id="rId118"/>
          <w:pgSz w:w="11920" w:h="16840"/>
          <w:pgMar w:top="1380" w:right="1060" w:bottom="280" w:left="1020" w:header="0" w:footer="0" w:gutter="0"/>
          <w:cols w:space="720"/>
        </w:sectPr>
      </w:pPr>
      <w:r>
        <w:rPr>
          <w:rFonts w:ascii="Times New Roman"/>
          <w:sz w:val="24"/>
        </w:rPr>
        <w:t xml:space="preserve">Un membre </w:t>
      </w:r>
      <w:r>
        <w:rPr>
          <w:rFonts w:ascii="Times New Roman"/>
          <w:sz w:val="24"/>
        </w:rPr>
        <w:tab/>
      </w:r>
    </w:p>
    <w:p w:rsidR="008F2F58" w:rsidRDefault="00CA5A16">
      <w:pPr>
        <w:pStyle w:val="Corpsdetexte"/>
        <w:ind w:left="47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inline distT="0" distB="0" distL="0" distR="0">
            <wp:extent cx="1429883" cy="549021"/>
            <wp:effectExtent l="0" t="0" r="0" b="0"/>
            <wp:docPr id="101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5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883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pStyle w:val="Corpsdetexte"/>
        <w:spacing w:before="3"/>
        <w:rPr>
          <w:rFonts w:ascii="Times New Roman"/>
          <w:sz w:val="23"/>
        </w:rPr>
      </w:pPr>
    </w:p>
    <w:p w:rsidR="008F2F58" w:rsidRDefault="00CA5A16">
      <w:pPr>
        <w:spacing w:before="89"/>
        <w:ind w:left="4366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sz w:val="32"/>
        </w:rPr>
        <w:t>Comité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Citoyen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pour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la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Culture</w:t>
      </w:r>
    </w:p>
    <w:p w:rsidR="008F2F58" w:rsidRDefault="00CA5A16">
      <w:pPr>
        <w:spacing w:before="32"/>
        <w:ind w:left="2557"/>
        <w:rPr>
          <w:rFonts w:ascii="Verdana"/>
          <w:i/>
          <w:sz w:val="32"/>
        </w:rPr>
      </w:pPr>
      <w:r>
        <w:rPr>
          <w:rFonts w:ascii="Verdana"/>
          <w:i/>
          <w:color w:val="45818E"/>
          <w:spacing w:val="-1"/>
          <w:w w:val="95"/>
          <w:sz w:val="32"/>
        </w:rPr>
        <w:t>-</w:t>
      </w:r>
      <w:r>
        <w:rPr>
          <w:rFonts w:ascii="Verdana"/>
          <w:i/>
          <w:color w:val="45818E"/>
          <w:spacing w:val="-24"/>
          <w:w w:val="95"/>
          <w:sz w:val="32"/>
        </w:rPr>
        <w:t xml:space="preserve"> </w:t>
      </w:r>
      <w:r>
        <w:rPr>
          <w:rFonts w:ascii="Verdana"/>
          <w:i/>
          <w:color w:val="45818E"/>
          <w:spacing w:val="-1"/>
          <w:w w:val="95"/>
          <w:sz w:val="32"/>
        </w:rPr>
        <w:t>Tours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spacing w:before="7"/>
        <w:rPr>
          <w:i/>
          <w:sz w:val="16"/>
        </w:rPr>
      </w:pPr>
    </w:p>
    <w:p w:rsidR="008F2F58" w:rsidRDefault="008F2F58">
      <w:pPr>
        <w:rPr>
          <w:sz w:val="16"/>
        </w:rPr>
        <w:sectPr w:rsidR="008F2F58">
          <w:footerReference w:type="default" r:id="rId120"/>
          <w:pgSz w:w="11920" w:h="16840"/>
          <w:pgMar w:top="1440" w:right="1060" w:bottom="280" w:left="1020" w:header="0" w:footer="0" w:gutter="0"/>
          <w:cols w:space="720"/>
        </w:sectPr>
      </w:pP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rPr>
          <w:i/>
          <w:sz w:val="28"/>
        </w:rPr>
      </w:pPr>
    </w:p>
    <w:p w:rsidR="008F2F58" w:rsidRDefault="008F2F58">
      <w:pPr>
        <w:pStyle w:val="Corpsdetexte"/>
        <w:rPr>
          <w:i/>
          <w:sz w:val="28"/>
        </w:rPr>
      </w:pPr>
    </w:p>
    <w:p w:rsidR="008F2F58" w:rsidRDefault="00CA5A16">
      <w:pPr>
        <w:spacing w:before="89"/>
        <w:ind w:left="397"/>
        <w:rPr>
          <w:rFonts w:ascii="Verdana" w:hAnsi="Verdana"/>
          <w:b/>
          <w:i/>
          <w:sz w:val="32"/>
        </w:rPr>
      </w:pPr>
      <w:r>
        <w:br w:type="column"/>
      </w:r>
      <w:r w:rsidR="00EE491B">
        <w:rPr>
          <w:rFonts w:ascii="Verdana" w:hAnsi="Verdana"/>
          <w:b/>
          <w:i/>
          <w:color w:val="45818E"/>
          <w:w w:val="95"/>
          <w:sz w:val="32"/>
        </w:rPr>
        <w:t>Carnet</w:t>
      </w:r>
      <w:r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32"/>
        </w:rPr>
        <w:t>de</w:t>
      </w:r>
      <w:r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32"/>
        </w:rPr>
        <w:t>bord</w:t>
      </w:r>
      <w:r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32"/>
        </w:rPr>
        <w:t>du</w:t>
      </w:r>
      <w:r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32"/>
        </w:rPr>
        <w:t>CCCT</w:t>
      </w:r>
    </w:p>
    <w:p w:rsidR="008F2F58" w:rsidRDefault="00CA5A16">
      <w:pPr>
        <w:spacing w:before="192"/>
        <w:ind w:left="2558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w w:val="95"/>
          <w:sz w:val="32"/>
        </w:rPr>
        <w:t>Année</w:t>
      </w:r>
      <w:r>
        <w:rPr>
          <w:rFonts w:ascii="Verdana" w:hAnsi="Verdana"/>
          <w:i/>
          <w:color w:val="45818E"/>
          <w:spacing w:val="46"/>
          <w:w w:val="95"/>
          <w:sz w:val="32"/>
        </w:rPr>
        <w:t xml:space="preserve"> </w:t>
      </w:r>
      <w:r>
        <w:rPr>
          <w:rFonts w:ascii="Verdana" w:hAnsi="Verdana"/>
          <w:i/>
          <w:color w:val="45818E"/>
          <w:w w:val="95"/>
          <w:sz w:val="32"/>
        </w:rPr>
        <w:t>2023</w:t>
      </w:r>
    </w:p>
    <w:p w:rsidR="008F2F58" w:rsidRDefault="008F2F58">
      <w:pPr>
        <w:rPr>
          <w:rFonts w:ascii="Verdana" w:hAnsi="Verdana"/>
          <w:sz w:val="32"/>
        </w:rPr>
        <w:sectPr w:rsidR="008F2F58">
          <w:type w:val="continuous"/>
          <w:pgSz w:w="11920" w:h="16840"/>
          <w:pgMar w:top="1440" w:right="1060" w:bottom="280" w:left="1020" w:header="720" w:footer="720" w:gutter="0"/>
          <w:cols w:num="2" w:space="720" w:equalWidth="0">
            <w:col w:w="2406" w:space="2616"/>
            <w:col w:w="4818"/>
          </w:cols>
        </w:sectPr>
      </w:pPr>
    </w:p>
    <w:p w:rsidR="008F2F58" w:rsidRDefault="008F2F58">
      <w:pPr>
        <w:pStyle w:val="Corpsdetexte"/>
        <w:spacing w:before="8"/>
        <w:rPr>
          <w:i/>
          <w:sz w:val="16"/>
        </w:rPr>
      </w:pPr>
    </w:p>
    <w:p w:rsidR="008F2F58" w:rsidRDefault="00CA5A16">
      <w:pPr>
        <w:spacing w:before="93" w:line="261" w:lineRule="auto"/>
        <w:ind w:left="396" w:right="383"/>
        <w:jc w:val="both"/>
        <w:rPr>
          <w:b/>
          <w:sz w:val="24"/>
        </w:rPr>
      </w:pPr>
      <w:r>
        <w:rPr>
          <w:b/>
          <w:w w:val="105"/>
          <w:sz w:val="24"/>
        </w:rPr>
        <w:t>Qu’attendiez-vous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séances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lorsque</w:t>
      </w:r>
      <w:r>
        <w:rPr>
          <w:b/>
          <w:spacing w:val="70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avez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répondu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positivement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notre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invitation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d’en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devenir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CA5A16" w:rsidP="00EE491B">
      <w:pPr>
        <w:spacing w:line="261" w:lineRule="auto"/>
        <w:ind w:left="396" w:right="374"/>
        <w:jc w:val="both"/>
        <w:rPr>
          <w:b/>
          <w:sz w:val="24"/>
        </w:rPr>
      </w:pPr>
      <w:r>
        <w:rPr>
          <w:b/>
          <w:color w:val="4A86E8"/>
          <w:w w:val="105"/>
          <w:sz w:val="24"/>
        </w:rPr>
        <w:t>contribuer à la réﬂexion autour de l’offre culturelle proposée, partager</w:t>
      </w:r>
      <w:r>
        <w:rPr>
          <w:b/>
          <w:color w:val="4A86E8"/>
          <w:spacing w:val="-7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mes idées et échanger avec le groupe, découvrir des offres culturelles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que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je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ne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connaissais</w:t>
      </w:r>
      <w:r>
        <w:rPr>
          <w:b/>
          <w:color w:val="4A86E8"/>
          <w:spacing w:val="-6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pas.</w:t>
      </w:r>
    </w:p>
    <w:p w:rsidR="008F2F58" w:rsidRDefault="008F2F58">
      <w:pPr>
        <w:spacing w:before="1"/>
        <w:rPr>
          <w:b/>
          <w:sz w:val="26"/>
        </w:rPr>
      </w:pPr>
    </w:p>
    <w:p w:rsidR="008F2F58" w:rsidRDefault="00CA5A16">
      <w:pPr>
        <w:spacing w:before="1"/>
        <w:ind w:left="396"/>
        <w:jc w:val="both"/>
        <w:rPr>
          <w:b/>
          <w:sz w:val="24"/>
        </w:rPr>
      </w:pPr>
      <w:r>
        <w:rPr>
          <w:b/>
          <w:w w:val="105"/>
          <w:sz w:val="24"/>
        </w:rPr>
        <w:t>Quelle(s)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séance(s)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thématique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particulièrement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intéressé.e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3"/>
        <w:rPr>
          <w:b/>
          <w:sz w:val="28"/>
        </w:rPr>
      </w:pPr>
    </w:p>
    <w:p w:rsidR="008F2F58" w:rsidRDefault="00CA5A16">
      <w:pPr>
        <w:spacing w:line="261" w:lineRule="auto"/>
        <w:ind w:left="396" w:right="371"/>
        <w:jc w:val="both"/>
        <w:rPr>
          <w:b/>
          <w:sz w:val="24"/>
        </w:rPr>
      </w:pPr>
      <w:r>
        <w:rPr>
          <w:b/>
          <w:color w:val="4A86E8"/>
          <w:w w:val="105"/>
          <w:sz w:val="24"/>
        </w:rPr>
        <w:t>La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conservation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des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documents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à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la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bibliothèque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centrale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et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par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extension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l’histoire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de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ces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documents,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sa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richesse.</w:t>
      </w:r>
    </w:p>
    <w:p w:rsidR="008F2F58" w:rsidRDefault="00CA5A16">
      <w:pPr>
        <w:ind w:left="396"/>
        <w:jc w:val="both"/>
        <w:rPr>
          <w:b/>
          <w:sz w:val="24"/>
        </w:rPr>
      </w:pPr>
      <w:r>
        <w:rPr>
          <w:b/>
          <w:color w:val="4A86E8"/>
          <w:w w:val="105"/>
          <w:sz w:val="24"/>
        </w:rPr>
        <w:t>Les</w:t>
      </w:r>
      <w:r>
        <w:rPr>
          <w:b/>
          <w:color w:val="4A86E8"/>
          <w:spacing w:val="-8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archives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municipales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de</w:t>
      </w:r>
      <w:r>
        <w:rPr>
          <w:b/>
          <w:color w:val="4A86E8"/>
          <w:spacing w:val="-8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saint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Éloi.</w:t>
      </w:r>
    </w:p>
    <w:p w:rsidR="008F2F58" w:rsidRDefault="008F2F58">
      <w:pPr>
        <w:spacing w:before="4"/>
        <w:rPr>
          <w:b/>
          <w:sz w:val="28"/>
        </w:rPr>
      </w:pPr>
    </w:p>
    <w:p w:rsidR="008F2F58" w:rsidRDefault="00CA5A16">
      <w:pPr>
        <w:ind w:left="396"/>
        <w:jc w:val="both"/>
        <w:rPr>
          <w:b/>
          <w:sz w:val="24"/>
        </w:rPr>
      </w:pPr>
      <w:r>
        <w:rPr>
          <w:b/>
          <w:sz w:val="24"/>
        </w:rPr>
        <w:t>Sur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l’ensemble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traversée,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pouvez-vous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citer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numPr>
          <w:ilvl w:val="0"/>
          <w:numId w:val="13"/>
        </w:numPr>
        <w:tabs>
          <w:tab w:val="left" w:pos="609"/>
        </w:tabs>
        <w:spacing w:before="26"/>
        <w:ind w:hanging="213"/>
        <w:jc w:val="both"/>
        <w:rPr>
          <w:b/>
          <w:sz w:val="24"/>
        </w:rPr>
      </w:pPr>
      <w:r>
        <w:rPr>
          <w:b/>
          <w:w w:val="105"/>
          <w:sz w:val="24"/>
        </w:rPr>
        <w:t>une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pépite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=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une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information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précieuse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un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souvenir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joyeux</w:t>
      </w:r>
    </w:p>
    <w:p w:rsidR="008F2F58" w:rsidRDefault="008F2F58">
      <w:pPr>
        <w:spacing w:before="6"/>
        <w:rPr>
          <w:b/>
          <w:sz w:val="24"/>
        </w:rPr>
      </w:pPr>
    </w:p>
    <w:p w:rsidR="008F2F58" w:rsidRDefault="00CA5A16">
      <w:pPr>
        <w:spacing w:line="242" w:lineRule="auto"/>
        <w:ind w:left="396" w:right="370"/>
        <w:jc w:val="both"/>
        <w:rPr>
          <w:b/>
          <w:sz w:val="24"/>
        </w:rPr>
      </w:pPr>
      <w:r>
        <w:rPr>
          <w:b/>
          <w:color w:val="4A86E8"/>
          <w:w w:val="105"/>
          <w:sz w:val="24"/>
        </w:rPr>
        <w:t>Plusieurs souvenirs joyeux avec la passion communicante, l’implication</w:t>
      </w:r>
      <w:r>
        <w:rPr>
          <w:b/>
          <w:color w:val="4A86E8"/>
          <w:spacing w:val="-7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bienveillante ,en toute simplicité des directeurs, conservateurs, acteurs</w:t>
      </w:r>
      <w:r>
        <w:rPr>
          <w:b/>
          <w:color w:val="4A86E8"/>
          <w:spacing w:val="-7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des</w:t>
      </w:r>
      <w:r>
        <w:rPr>
          <w:b/>
          <w:color w:val="4A86E8"/>
          <w:spacing w:val="-8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différents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lieux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visités.</w:t>
      </w:r>
    </w:p>
    <w:p w:rsidR="008F2F58" w:rsidRDefault="008F2F58">
      <w:pPr>
        <w:spacing w:before="2"/>
        <w:rPr>
          <w:b/>
          <w:sz w:val="24"/>
        </w:rPr>
      </w:pPr>
    </w:p>
    <w:p w:rsidR="008F2F58" w:rsidRDefault="00CA5A16">
      <w:pPr>
        <w:numPr>
          <w:ilvl w:val="0"/>
          <w:numId w:val="13"/>
        </w:numPr>
        <w:tabs>
          <w:tab w:val="left" w:pos="609"/>
        </w:tabs>
        <w:spacing w:before="1"/>
        <w:ind w:hanging="213"/>
        <w:jc w:val="both"/>
        <w:rPr>
          <w:b/>
          <w:sz w:val="24"/>
        </w:rPr>
      </w:pPr>
      <w:r>
        <w:rPr>
          <w:b/>
          <w:sz w:val="24"/>
        </w:rPr>
        <w:t>un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caillou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élément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semble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bloquant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manquant</w:t>
      </w:r>
    </w:p>
    <w:p w:rsidR="008F2F58" w:rsidRDefault="00CA5A16">
      <w:pPr>
        <w:spacing w:before="2" w:line="242" w:lineRule="auto"/>
        <w:ind w:left="396" w:right="377"/>
        <w:jc w:val="both"/>
        <w:rPr>
          <w:b/>
          <w:sz w:val="24"/>
        </w:rPr>
      </w:pPr>
      <w:r>
        <w:rPr>
          <w:b/>
          <w:color w:val="4A86E8"/>
          <w:w w:val="105"/>
          <w:sz w:val="24"/>
        </w:rPr>
        <w:t>Des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échanges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mal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enclenchés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sur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la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première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 xml:space="preserve">séance avec </w:t>
      </w:r>
      <w:r>
        <w:rPr>
          <w:b/>
          <w:color w:val="4A86E8"/>
          <w:sz w:val="24"/>
        </w:rPr>
        <w:t>1</w:t>
      </w:r>
      <w:r>
        <w:rPr>
          <w:b/>
          <w:color w:val="4A86E8"/>
          <w:spacing w:val="1"/>
          <w:sz w:val="24"/>
        </w:rPr>
        <w:t xml:space="preserve"> </w:t>
      </w:r>
      <w:r>
        <w:rPr>
          <w:b/>
          <w:color w:val="4A86E8"/>
          <w:w w:val="105"/>
          <w:sz w:val="24"/>
        </w:rPr>
        <w:t>ou 2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participants assez revendicatifs qui m’ont mis mal à l’aise. Cela c’est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rétabli</w:t>
      </w:r>
      <w:r>
        <w:rPr>
          <w:b/>
          <w:color w:val="4A86E8"/>
          <w:spacing w:val="6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dès</w:t>
      </w:r>
      <w:r>
        <w:rPr>
          <w:b/>
          <w:color w:val="4A86E8"/>
          <w:spacing w:val="-6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l’arrivée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du</w:t>
      </w:r>
      <w:r>
        <w:rPr>
          <w:b/>
          <w:color w:val="4A86E8"/>
          <w:spacing w:val="-6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cabinet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de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consultants</w:t>
      </w:r>
      <w:r>
        <w:rPr>
          <w:b/>
          <w:color w:val="4A86E8"/>
          <w:spacing w:val="-6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Ligere.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CA5A16">
      <w:pPr>
        <w:spacing w:before="225" w:line="261" w:lineRule="auto"/>
        <w:ind w:left="396" w:right="378"/>
        <w:jc w:val="both"/>
        <w:rPr>
          <w:b/>
          <w:sz w:val="24"/>
        </w:rPr>
      </w:pPr>
      <w:r>
        <w:rPr>
          <w:b/>
          <w:w w:val="105"/>
          <w:sz w:val="24"/>
        </w:rPr>
        <w:t>Qu’est-ce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qui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dans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perception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culture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patrimoine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cette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année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CA5A16">
      <w:pPr>
        <w:spacing w:before="13" w:line="259" w:lineRule="auto"/>
        <w:ind w:left="396" w:right="384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4A86E8"/>
          <w:sz w:val="28"/>
        </w:rPr>
        <w:t>Une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meilleure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lisibilité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de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l’offre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proposée,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une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facilité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à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rechercher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les</w:t>
      </w:r>
      <w:r>
        <w:rPr>
          <w:rFonts w:ascii="Calibri" w:hAnsi="Calibri"/>
          <w:b/>
          <w:color w:val="4A86E8"/>
          <w:spacing w:val="1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informations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et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à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ouvrir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les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portes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de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lieux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moins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connus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par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le</w:t>
      </w:r>
      <w:r>
        <w:rPr>
          <w:rFonts w:ascii="Calibri" w:hAnsi="Calibri"/>
          <w:b/>
          <w:color w:val="4A86E8"/>
          <w:spacing w:val="-3"/>
          <w:sz w:val="28"/>
        </w:rPr>
        <w:t xml:space="preserve"> </w:t>
      </w:r>
      <w:r>
        <w:rPr>
          <w:rFonts w:ascii="Calibri" w:hAnsi="Calibri"/>
          <w:b/>
          <w:color w:val="4A86E8"/>
          <w:sz w:val="28"/>
        </w:rPr>
        <w:t>passé</w:t>
      </w:r>
    </w:p>
    <w:p w:rsidR="008F2F58" w:rsidRDefault="008F2F58">
      <w:pPr>
        <w:spacing w:line="259" w:lineRule="auto"/>
        <w:jc w:val="both"/>
        <w:rPr>
          <w:rFonts w:ascii="Calibri" w:hAnsi="Calibri"/>
          <w:sz w:val="28"/>
        </w:rPr>
        <w:sectPr w:rsidR="008F2F58">
          <w:type w:val="continuous"/>
          <w:pgSz w:w="11920" w:h="16840"/>
          <w:pgMar w:top="1440" w:right="1060" w:bottom="280" w:left="1020" w:header="720" w:footer="720" w:gutter="0"/>
          <w:cols w:space="720"/>
        </w:sectPr>
      </w:pPr>
    </w:p>
    <w:p w:rsidR="008F2F58" w:rsidRDefault="008F2F58">
      <w:pPr>
        <w:pStyle w:val="Corpsdetexte"/>
        <w:spacing w:before="6"/>
        <w:rPr>
          <w:rFonts w:ascii="Calibri"/>
          <w:b/>
          <w:sz w:val="28"/>
        </w:rPr>
      </w:pPr>
    </w:p>
    <w:p w:rsidR="008F2F58" w:rsidRDefault="00CA5A16">
      <w:pPr>
        <w:spacing w:before="93"/>
        <w:ind w:left="396"/>
        <w:rPr>
          <w:b/>
          <w:sz w:val="24"/>
        </w:rPr>
      </w:pPr>
      <w:r>
        <w:rPr>
          <w:b/>
          <w:w w:val="105"/>
          <w:sz w:val="24"/>
        </w:rPr>
        <w:t>Est-ce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vos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pratiques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culturelles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personnelles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ont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3"/>
        <w:rPr>
          <w:b/>
          <w:sz w:val="28"/>
        </w:rPr>
      </w:pPr>
    </w:p>
    <w:p w:rsidR="008F2F58" w:rsidRDefault="00EE491B">
      <w:pPr>
        <w:spacing w:line="261" w:lineRule="auto"/>
        <w:ind w:left="396"/>
        <w:rPr>
          <w:b/>
          <w:sz w:val="24"/>
        </w:rPr>
      </w:pPr>
      <w:r>
        <w:rPr>
          <w:b/>
          <w:color w:val="4A86E8"/>
          <w:w w:val="105"/>
          <w:sz w:val="24"/>
        </w:rPr>
        <w:t>Peut</w:t>
      </w:r>
      <w:r>
        <w:rPr>
          <w:b/>
          <w:color w:val="4A86E8"/>
          <w:spacing w:val="25"/>
          <w:w w:val="105"/>
          <w:sz w:val="24"/>
        </w:rPr>
        <w:t>-</w:t>
      </w:r>
      <w:r>
        <w:rPr>
          <w:b/>
          <w:color w:val="4A86E8"/>
          <w:w w:val="105"/>
          <w:sz w:val="24"/>
        </w:rPr>
        <w:t>être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une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plus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grande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curiosité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à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se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tourner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vers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des</w:t>
      </w:r>
      <w:r w:rsidR="00CA5A16">
        <w:rPr>
          <w:b/>
          <w:color w:val="4A86E8"/>
          <w:spacing w:val="25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offres</w:t>
      </w:r>
      <w:r w:rsidR="00CA5A16">
        <w:rPr>
          <w:b/>
          <w:color w:val="4A86E8"/>
          <w:spacing w:val="-71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culturelles</w:t>
      </w:r>
      <w:r w:rsidR="00CA5A16">
        <w:rPr>
          <w:b/>
          <w:color w:val="4A86E8"/>
          <w:spacing w:val="-6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moins</w:t>
      </w:r>
      <w:r w:rsidR="00CA5A16">
        <w:rPr>
          <w:b/>
          <w:color w:val="4A86E8"/>
          <w:spacing w:val="-6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dans</w:t>
      </w:r>
      <w:r w:rsidR="00CA5A16">
        <w:rPr>
          <w:b/>
          <w:color w:val="4A86E8"/>
          <w:spacing w:val="-6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mes</w:t>
      </w:r>
      <w:r w:rsidR="00CA5A16">
        <w:rPr>
          <w:b/>
          <w:color w:val="4A86E8"/>
          <w:spacing w:val="-6"/>
          <w:w w:val="105"/>
          <w:sz w:val="24"/>
        </w:rPr>
        <w:t xml:space="preserve"> </w:t>
      </w:r>
      <w:r w:rsidR="00CA5A16">
        <w:rPr>
          <w:b/>
          <w:color w:val="4A86E8"/>
          <w:w w:val="105"/>
          <w:sz w:val="24"/>
        </w:rPr>
        <w:t>habitudes</w:t>
      </w:r>
    </w:p>
    <w:p w:rsidR="008F2F58" w:rsidRDefault="008F2F58">
      <w:pPr>
        <w:rPr>
          <w:b/>
          <w:sz w:val="28"/>
        </w:rPr>
      </w:pPr>
    </w:p>
    <w:p w:rsidR="008F2F58" w:rsidRDefault="008F2F58">
      <w:pPr>
        <w:rPr>
          <w:b/>
          <w:sz w:val="28"/>
        </w:rPr>
      </w:pPr>
    </w:p>
    <w:p w:rsidR="008F2F58" w:rsidRDefault="008F2F58">
      <w:pPr>
        <w:spacing w:before="6"/>
        <w:rPr>
          <w:b/>
        </w:rPr>
      </w:pPr>
    </w:p>
    <w:p w:rsidR="008F2F58" w:rsidRDefault="00CA5A16">
      <w:pPr>
        <w:spacing w:line="261" w:lineRule="auto"/>
        <w:ind w:left="396" w:right="362"/>
        <w:rPr>
          <w:b/>
          <w:sz w:val="24"/>
        </w:rPr>
      </w:pPr>
      <w:r>
        <w:rPr>
          <w:b/>
          <w:w w:val="105"/>
          <w:sz w:val="24"/>
        </w:rPr>
        <w:t>Avez-vous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échangé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avec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famille,</w:t>
      </w:r>
      <w:r>
        <w:rPr>
          <w:b/>
          <w:spacing w:val="66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amis,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collègues,</w:t>
      </w:r>
      <w:r>
        <w:rPr>
          <w:b/>
          <w:spacing w:val="65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-70"/>
          <w:w w:val="105"/>
          <w:sz w:val="24"/>
        </w:rPr>
        <w:t xml:space="preserve"> </w:t>
      </w:r>
      <w:r>
        <w:rPr>
          <w:b/>
          <w:w w:val="105"/>
          <w:sz w:val="24"/>
        </w:rPr>
        <w:t>voisins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sur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mission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2"/>
        <w:rPr>
          <w:b/>
          <w:sz w:val="26"/>
        </w:rPr>
      </w:pPr>
    </w:p>
    <w:p w:rsidR="008F2F58" w:rsidRDefault="00CA5A16">
      <w:pPr>
        <w:spacing w:line="261" w:lineRule="auto"/>
        <w:ind w:left="396"/>
        <w:rPr>
          <w:b/>
          <w:sz w:val="24"/>
        </w:rPr>
      </w:pPr>
      <w:r>
        <w:rPr>
          <w:b/>
          <w:color w:val="4A86E8"/>
          <w:w w:val="105"/>
          <w:sz w:val="24"/>
        </w:rPr>
        <w:t>Oui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bien</w:t>
      </w:r>
      <w:r>
        <w:rPr>
          <w:b/>
          <w:color w:val="4A86E8"/>
          <w:spacing w:val="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sûr en particulier dans le sens où je leur ai présenté certaines</w:t>
      </w:r>
      <w:r>
        <w:rPr>
          <w:b/>
          <w:color w:val="4A86E8"/>
          <w:spacing w:val="-71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offres</w:t>
      </w:r>
      <w:r>
        <w:rPr>
          <w:b/>
          <w:color w:val="4A86E8"/>
          <w:spacing w:val="-7"/>
          <w:w w:val="105"/>
          <w:sz w:val="24"/>
        </w:rPr>
        <w:t xml:space="preserve"> </w:t>
      </w:r>
      <w:r>
        <w:rPr>
          <w:b/>
          <w:color w:val="4A86E8"/>
          <w:w w:val="105"/>
          <w:sz w:val="24"/>
        </w:rPr>
        <w:t>culturelles.</w:t>
      </w:r>
    </w:p>
    <w:p w:rsidR="008F2F58" w:rsidRDefault="008F2F58">
      <w:pPr>
        <w:spacing w:before="1"/>
        <w:rPr>
          <w:b/>
          <w:sz w:val="26"/>
        </w:rPr>
      </w:pPr>
    </w:p>
    <w:p w:rsidR="008F2F58" w:rsidRDefault="00CA5A16">
      <w:pPr>
        <w:tabs>
          <w:tab w:val="left" w:pos="1361"/>
          <w:tab w:val="left" w:pos="1983"/>
          <w:tab w:val="left" w:pos="3363"/>
          <w:tab w:val="left" w:pos="5377"/>
          <w:tab w:val="left" w:pos="5911"/>
          <w:tab w:val="left" w:pos="6781"/>
          <w:tab w:val="left" w:pos="7047"/>
          <w:tab w:val="left" w:pos="8155"/>
        </w:tabs>
        <w:spacing w:before="1" w:line="261" w:lineRule="auto"/>
        <w:ind w:left="396" w:right="372"/>
        <w:rPr>
          <w:b/>
          <w:sz w:val="24"/>
        </w:rPr>
      </w:pPr>
      <w:r>
        <w:rPr>
          <w:b/>
          <w:sz w:val="24"/>
        </w:rPr>
        <w:t>Parmi</w:t>
      </w:r>
      <w:r>
        <w:rPr>
          <w:b/>
          <w:sz w:val="24"/>
        </w:rPr>
        <w:tab/>
        <w:t>ces</w:t>
      </w:r>
      <w:r>
        <w:rPr>
          <w:b/>
          <w:sz w:val="24"/>
        </w:rPr>
        <w:tab/>
        <w:t>éléments</w:t>
      </w:r>
      <w:r>
        <w:rPr>
          <w:b/>
          <w:sz w:val="24"/>
        </w:rPr>
        <w:tab/>
        <w:t>d’organisation</w:t>
      </w:r>
      <w:r>
        <w:rPr>
          <w:b/>
          <w:sz w:val="24"/>
        </w:rPr>
        <w:tab/>
        <w:t>du</w:t>
      </w:r>
      <w:r>
        <w:rPr>
          <w:b/>
          <w:sz w:val="24"/>
        </w:rPr>
        <w:tab/>
        <w:t>CCCT</w:t>
      </w:r>
      <w:r>
        <w:rPr>
          <w:b/>
          <w:sz w:val="24"/>
        </w:rPr>
        <w:tab/>
        <w:t>:</w:t>
      </w:r>
      <w:r>
        <w:rPr>
          <w:b/>
          <w:sz w:val="24"/>
        </w:rPr>
        <w:tab/>
        <w:t>quelles</w:t>
      </w:r>
      <w:r>
        <w:rPr>
          <w:b/>
          <w:sz w:val="24"/>
        </w:rPr>
        <w:tab/>
        <w:t>évolutions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auriez-vous envie de suggérer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concernant …</w:t>
      </w:r>
    </w:p>
    <w:p w:rsidR="008F2F58" w:rsidRDefault="008F2F58">
      <w:pPr>
        <w:spacing w:before="10"/>
        <w:rPr>
          <w:b/>
          <w:sz w:val="23"/>
        </w:rPr>
      </w:pPr>
    </w:p>
    <w:p w:rsidR="008F2F58" w:rsidRDefault="00CA5A16">
      <w:pPr>
        <w:pStyle w:val="Paragraphedeliste"/>
        <w:numPr>
          <w:ilvl w:val="0"/>
          <w:numId w:val="12"/>
        </w:numPr>
        <w:tabs>
          <w:tab w:val="left" w:pos="598"/>
        </w:tabs>
        <w:spacing w:before="1"/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14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choix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thématiques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 w:hAnsi="Calibri"/>
          <w:i/>
        </w:rPr>
      </w:pPr>
      <w:r>
        <w:rPr>
          <w:rFonts w:ascii="Calibri" w:hAnsi="Calibri"/>
          <w:i/>
        </w:rPr>
        <w:t>M’a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semblé</w:t>
      </w:r>
      <w:r>
        <w:rPr>
          <w:rFonts w:ascii="Calibri" w:hAnsi="Calibri"/>
          <w:i/>
          <w:spacing w:val="-7"/>
        </w:rPr>
        <w:t xml:space="preserve"> </w:t>
      </w:r>
      <w:r>
        <w:rPr>
          <w:rFonts w:ascii="Calibri" w:hAnsi="Calibri"/>
          <w:i/>
        </w:rPr>
        <w:t>bien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varié.</w:t>
      </w:r>
    </w:p>
    <w:p w:rsidR="008F2F58" w:rsidRDefault="008F2F58">
      <w:pPr>
        <w:pStyle w:val="Corpsdetexte"/>
        <w:spacing w:before="6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2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travail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en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groupe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 w:line="259" w:lineRule="auto"/>
        <w:ind w:left="396"/>
        <w:rPr>
          <w:rFonts w:ascii="Calibri" w:hAnsi="Calibri"/>
          <w:i/>
        </w:rPr>
      </w:pPr>
      <w:r>
        <w:rPr>
          <w:rFonts w:ascii="Calibri" w:hAnsi="Calibri"/>
          <w:i/>
        </w:rPr>
        <w:t>Peut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être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il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une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possibilité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développer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le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travail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qu’on</w:t>
      </w:r>
      <w:r>
        <w:rPr>
          <w:rFonts w:ascii="Calibri" w:hAnsi="Calibri"/>
          <w:i/>
          <w:spacing w:val="8"/>
        </w:rPr>
        <w:t xml:space="preserve"> </w:t>
      </w:r>
      <w:r>
        <w:rPr>
          <w:rFonts w:ascii="Calibri" w:hAnsi="Calibri"/>
          <w:i/>
        </w:rPr>
        <w:t>peut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apporter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i/>
        </w:rPr>
        <w:t>par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un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espace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numérique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collaboratif</w:t>
      </w:r>
    </w:p>
    <w:p w:rsidR="008F2F58" w:rsidRDefault="008F2F58">
      <w:pPr>
        <w:pStyle w:val="Corpsdetexte"/>
        <w:spacing w:before="9"/>
        <w:rPr>
          <w:rFonts w:ascii="Calibri"/>
          <w:i/>
          <w:sz w:val="24"/>
        </w:rPr>
      </w:pPr>
    </w:p>
    <w:p w:rsidR="008F2F58" w:rsidRDefault="00CA5A16">
      <w:pPr>
        <w:pStyle w:val="Paragraphedeliste"/>
        <w:numPr>
          <w:ilvl w:val="0"/>
          <w:numId w:val="12"/>
        </w:numPr>
        <w:tabs>
          <w:tab w:val="left" w:pos="598"/>
        </w:tabs>
        <w:spacing w:before="1"/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l’animation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/>
          <w:i/>
        </w:rPr>
      </w:pPr>
      <w:r>
        <w:rPr>
          <w:rFonts w:ascii="Calibri"/>
          <w:i/>
        </w:rPr>
        <w:t>Parfait</w:t>
      </w:r>
    </w:p>
    <w:p w:rsidR="008F2F58" w:rsidRDefault="008F2F58">
      <w:pPr>
        <w:pStyle w:val="Corpsdetexte"/>
        <w:spacing w:before="6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2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pacing w:val="-1"/>
          <w:sz w:val="24"/>
        </w:rPr>
        <w:t>la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présence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de</w:t>
      </w:r>
      <w:r>
        <w:rPr>
          <w:rFonts w:ascii="Verdana" w:hAnsi="Verdana"/>
          <w:i/>
          <w:color w:val="45818E"/>
          <w:spacing w:val="-20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professionnel.les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/>
          <w:i/>
        </w:rPr>
      </w:pPr>
      <w:r>
        <w:rPr>
          <w:rFonts w:ascii="Calibri"/>
          <w:i/>
        </w:rPr>
        <w:t>Remarquable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et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touchante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par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leur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</w:rPr>
        <w:t>implication</w:t>
      </w:r>
    </w:p>
    <w:p w:rsidR="008F2F58" w:rsidRDefault="008F2F58">
      <w:pPr>
        <w:pStyle w:val="Corpsdetexte"/>
        <w:spacing w:before="7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2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circulation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dans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différents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établissements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 w:hAnsi="Calibri"/>
          <w:i/>
        </w:rPr>
      </w:pPr>
      <w:r>
        <w:rPr>
          <w:rFonts w:ascii="Calibri" w:hAnsi="Calibri"/>
          <w:i/>
        </w:rPr>
        <w:t>Rien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à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redire</w:t>
      </w:r>
    </w:p>
    <w:p w:rsidR="008F2F58" w:rsidRDefault="008F2F58">
      <w:pPr>
        <w:pStyle w:val="Corpsdetexte"/>
        <w:spacing w:before="6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2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modalités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d’organisation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8"/>
        <w:ind w:left="396"/>
        <w:rPr>
          <w:rFonts w:ascii="Calibri" w:hAnsi="Calibri"/>
          <w:i/>
        </w:rPr>
      </w:pPr>
      <w:r>
        <w:rPr>
          <w:rFonts w:ascii="Calibri" w:hAnsi="Calibri"/>
          <w:i/>
        </w:rPr>
        <w:t>Rien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à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redire</w:t>
      </w:r>
    </w:p>
    <w:p w:rsidR="008F2F58" w:rsidRDefault="008F2F58">
      <w:pPr>
        <w:pStyle w:val="Corpsdetexte"/>
        <w:spacing w:before="6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2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durée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 w:hAnsi="Calibri"/>
          <w:i/>
        </w:rPr>
      </w:pPr>
      <w:r>
        <w:rPr>
          <w:rFonts w:ascii="Calibri" w:hAnsi="Calibri"/>
          <w:i/>
        </w:rPr>
        <w:t>Peut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être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certaines</w:t>
      </w:r>
      <w:r>
        <w:rPr>
          <w:rFonts w:ascii="Calibri" w:hAnsi="Calibri"/>
          <w:i/>
          <w:spacing w:val="-7"/>
        </w:rPr>
        <w:t xml:space="preserve"> </w:t>
      </w:r>
      <w:r>
        <w:rPr>
          <w:rFonts w:ascii="Calibri" w:hAnsi="Calibri"/>
          <w:i/>
        </w:rPr>
        <w:t>séances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plus</w:t>
      </w:r>
      <w:r>
        <w:rPr>
          <w:rFonts w:ascii="Calibri" w:hAnsi="Calibri"/>
          <w:i/>
          <w:spacing w:val="-7"/>
        </w:rPr>
        <w:t xml:space="preserve"> </w:t>
      </w:r>
      <w:r>
        <w:rPr>
          <w:rFonts w:ascii="Calibri" w:hAnsi="Calibri"/>
          <w:i/>
        </w:rPr>
        <w:t>courtes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(1heure)</w:t>
      </w:r>
    </w:p>
    <w:p w:rsidR="008F2F58" w:rsidRDefault="008F2F58">
      <w:pPr>
        <w:pStyle w:val="Corpsdetexte"/>
        <w:spacing w:before="7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2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1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régularité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CA5A16">
      <w:pPr>
        <w:spacing w:before="37"/>
        <w:ind w:left="396"/>
        <w:rPr>
          <w:rFonts w:ascii="Calibri"/>
          <w:i/>
        </w:rPr>
      </w:pPr>
      <w:r>
        <w:rPr>
          <w:rFonts w:ascii="Calibri"/>
          <w:i/>
        </w:rPr>
        <w:t>Bon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espacement</w:t>
      </w:r>
    </w:p>
    <w:p w:rsidR="008F2F58" w:rsidRDefault="008F2F58">
      <w:pPr>
        <w:pStyle w:val="Corpsdetexte"/>
        <w:spacing w:before="6"/>
        <w:rPr>
          <w:rFonts w:ascii="Calibri"/>
          <w:i/>
          <w:sz w:val="26"/>
        </w:rPr>
      </w:pPr>
    </w:p>
    <w:p w:rsidR="008F2F58" w:rsidRDefault="00CA5A16">
      <w:pPr>
        <w:pStyle w:val="Paragraphedeliste"/>
        <w:numPr>
          <w:ilvl w:val="0"/>
          <w:numId w:val="12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w w:val="95"/>
          <w:sz w:val="24"/>
        </w:rPr>
        <w:t>un</w:t>
      </w:r>
      <w:r>
        <w:rPr>
          <w:rFonts w:ascii="Verdana" w:hAnsi="Verdana"/>
          <w:i/>
          <w:color w:val="45818E"/>
          <w:spacing w:val="-3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95"/>
          <w:sz w:val="24"/>
        </w:rPr>
        <w:t>autre</w:t>
      </w:r>
      <w:r>
        <w:rPr>
          <w:rFonts w:ascii="Verdana" w:hAnsi="Verdana"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95"/>
          <w:sz w:val="24"/>
        </w:rPr>
        <w:t>sujet</w:t>
      </w:r>
      <w:r>
        <w:rPr>
          <w:rFonts w:ascii="Verdana" w:hAnsi="Verdana"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rPr>
          <w:rFonts w:ascii="Verdana" w:hAnsi="Verdana"/>
          <w:sz w:val="24"/>
        </w:rPr>
        <w:sectPr w:rsidR="008F2F58">
          <w:footerReference w:type="default" r:id="rId121"/>
          <w:pgSz w:w="11920" w:h="16840"/>
          <w:pgMar w:top="1600" w:right="1060" w:bottom="280" w:left="1020" w:header="0" w:footer="0" w:gutter="0"/>
          <w:cols w:space="720"/>
        </w:sectPr>
      </w:pPr>
    </w:p>
    <w:p w:rsidR="008F2F58" w:rsidRDefault="00CA5A16">
      <w:pPr>
        <w:pStyle w:val="Corpsdetexte"/>
        <w:ind w:left="479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1429883" cy="536448"/>
            <wp:effectExtent l="0" t="0" r="0" b="0"/>
            <wp:docPr id="10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0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883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pStyle w:val="Corpsdetexte"/>
        <w:spacing w:before="8"/>
        <w:rPr>
          <w:i/>
          <w:sz w:val="23"/>
        </w:rPr>
      </w:pPr>
    </w:p>
    <w:p w:rsidR="008F2F58" w:rsidRDefault="00CA5A16">
      <w:pPr>
        <w:spacing w:before="89"/>
        <w:ind w:left="4366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sz w:val="32"/>
        </w:rPr>
        <w:t>Comité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Citoyen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pour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la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Culture</w:t>
      </w:r>
    </w:p>
    <w:p w:rsidR="008F2F58" w:rsidRDefault="00CA5A16">
      <w:pPr>
        <w:spacing w:before="32"/>
        <w:ind w:left="2557"/>
        <w:rPr>
          <w:rFonts w:ascii="Verdana"/>
          <w:i/>
          <w:sz w:val="32"/>
        </w:rPr>
      </w:pPr>
      <w:r>
        <w:rPr>
          <w:rFonts w:ascii="Verdana"/>
          <w:i/>
          <w:color w:val="45818E"/>
          <w:spacing w:val="-1"/>
          <w:w w:val="95"/>
          <w:sz w:val="32"/>
        </w:rPr>
        <w:t>-</w:t>
      </w:r>
      <w:r>
        <w:rPr>
          <w:rFonts w:ascii="Verdana"/>
          <w:i/>
          <w:color w:val="45818E"/>
          <w:spacing w:val="-24"/>
          <w:w w:val="95"/>
          <w:sz w:val="32"/>
        </w:rPr>
        <w:t xml:space="preserve"> </w:t>
      </w:r>
      <w:r>
        <w:rPr>
          <w:rFonts w:ascii="Verdana"/>
          <w:i/>
          <w:color w:val="45818E"/>
          <w:spacing w:val="-1"/>
          <w:w w:val="95"/>
          <w:sz w:val="32"/>
        </w:rPr>
        <w:t>Tours</w:t>
      </w:r>
    </w:p>
    <w:p w:rsidR="008F2F58" w:rsidRDefault="008F2F58">
      <w:pPr>
        <w:pStyle w:val="Corpsdetexte"/>
        <w:rPr>
          <w:i/>
          <w:sz w:val="20"/>
        </w:rPr>
      </w:pPr>
    </w:p>
    <w:p w:rsidR="008F2F58" w:rsidRDefault="008F2F58">
      <w:pPr>
        <w:pStyle w:val="Corpsdetexte"/>
        <w:spacing w:before="7"/>
        <w:rPr>
          <w:i/>
          <w:sz w:val="16"/>
        </w:rPr>
      </w:pPr>
    </w:p>
    <w:p w:rsidR="008F2F58" w:rsidRDefault="00EE491B">
      <w:pPr>
        <w:spacing w:before="89"/>
        <w:ind w:left="5419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color w:val="45818E"/>
          <w:w w:val="95"/>
          <w:sz w:val="32"/>
        </w:rPr>
        <w:t>Carnet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de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bord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du</w:t>
      </w:r>
      <w:r w:rsidR="00CA5A16"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 w:rsidR="00CA5A16">
        <w:rPr>
          <w:rFonts w:ascii="Verdana" w:hAnsi="Verdana"/>
          <w:b/>
          <w:i/>
          <w:color w:val="45818E"/>
          <w:w w:val="95"/>
          <w:sz w:val="32"/>
        </w:rPr>
        <w:t>CCCT</w:t>
      </w:r>
    </w:p>
    <w:p w:rsidR="008F2F58" w:rsidRDefault="00CA5A16">
      <w:pPr>
        <w:spacing w:before="192"/>
        <w:ind w:right="369"/>
        <w:jc w:val="right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w w:val="95"/>
          <w:sz w:val="32"/>
        </w:rPr>
        <w:t>Année</w:t>
      </w:r>
      <w:r>
        <w:rPr>
          <w:rFonts w:ascii="Verdana" w:hAnsi="Verdana"/>
          <w:i/>
          <w:color w:val="45818E"/>
          <w:spacing w:val="46"/>
          <w:w w:val="95"/>
          <w:sz w:val="32"/>
        </w:rPr>
        <w:t xml:space="preserve"> </w:t>
      </w:r>
      <w:r>
        <w:rPr>
          <w:rFonts w:ascii="Verdana" w:hAnsi="Verdana"/>
          <w:i/>
          <w:color w:val="45818E"/>
          <w:w w:val="95"/>
          <w:sz w:val="32"/>
        </w:rPr>
        <w:t>2023</w:t>
      </w:r>
    </w:p>
    <w:p w:rsidR="008F2F58" w:rsidRDefault="008F2F58">
      <w:pPr>
        <w:pStyle w:val="Corpsdetexte"/>
        <w:rPr>
          <w:i/>
          <w:sz w:val="38"/>
        </w:rPr>
      </w:pPr>
    </w:p>
    <w:p w:rsidR="008F2F58" w:rsidRDefault="00CA5A16">
      <w:pPr>
        <w:spacing w:before="319" w:line="261" w:lineRule="auto"/>
        <w:ind w:left="396" w:right="383"/>
        <w:jc w:val="both"/>
        <w:rPr>
          <w:b/>
          <w:sz w:val="24"/>
        </w:rPr>
      </w:pPr>
      <w:r>
        <w:rPr>
          <w:b/>
          <w:w w:val="105"/>
          <w:sz w:val="24"/>
        </w:rPr>
        <w:t>Qu’attendiez-vous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séances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lorsque</w:t>
      </w:r>
      <w:r>
        <w:rPr>
          <w:b/>
          <w:spacing w:val="70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avez</w:t>
      </w:r>
      <w:r>
        <w:rPr>
          <w:b/>
          <w:spacing w:val="69"/>
          <w:w w:val="105"/>
          <w:sz w:val="24"/>
        </w:rPr>
        <w:t xml:space="preserve"> </w:t>
      </w:r>
      <w:r>
        <w:rPr>
          <w:b/>
          <w:w w:val="105"/>
          <w:sz w:val="24"/>
        </w:rPr>
        <w:t>répondu</w:t>
      </w:r>
      <w:r>
        <w:rPr>
          <w:b/>
          <w:spacing w:val="-71"/>
          <w:w w:val="105"/>
          <w:sz w:val="24"/>
        </w:rPr>
        <w:t xml:space="preserve"> </w:t>
      </w:r>
      <w:r>
        <w:rPr>
          <w:b/>
          <w:w w:val="105"/>
          <w:sz w:val="24"/>
        </w:rPr>
        <w:t>positivement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notre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invitation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d’en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devenir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5"/>
        </w:rPr>
      </w:pPr>
    </w:p>
    <w:p w:rsidR="008F2F58" w:rsidRPr="00EE491B" w:rsidRDefault="00CA5A16">
      <w:pPr>
        <w:pStyle w:val="Corpsdetexte"/>
        <w:ind w:left="396"/>
        <w:jc w:val="both"/>
        <w:rPr>
          <w:rFonts w:ascii="Tahoma" w:hAnsi="Tahoma" w:cs="Tahoma"/>
        </w:rPr>
      </w:pPr>
      <w:r w:rsidRPr="00EE491B">
        <w:rPr>
          <w:rFonts w:ascii="Tahoma" w:hAnsi="Tahoma" w:cs="Tahoma"/>
        </w:rPr>
        <w:t>En</w:t>
      </w:r>
      <w:r w:rsidRPr="00EE491B">
        <w:rPr>
          <w:rFonts w:ascii="Tahoma" w:hAnsi="Tahoma" w:cs="Tahoma"/>
          <w:spacing w:val="-10"/>
        </w:rPr>
        <w:t xml:space="preserve"> </w:t>
      </w:r>
      <w:r w:rsidRPr="00EE491B">
        <w:rPr>
          <w:rFonts w:ascii="Tahoma" w:hAnsi="Tahoma" w:cs="Tahoma"/>
        </w:rPr>
        <w:t>réalité,</w:t>
      </w:r>
      <w:r w:rsidRPr="00EE491B">
        <w:rPr>
          <w:rFonts w:ascii="Tahoma" w:hAnsi="Tahoma" w:cs="Tahoma"/>
          <w:spacing w:val="-10"/>
        </w:rPr>
        <w:t xml:space="preserve"> </w:t>
      </w:r>
      <w:r w:rsidRPr="00EE491B">
        <w:rPr>
          <w:rFonts w:ascii="Tahoma" w:hAnsi="Tahoma" w:cs="Tahoma"/>
        </w:rPr>
        <w:t>rien</w:t>
      </w:r>
      <w:r w:rsidRPr="00EE491B">
        <w:rPr>
          <w:rFonts w:ascii="Tahoma" w:hAnsi="Tahoma" w:cs="Tahoma"/>
          <w:spacing w:val="-10"/>
        </w:rPr>
        <w:t xml:space="preserve"> </w:t>
      </w:r>
      <w:r w:rsidRPr="00EE491B">
        <w:rPr>
          <w:rFonts w:ascii="Tahoma" w:hAnsi="Tahoma" w:cs="Tahoma"/>
        </w:rPr>
        <w:t>de</w:t>
      </w:r>
      <w:r w:rsidRPr="00EE491B">
        <w:rPr>
          <w:rFonts w:ascii="Tahoma" w:hAnsi="Tahoma" w:cs="Tahoma"/>
          <w:spacing w:val="-10"/>
        </w:rPr>
        <w:t xml:space="preserve"> </w:t>
      </w:r>
      <w:r w:rsidRPr="00EE491B">
        <w:rPr>
          <w:rFonts w:ascii="Tahoma" w:hAnsi="Tahoma" w:cs="Tahoma"/>
        </w:rPr>
        <w:t>particulier.</w:t>
      </w:r>
    </w:p>
    <w:p w:rsidR="008F2F58" w:rsidRPr="00EE491B" w:rsidRDefault="00CA5A16">
      <w:pPr>
        <w:pStyle w:val="Corpsdetexte"/>
        <w:spacing w:before="21" w:line="259" w:lineRule="auto"/>
        <w:ind w:left="396" w:right="376"/>
        <w:jc w:val="both"/>
        <w:rPr>
          <w:rFonts w:ascii="Tahoma" w:hAnsi="Tahoma" w:cs="Tahoma"/>
        </w:rPr>
      </w:pPr>
      <w:r w:rsidRPr="00EE491B">
        <w:rPr>
          <w:rFonts w:ascii="Tahoma" w:hAnsi="Tahoma" w:cs="Tahoma"/>
        </w:rPr>
        <w:t>J’ai accepté de participer pour l’originalité de la proposition, par envie de m’investir dans une action</w:t>
      </w:r>
      <w:r w:rsidRPr="00EE491B">
        <w:rPr>
          <w:rFonts w:ascii="Tahoma" w:hAnsi="Tahoma" w:cs="Tahoma"/>
          <w:spacing w:val="1"/>
        </w:rPr>
        <w:t xml:space="preserve"> </w:t>
      </w:r>
      <w:r w:rsidRPr="00EE491B">
        <w:rPr>
          <w:rFonts w:ascii="Tahoma" w:hAnsi="Tahoma" w:cs="Tahoma"/>
        </w:rPr>
        <w:t>citoyenne, ce qui ne fait pas forcément partie de mes habitudes. Ensuite, par curiosité intellectuelle</w:t>
      </w:r>
      <w:r w:rsidRPr="00EE491B">
        <w:rPr>
          <w:rFonts w:ascii="Tahoma" w:hAnsi="Tahoma" w:cs="Tahoma"/>
          <w:spacing w:val="1"/>
        </w:rPr>
        <w:t xml:space="preserve"> </w:t>
      </w:r>
      <w:r w:rsidRPr="00EE491B">
        <w:rPr>
          <w:rFonts w:ascii="Tahoma" w:hAnsi="Tahoma" w:cs="Tahoma"/>
        </w:rPr>
        <w:t>et j’y ai vu une opportunité de m’approcher davantage du domaine de la culture et de trouver le</w:t>
      </w:r>
      <w:r w:rsidRPr="00EE491B">
        <w:rPr>
          <w:rFonts w:ascii="Tahoma" w:hAnsi="Tahoma" w:cs="Tahoma"/>
          <w:spacing w:val="1"/>
        </w:rPr>
        <w:t xml:space="preserve"> </w:t>
      </w:r>
      <w:r w:rsidRPr="00EE491B">
        <w:rPr>
          <w:rFonts w:ascii="Tahoma" w:hAnsi="Tahoma" w:cs="Tahoma"/>
        </w:rPr>
        <w:t>moyen</w:t>
      </w:r>
      <w:r w:rsidRPr="00EE491B">
        <w:rPr>
          <w:rFonts w:ascii="Tahoma" w:hAnsi="Tahoma" w:cs="Tahoma"/>
          <w:spacing w:val="-4"/>
        </w:rPr>
        <w:t xml:space="preserve"> </w:t>
      </w:r>
      <w:r w:rsidRPr="00EE491B">
        <w:rPr>
          <w:rFonts w:ascii="Tahoma" w:hAnsi="Tahoma" w:cs="Tahoma"/>
        </w:rPr>
        <w:t>de</w:t>
      </w:r>
      <w:r w:rsidRPr="00EE491B">
        <w:rPr>
          <w:rFonts w:ascii="Tahoma" w:hAnsi="Tahoma" w:cs="Tahoma"/>
          <w:spacing w:val="-3"/>
        </w:rPr>
        <w:t xml:space="preserve"> </w:t>
      </w:r>
      <w:r w:rsidRPr="00EE491B">
        <w:rPr>
          <w:rFonts w:ascii="Tahoma" w:hAnsi="Tahoma" w:cs="Tahoma"/>
        </w:rPr>
        <w:t>m’informer</w:t>
      </w:r>
      <w:r w:rsidRPr="00EE491B">
        <w:rPr>
          <w:rFonts w:ascii="Tahoma" w:hAnsi="Tahoma" w:cs="Tahoma"/>
          <w:spacing w:val="-3"/>
        </w:rPr>
        <w:t xml:space="preserve"> </w:t>
      </w:r>
      <w:r w:rsidRPr="00EE491B">
        <w:rPr>
          <w:rFonts w:ascii="Tahoma" w:hAnsi="Tahoma" w:cs="Tahoma"/>
        </w:rPr>
        <w:t>des</w:t>
      </w:r>
      <w:r w:rsidRPr="00EE491B">
        <w:rPr>
          <w:rFonts w:ascii="Tahoma" w:hAnsi="Tahoma" w:cs="Tahoma"/>
          <w:spacing w:val="-3"/>
        </w:rPr>
        <w:t xml:space="preserve"> </w:t>
      </w:r>
      <w:r w:rsidRPr="00EE491B">
        <w:rPr>
          <w:rFonts w:ascii="Tahoma" w:hAnsi="Tahoma" w:cs="Tahoma"/>
        </w:rPr>
        <w:t>différents</w:t>
      </w:r>
      <w:r w:rsidRPr="00EE491B">
        <w:rPr>
          <w:rFonts w:ascii="Tahoma" w:hAnsi="Tahoma" w:cs="Tahoma"/>
          <w:spacing w:val="-3"/>
        </w:rPr>
        <w:t xml:space="preserve"> </w:t>
      </w:r>
      <w:r w:rsidRPr="00EE491B">
        <w:rPr>
          <w:rFonts w:ascii="Tahoma" w:hAnsi="Tahoma" w:cs="Tahoma"/>
        </w:rPr>
        <w:t>événements</w:t>
      </w:r>
      <w:r w:rsidRPr="00EE491B">
        <w:rPr>
          <w:rFonts w:ascii="Tahoma" w:hAnsi="Tahoma" w:cs="Tahoma"/>
          <w:spacing w:val="-3"/>
        </w:rPr>
        <w:t xml:space="preserve"> </w:t>
      </w:r>
      <w:r w:rsidRPr="00EE491B">
        <w:rPr>
          <w:rFonts w:ascii="Tahoma" w:hAnsi="Tahoma" w:cs="Tahoma"/>
        </w:rPr>
        <w:t>organisés</w:t>
      </w:r>
      <w:r w:rsidRPr="00EE491B">
        <w:rPr>
          <w:rFonts w:ascii="Tahoma" w:hAnsi="Tahoma" w:cs="Tahoma"/>
          <w:spacing w:val="-3"/>
        </w:rPr>
        <w:t xml:space="preserve"> </w:t>
      </w:r>
      <w:r w:rsidRPr="00EE491B">
        <w:rPr>
          <w:rFonts w:ascii="Tahoma" w:hAnsi="Tahoma" w:cs="Tahoma"/>
        </w:rPr>
        <w:t>par</w:t>
      </w:r>
      <w:r w:rsidRPr="00EE491B">
        <w:rPr>
          <w:rFonts w:ascii="Tahoma" w:hAnsi="Tahoma" w:cs="Tahoma"/>
          <w:spacing w:val="-4"/>
        </w:rPr>
        <w:t xml:space="preserve"> </w:t>
      </w:r>
      <w:r w:rsidRPr="00EE491B">
        <w:rPr>
          <w:rFonts w:ascii="Tahoma" w:hAnsi="Tahoma" w:cs="Tahoma"/>
        </w:rPr>
        <w:t>ma</w:t>
      </w:r>
      <w:r w:rsidRPr="00EE491B">
        <w:rPr>
          <w:rFonts w:ascii="Tahoma" w:hAnsi="Tahoma" w:cs="Tahoma"/>
          <w:spacing w:val="-3"/>
        </w:rPr>
        <w:t xml:space="preserve"> </w:t>
      </w:r>
      <w:r w:rsidRPr="00EE491B">
        <w:rPr>
          <w:rFonts w:ascii="Tahoma" w:hAnsi="Tahoma" w:cs="Tahoma"/>
        </w:rPr>
        <w:t>ville</w:t>
      </w:r>
      <w:r w:rsidRPr="00EE491B">
        <w:rPr>
          <w:rFonts w:ascii="Tahoma" w:hAnsi="Tahoma" w:cs="Tahoma"/>
          <w:spacing w:val="-3"/>
        </w:rPr>
        <w:t xml:space="preserve"> </w:t>
      </w:r>
      <w:r w:rsidRPr="00EE491B">
        <w:rPr>
          <w:rFonts w:ascii="Tahoma" w:hAnsi="Tahoma" w:cs="Tahoma"/>
        </w:rPr>
        <w:t>de</w:t>
      </w:r>
      <w:r w:rsidRPr="00EE491B">
        <w:rPr>
          <w:rFonts w:ascii="Tahoma" w:hAnsi="Tahoma" w:cs="Tahoma"/>
          <w:spacing w:val="-3"/>
        </w:rPr>
        <w:t xml:space="preserve"> </w:t>
      </w:r>
      <w:r w:rsidRPr="00EE491B">
        <w:rPr>
          <w:rFonts w:ascii="Tahoma" w:hAnsi="Tahoma" w:cs="Tahoma"/>
        </w:rPr>
        <w:t>résidence.</w:t>
      </w:r>
    </w:p>
    <w:p w:rsidR="008F2F58" w:rsidRDefault="008F2F58">
      <w:pPr>
        <w:pStyle w:val="Corpsdetexte"/>
        <w:spacing w:before="10"/>
        <w:rPr>
          <w:rFonts w:ascii="Calibri"/>
          <w:sz w:val="24"/>
        </w:rPr>
      </w:pPr>
    </w:p>
    <w:p w:rsidR="008F2F58" w:rsidRDefault="00CA5A16">
      <w:pPr>
        <w:ind w:left="396"/>
        <w:rPr>
          <w:b/>
          <w:sz w:val="24"/>
        </w:rPr>
      </w:pPr>
      <w:r>
        <w:rPr>
          <w:b/>
          <w:w w:val="105"/>
          <w:sz w:val="24"/>
        </w:rPr>
        <w:t>Quelle(s)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séance(s)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thématique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vous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particulièrement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intéressé.e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4"/>
        <w:rPr>
          <w:b/>
          <w:sz w:val="28"/>
        </w:rPr>
      </w:pPr>
    </w:p>
    <w:p w:rsidR="008F2F58" w:rsidRDefault="00CA5A16">
      <w:pPr>
        <w:ind w:left="396"/>
        <w:rPr>
          <w:sz w:val="24"/>
        </w:rPr>
      </w:pPr>
      <w:r>
        <w:rPr>
          <w:w w:val="115"/>
          <w:sz w:val="24"/>
        </w:rPr>
        <w:t>Les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archives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municipales,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musée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-21"/>
          <w:w w:val="115"/>
          <w:sz w:val="24"/>
        </w:rPr>
        <w:t xml:space="preserve"> </w:t>
      </w:r>
      <w:r>
        <w:rPr>
          <w:w w:val="115"/>
          <w:sz w:val="24"/>
        </w:rPr>
        <w:t>Beaux-arts</w:t>
      </w:r>
    </w:p>
    <w:p w:rsidR="008F2F58" w:rsidRDefault="00CA5A16">
      <w:pPr>
        <w:spacing w:before="26" w:line="261" w:lineRule="auto"/>
        <w:ind w:left="396" w:right="369"/>
        <w:jc w:val="both"/>
        <w:rPr>
          <w:sz w:val="24"/>
        </w:rPr>
      </w:pPr>
      <w:r>
        <w:rPr>
          <w:w w:val="110"/>
          <w:sz w:val="24"/>
        </w:rPr>
        <w:t>Je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n’ai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pu assister </w:t>
      </w:r>
      <w:r w:rsidR="00EE491B">
        <w:rPr>
          <w:sz w:val="24"/>
        </w:rPr>
        <w:t>à</w:t>
      </w:r>
      <w:r>
        <w:rPr>
          <w:spacing w:val="75"/>
          <w:sz w:val="24"/>
        </w:rPr>
        <w:t xml:space="preserve"> </w:t>
      </w:r>
      <w:r>
        <w:rPr>
          <w:w w:val="110"/>
          <w:sz w:val="24"/>
        </w:rPr>
        <w:t>l’ensemble des réunions sur les Bibliothèques,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hormis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1ère</w:t>
      </w:r>
    </w:p>
    <w:p w:rsidR="008F2F58" w:rsidRDefault="008F2F58">
      <w:pPr>
        <w:spacing w:before="2"/>
        <w:rPr>
          <w:sz w:val="26"/>
        </w:rPr>
      </w:pPr>
    </w:p>
    <w:p w:rsidR="008F2F58" w:rsidRDefault="00CA5A16">
      <w:pPr>
        <w:ind w:left="396"/>
        <w:rPr>
          <w:b/>
          <w:sz w:val="24"/>
        </w:rPr>
      </w:pPr>
      <w:r>
        <w:rPr>
          <w:b/>
          <w:sz w:val="24"/>
        </w:rPr>
        <w:t>Sur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l’ensemble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traversée,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pouvez-vous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citer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:</w:t>
      </w:r>
    </w:p>
    <w:p w:rsidR="008F2F58" w:rsidRDefault="00CA5A16">
      <w:pPr>
        <w:pStyle w:val="Paragraphedeliste"/>
        <w:numPr>
          <w:ilvl w:val="0"/>
          <w:numId w:val="11"/>
        </w:numPr>
        <w:tabs>
          <w:tab w:val="left" w:pos="609"/>
        </w:tabs>
        <w:spacing w:before="26"/>
        <w:ind w:hanging="213"/>
        <w:rPr>
          <w:b/>
          <w:sz w:val="24"/>
        </w:rPr>
      </w:pPr>
      <w:r>
        <w:rPr>
          <w:b/>
          <w:w w:val="105"/>
          <w:sz w:val="24"/>
        </w:rPr>
        <w:t>une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pépite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=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une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information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précieuse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ou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un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souvenir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joyeux</w:t>
      </w:r>
    </w:p>
    <w:p w:rsidR="008F2F58" w:rsidRDefault="008F2F58">
      <w:pPr>
        <w:spacing w:before="5"/>
        <w:rPr>
          <w:b/>
          <w:sz w:val="24"/>
        </w:rPr>
      </w:pPr>
    </w:p>
    <w:p w:rsidR="008F2F58" w:rsidRDefault="00CA5A16">
      <w:pPr>
        <w:spacing w:before="1" w:line="242" w:lineRule="auto"/>
        <w:ind w:left="396" w:right="372"/>
        <w:jc w:val="both"/>
        <w:rPr>
          <w:b/>
          <w:sz w:val="24"/>
        </w:rPr>
      </w:pPr>
      <w:r>
        <w:rPr>
          <w:b/>
          <w:w w:val="105"/>
          <w:sz w:val="24"/>
        </w:rPr>
        <w:t>La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découverte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des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trésors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dans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les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sous-sols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Bilbliothèque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centrale</w:t>
      </w:r>
    </w:p>
    <w:p w:rsidR="008F2F58" w:rsidRDefault="008F2F58">
      <w:pPr>
        <w:spacing w:before="2"/>
        <w:rPr>
          <w:b/>
          <w:sz w:val="24"/>
        </w:rPr>
      </w:pPr>
    </w:p>
    <w:p w:rsidR="008F2F58" w:rsidRDefault="00CA5A16">
      <w:pPr>
        <w:pStyle w:val="Paragraphedeliste"/>
        <w:numPr>
          <w:ilvl w:val="0"/>
          <w:numId w:val="11"/>
        </w:numPr>
        <w:tabs>
          <w:tab w:val="left" w:pos="609"/>
        </w:tabs>
        <w:ind w:hanging="213"/>
        <w:rPr>
          <w:b/>
          <w:sz w:val="24"/>
        </w:rPr>
      </w:pPr>
      <w:r>
        <w:rPr>
          <w:b/>
          <w:sz w:val="24"/>
        </w:rPr>
        <w:t>un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caillou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élément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qui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semble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bloquant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manquant</w:t>
      </w:r>
    </w:p>
    <w:p w:rsidR="008F2F58" w:rsidRDefault="008F2F58">
      <w:pPr>
        <w:spacing w:before="6"/>
        <w:rPr>
          <w:b/>
          <w:sz w:val="24"/>
        </w:rPr>
      </w:pPr>
    </w:p>
    <w:p w:rsidR="008F2F58" w:rsidRDefault="00CA5A16">
      <w:pPr>
        <w:ind w:left="396"/>
        <w:rPr>
          <w:sz w:val="24"/>
        </w:rPr>
      </w:pPr>
      <w:r>
        <w:rPr>
          <w:w w:val="115"/>
          <w:sz w:val="24"/>
        </w:rPr>
        <w:t>RAS</w:t>
      </w:r>
    </w:p>
    <w:p w:rsidR="008F2F58" w:rsidRDefault="008F2F58">
      <w:pPr>
        <w:spacing w:before="5"/>
        <w:rPr>
          <w:sz w:val="26"/>
        </w:rPr>
      </w:pPr>
    </w:p>
    <w:p w:rsidR="008F2F58" w:rsidRDefault="00CA5A16">
      <w:pPr>
        <w:spacing w:line="261" w:lineRule="auto"/>
        <w:ind w:left="396" w:right="378"/>
        <w:jc w:val="both"/>
        <w:rPr>
          <w:b/>
          <w:sz w:val="24"/>
        </w:rPr>
      </w:pPr>
      <w:r>
        <w:rPr>
          <w:b/>
          <w:w w:val="105"/>
          <w:sz w:val="24"/>
        </w:rPr>
        <w:t>Qu’est-ce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qui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dans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perception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culture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et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patrimoine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à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Tours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cours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cette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année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4"/>
        </w:rPr>
      </w:pPr>
    </w:p>
    <w:p w:rsidR="008F2F58" w:rsidRDefault="00CA5A16">
      <w:pPr>
        <w:spacing w:line="261" w:lineRule="auto"/>
        <w:ind w:left="396" w:right="377"/>
        <w:jc w:val="both"/>
        <w:rPr>
          <w:sz w:val="24"/>
        </w:rPr>
      </w:pPr>
      <w:r>
        <w:rPr>
          <w:w w:val="110"/>
          <w:sz w:val="24"/>
        </w:rPr>
        <w:t>Une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démystiﬁcation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l’accessibilité</w:t>
      </w:r>
      <w:r>
        <w:rPr>
          <w:spacing w:val="1"/>
          <w:w w:val="110"/>
          <w:sz w:val="24"/>
        </w:rPr>
        <w:t xml:space="preserve"> </w:t>
      </w:r>
      <w:r w:rsidR="00EE491B"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culture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qui</w:t>
      </w:r>
      <w:r>
        <w:rPr>
          <w:spacing w:val="1"/>
          <w:w w:val="110"/>
          <w:sz w:val="24"/>
        </w:rPr>
        <w:t xml:space="preserve"> </w:t>
      </w:r>
      <w:r w:rsidR="00EE491B">
        <w:rPr>
          <w:w w:val="110"/>
          <w:sz w:val="24"/>
        </w:rPr>
        <w:t>semble souvent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réservée </w:t>
      </w:r>
      <w:r>
        <w:rPr>
          <w:sz w:val="24"/>
        </w:rPr>
        <w:t xml:space="preserve">m </w:t>
      </w:r>
      <w:r>
        <w:rPr>
          <w:w w:val="110"/>
          <w:sz w:val="24"/>
        </w:rPr>
        <w:t>une catégorie de personnes en fonction de l’instruction reçue au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cours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son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éducation.</w:t>
      </w:r>
    </w:p>
    <w:p w:rsidR="008F2F58" w:rsidRDefault="008F2F58">
      <w:pPr>
        <w:spacing w:line="261" w:lineRule="auto"/>
        <w:jc w:val="both"/>
        <w:rPr>
          <w:sz w:val="24"/>
        </w:rPr>
        <w:sectPr w:rsidR="008F2F58">
          <w:footerReference w:type="default" r:id="rId122"/>
          <w:pgSz w:w="11920" w:h="16840"/>
          <w:pgMar w:top="1440" w:right="1060" w:bottom="280" w:left="1020" w:header="0" w:footer="0" w:gutter="0"/>
          <w:cols w:space="720"/>
        </w:sectPr>
      </w:pPr>
    </w:p>
    <w:p w:rsidR="008F2F58" w:rsidRDefault="00CA5A16">
      <w:pPr>
        <w:spacing w:before="69" w:line="261" w:lineRule="auto"/>
        <w:ind w:left="396" w:right="378"/>
        <w:jc w:val="both"/>
        <w:rPr>
          <w:sz w:val="24"/>
        </w:rPr>
      </w:pPr>
      <w:r>
        <w:rPr>
          <w:w w:val="115"/>
          <w:sz w:val="24"/>
        </w:rPr>
        <w:t>Une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diversité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d’événements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proposés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mettre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valeur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ville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Tours</w:t>
      </w:r>
      <w:r>
        <w:rPr>
          <w:spacing w:val="-84"/>
          <w:w w:val="115"/>
          <w:sz w:val="24"/>
        </w:rPr>
        <w:t xml:space="preserve"> </w:t>
      </w:r>
      <w:r>
        <w:rPr>
          <w:w w:val="110"/>
          <w:sz w:val="24"/>
        </w:rPr>
        <w:t>et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ses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richesses</w:t>
      </w:r>
      <w:r>
        <w:rPr>
          <w:spacing w:val="-20"/>
          <w:w w:val="110"/>
          <w:sz w:val="24"/>
        </w:rPr>
        <w:t xml:space="preserve"> </w:t>
      </w:r>
      <w:r w:rsidR="00EE491B">
        <w:rPr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w w:val="110"/>
          <w:sz w:val="24"/>
        </w:rPr>
        <w:t>découvrir</w:t>
      </w:r>
    </w:p>
    <w:p w:rsidR="008F2F58" w:rsidRDefault="008F2F58">
      <w:pPr>
        <w:spacing w:before="2"/>
        <w:rPr>
          <w:sz w:val="26"/>
        </w:rPr>
      </w:pPr>
    </w:p>
    <w:p w:rsidR="008F2F58" w:rsidRDefault="00CA5A16">
      <w:pPr>
        <w:ind w:left="396"/>
        <w:jc w:val="both"/>
        <w:rPr>
          <w:b/>
          <w:sz w:val="24"/>
        </w:rPr>
      </w:pPr>
      <w:r>
        <w:rPr>
          <w:b/>
          <w:w w:val="105"/>
          <w:sz w:val="24"/>
        </w:rPr>
        <w:t>Est-ce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que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vos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pratiques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culturelles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personnelles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ont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changé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spacing w:before="3"/>
        <w:rPr>
          <w:b/>
          <w:sz w:val="28"/>
        </w:rPr>
      </w:pPr>
    </w:p>
    <w:p w:rsidR="008F2F58" w:rsidRDefault="00CA5A16">
      <w:pPr>
        <w:spacing w:before="1"/>
        <w:ind w:left="396"/>
        <w:jc w:val="both"/>
        <w:rPr>
          <w:sz w:val="24"/>
        </w:rPr>
      </w:pPr>
      <w:r>
        <w:rPr>
          <w:w w:val="115"/>
          <w:sz w:val="24"/>
        </w:rPr>
        <w:t>Je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m’intéresse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volontiers</w:t>
      </w:r>
      <w:r>
        <w:rPr>
          <w:spacing w:val="-16"/>
          <w:w w:val="115"/>
          <w:sz w:val="24"/>
        </w:rPr>
        <w:t xml:space="preserve"> </w:t>
      </w:r>
      <w:r w:rsidR="00EE491B"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programmation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cinémathèque</w:t>
      </w:r>
    </w:p>
    <w:p w:rsidR="008F2F58" w:rsidRDefault="00CA5A16">
      <w:pPr>
        <w:spacing w:before="26" w:line="261" w:lineRule="auto"/>
        <w:ind w:left="396" w:right="377"/>
        <w:jc w:val="both"/>
        <w:rPr>
          <w:sz w:val="24"/>
        </w:rPr>
      </w:pPr>
      <w:r>
        <w:rPr>
          <w:w w:val="115"/>
          <w:sz w:val="24"/>
        </w:rPr>
        <w:t>Je suis régulièrement la communication événementielle de la ville sur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instagram / Facebook et suis devenue membre de certains groupes pour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être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informée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je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sélectionne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possible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ce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2"/>
          <w:w w:val="115"/>
          <w:sz w:val="24"/>
        </w:rPr>
        <w:t xml:space="preserve"> </w:t>
      </w:r>
      <w:r>
        <w:rPr>
          <w:w w:val="115"/>
          <w:sz w:val="24"/>
        </w:rPr>
        <w:t>m’intéresse</w:t>
      </w:r>
    </w:p>
    <w:p w:rsidR="008F2F58" w:rsidRDefault="008F2F58">
      <w:pPr>
        <w:spacing w:before="1"/>
        <w:rPr>
          <w:sz w:val="26"/>
        </w:rPr>
      </w:pPr>
    </w:p>
    <w:p w:rsidR="008F2F58" w:rsidRDefault="00CA5A16">
      <w:pPr>
        <w:spacing w:line="261" w:lineRule="auto"/>
        <w:ind w:left="396" w:right="369"/>
        <w:jc w:val="both"/>
        <w:rPr>
          <w:b/>
          <w:sz w:val="24"/>
        </w:rPr>
      </w:pPr>
      <w:r>
        <w:rPr>
          <w:b/>
          <w:w w:val="105"/>
          <w:sz w:val="24"/>
        </w:rPr>
        <w:t>Avez-vous échangé avec votre famille, des amis, des collègues, des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voisins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sur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votre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mission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membre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du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CCCT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?</w:t>
      </w:r>
    </w:p>
    <w:p w:rsidR="008F2F58" w:rsidRDefault="008F2F58">
      <w:pPr>
        <w:rPr>
          <w:b/>
          <w:sz w:val="24"/>
        </w:rPr>
      </w:pPr>
    </w:p>
    <w:p w:rsidR="008F2F58" w:rsidRDefault="00CA5A16">
      <w:pPr>
        <w:spacing w:line="261" w:lineRule="auto"/>
        <w:ind w:left="396" w:right="369"/>
        <w:jc w:val="both"/>
        <w:rPr>
          <w:sz w:val="24"/>
        </w:rPr>
      </w:pPr>
      <w:r>
        <w:rPr>
          <w:w w:val="115"/>
          <w:sz w:val="24"/>
        </w:rPr>
        <w:t>Oui,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régulièrement.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D’une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parce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je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trouve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intéressant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9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du</w:t>
      </w:r>
      <w:r>
        <w:rPr>
          <w:spacing w:val="-84"/>
          <w:w w:val="115"/>
          <w:sz w:val="24"/>
        </w:rPr>
        <w:t xml:space="preserve"> </w:t>
      </w:r>
      <w:r>
        <w:rPr>
          <w:w w:val="115"/>
          <w:sz w:val="24"/>
        </w:rPr>
        <w:t>service culturel d’avoir eu l’idée de faire immerger les habitants dans une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réﬂexion collective pour améliorer l’accessibilité </w:t>
      </w:r>
      <w:r w:rsidR="00EE491B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5"/>
          <w:sz w:val="24"/>
        </w:rPr>
        <w:t>la culture, j’aime cet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aspect</w:t>
      </w:r>
      <w:r>
        <w:rPr>
          <w:spacing w:val="-25"/>
          <w:w w:val="115"/>
          <w:sz w:val="24"/>
        </w:rPr>
        <w:t xml:space="preserve"> </w:t>
      </w:r>
      <w:r>
        <w:rPr>
          <w:w w:val="115"/>
          <w:sz w:val="24"/>
        </w:rPr>
        <w:t>participatif.</w:t>
      </w:r>
    </w:p>
    <w:p w:rsidR="008F2F58" w:rsidRDefault="00CA5A16">
      <w:pPr>
        <w:spacing w:line="261" w:lineRule="auto"/>
        <w:ind w:left="396" w:right="383"/>
        <w:jc w:val="both"/>
        <w:rPr>
          <w:sz w:val="24"/>
        </w:rPr>
      </w:pPr>
      <w:r>
        <w:rPr>
          <w:w w:val="115"/>
          <w:sz w:val="24"/>
        </w:rPr>
        <w:t xml:space="preserve">Et sans doute aussi un peu par ﬁerté d’avoir pu participer </w:t>
      </w:r>
      <w:r w:rsidR="00EE491B">
        <w:rPr>
          <w:sz w:val="24"/>
        </w:rPr>
        <w:t>à</w:t>
      </w:r>
      <w:r>
        <w:rPr>
          <w:sz w:val="24"/>
        </w:rPr>
        <w:t xml:space="preserve"> </w:t>
      </w:r>
      <w:r>
        <w:rPr>
          <w:w w:val="115"/>
          <w:sz w:val="24"/>
        </w:rPr>
        <w:t>cette idée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originale.</w:t>
      </w:r>
    </w:p>
    <w:p w:rsidR="008F2F58" w:rsidRDefault="00CA5A16">
      <w:pPr>
        <w:spacing w:line="261" w:lineRule="auto"/>
        <w:ind w:left="396" w:right="379"/>
        <w:jc w:val="both"/>
        <w:rPr>
          <w:sz w:val="24"/>
        </w:rPr>
      </w:pPr>
      <w:r>
        <w:rPr>
          <w:w w:val="115"/>
          <w:sz w:val="24"/>
        </w:rPr>
        <w:t>Egalement par souci de partager mes découvertes et donner envie aux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autres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découvrir</w:t>
      </w:r>
      <w:r>
        <w:rPr>
          <w:spacing w:val="-23"/>
          <w:w w:val="115"/>
          <w:sz w:val="24"/>
        </w:rPr>
        <w:t xml:space="preserve"> </w:t>
      </w:r>
      <w:r>
        <w:rPr>
          <w:sz w:val="24"/>
        </w:rPr>
        <w:t>m</w:t>
      </w:r>
      <w:r>
        <w:rPr>
          <w:spacing w:val="-13"/>
          <w:sz w:val="24"/>
        </w:rPr>
        <w:t xml:space="preserve"> </w:t>
      </w:r>
      <w:r>
        <w:rPr>
          <w:w w:val="115"/>
          <w:sz w:val="24"/>
        </w:rPr>
        <w:t>leur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tour,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pour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celles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et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ceux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qui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n’ont</w:t>
      </w:r>
      <w:r>
        <w:rPr>
          <w:spacing w:val="-23"/>
          <w:w w:val="115"/>
          <w:sz w:val="24"/>
        </w:rPr>
        <w:t xml:space="preserve"> </w:t>
      </w:r>
      <w:r>
        <w:rPr>
          <w:w w:val="115"/>
          <w:sz w:val="24"/>
        </w:rPr>
        <w:t>pas</w:t>
      </w:r>
      <w:r>
        <w:rPr>
          <w:spacing w:val="-24"/>
          <w:w w:val="115"/>
          <w:sz w:val="24"/>
        </w:rPr>
        <w:t xml:space="preserve"> </w:t>
      </w:r>
      <w:r>
        <w:rPr>
          <w:w w:val="115"/>
          <w:sz w:val="24"/>
        </w:rPr>
        <w:t>l’habitude</w:t>
      </w:r>
    </w:p>
    <w:p w:rsidR="008F2F58" w:rsidRDefault="008F2F58">
      <w:pPr>
        <w:spacing w:before="2"/>
        <w:rPr>
          <w:sz w:val="26"/>
        </w:rPr>
      </w:pPr>
    </w:p>
    <w:p w:rsidR="008F2F58" w:rsidRDefault="00CA5A16">
      <w:pPr>
        <w:spacing w:line="261" w:lineRule="auto"/>
        <w:ind w:left="396" w:right="372"/>
        <w:jc w:val="both"/>
        <w:rPr>
          <w:b/>
          <w:sz w:val="24"/>
        </w:rPr>
      </w:pPr>
      <w:r>
        <w:rPr>
          <w:b/>
          <w:sz w:val="24"/>
        </w:rPr>
        <w:t>Parmi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éléments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d’organisation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CCCT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quelles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évolutions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auriez-vous envie de suggérer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concernant …</w:t>
      </w:r>
    </w:p>
    <w:p w:rsidR="008F2F58" w:rsidRDefault="008F2F58">
      <w:pPr>
        <w:spacing w:before="11"/>
        <w:rPr>
          <w:b/>
          <w:sz w:val="23"/>
        </w:rPr>
      </w:pPr>
    </w:p>
    <w:p w:rsidR="008F2F58" w:rsidRDefault="00CA5A16">
      <w:pPr>
        <w:pStyle w:val="Paragraphedeliste"/>
        <w:numPr>
          <w:ilvl w:val="0"/>
          <w:numId w:val="10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14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choix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thématiques</w:t>
      </w:r>
      <w:r>
        <w:rPr>
          <w:rFonts w:ascii="Verdana" w:hAnsi="Verdana"/>
          <w:i/>
          <w:color w:val="45818E"/>
          <w:spacing w:val="-13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spacing w:before="11"/>
        <w:rPr>
          <w:i/>
          <w:sz w:val="27"/>
        </w:rPr>
      </w:pPr>
    </w:p>
    <w:p w:rsidR="008F2F58" w:rsidRDefault="00CA5A16">
      <w:pPr>
        <w:pStyle w:val="Paragraphedeliste"/>
        <w:numPr>
          <w:ilvl w:val="0"/>
          <w:numId w:val="10"/>
        </w:numPr>
        <w:tabs>
          <w:tab w:val="left" w:pos="598"/>
        </w:tabs>
        <w:spacing w:before="1"/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travail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en</w:t>
      </w:r>
      <w:r>
        <w:rPr>
          <w:rFonts w:ascii="Verdana" w:hAnsi="Verdana"/>
          <w:i/>
          <w:color w:val="45818E"/>
          <w:spacing w:val="-1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groupe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spacing w:before="11"/>
        <w:rPr>
          <w:i/>
          <w:sz w:val="27"/>
        </w:rPr>
      </w:pPr>
    </w:p>
    <w:p w:rsidR="008F2F58" w:rsidRDefault="00CA5A16">
      <w:pPr>
        <w:pStyle w:val="Paragraphedeliste"/>
        <w:numPr>
          <w:ilvl w:val="0"/>
          <w:numId w:val="10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l’animation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spacing w:before="12"/>
        <w:rPr>
          <w:i/>
          <w:sz w:val="27"/>
        </w:rPr>
      </w:pPr>
    </w:p>
    <w:p w:rsidR="008F2F58" w:rsidRDefault="00CA5A16">
      <w:pPr>
        <w:pStyle w:val="Paragraphedeliste"/>
        <w:numPr>
          <w:ilvl w:val="0"/>
          <w:numId w:val="10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pacing w:val="-1"/>
          <w:sz w:val="24"/>
        </w:rPr>
        <w:t>la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présence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de</w:t>
      </w:r>
      <w:r>
        <w:rPr>
          <w:rFonts w:ascii="Verdana" w:hAnsi="Verdana"/>
          <w:i/>
          <w:color w:val="45818E"/>
          <w:spacing w:val="-20"/>
          <w:sz w:val="24"/>
        </w:rPr>
        <w:t xml:space="preserve"> </w:t>
      </w:r>
      <w:r>
        <w:rPr>
          <w:rFonts w:ascii="Verdana" w:hAnsi="Verdana"/>
          <w:i/>
          <w:color w:val="45818E"/>
          <w:spacing w:val="-1"/>
          <w:sz w:val="24"/>
        </w:rPr>
        <w:t>professionnel.les</w:t>
      </w:r>
      <w:r>
        <w:rPr>
          <w:rFonts w:ascii="Verdana" w:hAnsi="Verdana"/>
          <w:i/>
          <w:color w:val="45818E"/>
          <w:spacing w:val="-21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spacing w:before="11"/>
        <w:rPr>
          <w:i/>
          <w:sz w:val="27"/>
        </w:rPr>
      </w:pPr>
    </w:p>
    <w:p w:rsidR="008F2F58" w:rsidRDefault="00CA5A16">
      <w:pPr>
        <w:pStyle w:val="Paragraphedeliste"/>
        <w:numPr>
          <w:ilvl w:val="0"/>
          <w:numId w:val="10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circulation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dans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différents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établissements</w:t>
      </w:r>
      <w:r>
        <w:rPr>
          <w:rFonts w:ascii="Verdana" w:hAnsi="Verdana"/>
          <w:i/>
          <w:color w:val="45818E"/>
          <w:spacing w:val="-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CA5A16">
      <w:pPr>
        <w:pStyle w:val="Paragraphedeliste"/>
        <w:numPr>
          <w:ilvl w:val="0"/>
          <w:numId w:val="10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les</w:t>
      </w:r>
      <w:r>
        <w:rPr>
          <w:rFonts w:ascii="Verdana" w:hAnsi="Verdana"/>
          <w:i/>
          <w:color w:val="45818E"/>
          <w:spacing w:val="-10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modalités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d’organisation</w:t>
      </w:r>
      <w:r>
        <w:rPr>
          <w:rFonts w:ascii="Verdana" w:hAnsi="Verdana"/>
          <w:i/>
          <w:color w:val="45818E"/>
          <w:spacing w:val="-9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spacing w:before="11"/>
        <w:rPr>
          <w:i/>
          <w:sz w:val="27"/>
        </w:rPr>
      </w:pPr>
    </w:p>
    <w:p w:rsidR="008F2F58" w:rsidRDefault="00CA5A16">
      <w:pPr>
        <w:pStyle w:val="Paragraphedeliste"/>
        <w:numPr>
          <w:ilvl w:val="0"/>
          <w:numId w:val="10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durée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8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rPr>
          <w:i/>
          <w:sz w:val="28"/>
        </w:rPr>
      </w:pPr>
    </w:p>
    <w:p w:rsidR="008F2F58" w:rsidRDefault="00CA5A16">
      <w:pPr>
        <w:pStyle w:val="Paragraphedeliste"/>
        <w:numPr>
          <w:ilvl w:val="0"/>
          <w:numId w:val="10"/>
        </w:numPr>
        <w:tabs>
          <w:tab w:val="left" w:pos="598"/>
        </w:tabs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sz w:val="24"/>
        </w:rPr>
        <w:t>la</w:t>
      </w:r>
      <w:r>
        <w:rPr>
          <w:rFonts w:ascii="Verdana" w:hAnsi="Verdana"/>
          <w:i/>
          <w:color w:val="45818E"/>
          <w:spacing w:val="-17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régularité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des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sz w:val="24"/>
        </w:rPr>
        <w:t>séances</w:t>
      </w:r>
      <w:r>
        <w:rPr>
          <w:rFonts w:ascii="Verdana" w:hAnsi="Verdana"/>
          <w:i/>
          <w:color w:val="45818E"/>
          <w:spacing w:val="-16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pStyle w:val="Corpsdetexte"/>
        <w:spacing w:before="11"/>
        <w:rPr>
          <w:i/>
          <w:sz w:val="27"/>
        </w:rPr>
      </w:pPr>
    </w:p>
    <w:p w:rsidR="008F2F58" w:rsidRDefault="00CA5A16">
      <w:pPr>
        <w:pStyle w:val="Paragraphedeliste"/>
        <w:numPr>
          <w:ilvl w:val="0"/>
          <w:numId w:val="10"/>
        </w:numPr>
        <w:tabs>
          <w:tab w:val="left" w:pos="598"/>
        </w:tabs>
        <w:spacing w:before="1"/>
        <w:ind w:hanging="202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818E"/>
          <w:w w:val="95"/>
          <w:sz w:val="24"/>
        </w:rPr>
        <w:t>un</w:t>
      </w:r>
      <w:r>
        <w:rPr>
          <w:rFonts w:ascii="Verdana" w:hAnsi="Verdana"/>
          <w:i/>
          <w:color w:val="45818E"/>
          <w:spacing w:val="-3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95"/>
          <w:sz w:val="24"/>
        </w:rPr>
        <w:t>autre</w:t>
      </w:r>
      <w:r>
        <w:rPr>
          <w:rFonts w:ascii="Verdana" w:hAnsi="Verdana"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95"/>
          <w:sz w:val="24"/>
        </w:rPr>
        <w:t>sujet</w:t>
      </w:r>
      <w:r>
        <w:rPr>
          <w:rFonts w:ascii="Verdana" w:hAnsi="Verdana"/>
          <w:i/>
          <w:color w:val="45818E"/>
          <w:spacing w:val="-2"/>
          <w:w w:val="95"/>
          <w:sz w:val="24"/>
        </w:rPr>
        <w:t xml:space="preserve"> </w:t>
      </w:r>
      <w:r>
        <w:rPr>
          <w:rFonts w:ascii="Verdana" w:hAnsi="Verdana"/>
          <w:i/>
          <w:color w:val="45818E"/>
          <w:w w:val="85"/>
          <w:sz w:val="24"/>
        </w:rPr>
        <w:t>:</w:t>
      </w:r>
    </w:p>
    <w:p w:rsidR="008F2F58" w:rsidRDefault="008F2F58">
      <w:pPr>
        <w:rPr>
          <w:rFonts w:ascii="Verdana" w:hAnsi="Verdana"/>
          <w:sz w:val="24"/>
        </w:rPr>
        <w:sectPr w:rsidR="008F2F58">
          <w:footerReference w:type="default" r:id="rId123"/>
          <w:pgSz w:w="11920" w:h="16840"/>
          <w:pgMar w:top="1340" w:right="1060" w:bottom="280" w:left="1020" w:header="0" w:footer="0" w:gutter="0"/>
          <w:cols w:space="720"/>
        </w:sectPr>
      </w:pPr>
    </w:p>
    <w:p w:rsidR="008F2F58" w:rsidRDefault="00EE491B">
      <w:pPr>
        <w:pStyle w:val="Corpsdetexte"/>
        <w:rPr>
          <w:rFonts w:ascii="Courier New"/>
          <w:sz w:val="24"/>
        </w:rPr>
      </w:pPr>
      <w:r>
        <w:rPr>
          <w:rFonts w:ascii="Courier New"/>
          <w:noProof/>
          <w:sz w:val="24"/>
          <w:lang w:eastAsia="fr-FR"/>
        </w:rPr>
        <w:drawing>
          <wp:inline distT="0" distB="0" distL="0" distR="0" wp14:anchorId="21D38724">
            <wp:extent cx="1426845" cy="536575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91B" w:rsidRDefault="00EE491B">
      <w:pPr>
        <w:pStyle w:val="Corpsdetexte"/>
        <w:rPr>
          <w:rFonts w:ascii="Courier New"/>
          <w:sz w:val="24"/>
        </w:rPr>
      </w:pPr>
    </w:p>
    <w:p w:rsidR="00EE491B" w:rsidRDefault="00EE491B">
      <w:pPr>
        <w:pStyle w:val="Corpsdetexte"/>
        <w:rPr>
          <w:rFonts w:ascii="Courier New"/>
          <w:sz w:val="24"/>
        </w:rPr>
      </w:pPr>
    </w:p>
    <w:p w:rsidR="00EE491B" w:rsidRDefault="00EE491B" w:rsidP="00EE491B">
      <w:pPr>
        <w:spacing w:before="89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sz w:val="32"/>
        </w:rPr>
        <w:t>Comité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Citoyen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pour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la</w:t>
      </w:r>
      <w:r>
        <w:rPr>
          <w:rFonts w:ascii="Verdana" w:hAnsi="Verdana"/>
          <w:i/>
          <w:color w:val="45818E"/>
          <w:spacing w:val="-13"/>
          <w:sz w:val="32"/>
        </w:rPr>
        <w:t xml:space="preserve"> </w:t>
      </w:r>
      <w:r>
        <w:rPr>
          <w:rFonts w:ascii="Verdana" w:hAnsi="Verdana"/>
          <w:i/>
          <w:color w:val="45818E"/>
          <w:sz w:val="32"/>
        </w:rPr>
        <w:t>Culture</w:t>
      </w:r>
    </w:p>
    <w:p w:rsidR="00EE491B" w:rsidRDefault="00EE491B" w:rsidP="00EE491B">
      <w:pPr>
        <w:spacing w:before="32"/>
        <w:ind w:left="2557"/>
        <w:rPr>
          <w:rFonts w:ascii="Verdana"/>
          <w:i/>
          <w:sz w:val="32"/>
        </w:rPr>
      </w:pPr>
      <w:r>
        <w:rPr>
          <w:rFonts w:ascii="Verdana"/>
          <w:i/>
          <w:color w:val="45818E"/>
          <w:spacing w:val="-1"/>
          <w:w w:val="95"/>
          <w:sz w:val="32"/>
        </w:rPr>
        <w:t>-</w:t>
      </w:r>
      <w:r>
        <w:rPr>
          <w:rFonts w:ascii="Verdana"/>
          <w:i/>
          <w:color w:val="45818E"/>
          <w:spacing w:val="-24"/>
          <w:w w:val="95"/>
          <w:sz w:val="32"/>
        </w:rPr>
        <w:t xml:space="preserve"> </w:t>
      </w:r>
      <w:r>
        <w:rPr>
          <w:rFonts w:ascii="Verdana"/>
          <w:i/>
          <w:color w:val="45818E"/>
          <w:spacing w:val="-1"/>
          <w:w w:val="95"/>
          <w:sz w:val="32"/>
        </w:rPr>
        <w:t>Tours</w:t>
      </w:r>
    </w:p>
    <w:p w:rsidR="00EE491B" w:rsidRDefault="00EE491B" w:rsidP="00EE491B">
      <w:pPr>
        <w:pStyle w:val="Corpsdetexte"/>
        <w:rPr>
          <w:i/>
          <w:sz w:val="20"/>
        </w:rPr>
      </w:pPr>
    </w:p>
    <w:p w:rsidR="00EE491B" w:rsidRDefault="00EE491B" w:rsidP="00EE491B">
      <w:pPr>
        <w:pStyle w:val="Corpsdetexte"/>
        <w:spacing w:before="7"/>
        <w:rPr>
          <w:i/>
          <w:sz w:val="16"/>
        </w:rPr>
      </w:pPr>
    </w:p>
    <w:p w:rsidR="00EE491B" w:rsidRDefault="00EE491B" w:rsidP="00EE491B">
      <w:pPr>
        <w:spacing w:before="89"/>
        <w:ind w:left="5419"/>
        <w:rPr>
          <w:rFonts w:ascii="Verdana" w:hAnsi="Verdana"/>
          <w:b/>
          <w:i/>
          <w:sz w:val="32"/>
        </w:rPr>
      </w:pPr>
      <w:r>
        <w:rPr>
          <w:rFonts w:ascii="Verdana" w:hAnsi="Verdana"/>
          <w:b/>
          <w:i/>
          <w:color w:val="45818E"/>
          <w:w w:val="95"/>
          <w:sz w:val="32"/>
        </w:rPr>
        <w:t>Carnet</w:t>
      </w:r>
      <w:r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32"/>
        </w:rPr>
        <w:t>de</w:t>
      </w:r>
      <w:r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32"/>
        </w:rPr>
        <w:t>bord</w:t>
      </w:r>
      <w:r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32"/>
        </w:rPr>
        <w:t>du</w:t>
      </w:r>
      <w:r>
        <w:rPr>
          <w:rFonts w:ascii="Verdana" w:hAnsi="Verdana"/>
          <w:b/>
          <w:i/>
          <w:color w:val="45818E"/>
          <w:spacing w:val="-18"/>
          <w:w w:val="95"/>
          <w:sz w:val="32"/>
        </w:rPr>
        <w:t xml:space="preserve"> </w:t>
      </w:r>
      <w:r>
        <w:rPr>
          <w:rFonts w:ascii="Verdana" w:hAnsi="Verdana"/>
          <w:b/>
          <w:i/>
          <w:color w:val="45818E"/>
          <w:w w:val="95"/>
          <w:sz w:val="32"/>
        </w:rPr>
        <w:t>CCCT</w:t>
      </w:r>
    </w:p>
    <w:p w:rsidR="00EE491B" w:rsidRDefault="00EE491B" w:rsidP="00EE491B">
      <w:pPr>
        <w:spacing w:before="192"/>
        <w:ind w:right="369"/>
        <w:jc w:val="right"/>
        <w:rPr>
          <w:rFonts w:ascii="Verdana" w:hAnsi="Verdana"/>
          <w:i/>
          <w:sz w:val="32"/>
        </w:rPr>
      </w:pPr>
      <w:r>
        <w:rPr>
          <w:rFonts w:ascii="Verdana" w:hAnsi="Verdana"/>
          <w:i/>
          <w:color w:val="45818E"/>
          <w:w w:val="95"/>
          <w:sz w:val="32"/>
        </w:rPr>
        <w:t>Année</w:t>
      </w:r>
      <w:r>
        <w:rPr>
          <w:rFonts w:ascii="Verdana" w:hAnsi="Verdana"/>
          <w:i/>
          <w:color w:val="45818E"/>
          <w:spacing w:val="46"/>
          <w:w w:val="95"/>
          <w:sz w:val="32"/>
        </w:rPr>
        <w:t xml:space="preserve"> </w:t>
      </w:r>
      <w:r>
        <w:rPr>
          <w:rFonts w:ascii="Verdana" w:hAnsi="Verdana"/>
          <w:i/>
          <w:color w:val="45818E"/>
          <w:w w:val="95"/>
          <w:sz w:val="32"/>
        </w:rPr>
        <w:t>2023</w:t>
      </w:r>
    </w:p>
    <w:p w:rsidR="00EE491B" w:rsidRDefault="00EE491B">
      <w:pPr>
        <w:pStyle w:val="Corpsdetexte"/>
        <w:rPr>
          <w:rFonts w:ascii="Courier New"/>
          <w:sz w:val="24"/>
        </w:rPr>
      </w:pPr>
    </w:p>
    <w:p w:rsidR="00EE491B" w:rsidRDefault="00EE491B">
      <w:pPr>
        <w:pStyle w:val="Corpsdetexte"/>
        <w:rPr>
          <w:rFonts w:ascii="Courier New"/>
          <w:sz w:val="24"/>
        </w:rPr>
      </w:pPr>
    </w:p>
    <w:p w:rsidR="008F2F58" w:rsidRPr="00EE491B" w:rsidRDefault="00CA5A16">
      <w:pPr>
        <w:spacing w:before="202" w:line="256" w:lineRule="auto"/>
        <w:ind w:left="117"/>
        <w:rPr>
          <w:rFonts w:ascii="Courier New" w:hAnsi="Courier New"/>
          <w:b/>
          <w:sz w:val="21"/>
        </w:rPr>
      </w:pPr>
      <w:r w:rsidRPr="00EE491B">
        <w:rPr>
          <w:rFonts w:ascii="Courier New" w:hAnsi="Courier New"/>
          <w:b/>
          <w:w w:val="105"/>
          <w:sz w:val="21"/>
        </w:rPr>
        <w:t>Qu’attendiez-vous</w:t>
      </w:r>
      <w:r w:rsidRPr="00EE491B">
        <w:rPr>
          <w:rFonts w:ascii="Courier New" w:hAnsi="Courier New"/>
          <w:b/>
          <w:spacing w:val="-23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des</w:t>
      </w:r>
      <w:r w:rsidRPr="00EE491B">
        <w:rPr>
          <w:rFonts w:ascii="Courier New" w:hAnsi="Courier New"/>
          <w:b/>
          <w:spacing w:val="-23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séances</w:t>
      </w:r>
      <w:r w:rsidRPr="00EE491B">
        <w:rPr>
          <w:rFonts w:ascii="Courier New" w:hAnsi="Courier New"/>
          <w:b/>
          <w:spacing w:val="-22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du</w:t>
      </w:r>
      <w:r w:rsidRPr="00EE491B">
        <w:rPr>
          <w:rFonts w:ascii="Courier New" w:hAnsi="Courier New"/>
          <w:b/>
          <w:spacing w:val="-23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CCCT</w:t>
      </w:r>
      <w:r w:rsidRPr="00EE491B">
        <w:rPr>
          <w:rFonts w:ascii="Courier New" w:hAnsi="Courier New"/>
          <w:b/>
          <w:spacing w:val="-23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lorsque</w:t>
      </w:r>
      <w:r w:rsidRPr="00EE491B">
        <w:rPr>
          <w:rFonts w:ascii="Courier New" w:hAnsi="Courier New"/>
          <w:b/>
          <w:spacing w:val="-22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vous</w:t>
      </w:r>
      <w:r w:rsidRPr="00EE491B">
        <w:rPr>
          <w:rFonts w:ascii="Courier New" w:hAnsi="Courier New"/>
          <w:b/>
          <w:spacing w:val="-23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avez</w:t>
      </w:r>
      <w:r w:rsidRPr="00EE491B">
        <w:rPr>
          <w:rFonts w:ascii="Courier New" w:hAnsi="Courier New"/>
          <w:b/>
          <w:spacing w:val="-23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répondu</w:t>
      </w:r>
      <w:r w:rsidRPr="00EE491B">
        <w:rPr>
          <w:rFonts w:ascii="Courier New" w:hAnsi="Courier New"/>
          <w:b/>
          <w:spacing w:val="-129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positivement</w:t>
      </w:r>
      <w:r w:rsidRPr="00EE491B">
        <w:rPr>
          <w:rFonts w:ascii="Courier New" w:hAnsi="Courier New"/>
          <w:b/>
          <w:spacing w:val="-11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à</w:t>
      </w:r>
      <w:r w:rsidRPr="00EE491B">
        <w:rPr>
          <w:rFonts w:ascii="Courier New" w:hAnsi="Courier New"/>
          <w:b/>
          <w:spacing w:val="-10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notre</w:t>
      </w:r>
      <w:r w:rsidRPr="00EE491B">
        <w:rPr>
          <w:rFonts w:ascii="Courier New" w:hAnsi="Courier New"/>
          <w:b/>
          <w:spacing w:val="-11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invitation</w:t>
      </w:r>
      <w:r w:rsidRPr="00EE491B">
        <w:rPr>
          <w:rFonts w:ascii="Courier New" w:hAnsi="Courier New"/>
          <w:b/>
          <w:spacing w:val="-10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d’en</w:t>
      </w:r>
      <w:r w:rsidRPr="00EE491B">
        <w:rPr>
          <w:rFonts w:ascii="Courier New" w:hAnsi="Courier New"/>
          <w:b/>
          <w:spacing w:val="-11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devenir</w:t>
      </w:r>
      <w:r w:rsidRPr="00EE491B">
        <w:rPr>
          <w:rFonts w:ascii="Courier New" w:hAnsi="Courier New"/>
          <w:b/>
          <w:spacing w:val="-10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membre</w:t>
      </w:r>
      <w:r w:rsidRPr="00EE491B">
        <w:rPr>
          <w:rFonts w:ascii="Courier New" w:hAnsi="Courier New"/>
          <w:b/>
          <w:spacing w:val="-11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?</w:t>
      </w:r>
    </w:p>
    <w:p w:rsidR="008F2F58" w:rsidRDefault="008F2F58">
      <w:pPr>
        <w:pStyle w:val="Corpsdetexte"/>
        <w:spacing w:before="5"/>
        <w:rPr>
          <w:rFonts w:ascii="Courier New"/>
        </w:rPr>
      </w:pPr>
    </w:p>
    <w:p w:rsidR="008F2F58" w:rsidRDefault="00CA5A16">
      <w:pPr>
        <w:spacing w:line="256" w:lineRule="auto"/>
        <w:ind w:left="117" w:right="103"/>
        <w:rPr>
          <w:rFonts w:ascii="Courier New" w:hAnsi="Courier New"/>
          <w:sz w:val="21"/>
        </w:rPr>
      </w:pPr>
      <w:r>
        <w:rPr>
          <w:rFonts w:ascii="Courier New" w:hAnsi="Courier New"/>
          <w:w w:val="105"/>
          <w:sz w:val="21"/>
        </w:rPr>
        <w:t>Comme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je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suis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nonvoyant,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et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que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je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m'intéresse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à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"la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culture",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il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me</w:t>
      </w:r>
      <w:r>
        <w:rPr>
          <w:rFonts w:ascii="Courier New" w:hAnsi="Courier New"/>
          <w:spacing w:val="-12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semblait important d'apporter mon "angle d'attaque" sur ce sujet,</w:t>
      </w:r>
      <w:r>
        <w:rPr>
          <w:rFonts w:ascii="Courier New" w:hAnsi="Courier New"/>
          <w:spacing w:val="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avec des contraintes et des souhaits différents dans l'accès à</w:t>
      </w:r>
      <w:r>
        <w:rPr>
          <w:rFonts w:ascii="Courier New" w:hAnsi="Courier New"/>
          <w:spacing w:val="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l'offre</w:t>
      </w:r>
      <w:r>
        <w:rPr>
          <w:rFonts w:ascii="Courier New" w:hAnsi="Courier New"/>
          <w:spacing w:val="-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culturelle.</w:t>
      </w:r>
    </w:p>
    <w:p w:rsidR="008F2F58" w:rsidRDefault="00CA5A16">
      <w:pPr>
        <w:spacing w:line="256" w:lineRule="auto"/>
        <w:ind w:left="117" w:right="621"/>
        <w:rPr>
          <w:rFonts w:ascii="Courier New" w:hAnsi="Courier New"/>
          <w:sz w:val="21"/>
        </w:rPr>
      </w:pPr>
      <w:r>
        <w:rPr>
          <w:rFonts w:ascii="Courier New" w:hAnsi="Courier New"/>
          <w:w w:val="105"/>
          <w:sz w:val="21"/>
        </w:rPr>
        <w:t>J'étais</w:t>
      </w:r>
      <w:r>
        <w:rPr>
          <w:rFonts w:ascii="Courier New" w:hAnsi="Courier New"/>
          <w:spacing w:val="-2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aussi</w:t>
      </w:r>
      <w:r>
        <w:rPr>
          <w:rFonts w:ascii="Courier New" w:hAnsi="Courier New"/>
          <w:spacing w:val="-2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curieux</w:t>
      </w:r>
      <w:r>
        <w:rPr>
          <w:rFonts w:ascii="Courier New" w:hAnsi="Courier New"/>
          <w:spacing w:val="-2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d'une</w:t>
      </w:r>
      <w:r>
        <w:rPr>
          <w:rFonts w:ascii="Courier New" w:hAnsi="Courier New"/>
          <w:spacing w:val="-2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"nouvelle"</w:t>
      </w:r>
      <w:r>
        <w:rPr>
          <w:rFonts w:ascii="Courier New" w:hAnsi="Courier New"/>
          <w:spacing w:val="-2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approche</w:t>
      </w:r>
      <w:r>
        <w:rPr>
          <w:rFonts w:ascii="Courier New" w:hAnsi="Courier New"/>
          <w:spacing w:val="-2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d'engagement</w:t>
      </w:r>
      <w:r>
        <w:rPr>
          <w:rFonts w:ascii="Courier New" w:hAnsi="Courier New"/>
          <w:spacing w:val="-12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citoyen.</w:t>
      </w:r>
    </w:p>
    <w:p w:rsidR="008F2F58" w:rsidRDefault="008F2F58">
      <w:pPr>
        <w:pStyle w:val="Corpsdetexte"/>
        <w:rPr>
          <w:rFonts w:ascii="Courier New"/>
          <w:sz w:val="24"/>
        </w:rPr>
      </w:pPr>
    </w:p>
    <w:p w:rsidR="008F2F58" w:rsidRDefault="008F2F58">
      <w:pPr>
        <w:pStyle w:val="Corpsdetexte"/>
        <w:spacing w:before="11"/>
        <w:rPr>
          <w:rFonts w:ascii="Courier New"/>
          <w:sz w:val="20"/>
        </w:rPr>
      </w:pPr>
    </w:p>
    <w:p w:rsidR="008F2F58" w:rsidRPr="00EE491B" w:rsidRDefault="00CA5A16">
      <w:pPr>
        <w:spacing w:line="256" w:lineRule="auto"/>
        <w:ind w:left="117" w:right="621"/>
        <w:rPr>
          <w:rFonts w:ascii="Courier New" w:hAnsi="Courier New"/>
          <w:b/>
          <w:sz w:val="21"/>
        </w:rPr>
      </w:pPr>
      <w:r w:rsidRPr="00EE491B">
        <w:rPr>
          <w:rFonts w:ascii="Courier New" w:hAnsi="Courier New"/>
          <w:b/>
          <w:w w:val="105"/>
          <w:sz w:val="21"/>
        </w:rPr>
        <w:t>Quelle(s)</w:t>
      </w:r>
      <w:r w:rsidRPr="00EE491B">
        <w:rPr>
          <w:rFonts w:ascii="Courier New" w:hAnsi="Courier New"/>
          <w:b/>
          <w:spacing w:val="-28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séance(s)</w:t>
      </w:r>
      <w:r w:rsidRPr="00EE491B">
        <w:rPr>
          <w:rFonts w:ascii="Courier New" w:hAnsi="Courier New"/>
          <w:b/>
          <w:spacing w:val="-27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ou</w:t>
      </w:r>
      <w:r w:rsidRPr="00EE491B">
        <w:rPr>
          <w:rFonts w:ascii="Courier New" w:hAnsi="Courier New"/>
          <w:b/>
          <w:spacing w:val="-28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thématique</w:t>
      </w:r>
      <w:r w:rsidRPr="00EE491B">
        <w:rPr>
          <w:rFonts w:ascii="Courier New" w:hAnsi="Courier New"/>
          <w:b/>
          <w:spacing w:val="-27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vous</w:t>
      </w:r>
      <w:r w:rsidRPr="00EE491B">
        <w:rPr>
          <w:rFonts w:ascii="Courier New" w:hAnsi="Courier New"/>
          <w:b/>
          <w:spacing w:val="-27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a</w:t>
      </w:r>
      <w:r w:rsidRPr="00EE491B">
        <w:rPr>
          <w:rFonts w:ascii="Courier New" w:hAnsi="Courier New"/>
          <w:b/>
          <w:spacing w:val="-28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particulièrement</w:t>
      </w:r>
      <w:r w:rsidRPr="00EE491B">
        <w:rPr>
          <w:rFonts w:ascii="Courier New" w:hAnsi="Courier New"/>
          <w:b/>
          <w:spacing w:val="-129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intéressé.e</w:t>
      </w:r>
      <w:r w:rsidRPr="00EE491B">
        <w:rPr>
          <w:rFonts w:ascii="Courier New" w:hAnsi="Courier New"/>
          <w:b/>
          <w:spacing w:val="-4"/>
          <w:w w:val="105"/>
          <w:sz w:val="21"/>
        </w:rPr>
        <w:t xml:space="preserve"> </w:t>
      </w:r>
      <w:r w:rsidRPr="00EE491B">
        <w:rPr>
          <w:rFonts w:ascii="Courier New" w:hAnsi="Courier New"/>
          <w:b/>
          <w:w w:val="105"/>
          <w:sz w:val="21"/>
        </w:rPr>
        <w:t>?</w:t>
      </w:r>
    </w:p>
    <w:p w:rsidR="008F2F58" w:rsidRDefault="008F2F58">
      <w:pPr>
        <w:pStyle w:val="Corpsdetexte"/>
        <w:spacing w:before="5"/>
        <w:rPr>
          <w:rFonts w:ascii="Courier New"/>
        </w:rPr>
      </w:pPr>
    </w:p>
    <w:p w:rsidR="008F2F58" w:rsidRDefault="00CA5A16">
      <w:pPr>
        <w:spacing w:line="256" w:lineRule="auto"/>
        <w:ind w:left="117"/>
        <w:rPr>
          <w:rFonts w:ascii="Courier New" w:hAnsi="Courier New"/>
          <w:sz w:val="21"/>
        </w:rPr>
      </w:pPr>
      <w:r>
        <w:rPr>
          <w:rFonts w:ascii="Courier New" w:hAnsi="Courier New"/>
          <w:w w:val="105"/>
          <w:sz w:val="21"/>
        </w:rPr>
        <w:t>Les séances à la Bibliothèque centrale et la suivante à F.</w:t>
      </w:r>
      <w:r>
        <w:rPr>
          <w:rFonts w:ascii="Courier New" w:hAnsi="Courier New"/>
          <w:spacing w:val="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Mitterrand</w:t>
      </w:r>
      <w:r>
        <w:rPr>
          <w:rFonts w:ascii="Courier New" w:hAnsi="Courier New"/>
          <w:spacing w:val="-1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m'ont</w:t>
      </w:r>
      <w:r>
        <w:rPr>
          <w:rFonts w:ascii="Courier New" w:hAnsi="Courier New"/>
          <w:spacing w:val="-1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intéressées,</w:t>
      </w:r>
      <w:r>
        <w:rPr>
          <w:rFonts w:ascii="Courier New" w:hAnsi="Courier New"/>
          <w:spacing w:val="-1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car</w:t>
      </w:r>
      <w:r>
        <w:rPr>
          <w:rFonts w:ascii="Courier New" w:hAnsi="Courier New"/>
          <w:spacing w:val="-1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il</w:t>
      </w:r>
      <w:r>
        <w:rPr>
          <w:rFonts w:ascii="Courier New" w:hAnsi="Courier New"/>
          <w:spacing w:val="-1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y</w:t>
      </w:r>
      <w:r>
        <w:rPr>
          <w:rFonts w:ascii="Courier New" w:hAnsi="Courier New"/>
          <w:spacing w:val="-1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avait</w:t>
      </w:r>
      <w:r>
        <w:rPr>
          <w:rFonts w:ascii="Courier New" w:hAnsi="Courier New"/>
          <w:spacing w:val="-1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un</w:t>
      </w:r>
      <w:r>
        <w:rPr>
          <w:rFonts w:ascii="Courier New" w:hAnsi="Courier New"/>
          <w:spacing w:val="-1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échange</w:t>
      </w:r>
      <w:r>
        <w:rPr>
          <w:rFonts w:ascii="Courier New" w:hAnsi="Courier New"/>
          <w:spacing w:val="-1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sur</w:t>
      </w:r>
      <w:r>
        <w:rPr>
          <w:rFonts w:ascii="Courier New" w:hAnsi="Courier New"/>
          <w:spacing w:val="-1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les</w:t>
      </w:r>
      <w:r>
        <w:rPr>
          <w:rFonts w:ascii="Courier New" w:hAnsi="Courier New"/>
          <w:spacing w:val="-13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problématiques liées aux médiathèques, qui aboutissait à des</w:t>
      </w:r>
      <w:r>
        <w:rPr>
          <w:rFonts w:ascii="Courier New" w:hAnsi="Courier New"/>
          <w:spacing w:val="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propositions</w:t>
      </w:r>
      <w:r>
        <w:rPr>
          <w:rFonts w:ascii="Courier New" w:hAnsi="Courier New"/>
          <w:spacing w:val="-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;</w:t>
      </w:r>
    </w:p>
    <w:p w:rsidR="008F2F58" w:rsidRDefault="00CA5A16">
      <w:pPr>
        <w:spacing w:line="256" w:lineRule="auto"/>
        <w:ind w:left="117"/>
        <w:rPr>
          <w:rFonts w:ascii="Courier New" w:hAnsi="Courier New"/>
          <w:sz w:val="21"/>
        </w:rPr>
      </w:pPr>
      <w:r>
        <w:rPr>
          <w:rFonts w:ascii="Courier New" w:hAnsi="Courier New"/>
          <w:w w:val="105"/>
          <w:sz w:val="21"/>
        </w:rPr>
        <w:t>il</w:t>
      </w:r>
      <w:r>
        <w:rPr>
          <w:rFonts w:ascii="Courier New" w:hAnsi="Courier New"/>
          <w:spacing w:val="-2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y</w:t>
      </w:r>
      <w:r>
        <w:rPr>
          <w:rFonts w:ascii="Courier New" w:hAnsi="Courier New"/>
          <w:spacing w:val="-2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avait</w:t>
      </w:r>
      <w:r>
        <w:rPr>
          <w:rFonts w:ascii="Courier New" w:hAnsi="Courier New"/>
          <w:spacing w:val="-2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une</w:t>
      </w:r>
      <w:r>
        <w:rPr>
          <w:rFonts w:ascii="Courier New" w:hAnsi="Courier New"/>
          <w:spacing w:val="-2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sorte</w:t>
      </w:r>
      <w:r>
        <w:rPr>
          <w:rFonts w:ascii="Courier New" w:hAnsi="Courier New"/>
          <w:spacing w:val="-2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d'émulation</w:t>
      </w:r>
      <w:r>
        <w:rPr>
          <w:rFonts w:ascii="Courier New" w:hAnsi="Courier New"/>
          <w:spacing w:val="-2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avec</w:t>
      </w:r>
      <w:r>
        <w:rPr>
          <w:rFonts w:ascii="Courier New" w:hAnsi="Courier New"/>
          <w:spacing w:val="-2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les</w:t>
      </w:r>
      <w:r>
        <w:rPr>
          <w:rFonts w:ascii="Courier New" w:hAnsi="Courier New"/>
          <w:spacing w:val="-2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parcours/situations/points</w:t>
      </w:r>
      <w:r>
        <w:rPr>
          <w:rFonts w:ascii="Courier New" w:hAnsi="Courier New"/>
          <w:spacing w:val="-12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de vue divers des membres du CCCT avec une envie de collaboration,</w:t>
      </w:r>
      <w:r>
        <w:rPr>
          <w:rFonts w:ascii="Courier New" w:hAnsi="Courier New"/>
          <w:spacing w:val="-13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et les représentants des médiathèques semblaient dans le même</w:t>
      </w:r>
      <w:r>
        <w:rPr>
          <w:rFonts w:ascii="Courier New" w:hAnsi="Courier New"/>
          <w:spacing w:val="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mouvement, en réagissant aux idées soulevées, en apportant</w:t>
      </w:r>
      <w:r>
        <w:rPr>
          <w:rFonts w:ascii="Courier New" w:hAnsi="Courier New"/>
          <w:spacing w:val="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l'historique</w:t>
      </w:r>
      <w:r>
        <w:rPr>
          <w:rFonts w:ascii="Courier New" w:hAnsi="Courier New"/>
          <w:spacing w:val="-2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d'anciennes</w:t>
      </w:r>
      <w:r>
        <w:rPr>
          <w:rFonts w:ascii="Courier New" w:hAnsi="Courier New"/>
          <w:spacing w:val="-2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tentatives,</w:t>
      </w:r>
      <w:r>
        <w:rPr>
          <w:rFonts w:ascii="Courier New" w:hAnsi="Courier New"/>
          <w:spacing w:val="-2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les</w:t>
      </w:r>
      <w:r>
        <w:rPr>
          <w:rFonts w:ascii="Courier New" w:hAnsi="Courier New"/>
          <w:spacing w:val="-2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obstacles</w:t>
      </w:r>
      <w:r>
        <w:rPr>
          <w:rFonts w:ascii="Courier New" w:hAnsi="Courier New"/>
          <w:spacing w:val="-2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possibles,</w:t>
      </w:r>
      <w:r>
        <w:rPr>
          <w:rFonts w:ascii="Courier New" w:hAnsi="Courier New"/>
          <w:spacing w:val="-2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etc.</w:t>
      </w:r>
    </w:p>
    <w:p w:rsidR="008F2F58" w:rsidRDefault="00CA5A16">
      <w:pPr>
        <w:spacing w:line="256" w:lineRule="auto"/>
        <w:ind w:left="117"/>
        <w:rPr>
          <w:rFonts w:ascii="Courier New" w:hAnsi="Courier New"/>
          <w:sz w:val="21"/>
        </w:rPr>
      </w:pPr>
      <w:r>
        <w:rPr>
          <w:rFonts w:ascii="Courier New" w:hAnsi="Courier New"/>
          <w:w w:val="105"/>
          <w:sz w:val="21"/>
        </w:rPr>
        <w:t>J'ai eu l'impression de découvrir mieux le réseau des médiathèques</w:t>
      </w:r>
      <w:r>
        <w:rPr>
          <w:rFonts w:ascii="Courier New" w:hAnsi="Courier New"/>
          <w:spacing w:val="-13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(que ce soit en quantité, en qualité, en fonctionnement) et de</w:t>
      </w:r>
      <w:r>
        <w:rPr>
          <w:rFonts w:ascii="Courier New" w:hAnsi="Courier New"/>
          <w:spacing w:val="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participer</w:t>
      </w:r>
      <w:r>
        <w:rPr>
          <w:rFonts w:ascii="Courier New" w:hAnsi="Courier New"/>
          <w:spacing w:val="-2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à</w:t>
      </w:r>
      <w:r>
        <w:rPr>
          <w:rFonts w:ascii="Courier New" w:hAnsi="Courier New"/>
          <w:spacing w:val="-2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son</w:t>
      </w:r>
      <w:r>
        <w:rPr>
          <w:rFonts w:ascii="Courier New" w:hAnsi="Courier New"/>
          <w:spacing w:val="-2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amélioration</w:t>
      </w:r>
      <w:r>
        <w:rPr>
          <w:rFonts w:ascii="Courier New" w:hAnsi="Courier New"/>
          <w:spacing w:val="-2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d'ne</w:t>
      </w:r>
      <w:r>
        <w:rPr>
          <w:rFonts w:ascii="Courier New" w:hAnsi="Courier New"/>
          <w:spacing w:val="-2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manière</w:t>
      </w:r>
      <w:r>
        <w:rPr>
          <w:rFonts w:ascii="Courier New" w:hAnsi="Courier New"/>
          <w:spacing w:val="-28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collaborative,</w:t>
      </w:r>
      <w:r>
        <w:rPr>
          <w:rFonts w:ascii="Courier New" w:hAnsi="Courier New"/>
          <w:spacing w:val="-2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citoyenne.</w:t>
      </w:r>
    </w:p>
    <w:p w:rsidR="008F2F58" w:rsidRPr="00EE491B" w:rsidRDefault="008F2F58">
      <w:pPr>
        <w:pStyle w:val="Corpsdetexte"/>
        <w:rPr>
          <w:rFonts w:ascii="Courier New"/>
          <w:b/>
          <w:i/>
          <w:sz w:val="24"/>
        </w:rPr>
      </w:pPr>
    </w:p>
    <w:p w:rsidR="008F2F58" w:rsidRPr="00EE491B" w:rsidRDefault="008F2F58">
      <w:pPr>
        <w:pStyle w:val="Corpsdetexte"/>
        <w:spacing w:before="10"/>
        <w:rPr>
          <w:rFonts w:ascii="Courier New"/>
          <w:b/>
          <w:i/>
          <w:sz w:val="20"/>
        </w:rPr>
      </w:pPr>
    </w:p>
    <w:p w:rsidR="008F2F58" w:rsidRPr="00EE491B" w:rsidRDefault="00CA5A16">
      <w:pPr>
        <w:ind w:left="117"/>
        <w:rPr>
          <w:rFonts w:ascii="Courier New" w:hAnsi="Courier New"/>
          <w:b/>
          <w:i/>
          <w:sz w:val="21"/>
        </w:rPr>
      </w:pPr>
      <w:r w:rsidRPr="00EE491B">
        <w:rPr>
          <w:rFonts w:ascii="Courier New" w:hAnsi="Courier New"/>
          <w:b/>
          <w:i/>
          <w:w w:val="105"/>
          <w:sz w:val="21"/>
        </w:rPr>
        <w:t>Sur</w:t>
      </w:r>
      <w:r w:rsidRPr="00EE491B">
        <w:rPr>
          <w:rFonts w:ascii="Courier New" w:hAnsi="Courier New"/>
          <w:b/>
          <w:i/>
          <w:spacing w:val="-19"/>
          <w:w w:val="105"/>
          <w:sz w:val="21"/>
        </w:rPr>
        <w:t xml:space="preserve"> </w:t>
      </w:r>
      <w:r w:rsidRPr="00EE491B">
        <w:rPr>
          <w:rFonts w:ascii="Courier New" w:hAnsi="Courier New"/>
          <w:b/>
          <w:i/>
          <w:w w:val="105"/>
          <w:sz w:val="21"/>
        </w:rPr>
        <w:t>l’ensemble</w:t>
      </w:r>
      <w:r w:rsidRPr="00EE491B">
        <w:rPr>
          <w:rFonts w:ascii="Courier New" w:hAnsi="Courier New"/>
          <w:b/>
          <w:i/>
          <w:spacing w:val="-19"/>
          <w:w w:val="105"/>
          <w:sz w:val="21"/>
        </w:rPr>
        <w:t xml:space="preserve"> </w:t>
      </w:r>
      <w:r w:rsidRPr="00EE491B">
        <w:rPr>
          <w:rFonts w:ascii="Courier New" w:hAnsi="Courier New"/>
          <w:b/>
          <w:i/>
          <w:w w:val="105"/>
          <w:sz w:val="21"/>
        </w:rPr>
        <w:t>de</w:t>
      </w:r>
      <w:r w:rsidRPr="00EE491B">
        <w:rPr>
          <w:rFonts w:ascii="Courier New" w:hAnsi="Courier New"/>
          <w:b/>
          <w:i/>
          <w:spacing w:val="-19"/>
          <w:w w:val="105"/>
          <w:sz w:val="21"/>
        </w:rPr>
        <w:t xml:space="preserve"> </w:t>
      </w:r>
      <w:r w:rsidRPr="00EE491B">
        <w:rPr>
          <w:rFonts w:ascii="Courier New" w:hAnsi="Courier New"/>
          <w:b/>
          <w:i/>
          <w:w w:val="105"/>
          <w:sz w:val="21"/>
        </w:rPr>
        <w:t>la</w:t>
      </w:r>
      <w:r w:rsidRPr="00EE491B">
        <w:rPr>
          <w:rFonts w:ascii="Courier New" w:hAnsi="Courier New"/>
          <w:b/>
          <w:i/>
          <w:spacing w:val="-19"/>
          <w:w w:val="105"/>
          <w:sz w:val="21"/>
        </w:rPr>
        <w:t xml:space="preserve"> </w:t>
      </w:r>
      <w:r w:rsidRPr="00EE491B">
        <w:rPr>
          <w:rFonts w:ascii="Courier New" w:hAnsi="Courier New"/>
          <w:b/>
          <w:i/>
          <w:w w:val="105"/>
          <w:sz w:val="21"/>
        </w:rPr>
        <w:t>traversée,</w:t>
      </w:r>
      <w:r w:rsidRPr="00EE491B">
        <w:rPr>
          <w:rFonts w:ascii="Courier New" w:hAnsi="Courier New"/>
          <w:b/>
          <w:i/>
          <w:spacing w:val="-19"/>
          <w:w w:val="105"/>
          <w:sz w:val="21"/>
        </w:rPr>
        <w:t xml:space="preserve"> </w:t>
      </w:r>
      <w:r w:rsidRPr="00EE491B">
        <w:rPr>
          <w:rFonts w:ascii="Courier New" w:hAnsi="Courier New"/>
          <w:b/>
          <w:i/>
          <w:w w:val="105"/>
          <w:sz w:val="21"/>
        </w:rPr>
        <w:t>pouvez-vous</w:t>
      </w:r>
      <w:r w:rsidRPr="00EE491B">
        <w:rPr>
          <w:rFonts w:ascii="Courier New" w:hAnsi="Courier New"/>
          <w:b/>
          <w:i/>
          <w:spacing w:val="-19"/>
          <w:w w:val="105"/>
          <w:sz w:val="21"/>
        </w:rPr>
        <w:t xml:space="preserve"> </w:t>
      </w:r>
      <w:r w:rsidRPr="00EE491B">
        <w:rPr>
          <w:rFonts w:ascii="Courier New" w:hAnsi="Courier New"/>
          <w:b/>
          <w:i/>
          <w:w w:val="105"/>
          <w:sz w:val="21"/>
        </w:rPr>
        <w:t>citer</w:t>
      </w:r>
      <w:r w:rsidRPr="00EE491B">
        <w:rPr>
          <w:rFonts w:ascii="Courier New" w:hAnsi="Courier New"/>
          <w:b/>
          <w:i/>
          <w:spacing w:val="-18"/>
          <w:w w:val="105"/>
          <w:sz w:val="21"/>
        </w:rPr>
        <w:t xml:space="preserve"> </w:t>
      </w:r>
      <w:r w:rsidRPr="00EE491B">
        <w:rPr>
          <w:rFonts w:ascii="Courier New" w:hAnsi="Courier New"/>
          <w:b/>
          <w:i/>
          <w:w w:val="105"/>
          <w:sz w:val="21"/>
        </w:rPr>
        <w:t>:</w:t>
      </w:r>
    </w:p>
    <w:p w:rsidR="008F2F58" w:rsidRDefault="008F2F58">
      <w:pPr>
        <w:pStyle w:val="Corpsdetexte"/>
        <w:spacing w:before="11"/>
        <w:rPr>
          <w:rFonts w:ascii="Courier New"/>
          <w:sz w:val="23"/>
        </w:rPr>
      </w:pPr>
    </w:p>
    <w:p w:rsidR="008F2F58" w:rsidRDefault="00CA5A16">
      <w:pPr>
        <w:pStyle w:val="Paragraphedeliste"/>
        <w:numPr>
          <w:ilvl w:val="0"/>
          <w:numId w:val="9"/>
        </w:numPr>
        <w:tabs>
          <w:tab w:val="left" w:pos="378"/>
        </w:tabs>
        <w:spacing w:line="256" w:lineRule="auto"/>
        <w:ind w:right="627" w:firstLine="0"/>
        <w:rPr>
          <w:rFonts w:ascii="Courier New" w:hAnsi="Courier New"/>
          <w:sz w:val="21"/>
        </w:rPr>
      </w:pPr>
      <w:r>
        <w:rPr>
          <w:rFonts w:ascii="Courier New" w:hAnsi="Courier New"/>
          <w:w w:val="105"/>
          <w:sz w:val="21"/>
        </w:rPr>
        <w:t>une pépite = une information précieuse ou un souvenir joyeux</w:t>
      </w:r>
      <w:r>
        <w:rPr>
          <w:rFonts w:ascii="Courier New" w:hAnsi="Courier New"/>
          <w:spacing w:val="-13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Les</w:t>
      </w:r>
      <w:r>
        <w:rPr>
          <w:rFonts w:ascii="Courier New" w:hAnsi="Courier New"/>
          <w:spacing w:val="-2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conversations</w:t>
      </w:r>
      <w:r>
        <w:rPr>
          <w:rFonts w:ascii="Courier New" w:hAnsi="Courier New"/>
          <w:spacing w:val="-2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"hors</w:t>
      </w:r>
      <w:r>
        <w:rPr>
          <w:rFonts w:ascii="Courier New" w:hAnsi="Courier New"/>
          <w:spacing w:val="-2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conseil"</w:t>
      </w:r>
      <w:r>
        <w:rPr>
          <w:rFonts w:ascii="Courier New" w:hAnsi="Courier New"/>
          <w:spacing w:val="-2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avec</w:t>
      </w:r>
      <w:r>
        <w:rPr>
          <w:rFonts w:ascii="Courier New" w:hAnsi="Courier New"/>
          <w:spacing w:val="-2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les</w:t>
      </w:r>
      <w:r>
        <w:rPr>
          <w:rFonts w:ascii="Courier New" w:hAnsi="Courier New"/>
          <w:spacing w:val="-2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autres</w:t>
      </w:r>
      <w:r>
        <w:rPr>
          <w:rFonts w:ascii="Courier New" w:hAnsi="Courier New"/>
          <w:spacing w:val="-2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membres</w:t>
      </w:r>
      <w:r>
        <w:rPr>
          <w:rFonts w:ascii="Courier New" w:hAnsi="Courier New"/>
          <w:spacing w:val="-2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du</w:t>
      </w:r>
      <w:r>
        <w:rPr>
          <w:rFonts w:ascii="Courier New" w:hAnsi="Courier New"/>
          <w:spacing w:val="-2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CCCT</w:t>
      </w:r>
      <w:r>
        <w:rPr>
          <w:rFonts w:ascii="Courier New" w:hAnsi="Courier New"/>
          <w:spacing w:val="-13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après</w:t>
      </w:r>
      <w:r>
        <w:rPr>
          <w:rFonts w:ascii="Courier New" w:hAnsi="Courier New"/>
          <w:spacing w:val="-1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les</w:t>
      </w:r>
      <w:r>
        <w:rPr>
          <w:rFonts w:ascii="Courier New" w:hAnsi="Courier New"/>
          <w:spacing w:val="-1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séances,</w:t>
      </w:r>
      <w:r>
        <w:rPr>
          <w:rFonts w:ascii="Courier New" w:hAnsi="Courier New"/>
          <w:spacing w:val="-1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avec</w:t>
      </w:r>
      <w:r>
        <w:rPr>
          <w:rFonts w:ascii="Courier New" w:hAnsi="Courier New"/>
          <w:spacing w:val="-12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des</w:t>
      </w:r>
      <w:r>
        <w:rPr>
          <w:rFonts w:ascii="Courier New" w:hAnsi="Courier New"/>
          <w:spacing w:val="-1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sujets</w:t>
      </w:r>
      <w:r>
        <w:rPr>
          <w:rFonts w:ascii="Courier New" w:hAnsi="Courier New"/>
          <w:spacing w:val="-1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différents</w:t>
      </w:r>
      <w:r>
        <w:rPr>
          <w:rFonts w:ascii="Courier New" w:hAnsi="Courier New"/>
          <w:spacing w:val="-13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-</w:t>
      </w:r>
      <w:r>
        <w:rPr>
          <w:rFonts w:ascii="Courier New" w:hAnsi="Courier New"/>
          <w:spacing w:val="-12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rencontre.</w:t>
      </w:r>
    </w:p>
    <w:p w:rsidR="008F2F58" w:rsidRDefault="008F2F58">
      <w:pPr>
        <w:pStyle w:val="Corpsdetexte"/>
        <w:rPr>
          <w:rFonts w:ascii="Courier New"/>
          <w:sz w:val="24"/>
        </w:rPr>
      </w:pPr>
    </w:p>
    <w:p w:rsidR="008F2F58" w:rsidRDefault="008F2F58">
      <w:pPr>
        <w:pStyle w:val="Corpsdetexte"/>
        <w:spacing w:before="10"/>
        <w:rPr>
          <w:rFonts w:ascii="Courier New"/>
          <w:sz w:val="20"/>
        </w:rPr>
      </w:pPr>
    </w:p>
    <w:p w:rsidR="008F2F58" w:rsidRDefault="00CA5A16">
      <w:pPr>
        <w:pStyle w:val="Paragraphedeliste"/>
        <w:numPr>
          <w:ilvl w:val="0"/>
          <w:numId w:val="9"/>
        </w:numPr>
        <w:tabs>
          <w:tab w:val="left" w:pos="378"/>
        </w:tabs>
        <w:ind w:left="377" w:hanging="261"/>
        <w:rPr>
          <w:rFonts w:ascii="Courier New" w:hAnsi="Courier New"/>
          <w:sz w:val="21"/>
        </w:rPr>
      </w:pPr>
      <w:r>
        <w:rPr>
          <w:rFonts w:ascii="Courier New" w:hAnsi="Courier New"/>
          <w:w w:val="105"/>
          <w:sz w:val="21"/>
        </w:rPr>
        <w:t>un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caillou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=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un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élément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qui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vous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semble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bloquant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ou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manquant</w:t>
      </w:r>
    </w:p>
    <w:p w:rsidR="008F2F58" w:rsidRDefault="00CA5A16">
      <w:pPr>
        <w:spacing w:before="17" w:line="256" w:lineRule="auto"/>
        <w:ind w:left="117" w:right="102"/>
        <w:rPr>
          <w:rFonts w:ascii="Courier New" w:hAnsi="Courier New"/>
          <w:w w:val="105"/>
          <w:sz w:val="21"/>
        </w:rPr>
      </w:pPr>
      <w:r>
        <w:rPr>
          <w:rFonts w:ascii="Courier New" w:hAnsi="Courier New"/>
          <w:w w:val="105"/>
          <w:sz w:val="21"/>
        </w:rPr>
        <w:t>Il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y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beaucoup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d'infos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à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assimiler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pour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bien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comprendre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les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enjeux,</w:t>
      </w:r>
      <w:r>
        <w:rPr>
          <w:rFonts w:ascii="Courier New" w:hAnsi="Courier New"/>
          <w:spacing w:val="-129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et</w:t>
      </w:r>
      <w:r>
        <w:rPr>
          <w:rFonts w:ascii="Courier New" w:hAnsi="Courier New"/>
          <w:spacing w:val="-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nous</w:t>
      </w:r>
      <w:r>
        <w:rPr>
          <w:rFonts w:ascii="Courier New" w:hAnsi="Courier New"/>
          <w:spacing w:val="-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ne</w:t>
      </w:r>
      <w:r>
        <w:rPr>
          <w:rFonts w:ascii="Courier New" w:hAnsi="Courier New"/>
          <w:spacing w:val="-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sommes</w:t>
      </w:r>
      <w:r>
        <w:rPr>
          <w:rFonts w:ascii="Courier New" w:hAnsi="Courier New"/>
          <w:spacing w:val="-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pas</w:t>
      </w:r>
      <w:r>
        <w:rPr>
          <w:rFonts w:ascii="Courier New" w:hAnsi="Courier New"/>
          <w:spacing w:val="-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sur</w:t>
      </w:r>
      <w:r>
        <w:rPr>
          <w:rFonts w:ascii="Courier New" w:hAnsi="Courier New"/>
          <w:spacing w:val="-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</w:t>
      </w:r>
      <w:r>
        <w:rPr>
          <w:rFonts w:ascii="Courier New" w:hAnsi="Courier New"/>
          <w:spacing w:val="-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terrain</w:t>
      </w:r>
      <w:r>
        <w:rPr>
          <w:rFonts w:ascii="Courier New" w:hAnsi="Courier New"/>
          <w:spacing w:val="-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24h/24</w:t>
      </w:r>
      <w:r>
        <w:rPr>
          <w:rFonts w:ascii="Courier New" w:hAnsi="Courier New"/>
          <w:spacing w:val="-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:</w:t>
      </w:r>
    </w:p>
    <w:p w:rsidR="00EE491B" w:rsidRDefault="00EE491B">
      <w:pPr>
        <w:spacing w:before="17" w:line="256" w:lineRule="auto"/>
        <w:ind w:left="117" w:right="102"/>
        <w:rPr>
          <w:rFonts w:ascii="Courier New" w:hAnsi="Courier New"/>
          <w:w w:val="105"/>
          <w:sz w:val="21"/>
        </w:rPr>
      </w:pPr>
    </w:p>
    <w:p w:rsidR="00EE491B" w:rsidRDefault="00EE491B">
      <w:pPr>
        <w:spacing w:before="17" w:line="256" w:lineRule="auto"/>
        <w:ind w:left="117" w:right="102"/>
        <w:rPr>
          <w:rFonts w:ascii="Courier New" w:hAnsi="Courier New"/>
          <w:sz w:val="21"/>
        </w:rPr>
      </w:pPr>
    </w:p>
    <w:p w:rsidR="008F2F58" w:rsidRDefault="00CA5A16">
      <w:pPr>
        <w:spacing w:line="256" w:lineRule="auto"/>
        <w:ind w:left="117" w:right="103"/>
        <w:rPr>
          <w:rFonts w:ascii="Courier New" w:hAnsi="Courier New"/>
          <w:w w:val="105"/>
          <w:sz w:val="21"/>
        </w:rPr>
      </w:pPr>
      <w:r>
        <w:rPr>
          <w:rFonts w:ascii="Courier New" w:hAnsi="Courier New"/>
          <w:w w:val="105"/>
          <w:sz w:val="21"/>
        </w:rPr>
        <w:t>.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les</w:t>
      </w:r>
      <w:r>
        <w:rPr>
          <w:rFonts w:ascii="Courier New" w:hAnsi="Courier New"/>
          <w:spacing w:val="-1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liens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entre</w:t>
      </w:r>
      <w:r>
        <w:rPr>
          <w:rFonts w:ascii="Courier New" w:hAnsi="Courier New"/>
          <w:spacing w:val="-1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les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séances</w:t>
      </w:r>
      <w:r>
        <w:rPr>
          <w:rFonts w:ascii="Courier New" w:hAnsi="Courier New"/>
          <w:spacing w:val="-1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ne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sont</w:t>
      </w:r>
      <w:r>
        <w:rPr>
          <w:rFonts w:ascii="Courier New" w:hAnsi="Courier New"/>
          <w:spacing w:val="-1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pas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toujours</w:t>
      </w:r>
      <w:r>
        <w:rPr>
          <w:rFonts w:ascii="Courier New" w:hAnsi="Courier New"/>
          <w:spacing w:val="-1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évidents,</w:t>
      </w:r>
      <w:r>
        <w:rPr>
          <w:rFonts w:ascii="Courier New" w:hAnsi="Courier New"/>
          <w:spacing w:val="-1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et</w:t>
      </w:r>
      <w:r>
        <w:rPr>
          <w:rFonts w:ascii="Courier New" w:hAnsi="Courier New"/>
          <w:spacing w:val="-1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on</w:t>
      </w:r>
      <w:r>
        <w:rPr>
          <w:rFonts w:ascii="Courier New" w:hAnsi="Courier New"/>
          <w:spacing w:val="-1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a</w:t>
      </w:r>
      <w:r>
        <w:rPr>
          <w:rFonts w:ascii="Courier New" w:hAnsi="Courier New"/>
          <w:spacing w:val="-130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parfois l'impression de creuser dans plein de directions sans que</w:t>
      </w:r>
      <w:r>
        <w:rPr>
          <w:rFonts w:ascii="Courier New" w:hAnsi="Courier New"/>
          <w:spacing w:val="1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cela</w:t>
      </w:r>
      <w:r>
        <w:rPr>
          <w:rFonts w:ascii="Courier New" w:hAnsi="Courier New"/>
          <w:spacing w:val="-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mène</w:t>
      </w:r>
      <w:r>
        <w:rPr>
          <w:rFonts w:ascii="Courier New" w:hAnsi="Courier New"/>
          <w:spacing w:val="-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quelque</w:t>
      </w:r>
      <w:r>
        <w:rPr>
          <w:rFonts w:ascii="Courier New" w:hAnsi="Courier New"/>
          <w:spacing w:val="-5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part</w:t>
      </w:r>
      <w:r>
        <w:rPr>
          <w:rFonts w:ascii="Courier New" w:hAnsi="Courier New"/>
          <w:spacing w:val="-4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;</w:t>
      </w:r>
    </w:p>
    <w:p w:rsidR="00EE491B" w:rsidRDefault="00EE491B">
      <w:pPr>
        <w:spacing w:line="256" w:lineRule="auto"/>
        <w:ind w:left="117" w:right="103"/>
        <w:rPr>
          <w:rFonts w:ascii="Courier New" w:hAnsi="Courier New"/>
          <w:sz w:val="21"/>
        </w:rPr>
      </w:pPr>
    </w:p>
    <w:p w:rsidR="00EE491B" w:rsidRPr="00EE491B" w:rsidRDefault="00CA5A16" w:rsidP="00EE491B">
      <w:pPr>
        <w:ind w:left="117"/>
        <w:rPr>
          <w:rFonts w:ascii="Courier New" w:hAnsi="Courier New"/>
          <w:sz w:val="21"/>
        </w:rPr>
      </w:pPr>
      <w:r>
        <w:rPr>
          <w:rFonts w:ascii="Courier New" w:hAnsi="Courier New"/>
          <w:w w:val="105"/>
          <w:sz w:val="21"/>
        </w:rPr>
        <w:t>.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il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faut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des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"retours"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sur</w:t>
      </w:r>
      <w:r>
        <w:rPr>
          <w:rFonts w:ascii="Courier New" w:hAnsi="Courier New"/>
          <w:spacing w:val="-17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nos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propositions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lors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des</w:t>
      </w:r>
      <w:r>
        <w:rPr>
          <w:rFonts w:ascii="Courier New" w:hAnsi="Courier New"/>
          <w:spacing w:val="-16"/>
          <w:w w:val="105"/>
          <w:sz w:val="21"/>
        </w:rPr>
        <w:t xml:space="preserve"> </w:t>
      </w:r>
      <w:r>
        <w:rPr>
          <w:rFonts w:ascii="Courier New" w:hAnsi="Courier New"/>
          <w:w w:val="105"/>
          <w:sz w:val="21"/>
        </w:rPr>
        <w:t>séances</w:t>
      </w:r>
      <w:r w:rsidR="00EE491B">
        <w:rPr>
          <w:rFonts w:ascii="Courier New" w:hAnsi="Courier New"/>
          <w:sz w:val="21"/>
        </w:rPr>
        <w:t xml:space="preserve"> </w:t>
      </w:r>
      <w:r w:rsidR="00EE491B" w:rsidRPr="00EE491B">
        <w:rPr>
          <w:rFonts w:ascii="Courier New" w:hAnsi="Courier New"/>
          <w:sz w:val="21"/>
        </w:rPr>
        <w:t>suivantes, savoir comment elles ont servies (ou quels sont les blocages, etc) ;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. il faut peut-être être moins ambitieux et se limiter à des questions plus "terre-à-terre", mais en même temps il faut que des thématiques puissent venir du CCCT lui-même...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rPr>
          <w:rFonts w:ascii="Courier New" w:hAnsi="Courier New"/>
          <w:b/>
          <w:sz w:val="21"/>
        </w:rPr>
      </w:pPr>
      <w:r w:rsidRPr="00EE491B">
        <w:rPr>
          <w:rFonts w:ascii="Courier New" w:hAnsi="Courier New"/>
          <w:b/>
          <w:sz w:val="21"/>
        </w:rPr>
        <w:t>Qu’est-ce qui a changé dans votre perception de la culture et du patrimoine à Tours au cours de cette année ?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J'ai découvert que c'était encore plus touffu, diversifié, complexe, accessible et proche que je ne le soupçonnais.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rPr>
          <w:rFonts w:ascii="Courier New" w:hAnsi="Courier New"/>
          <w:b/>
          <w:sz w:val="21"/>
        </w:rPr>
      </w:pPr>
    </w:p>
    <w:p w:rsidR="00EE491B" w:rsidRPr="00EE491B" w:rsidRDefault="00EE491B" w:rsidP="00EE491B">
      <w:pPr>
        <w:rPr>
          <w:rFonts w:ascii="Courier New" w:hAnsi="Courier New"/>
          <w:b/>
          <w:sz w:val="21"/>
        </w:rPr>
      </w:pPr>
      <w:r w:rsidRPr="00EE491B">
        <w:rPr>
          <w:rFonts w:ascii="Courier New" w:hAnsi="Courier New"/>
          <w:b/>
          <w:sz w:val="21"/>
        </w:rPr>
        <w:t>Est-ce que vos pratiques culturelles personnelles ont changé ?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Je pense que j'ai été plus à l'affût de ce qui se passait au niveau local.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rPr>
          <w:rFonts w:ascii="Courier New" w:hAnsi="Courier New"/>
          <w:b/>
          <w:sz w:val="21"/>
        </w:rPr>
      </w:pPr>
    </w:p>
    <w:p w:rsidR="00EE491B" w:rsidRPr="00EE491B" w:rsidRDefault="00EE491B" w:rsidP="00EE491B">
      <w:pPr>
        <w:rPr>
          <w:rFonts w:ascii="Courier New" w:hAnsi="Courier New"/>
          <w:b/>
          <w:sz w:val="21"/>
        </w:rPr>
      </w:pPr>
      <w:r w:rsidRPr="00EE491B">
        <w:rPr>
          <w:rFonts w:ascii="Courier New" w:hAnsi="Courier New"/>
          <w:b/>
          <w:sz w:val="21"/>
        </w:rPr>
        <w:t>Avez-vous échangé avec votre famille, des amis, des collègues, des voisins sur votre mission de membre du CCCT ?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Beaucoup avec ma famille, et avec quelques amis aussi (certains qui travaillent dans ce domaine, d'autres non, mais qui se sentent "citoyens").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P</w:t>
      </w:r>
      <w:r w:rsidRPr="00EE491B">
        <w:rPr>
          <w:rFonts w:ascii="Courier New" w:hAnsi="Courier New"/>
          <w:sz w:val="21"/>
        </w:rPr>
        <w:t>armi ces éléments d’organisation du CCCT : quelles évolutions auriez-vous envie de suggérer concernant …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numPr>
          <w:ilvl w:val="0"/>
          <w:numId w:val="9"/>
        </w:num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le choix des thématiques :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cf plus haut.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numPr>
          <w:ilvl w:val="0"/>
          <w:numId w:val="9"/>
        </w:num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le travail en groupe :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Il semble parfois trop court, et le temps de restitution aussi.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numPr>
          <w:ilvl w:val="0"/>
          <w:numId w:val="9"/>
        </w:num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l’animation des séances :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numPr>
          <w:ilvl w:val="0"/>
          <w:numId w:val="9"/>
        </w:num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la présence de professionnel.les :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Elle est essentielle - pour nous aider à bien comprendre le fonctionnement, mais aussi leurs difficultés, leurs "demandes", et pour ne pas avoir l'impression de discuter dans le vent.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numPr>
          <w:ilvl w:val="0"/>
          <w:numId w:val="9"/>
        </w:num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la circulation dans différents établissements :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numPr>
          <w:ilvl w:val="0"/>
          <w:numId w:val="9"/>
        </w:num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les modalités d’organisation :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numPr>
          <w:ilvl w:val="0"/>
          <w:numId w:val="9"/>
        </w:num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la durée des séances :</w:t>
      </w:r>
    </w:p>
    <w:p w:rsidR="00EE491B" w:rsidRPr="00EE491B" w:rsidRDefault="00EE491B" w:rsidP="00EE491B">
      <w:pPr>
        <w:rPr>
          <w:rFonts w:ascii="Courier New" w:hAnsi="Courier New"/>
          <w:sz w:val="21"/>
        </w:rPr>
      </w:pPr>
    </w:p>
    <w:p w:rsidR="00EE491B" w:rsidRPr="00EE491B" w:rsidRDefault="00EE491B" w:rsidP="00EE491B">
      <w:pPr>
        <w:numPr>
          <w:ilvl w:val="0"/>
          <w:numId w:val="9"/>
        </w:numPr>
        <w:rPr>
          <w:rFonts w:ascii="Courier New" w:hAnsi="Courier New"/>
          <w:sz w:val="21"/>
        </w:rPr>
      </w:pPr>
      <w:r w:rsidRPr="00EE491B">
        <w:rPr>
          <w:rFonts w:ascii="Courier New" w:hAnsi="Courier New"/>
          <w:sz w:val="21"/>
        </w:rPr>
        <w:t>la régularité des séances :</w:t>
      </w:r>
    </w:p>
    <w:p w:rsidR="00EE491B" w:rsidRDefault="00EE491B">
      <w:pPr>
        <w:rPr>
          <w:rFonts w:ascii="Courier New" w:hAnsi="Courier New"/>
          <w:sz w:val="21"/>
        </w:rPr>
        <w:sectPr w:rsidR="00EE491B">
          <w:footerReference w:type="default" r:id="rId125"/>
          <w:pgSz w:w="11910" w:h="16840"/>
          <w:pgMar w:top="1340" w:right="1440" w:bottom="280" w:left="1420" w:header="0" w:footer="0" w:gutter="0"/>
          <w:cols w:space="720"/>
        </w:sectPr>
      </w:pPr>
      <w:r w:rsidRPr="00EE491B">
        <w:rPr>
          <w:rFonts w:ascii="Courier New" w:hAnsi="Courier New"/>
          <w:sz w:val="21"/>
        </w:rPr>
        <w:t xml:space="preserve">Elles pourraient peut-être être plus fréquentes (une fois par mois </w:t>
      </w:r>
      <w:r>
        <w:rPr>
          <w:rFonts w:ascii="Courier New" w:hAnsi="Courier New"/>
          <w:sz w:val="21"/>
        </w:rPr>
        <w:t>)</w:t>
      </w:r>
    </w:p>
    <w:p w:rsidR="008F2F58" w:rsidRDefault="00CA5A16">
      <w:pPr>
        <w:pStyle w:val="Corpsdetexte"/>
        <w:spacing w:before="80"/>
        <w:ind w:left="100"/>
        <w:rPr>
          <w:rFonts w:ascii="Arial MT" w:hAnsi="Arial MT"/>
        </w:rPr>
      </w:pPr>
      <w:r>
        <w:rPr>
          <w:rFonts w:ascii="Arial MT" w:hAnsi="Arial MT"/>
        </w:rPr>
        <w:t>Retours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libres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reçus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questionnaire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annuel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CCCT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:</w:t>
      </w:r>
    </w:p>
    <w:p w:rsidR="008F2F58" w:rsidRDefault="00465575">
      <w:pPr>
        <w:pStyle w:val="Corpsdetexte"/>
        <w:spacing w:before="4"/>
        <w:rPr>
          <w:rFonts w:ascii="Arial MT"/>
          <w:sz w:val="26"/>
        </w:rPr>
      </w:pPr>
      <w:r>
        <w:pict>
          <v:shape id="_x0000_s1040" type="#_x0000_t202" style="position:absolute;margin-left:1in;margin-top:16.35pt;width:452pt;height:134pt;z-index:-15692800;mso-wrap-distance-left:0;mso-wrap-distance-right:0;mso-position-horizontal-relative:page" fillcolor="#fafafa" stroked="f">
            <v:textbox inset="0,0,0,0">
              <w:txbxContent>
                <w:p w:rsidR="00EE491B" w:rsidRDefault="00EE491B">
                  <w:pPr>
                    <w:spacing w:before="2"/>
                    <w:rPr>
                      <w:rFonts w:ascii="Arial MT" w:hAnsi="Arial MT"/>
                      <w:sz w:val="20"/>
                    </w:rPr>
                  </w:pPr>
                  <w:r>
                    <w:rPr>
                      <w:rFonts w:ascii="Arial MT" w:hAnsi="Arial MT"/>
                      <w:sz w:val="20"/>
                    </w:rPr>
                    <w:t>Bonjour</w:t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à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tous,</w:t>
                  </w:r>
                </w:p>
                <w:p w:rsidR="00EE491B" w:rsidRDefault="00EE491B">
                  <w:pPr>
                    <w:pStyle w:val="Corpsdetexte"/>
                    <w:spacing w:before="11"/>
                    <w:rPr>
                      <w:rFonts w:ascii="Arial MT"/>
                      <w:sz w:val="25"/>
                    </w:rPr>
                  </w:pPr>
                </w:p>
                <w:p w:rsidR="00EE491B" w:rsidRDefault="00EE491B">
                  <w:pPr>
                    <w:spacing w:line="276" w:lineRule="auto"/>
                    <w:rPr>
                      <w:rFonts w:ascii="Arial MT" w:hAnsi="Arial MT"/>
                      <w:sz w:val="20"/>
                    </w:rPr>
                  </w:pPr>
                  <w:r>
                    <w:rPr>
                      <w:rFonts w:ascii="Arial MT" w:hAnsi="Arial MT"/>
                      <w:sz w:val="20"/>
                    </w:rPr>
                    <w:t>Je</w:t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ne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pourrai</w:t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malheureusement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pas</w:t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venir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sur</w:t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ce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créneau,</w:t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étant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au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travail</w:t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puis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en</w:t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garde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mes</w:t>
                  </w:r>
                  <w:r>
                    <w:rPr>
                      <w:rFonts w:ascii="Arial MT" w:hAnsi="Arial M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enfants.</w:t>
                  </w:r>
                </w:p>
                <w:p w:rsidR="00EE491B" w:rsidRDefault="00EE491B">
                  <w:pPr>
                    <w:spacing w:line="276" w:lineRule="auto"/>
                    <w:rPr>
                      <w:rFonts w:ascii="Arial MT" w:hAnsi="Arial MT"/>
                      <w:sz w:val="20"/>
                    </w:rPr>
                  </w:pPr>
                  <w:r>
                    <w:rPr>
                      <w:rFonts w:ascii="Arial MT" w:hAnsi="Arial MT"/>
                      <w:sz w:val="20"/>
                    </w:rPr>
                    <w:t>L’expérience</w:t>
                  </w:r>
                  <w:r>
                    <w:rPr>
                      <w:rFonts w:ascii="Arial MT" w:hAnsi="Arial M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était</w:t>
                  </w:r>
                  <w:r>
                    <w:rPr>
                      <w:rFonts w:ascii="Arial MT" w:hAns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très</w:t>
                  </w:r>
                  <w:r>
                    <w:rPr>
                      <w:rFonts w:ascii="Arial MT" w:hAnsi="Arial M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bonne</w:t>
                  </w:r>
                  <w:r>
                    <w:rPr>
                      <w:rFonts w:ascii="Arial MT" w:hAns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et</w:t>
                  </w:r>
                  <w:r>
                    <w:rPr>
                      <w:rFonts w:ascii="Arial MT" w:hAnsi="Arial M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l’idée</w:t>
                  </w:r>
                  <w:r>
                    <w:rPr>
                      <w:rFonts w:ascii="Arial MT" w:hAns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très</w:t>
                  </w:r>
                  <w:r>
                    <w:rPr>
                      <w:rFonts w:ascii="Arial MT" w:hAnsi="Arial M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appréciable.</w:t>
                  </w:r>
                  <w:r>
                    <w:rPr>
                      <w:rFonts w:ascii="Arial MT" w:hAns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Les</w:t>
                  </w:r>
                  <w:r>
                    <w:rPr>
                      <w:rFonts w:ascii="Arial MT" w:hAnsi="Arial M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créneaux</w:t>
                  </w:r>
                  <w:r>
                    <w:rPr>
                      <w:rFonts w:ascii="Arial MT" w:hAns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proposés</w:t>
                  </w:r>
                  <w:r>
                    <w:rPr>
                      <w:rFonts w:ascii="Arial MT" w:hAns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n’</w:t>
                  </w:r>
                  <w:r>
                    <w:rPr>
                      <w:rFonts w:ascii="Arial MT" w:hAnsi="Arial M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étaient</w:t>
                  </w:r>
                  <w:r>
                    <w:rPr>
                      <w:rFonts w:ascii="Arial MT" w:hAnsi="Arial M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pas</w:t>
                  </w:r>
                  <w:r>
                    <w:rPr>
                      <w:rFonts w:ascii="Arial MT" w:hAnsi="Arial M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toujours</w:t>
                  </w:r>
                  <w:r>
                    <w:rPr>
                      <w:rFonts w:ascii="Arial MT" w:hAnsi="Arial M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adaptés,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ce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qui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ne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m’a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pas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permis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de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contribuer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à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la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hauteur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de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ma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motivation.</w:t>
                  </w:r>
                </w:p>
                <w:p w:rsidR="00EE491B" w:rsidRDefault="00EE491B">
                  <w:pPr>
                    <w:pStyle w:val="Corpsdetexte"/>
                    <w:rPr>
                      <w:rFonts w:ascii="Arial MT"/>
                      <w:sz w:val="23"/>
                    </w:rPr>
                  </w:pPr>
                </w:p>
                <w:p w:rsidR="00EE491B" w:rsidRDefault="00EE491B">
                  <w:pPr>
                    <w:spacing w:line="276" w:lineRule="auto"/>
                    <w:ind w:right="7787"/>
                    <w:rPr>
                      <w:rFonts w:ascii="Arial MT"/>
                      <w:sz w:val="20"/>
                    </w:rPr>
                  </w:pPr>
                  <w:r>
                    <w:rPr>
                      <w:rFonts w:ascii="Arial MT"/>
                      <w:spacing w:val="-1"/>
                      <w:sz w:val="20"/>
                    </w:rPr>
                    <w:t>Cordialement,</w:t>
                  </w:r>
                  <w:r>
                    <w:rPr>
                      <w:rFonts w:ascii="Arial MT"/>
                      <w:spacing w:val="-53"/>
                      <w:sz w:val="20"/>
                    </w:rPr>
                    <w:t xml:space="preserve"> </w:t>
                  </w:r>
                  <w:r>
                    <w:rPr>
                      <w:rFonts w:ascii="Arial MT"/>
                      <w:sz w:val="20"/>
                    </w:rPr>
                    <w:t>Une membre</w:t>
                  </w:r>
                </w:p>
              </w:txbxContent>
            </v:textbox>
            <w10:wrap type="topAndBottom" anchorx="page"/>
          </v:shape>
        </w:pict>
      </w:r>
    </w:p>
    <w:p w:rsidR="008F2F58" w:rsidRDefault="008F2F58">
      <w:pPr>
        <w:rPr>
          <w:rFonts w:ascii="Arial MT"/>
          <w:sz w:val="26"/>
        </w:rPr>
        <w:sectPr w:rsidR="008F2F58">
          <w:footerReference w:type="default" r:id="rId126"/>
          <w:pgSz w:w="11920" w:h="16840"/>
          <w:pgMar w:top="1360" w:right="1340" w:bottom="280" w:left="1340" w:header="0" w:footer="0" w:gutter="0"/>
          <w:cols w:space="720"/>
        </w:sect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rPr>
          <w:rFonts w:ascii="Arial MT"/>
          <w:sz w:val="20"/>
        </w:rPr>
      </w:pPr>
    </w:p>
    <w:p w:rsidR="008F2F58" w:rsidRDefault="008F2F58">
      <w:pPr>
        <w:pStyle w:val="Corpsdetexte"/>
        <w:spacing w:before="10"/>
        <w:rPr>
          <w:rFonts w:ascii="Arial MT"/>
          <w:sz w:val="29"/>
        </w:rPr>
      </w:pPr>
    </w:p>
    <w:p w:rsidR="008F2F58" w:rsidRDefault="00CA5A16">
      <w:pPr>
        <w:pStyle w:val="Titre8"/>
        <w:ind w:left="1593" w:right="1605"/>
      </w:pPr>
      <w:r>
        <w:rPr>
          <w:color w:val="FFFFFF"/>
          <w:shd w:val="clear" w:color="auto" w:fill="45818E"/>
        </w:rPr>
        <w:t>Annexe</w:t>
      </w:r>
      <w:r>
        <w:rPr>
          <w:color w:val="FFFFFF"/>
          <w:spacing w:val="11"/>
          <w:shd w:val="clear" w:color="auto" w:fill="45818E"/>
        </w:rPr>
        <w:t xml:space="preserve"> </w:t>
      </w:r>
      <w:r w:rsidR="00EE491B">
        <w:rPr>
          <w:color w:val="FFFFFF"/>
          <w:shd w:val="clear" w:color="auto" w:fill="45818E"/>
        </w:rPr>
        <w:t>5</w:t>
      </w:r>
      <w:r>
        <w:rPr>
          <w:color w:val="FFFFFF"/>
          <w:spacing w:val="12"/>
          <w:shd w:val="clear" w:color="auto" w:fill="45818E"/>
        </w:rPr>
        <w:t xml:space="preserve"> </w:t>
      </w:r>
      <w:r>
        <w:rPr>
          <w:color w:val="FFFFFF"/>
          <w:shd w:val="clear" w:color="auto" w:fill="45818E"/>
        </w:rPr>
        <w:t>:</w:t>
      </w:r>
    </w:p>
    <w:p w:rsidR="008F2F58" w:rsidRDefault="00CA5A16">
      <w:pPr>
        <w:spacing w:before="78" w:line="278" w:lineRule="auto"/>
        <w:ind w:left="1593" w:right="1605"/>
        <w:jc w:val="center"/>
        <w:rPr>
          <w:sz w:val="40"/>
        </w:rPr>
      </w:pPr>
      <w:r>
        <w:rPr>
          <w:color w:val="FFFFFF"/>
          <w:w w:val="115"/>
          <w:sz w:val="40"/>
          <w:shd w:val="clear" w:color="auto" w:fill="45818E"/>
        </w:rPr>
        <w:t>Le</w:t>
      </w:r>
      <w:r>
        <w:rPr>
          <w:color w:val="FFFFFF"/>
          <w:spacing w:val="-18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diaporama</w:t>
      </w:r>
      <w:r>
        <w:rPr>
          <w:color w:val="FFFFFF"/>
          <w:spacing w:val="-17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de</w:t>
      </w:r>
      <w:r>
        <w:rPr>
          <w:color w:val="FFFFFF"/>
          <w:spacing w:val="-17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présentation</w:t>
      </w:r>
      <w:r>
        <w:rPr>
          <w:color w:val="FFFFFF"/>
          <w:spacing w:val="-141"/>
          <w:w w:val="115"/>
          <w:sz w:val="40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de</w:t>
      </w:r>
      <w:r>
        <w:rPr>
          <w:color w:val="FFFFFF"/>
          <w:spacing w:val="-39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la</w:t>
      </w:r>
      <w:r>
        <w:rPr>
          <w:color w:val="FFFFFF"/>
          <w:spacing w:val="-38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séance</w:t>
      </w:r>
      <w:r>
        <w:rPr>
          <w:color w:val="FFFFFF"/>
          <w:spacing w:val="-39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bilan</w:t>
      </w:r>
    </w:p>
    <w:p w:rsidR="008F2F58" w:rsidRDefault="008F2F58">
      <w:pPr>
        <w:spacing w:line="278" w:lineRule="auto"/>
        <w:jc w:val="center"/>
        <w:rPr>
          <w:sz w:val="40"/>
        </w:rPr>
        <w:sectPr w:rsidR="008F2F58">
          <w:footerReference w:type="default" r:id="rId127"/>
          <w:pgSz w:w="11920" w:h="16840"/>
          <w:pgMar w:top="1600" w:right="1340" w:bottom="280" w:left="1340" w:header="0" w:footer="0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6"/>
        <w:rPr>
          <w:sz w:val="20"/>
        </w:rPr>
      </w:pPr>
    </w:p>
    <w:p w:rsidR="008F2F58" w:rsidRDefault="00CA5A16">
      <w:pPr>
        <w:pStyle w:val="Titre3"/>
        <w:tabs>
          <w:tab w:val="left" w:pos="2708"/>
        </w:tabs>
        <w:ind w:left="699"/>
      </w:pPr>
      <w:r>
        <w:rPr>
          <w:rFonts w:ascii="Times New Roman" w:hAnsi="Times New Roman"/>
          <w:b w:val="0"/>
          <w:i w:val="0"/>
          <w:color w:val="45818E"/>
          <w:sz w:val="69"/>
          <w:u w:val="thick" w:color="44808D"/>
        </w:rPr>
        <w:t xml:space="preserve"> </w:t>
      </w:r>
      <w:r>
        <w:rPr>
          <w:rFonts w:ascii="Times New Roman" w:hAnsi="Times New Roman"/>
          <w:b w:val="0"/>
          <w:i w:val="0"/>
          <w:color w:val="45818E"/>
          <w:sz w:val="69"/>
          <w:u w:val="thick" w:color="44808D"/>
        </w:rPr>
        <w:tab/>
      </w:r>
      <w:r w:rsidR="00EE491B">
        <w:rPr>
          <w:color w:val="45818E"/>
          <w:w w:val="90"/>
          <w:sz w:val="69"/>
        </w:rPr>
        <w:t>C</w:t>
      </w:r>
      <w:r w:rsidR="00EE491B">
        <w:rPr>
          <w:color w:val="45818E"/>
          <w:w w:val="90"/>
        </w:rPr>
        <w:t>omité</w:t>
      </w:r>
      <w:r>
        <w:rPr>
          <w:color w:val="45818E"/>
          <w:spacing w:val="26"/>
          <w:w w:val="90"/>
        </w:rPr>
        <w:t xml:space="preserve"> </w:t>
      </w:r>
      <w:r w:rsidR="00EE491B">
        <w:rPr>
          <w:color w:val="45818E"/>
          <w:w w:val="90"/>
          <w:sz w:val="66"/>
        </w:rPr>
        <w:t>C</w:t>
      </w:r>
      <w:r w:rsidR="00EE491B">
        <w:rPr>
          <w:color w:val="45818E"/>
          <w:w w:val="90"/>
        </w:rPr>
        <w:t>itoyen</w:t>
      </w:r>
      <w:r>
        <w:rPr>
          <w:color w:val="45818E"/>
          <w:spacing w:val="27"/>
          <w:w w:val="90"/>
        </w:rPr>
        <w:t xml:space="preserve"> </w:t>
      </w:r>
      <w:r>
        <w:rPr>
          <w:color w:val="45818E"/>
          <w:w w:val="90"/>
        </w:rPr>
        <w:t>pour</w:t>
      </w:r>
      <w:r>
        <w:rPr>
          <w:color w:val="45818E"/>
          <w:spacing w:val="28"/>
          <w:w w:val="90"/>
        </w:rPr>
        <w:t xml:space="preserve"> </w:t>
      </w:r>
      <w:r>
        <w:rPr>
          <w:color w:val="45818E"/>
          <w:w w:val="90"/>
        </w:rPr>
        <w:t>la</w:t>
      </w:r>
      <w:r>
        <w:rPr>
          <w:color w:val="45818E"/>
          <w:spacing w:val="23"/>
          <w:w w:val="90"/>
        </w:rPr>
        <w:t xml:space="preserve"> </w:t>
      </w:r>
      <w:r w:rsidR="00EE491B">
        <w:rPr>
          <w:color w:val="45818E"/>
          <w:w w:val="90"/>
          <w:sz w:val="66"/>
        </w:rPr>
        <w:t>C</w:t>
      </w:r>
      <w:r w:rsidR="00EE491B">
        <w:rPr>
          <w:color w:val="45818E"/>
          <w:w w:val="90"/>
        </w:rPr>
        <w:t>ulture</w:t>
      </w:r>
      <w:r>
        <w:rPr>
          <w:color w:val="45818E"/>
          <w:spacing w:val="28"/>
          <w:w w:val="90"/>
        </w:rPr>
        <w:t xml:space="preserve"> </w:t>
      </w:r>
      <w:r>
        <w:rPr>
          <w:color w:val="45818E"/>
          <w:w w:val="90"/>
        </w:rPr>
        <w:t>à</w:t>
      </w:r>
      <w:r>
        <w:rPr>
          <w:color w:val="45818E"/>
          <w:spacing w:val="25"/>
          <w:w w:val="90"/>
        </w:rPr>
        <w:t xml:space="preserve"> </w:t>
      </w:r>
      <w:r>
        <w:rPr>
          <w:color w:val="45818E"/>
          <w:w w:val="90"/>
          <w:sz w:val="66"/>
        </w:rPr>
        <w:t>T</w:t>
      </w:r>
      <w:r>
        <w:rPr>
          <w:color w:val="45818E"/>
          <w:w w:val="90"/>
        </w:rPr>
        <w:t>ours</w:t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spacing w:before="12"/>
        <w:rPr>
          <w:b/>
          <w:i/>
          <w:sz w:val="27"/>
        </w:rPr>
      </w:pPr>
    </w:p>
    <w:p w:rsidR="008F2F58" w:rsidRDefault="00CA5A16">
      <w:pPr>
        <w:pStyle w:val="Titre5"/>
        <w:tabs>
          <w:tab w:val="left" w:pos="9238"/>
        </w:tabs>
        <w:spacing w:before="90"/>
        <w:ind w:left="490"/>
        <w:rPr>
          <w:rFonts w:ascii="MS UI Gothic" w:hAnsi="MS UI Gothic"/>
        </w:rPr>
      </w:pPr>
      <w:r>
        <w:rPr>
          <w:rFonts w:ascii="Times New Roman" w:hAnsi="Times New Roman"/>
          <w:color w:val="45818E"/>
          <w:w w:val="101"/>
          <w:u w:val="thick" w:color="44808D"/>
        </w:rPr>
        <w:t xml:space="preserve"> </w:t>
      </w:r>
      <w:r>
        <w:rPr>
          <w:rFonts w:ascii="Times New Roman" w:hAnsi="Times New Roman"/>
          <w:color w:val="45818E"/>
          <w:u w:val="thick" w:color="44808D"/>
        </w:rPr>
        <w:tab/>
      </w:r>
      <w:r w:rsidR="00080174">
        <w:rPr>
          <w:rFonts w:ascii="MS UI Gothic" w:hAnsi="MS UI Gothic"/>
          <w:color w:val="45818E"/>
          <w:w w:val="120"/>
        </w:rPr>
        <w:t>Séance</w:t>
      </w:r>
      <w:r>
        <w:rPr>
          <w:rFonts w:ascii="MS UI Gothic" w:hAnsi="MS UI Gothic"/>
          <w:color w:val="45818E"/>
          <w:spacing w:val="21"/>
          <w:w w:val="120"/>
        </w:rPr>
        <w:t xml:space="preserve"> </w:t>
      </w:r>
      <w:r>
        <w:rPr>
          <w:rFonts w:ascii="MS UI Gothic" w:hAnsi="MS UI Gothic"/>
          <w:color w:val="45818E"/>
          <w:w w:val="120"/>
        </w:rPr>
        <w:t>de</w:t>
      </w:r>
      <w:r>
        <w:rPr>
          <w:rFonts w:ascii="MS UI Gothic" w:hAnsi="MS UI Gothic"/>
          <w:color w:val="45818E"/>
          <w:spacing w:val="21"/>
          <w:w w:val="120"/>
        </w:rPr>
        <w:t xml:space="preserve"> </w:t>
      </w:r>
      <w:r>
        <w:rPr>
          <w:rFonts w:ascii="MS UI Gothic" w:hAnsi="MS UI Gothic"/>
          <w:color w:val="45818E"/>
          <w:w w:val="120"/>
        </w:rPr>
        <w:t>clôture</w:t>
      </w:r>
    </w:p>
    <w:p w:rsidR="008F2F58" w:rsidRDefault="00CA5A16">
      <w:pPr>
        <w:spacing w:before="346" w:line="204" w:lineRule="auto"/>
        <w:ind w:left="7774" w:firstLine="2734"/>
        <w:rPr>
          <w:rFonts w:ascii="MS UI Gothic" w:hAnsi="MS UI Gothic"/>
          <w:sz w:val="34"/>
        </w:rPr>
      </w:pPr>
      <w:r>
        <w:rPr>
          <w:rFonts w:ascii="MS UI Gothic" w:hAnsi="MS UI Gothic"/>
          <w:color w:val="45818E"/>
          <w:spacing w:val="-1"/>
          <w:w w:val="120"/>
          <w:sz w:val="34"/>
        </w:rPr>
        <w:t>15</w:t>
      </w:r>
      <w:r>
        <w:rPr>
          <w:rFonts w:ascii="MS UI Gothic" w:hAnsi="MS UI Gothic"/>
          <w:color w:val="45818E"/>
          <w:spacing w:val="-35"/>
          <w:w w:val="120"/>
          <w:sz w:val="34"/>
        </w:rPr>
        <w:t xml:space="preserve"> </w:t>
      </w:r>
      <w:r>
        <w:rPr>
          <w:rFonts w:ascii="MS UI Gothic" w:hAnsi="MS UI Gothic"/>
          <w:color w:val="45818E"/>
          <w:spacing w:val="-1"/>
          <w:w w:val="120"/>
          <w:sz w:val="34"/>
        </w:rPr>
        <w:t>décembre</w:t>
      </w:r>
      <w:r>
        <w:rPr>
          <w:rFonts w:ascii="MS UI Gothic" w:hAnsi="MS UI Gothic"/>
          <w:color w:val="45818E"/>
          <w:spacing w:val="-34"/>
          <w:w w:val="120"/>
          <w:sz w:val="34"/>
        </w:rPr>
        <w:t xml:space="preserve"> </w:t>
      </w:r>
      <w:r>
        <w:rPr>
          <w:rFonts w:ascii="MS UI Gothic" w:hAnsi="MS UI Gothic"/>
          <w:color w:val="45818E"/>
          <w:w w:val="120"/>
          <w:sz w:val="34"/>
        </w:rPr>
        <w:t>2023</w:t>
      </w:r>
      <w:r>
        <w:rPr>
          <w:rFonts w:ascii="MS UI Gothic" w:hAnsi="MS UI Gothic"/>
          <w:color w:val="45818E"/>
          <w:spacing w:val="-122"/>
          <w:w w:val="120"/>
          <w:sz w:val="34"/>
        </w:rPr>
        <w:t xml:space="preserve"> </w:t>
      </w:r>
      <w:r>
        <w:rPr>
          <w:rFonts w:ascii="MS UI Gothic" w:hAnsi="MS UI Gothic"/>
          <w:color w:val="45818E"/>
          <w:w w:val="125"/>
          <w:sz w:val="34"/>
        </w:rPr>
        <w:t>Forum</w:t>
      </w:r>
      <w:r>
        <w:rPr>
          <w:rFonts w:ascii="MS UI Gothic" w:hAnsi="MS UI Gothic"/>
          <w:color w:val="45818E"/>
          <w:spacing w:val="-40"/>
          <w:w w:val="125"/>
          <w:sz w:val="34"/>
        </w:rPr>
        <w:t xml:space="preserve"> </w:t>
      </w:r>
      <w:r>
        <w:rPr>
          <w:rFonts w:ascii="MS UI Gothic" w:hAnsi="MS UI Gothic"/>
          <w:color w:val="45818E"/>
          <w:w w:val="125"/>
          <w:sz w:val="34"/>
        </w:rPr>
        <w:t>du</w:t>
      </w:r>
      <w:r>
        <w:rPr>
          <w:rFonts w:ascii="MS UI Gothic" w:hAnsi="MS UI Gothic"/>
          <w:color w:val="45818E"/>
          <w:spacing w:val="-40"/>
          <w:w w:val="125"/>
          <w:sz w:val="34"/>
        </w:rPr>
        <w:t xml:space="preserve"> </w:t>
      </w:r>
      <w:r>
        <w:rPr>
          <w:rFonts w:ascii="MS UI Gothic" w:hAnsi="MS UI Gothic"/>
          <w:color w:val="45818E"/>
          <w:w w:val="125"/>
          <w:sz w:val="34"/>
        </w:rPr>
        <w:t>Grand</w:t>
      </w:r>
      <w:r>
        <w:rPr>
          <w:rFonts w:ascii="MS UI Gothic" w:hAnsi="MS UI Gothic"/>
          <w:color w:val="45818E"/>
          <w:spacing w:val="-39"/>
          <w:w w:val="125"/>
          <w:sz w:val="34"/>
        </w:rPr>
        <w:t xml:space="preserve"> </w:t>
      </w:r>
      <w:r>
        <w:rPr>
          <w:rFonts w:ascii="MS UI Gothic" w:hAnsi="MS UI Gothic"/>
          <w:color w:val="45818E"/>
          <w:w w:val="125"/>
          <w:sz w:val="34"/>
        </w:rPr>
        <w:t>théâtre</w:t>
      </w:r>
      <w:r>
        <w:rPr>
          <w:rFonts w:ascii="MS UI Gothic" w:hAnsi="MS UI Gothic"/>
          <w:color w:val="45818E"/>
          <w:spacing w:val="-40"/>
          <w:w w:val="125"/>
          <w:sz w:val="34"/>
        </w:rPr>
        <w:t xml:space="preserve"> </w:t>
      </w:r>
      <w:r>
        <w:rPr>
          <w:rFonts w:ascii="MS UI Gothic" w:hAnsi="MS UI Gothic"/>
          <w:color w:val="45818E"/>
          <w:w w:val="125"/>
          <w:sz w:val="34"/>
        </w:rPr>
        <w:t>de</w:t>
      </w:r>
      <w:r>
        <w:rPr>
          <w:rFonts w:ascii="MS UI Gothic" w:hAnsi="MS UI Gothic"/>
          <w:color w:val="45818E"/>
          <w:spacing w:val="-40"/>
          <w:w w:val="125"/>
          <w:sz w:val="34"/>
        </w:rPr>
        <w:t xml:space="preserve"> </w:t>
      </w:r>
      <w:r>
        <w:rPr>
          <w:rFonts w:ascii="MS UI Gothic" w:hAnsi="MS UI Gothic"/>
          <w:color w:val="45818E"/>
          <w:w w:val="125"/>
          <w:sz w:val="34"/>
        </w:rPr>
        <w:t>Tours</w:t>
      </w: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CA5A16">
      <w:pPr>
        <w:pStyle w:val="Corpsdetexte"/>
        <w:spacing w:before="2"/>
        <w:rPr>
          <w:rFonts w:ascii="MS UI Gothic"/>
          <w:sz w:val="19"/>
        </w:rPr>
      </w:pPr>
      <w:r>
        <w:rPr>
          <w:noProof/>
          <w:lang w:eastAsia="fr-FR"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353374</wp:posOffset>
            </wp:positionH>
            <wp:positionV relativeFrom="paragraph">
              <wp:posOffset>494934</wp:posOffset>
            </wp:positionV>
            <wp:extent cx="2661425" cy="864107"/>
            <wp:effectExtent l="0" t="0" r="0" b="0"/>
            <wp:wrapTopAndBottom/>
            <wp:docPr id="10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425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5563445</wp:posOffset>
            </wp:positionH>
            <wp:positionV relativeFrom="paragraph">
              <wp:posOffset>180617</wp:posOffset>
            </wp:positionV>
            <wp:extent cx="2990205" cy="1176528"/>
            <wp:effectExtent l="0" t="0" r="0" b="0"/>
            <wp:wrapTopAndBottom/>
            <wp:docPr id="10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205" cy="1176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rFonts w:ascii="MS UI Gothic"/>
          <w:sz w:val="19"/>
        </w:rPr>
        <w:sectPr w:rsidR="008F2F58">
          <w:footerReference w:type="default" r:id="rId128"/>
          <w:pgSz w:w="14400" w:h="8100" w:orient="landscape"/>
          <w:pgMar w:top="720" w:right="240" w:bottom="280" w:left="20" w:header="0" w:footer="0" w:gutter="0"/>
          <w:cols w:space="720"/>
        </w:sectPr>
      </w:pPr>
    </w:p>
    <w:p w:rsidR="008F2F58" w:rsidRDefault="00CA5A16">
      <w:pPr>
        <w:pStyle w:val="Titre2"/>
      </w:pPr>
      <w:r>
        <w:rPr>
          <w:color w:val="45818E"/>
          <w:w w:val="90"/>
        </w:rPr>
        <w:t>CCCT</w:t>
      </w:r>
      <w:r>
        <w:rPr>
          <w:color w:val="45818E"/>
          <w:spacing w:val="2"/>
          <w:w w:val="90"/>
        </w:rPr>
        <w:t xml:space="preserve"> </w:t>
      </w:r>
      <w:r>
        <w:rPr>
          <w:color w:val="45818E"/>
          <w:w w:val="90"/>
        </w:rPr>
        <w:t>:</w:t>
      </w:r>
      <w:r>
        <w:rPr>
          <w:color w:val="45818E"/>
          <w:spacing w:val="2"/>
          <w:w w:val="90"/>
        </w:rPr>
        <w:t xml:space="preserve"> </w:t>
      </w:r>
      <w:r w:rsidR="00080174">
        <w:rPr>
          <w:color w:val="45818E"/>
          <w:w w:val="90"/>
        </w:rPr>
        <w:t>c’est</w:t>
      </w:r>
      <w:r>
        <w:rPr>
          <w:color w:val="45818E"/>
          <w:spacing w:val="3"/>
          <w:w w:val="90"/>
        </w:rPr>
        <w:t xml:space="preserve"> </w:t>
      </w:r>
      <w:r>
        <w:rPr>
          <w:color w:val="45818E"/>
          <w:w w:val="90"/>
        </w:rPr>
        <w:t>quoi</w:t>
      </w:r>
      <w:r>
        <w:rPr>
          <w:color w:val="45818E"/>
          <w:spacing w:val="2"/>
          <w:w w:val="90"/>
        </w:rPr>
        <w:t xml:space="preserve"> </w:t>
      </w:r>
      <w:r>
        <w:rPr>
          <w:color w:val="45818E"/>
          <w:w w:val="90"/>
        </w:rPr>
        <w:t>?</w:t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spacing w:before="9"/>
        <w:rPr>
          <w:b/>
          <w:i/>
          <w:sz w:val="15"/>
        </w:rPr>
      </w:pPr>
    </w:p>
    <w:p w:rsidR="008F2F58" w:rsidRDefault="00CA5A16" w:rsidP="00080174">
      <w:pPr>
        <w:pStyle w:val="Paragraphedeliste"/>
        <w:numPr>
          <w:ilvl w:val="1"/>
          <w:numId w:val="9"/>
        </w:numPr>
        <w:tabs>
          <w:tab w:val="left" w:pos="1329"/>
          <w:tab w:val="left" w:pos="1330"/>
        </w:tabs>
        <w:ind w:hanging="646"/>
        <w:rPr>
          <w:rFonts w:ascii="MS UI Gothic" w:hAnsi="MS UI Gothic"/>
          <w:sz w:val="28"/>
        </w:rPr>
      </w:pPr>
      <w:r>
        <w:rPr>
          <w:rFonts w:ascii="MS UI Gothic" w:hAnsi="MS UI Gothic"/>
          <w:color w:val="595959"/>
          <w:spacing w:val="-1"/>
          <w:w w:val="115"/>
          <w:sz w:val="28"/>
        </w:rPr>
        <w:t>un</w:t>
      </w:r>
      <w:r>
        <w:rPr>
          <w:rFonts w:ascii="MS UI Gothic" w:hAnsi="MS UI Gothic"/>
          <w:color w:val="595959"/>
          <w:spacing w:val="-2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spacing w:val="-1"/>
          <w:w w:val="115"/>
          <w:sz w:val="28"/>
        </w:rPr>
        <w:t>groupe</w:t>
      </w:r>
      <w:r>
        <w:rPr>
          <w:rFonts w:ascii="MS UI Gothic" w:hAnsi="MS UI Gothic"/>
          <w:color w:val="595959"/>
          <w:spacing w:val="-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spacing w:val="-1"/>
          <w:w w:val="115"/>
          <w:sz w:val="28"/>
        </w:rPr>
        <w:t>de</w:t>
      </w:r>
      <w:r>
        <w:rPr>
          <w:rFonts w:ascii="MS UI Gothic" w:hAnsi="MS UI Gothic"/>
          <w:color w:val="595959"/>
          <w:spacing w:val="-26"/>
          <w:w w:val="115"/>
          <w:sz w:val="28"/>
        </w:rPr>
        <w:t xml:space="preserve"> </w:t>
      </w:r>
      <w:r>
        <w:rPr>
          <w:rFonts w:ascii="Yu Gothic" w:hAnsi="Yu Gothic"/>
          <w:b/>
          <w:color w:val="45818E"/>
          <w:spacing w:val="-1"/>
          <w:w w:val="115"/>
          <w:sz w:val="34"/>
        </w:rPr>
        <w:t>36</w:t>
      </w:r>
      <w:r>
        <w:rPr>
          <w:rFonts w:ascii="Yu Gothic" w:hAnsi="Yu Gothic"/>
          <w:b/>
          <w:color w:val="45818E"/>
          <w:spacing w:val="-15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spacing w:val="-1"/>
          <w:w w:val="115"/>
          <w:sz w:val="34"/>
        </w:rPr>
        <w:t>citoyens</w:t>
      </w:r>
      <w:r>
        <w:rPr>
          <w:rFonts w:ascii="Yu Gothic" w:hAnsi="Yu Gothic"/>
          <w:b/>
          <w:color w:val="45818E"/>
          <w:spacing w:val="-15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tirés</w:t>
      </w:r>
      <w:r>
        <w:rPr>
          <w:rFonts w:ascii="Yu Gothic" w:hAnsi="Yu Gothic"/>
          <w:b/>
          <w:color w:val="45818E"/>
          <w:spacing w:val="-15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au</w:t>
      </w:r>
      <w:r>
        <w:rPr>
          <w:rFonts w:ascii="Yu Gothic" w:hAnsi="Yu Gothic"/>
          <w:b/>
          <w:color w:val="45818E"/>
          <w:spacing w:val="-15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sort</w:t>
      </w:r>
      <w:r>
        <w:rPr>
          <w:rFonts w:ascii="Yu Gothic" w:hAnsi="Yu Gothic"/>
          <w:b/>
          <w:color w:val="45818E"/>
          <w:spacing w:val="-29"/>
          <w:w w:val="115"/>
          <w:sz w:val="34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sur</w:t>
      </w:r>
      <w:r>
        <w:rPr>
          <w:rFonts w:ascii="MS UI Gothic" w:hAnsi="MS UI Gothic"/>
          <w:color w:val="595959"/>
          <w:spacing w:val="-2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les</w:t>
      </w:r>
      <w:r>
        <w:rPr>
          <w:rFonts w:ascii="MS UI Gothic" w:hAnsi="MS UI Gothic"/>
          <w:color w:val="595959"/>
          <w:spacing w:val="-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listes</w:t>
      </w:r>
      <w:r>
        <w:rPr>
          <w:rFonts w:ascii="MS UI Gothic" w:hAnsi="MS UI Gothic"/>
          <w:color w:val="595959"/>
          <w:spacing w:val="-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électorales</w:t>
      </w:r>
    </w:p>
    <w:p w:rsidR="008F2F58" w:rsidRDefault="00CA5A16" w:rsidP="00080174">
      <w:pPr>
        <w:pStyle w:val="Paragraphedeliste"/>
        <w:numPr>
          <w:ilvl w:val="1"/>
          <w:numId w:val="9"/>
        </w:numPr>
        <w:tabs>
          <w:tab w:val="left" w:pos="1329"/>
          <w:tab w:val="left" w:pos="1330"/>
        </w:tabs>
        <w:ind w:hanging="646"/>
        <w:rPr>
          <w:rFonts w:ascii="MS UI Gothic" w:hAnsi="MS UI Gothic"/>
          <w:sz w:val="28"/>
        </w:rPr>
      </w:pPr>
      <w:r>
        <w:rPr>
          <w:rFonts w:ascii="MS UI Gothic" w:hAnsi="MS UI Gothic"/>
          <w:color w:val="595959"/>
          <w:w w:val="110"/>
          <w:sz w:val="28"/>
        </w:rPr>
        <w:t>une envie</w:t>
      </w:r>
      <w:r>
        <w:rPr>
          <w:rFonts w:ascii="MS UI Gothic" w:hAnsi="MS UI Gothic"/>
          <w:color w:val="595959"/>
          <w:spacing w:val="1"/>
          <w:w w:val="110"/>
          <w:sz w:val="28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de</w:t>
      </w:r>
      <w:r>
        <w:rPr>
          <w:rFonts w:ascii="MS UI Gothic" w:hAnsi="MS UI Gothic"/>
          <w:color w:val="595959"/>
          <w:spacing w:val="-2"/>
          <w:w w:val="110"/>
          <w:sz w:val="28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participation</w:t>
      </w:r>
      <w:r>
        <w:rPr>
          <w:rFonts w:ascii="Yu Gothic" w:hAnsi="Yu Gothic"/>
          <w:b/>
          <w:color w:val="45818E"/>
          <w:spacing w:val="17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des</w:t>
      </w:r>
      <w:r>
        <w:rPr>
          <w:rFonts w:ascii="Yu Gothic" w:hAnsi="Yu Gothic"/>
          <w:b/>
          <w:color w:val="45818E"/>
          <w:spacing w:val="17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habitants</w:t>
      </w:r>
      <w:r>
        <w:rPr>
          <w:rFonts w:ascii="Yu Gothic" w:hAnsi="Yu Gothic"/>
          <w:b/>
          <w:color w:val="45818E"/>
          <w:spacing w:val="13"/>
          <w:w w:val="110"/>
          <w:sz w:val="34"/>
        </w:rPr>
        <w:t xml:space="preserve"> </w:t>
      </w:r>
      <w:r>
        <w:rPr>
          <w:rFonts w:ascii="Yu Gothic" w:hAnsi="Yu Gothic"/>
          <w:b/>
          <w:color w:val="595959"/>
          <w:w w:val="110"/>
          <w:sz w:val="28"/>
        </w:rPr>
        <w:t>à</w:t>
      </w:r>
      <w:r>
        <w:rPr>
          <w:rFonts w:ascii="Yu Gothic" w:hAnsi="Yu Gothic"/>
          <w:b/>
          <w:color w:val="595959"/>
          <w:spacing w:val="14"/>
          <w:w w:val="110"/>
          <w:sz w:val="28"/>
        </w:rPr>
        <w:t xml:space="preserve"> </w:t>
      </w:r>
      <w:r>
        <w:rPr>
          <w:rFonts w:ascii="Yu Gothic" w:hAnsi="Yu Gothic"/>
          <w:b/>
          <w:color w:val="595959"/>
          <w:w w:val="110"/>
          <w:sz w:val="28"/>
        </w:rPr>
        <w:t>la</w:t>
      </w:r>
      <w:r>
        <w:rPr>
          <w:rFonts w:ascii="Yu Gothic" w:hAnsi="Yu Gothic"/>
          <w:b/>
          <w:color w:val="595959"/>
          <w:spacing w:val="14"/>
          <w:w w:val="110"/>
          <w:sz w:val="28"/>
        </w:rPr>
        <w:t xml:space="preserve"> </w:t>
      </w:r>
      <w:r>
        <w:rPr>
          <w:rFonts w:ascii="Yu Gothic" w:hAnsi="Yu Gothic"/>
          <w:b/>
          <w:color w:val="595959"/>
          <w:w w:val="110"/>
          <w:sz w:val="28"/>
        </w:rPr>
        <w:t>vie</w:t>
      </w:r>
      <w:r>
        <w:rPr>
          <w:rFonts w:ascii="Yu Gothic" w:hAnsi="Yu Gothic"/>
          <w:b/>
          <w:color w:val="595959"/>
          <w:spacing w:val="14"/>
          <w:w w:val="110"/>
          <w:sz w:val="28"/>
        </w:rPr>
        <w:t xml:space="preserve"> </w:t>
      </w:r>
      <w:r>
        <w:rPr>
          <w:rFonts w:ascii="Yu Gothic" w:hAnsi="Yu Gothic"/>
          <w:b/>
          <w:color w:val="595959"/>
          <w:w w:val="110"/>
          <w:sz w:val="28"/>
        </w:rPr>
        <w:t>culturelle</w:t>
      </w:r>
      <w:r>
        <w:rPr>
          <w:rFonts w:ascii="Yu Gothic" w:hAnsi="Yu Gothic"/>
          <w:b/>
          <w:color w:val="595959"/>
          <w:spacing w:val="4"/>
          <w:w w:val="110"/>
          <w:sz w:val="28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de</w:t>
      </w:r>
      <w:r>
        <w:rPr>
          <w:rFonts w:ascii="MS UI Gothic" w:hAnsi="MS UI Gothic"/>
          <w:color w:val="595959"/>
          <w:spacing w:val="1"/>
          <w:w w:val="110"/>
          <w:sz w:val="28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leur</w:t>
      </w:r>
      <w:r>
        <w:rPr>
          <w:rFonts w:ascii="MS UI Gothic" w:hAnsi="MS UI Gothic"/>
          <w:color w:val="595959"/>
          <w:spacing w:val="1"/>
          <w:w w:val="110"/>
          <w:sz w:val="28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ville</w:t>
      </w:r>
    </w:p>
    <w:p w:rsidR="008F2F58" w:rsidRDefault="00CA5A16" w:rsidP="00080174">
      <w:pPr>
        <w:pStyle w:val="Paragraphedeliste"/>
        <w:numPr>
          <w:ilvl w:val="1"/>
          <w:numId w:val="9"/>
        </w:numPr>
        <w:tabs>
          <w:tab w:val="left" w:pos="1329"/>
          <w:tab w:val="left" w:pos="1330"/>
        </w:tabs>
        <w:ind w:hanging="646"/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15"/>
          <w:sz w:val="34"/>
        </w:rPr>
        <w:t>une</w:t>
      </w:r>
      <w:r>
        <w:rPr>
          <w:rFonts w:ascii="Yu Gothic" w:hAnsi="Yu Gothic"/>
          <w:b/>
          <w:color w:val="45818E"/>
          <w:spacing w:val="5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démarche</w:t>
      </w:r>
      <w:r>
        <w:rPr>
          <w:rFonts w:ascii="Yu Gothic" w:hAnsi="Yu Gothic"/>
          <w:b/>
          <w:color w:val="45818E"/>
          <w:spacing w:val="6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d’éducation</w:t>
      </w:r>
      <w:r>
        <w:rPr>
          <w:rFonts w:ascii="Yu Gothic" w:hAnsi="Yu Gothic"/>
          <w:b/>
          <w:color w:val="45818E"/>
          <w:spacing w:val="6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populaire</w:t>
      </w:r>
      <w:r>
        <w:rPr>
          <w:rFonts w:ascii="Yu Gothic" w:hAnsi="Yu Gothic"/>
          <w:b/>
          <w:color w:val="45818E"/>
          <w:spacing w:val="-19"/>
          <w:w w:val="115"/>
          <w:sz w:val="34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autour</w:t>
      </w:r>
      <w:r>
        <w:rPr>
          <w:rFonts w:ascii="MS UI Gothic" w:hAnsi="MS UI Gothic"/>
          <w:color w:val="595959"/>
          <w:spacing w:val="-9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du</w:t>
      </w:r>
      <w:r>
        <w:rPr>
          <w:rFonts w:ascii="MS UI Gothic" w:hAnsi="MS UI Gothic"/>
          <w:color w:val="595959"/>
          <w:spacing w:val="-9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fonctionnement</w:t>
      </w:r>
      <w:r>
        <w:rPr>
          <w:rFonts w:ascii="MS UI Gothic" w:hAnsi="MS UI Gothic"/>
          <w:color w:val="595959"/>
          <w:spacing w:val="-10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et</w:t>
      </w:r>
      <w:r>
        <w:rPr>
          <w:rFonts w:ascii="MS UI Gothic" w:hAnsi="MS UI Gothic"/>
          <w:color w:val="595959"/>
          <w:spacing w:val="-9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des</w:t>
      </w:r>
      <w:r>
        <w:rPr>
          <w:rFonts w:ascii="MS UI Gothic" w:hAnsi="MS UI Gothic"/>
          <w:color w:val="595959"/>
          <w:spacing w:val="-9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enjeux</w:t>
      </w:r>
    </w:p>
    <w:p w:rsidR="008F2F58" w:rsidRDefault="00CA5A16" w:rsidP="00080174">
      <w:pPr>
        <w:spacing w:before="71"/>
        <w:ind w:left="1329"/>
        <w:rPr>
          <w:rFonts w:ascii="MS UI Gothic" w:hAnsi="MS UI Gothic"/>
          <w:sz w:val="28"/>
        </w:rPr>
      </w:pPr>
      <w:r>
        <w:rPr>
          <w:rFonts w:ascii="MS UI Gothic" w:hAnsi="MS UI Gothic"/>
          <w:color w:val="595959"/>
          <w:spacing w:val="-1"/>
          <w:w w:val="125"/>
          <w:sz w:val="28"/>
        </w:rPr>
        <w:t>d’un</w:t>
      </w:r>
      <w:r>
        <w:rPr>
          <w:rFonts w:ascii="MS UI Gothic" w:hAnsi="MS UI Gothic"/>
          <w:color w:val="595959"/>
          <w:spacing w:val="-33"/>
          <w:w w:val="125"/>
          <w:sz w:val="28"/>
        </w:rPr>
        <w:t xml:space="preserve"> </w:t>
      </w:r>
      <w:r>
        <w:rPr>
          <w:rFonts w:ascii="MS UI Gothic" w:hAnsi="MS UI Gothic"/>
          <w:color w:val="595959"/>
          <w:spacing w:val="-1"/>
          <w:w w:val="125"/>
          <w:sz w:val="28"/>
        </w:rPr>
        <w:t>service</w:t>
      </w:r>
      <w:r>
        <w:rPr>
          <w:rFonts w:ascii="MS UI Gothic" w:hAnsi="MS UI Gothic"/>
          <w:color w:val="595959"/>
          <w:spacing w:val="-33"/>
          <w:w w:val="125"/>
          <w:sz w:val="28"/>
        </w:rPr>
        <w:t xml:space="preserve"> </w:t>
      </w:r>
      <w:r>
        <w:rPr>
          <w:rFonts w:ascii="MS UI Gothic" w:hAnsi="MS UI Gothic"/>
          <w:color w:val="595959"/>
          <w:w w:val="125"/>
          <w:sz w:val="28"/>
        </w:rPr>
        <w:t>public</w:t>
      </w:r>
      <w:r>
        <w:rPr>
          <w:rFonts w:ascii="MS UI Gothic" w:hAnsi="MS UI Gothic"/>
          <w:color w:val="595959"/>
          <w:spacing w:val="-33"/>
          <w:w w:val="125"/>
          <w:sz w:val="28"/>
        </w:rPr>
        <w:t xml:space="preserve"> </w:t>
      </w:r>
      <w:r>
        <w:rPr>
          <w:rFonts w:ascii="MS UI Gothic" w:hAnsi="MS UI Gothic"/>
          <w:color w:val="595959"/>
          <w:w w:val="125"/>
          <w:sz w:val="28"/>
        </w:rPr>
        <w:t>municipal</w:t>
      </w:r>
      <w:r>
        <w:rPr>
          <w:rFonts w:ascii="MS UI Gothic" w:hAnsi="MS UI Gothic"/>
          <w:color w:val="595959"/>
          <w:spacing w:val="-36"/>
          <w:w w:val="125"/>
          <w:sz w:val="28"/>
        </w:rPr>
        <w:t xml:space="preserve"> </w:t>
      </w:r>
      <w:r>
        <w:rPr>
          <w:rFonts w:ascii="MS UI Gothic" w:hAnsi="MS UI Gothic"/>
          <w:color w:val="595959"/>
          <w:w w:val="125"/>
          <w:sz w:val="28"/>
        </w:rPr>
        <w:t>de</w:t>
      </w:r>
      <w:r>
        <w:rPr>
          <w:rFonts w:ascii="MS UI Gothic" w:hAnsi="MS UI Gothic"/>
          <w:color w:val="595959"/>
          <w:spacing w:val="-32"/>
          <w:w w:val="125"/>
          <w:sz w:val="28"/>
        </w:rPr>
        <w:t xml:space="preserve"> </w:t>
      </w:r>
      <w:r>
        <w:rPr>
          <w:rFonts w:ascii="MS UI Gothic" w:hAnsi="MS UI Gothic"/>
          <w:color w:val="595959"/>
          <w:w w:val="125"/>
          <w:sz w:val="28"/>
        </w:rPr>
        <w:t>la</w:t>
      </w:r>
      <w:r>
        <w:rPr>
          <w:rFonts w:ascii="MS UI Gothic" w:hAnsi="MS UI Gothic"/>
          <w:color w:val="595959"/>
          <w:spacing w:val="-33"/>
          <w:w w:val="125"/>
          <w:sz w:val="28"/>
        </w:rPr>
        <w:t xml:space="preserve"> </w:t>
      </w:r>
      <w:r>
        <w:rPr>
          <w:rFonts w:ascii="MS UI Gothic" w:hAnsi="MS UI Gothic"/>
          <w:color w:val="595959"/>
          <w:w w:val="125"/>
          <w:sz w:val="28"/>
        </w:rPr>
        <w:t>culture</w:t>
      </w:r>
      <w:r>
        <w:rPr>
          <w:rFonts w:ascii="MS UI Gothic" w:hAnsi="MS UI Gothic"/>
          <w:color w:val="595959"/>
          <w:spacing w:val="-33"/>
          <w:w w:val="125"/>
          <w:sz w:val="28"/>
        </w:rPr>
        <w:t xml:space="preserve"> </w:t>
      </w:r>
      <w:r>
        <w:rPr>
          <w:rFonts w:ascii="MS UI Gothic" w:hAnsi="MS UI Gothic"/>
          <w:color w:val="595959"/>
          <w:w w:val="125"/>
          <w:sz w:val="28"/>
        </w:rPr>
        <w:t>et</w:t>
      </w:r>
      <w:r>
        <w:rPr>
          <w:rFonts w:ascii="MS UI Gothic" w:hAnsi="MS UI Gothic"/>
          <w:color w:val="595959"/>
          <w:spacing w:val="-33"/>
          <w:w w:val="125"/>
          <w:sz w:val="28"/>
        </w:rPr>
        <w:t xml:space="preserve"> </w:t>
      </w:r>
      <w:r>
        <w:rPr>
          <w:rFonts w:ascii="MS UI Gothic" w:hAnsi="MS UI Gothic"/>
          <w:color w:val="595959"/>
          <w:w w:val="125"/>
          <w:sz w:val="28"/>
        </w:rPr>
        <w:t>du</w:t>
      </w:r>
      <w:r>
        <w:rPr>
          <w:rFonts w:ascii="MS UI Gothic" w:hAnsi="MS UI Gothic"/>
          <w:color w:val="595959"/>
          <w:spacing w:val="-32"/>
          <w:w w:val="125"/>
          <w:sz w:val="28"/>
        </w:rPr>
        <w:t xml:space="preserve"> </w:t>
      </w:r>
      <w:r>
        <w:rPr>
          <w:rFonts w:ascii="MS UI Gothic" w:hAnsi="MS UI Gothic"/>
          <w:color w:val="595959"/>
          <w:w w:val="125"/>
          <w:sz w:val="28"/>
        </w:rPr>
        <w:t>patrimoine</w:t>
      </w:r>
    </w:p>
    <w:p w:rsidR="008F2F58" w:rsidRDefault="00CA5A16" w:rsidP="00080174">
      <w:pPr>
        <w:pStyle w:val="Paragraphedeliste"/>
        <w:numPr>
          <w:ilvl w:val="1"/>
          <w:numId w:val="9"/>
        </w:numPr>
        <w:tabs>
          <w:tab w:val="left" w:pos="1329"/>
          <w:tab w:val="left" w:pos="1330"/>
          <w:tab w:val="left" w:pos="2048"/>
          <w:tab w:val="left" w:pos="3550"/>
          <w:tab w:val="left" w:pos="4251"/>
        </w:tabs>
        <w:spacing w:before="45"/>
        <w:ind w:right="395"/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15"/>
          <w:sz w:val="34"/>
        </w:rPr>
        <w:t>un</w:t>
      </w:r>
      <w:r>
        <w:rPr>
          <w:rFonts w:ascii="Yu Gothic" w:hAnsi="Yu Gothic"/>
          <w:b/>
          <w:color w:val="45818E"/>
          <w:w w:val="115"/>
          <w:sz w:val="34"/>
        </w:rPr>
        <w:tab/>
        <w:t>espace</w:t>
      </w:r>
      <w:r>
        <w:rPr>
          <w:rFonts w:ascii="Yu Gothic" w:hAnsi="Yu Gothic"/>
          <w:b/>
          <w:color w:val="45818E"/>
          <w:w w:val="115"/>
          <w:sz w:val="34"/>
        </w:rPr>
        <w:tab/>
        <w:t>de</w:t>
      </w:r>
      <w:r>
        <w:rPr>
          <w:rFonts w:ascii="Yu Gothic" w:hAnsi="Yu Gothic"/>
          <w:b/>
          <w:color w:val="45818E"/>
          <w:w w:val="115"/>
          <w:sz w:val="34"/>
        </w:rPr>
        <w:tab/>
        <w:t>dialogue</w:t>
      </w:r>
      <w:r>
        <w:rPr>
          <w:rFonts w:ascii="Yu Gothic" w:hAnsi="Yu Gothic"/>
          <w:b/>
          <w:color w:val="45818E"/>
          <w:spacing w:val="106"/>
          <w:w w:val="115"/>
          <w:sz w:val="34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entre</w:t>
      </w:r>
      <w:r>
        <w:rPr>
          <w:rFonts w:ascii="MS UI Gothic" w:hAnsi="MS UI Gothic"/>
          <w:color w:val="595959"/>
          <w:spacing w:val="2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des</w:t>
      </w:r>
      <w:r>
        <w:rPr>
          <w:rFonts w:ascii="MS UI Gothic" w:hAnsi="MS UI Gothic"/>
          <w:color w:val="595959"/>
          <w:spacing w:val="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citoyens,</w:t>
      </w:r>
      <w:r>
        <w:rPr>
          <w:rFonts w:ascii="MS UI Gothic" w:hAnsi="MS UI Gothic"/>
          <w:color w:val="595959"/>
          <w:spacing w:val="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des</w:t>
      </w:r>
      <w:r>
        <w:rPr>
          <w:rFonts w:ascii="MS UI Gothic" w:hAnsi="MS UI Gothic"/>
          <w:color w:val="595959"/>
          <w:spacing w:val="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agents</w:t>
      </w:r>
      <w:r>
        <w:rPr>
          <w:rFonts w:ascii="MS UI Gothic" w:hAnsi="MS UI Gothic"/>
          <w:color w:val="595959"/>
          <w:spacing w:val="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</w:t>
      </w:r>
      <w:r>
        <w:rPr>
          <w:rFonts w:ascii="MS UI Gothic" w:hAnsi="MS UI Gothic"/>
          <w:color w:val="595959"/>
          <w:spacing w:val="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la</w:t>
      </w:r>
      <w:r>
        <w:rPr>
          <w:rFonts w:ascii="MS UI Gothic" w:hAnsi="MS UI Gothic"/>
          <w:color w:val="595959"/>
          <w:spacing w:val="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collectivité</w:t>
      </w:r>
      <w:r>
        <w:rPr>
          <w:rFonts w:ascii="MS UI Gothic" w:hAnsi="MS UI Gothic"/>
          <w:color w:val="595959"/>
          <w:spacing w:val="2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05"/>
          <w:sz w:val="28"/>
        </w:rPr>
        <w:t>-</w:t>
      </w:r>
      <w:r>
        <w:rPr>
          <w:rFonts w:ascii="MS UI Gothic" w:hAnsi="MS UI Gothic"/>
          <w:color w:val="595959"/>
          <w:spacing w:val="-87"/>
          <w:w w:val="10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professionnels</w:t>
      </w:r>
      <w:r>
        <w:rPr>
          <w:rFonts w:ascii="MS UI Gothic" w:hAnsi="MS UI Gothic"/>
          <w:color w:val="595959"/>
          <w:spacing w:val="-23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</w:t>
      </w:r>
      <w:r>
        <w:rPr>
          <w:rFonts w:ascii="MS UI Gothic" w:hAnsi="MS UI Gothic"/>
          <w:color w:val="595959"/>
          <w:spacing w:val="-23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terrain</w:t>
      </w:r>
      <w:r>
        <w:rPr>
          <w:rFonts w:ascii="MS UI Gothic" w:hAnsi="MS UI Gothic"/>
          <w:color w:val="595959"/>
          <w:spacing w:val="-22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et</w:t>
      </w:r>
      <w:r>
        <w:rPr>
          <w:rFonts w:ascii="MS UI Gothic" w:hAnsi="MS UI Gothic"/>
          <w:color w:val="595959"/>
          <w:spacing w:val="-23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des</w:t>
      </w:r>
      <w:r>
        <w:rPr>
          <w:rFonts w:ascii="MS UI Gothic" w:hAnsi="MS UI Gothic"/>
          <w:color w:val="595959"/>
          <w:spacing w:val="-22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élus</w:t>
      </w:r>
    </w:p>
    <w:p w:rsidR="008F2F58" w:rsidRDefault="00CA5A16" w:rsidP="00080174">
      <w:pPr>
        <w:pStyle w:val="Paragraphedeliste"/>
        <w:numPr>
          <w:ilvl w:val="1"/>
          <w:numId w:val="9"/>
        </w:numPr>
        <w:tabs>
          <w:tab w:val="left" w:pos="1329"/>
          <w:tab w:val="left" w:pos="1330"/>
        </w:tabs>
        <w:spacing w:before="7"/>
        <w:ind w:right="377"/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15"/>
          <w:sz w:val="34"/>
        </w:rPr>
        <w:t>une</w:t>
      </w:r>
      <w:r>
        <w:rPr>
          <w:rFonts w:ascii="Yu Gothic" w:hAnsi="Yu Gothic"/>
          <w:b/>
          <w:color w:val="45818E"/>
          <w:spacing w:val="60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instance</w:t>
      </w:r>
      <w:r>
        <w:rPr>
          <w:rFonts w:ascii="Yu Gothic" w:hAnsi="Yu Gothic"/>
          <w:b/>
          <w:color w:val="45818E"/>
          <w:spacing w:val="61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consultative</w:t>
      </w:r>
      <w:r>
        <w:rPr>
          <w:rFonts w:ascii="Yu Gothic" w:hAnsi="Yu Gothic"/>
          <w:b/>
          <w:color w:val="45818E"/>
          <w:spacing w:val="22"/>
          <w:w w:val="115"/>
          <w:sz w:val="34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pour</w:t>
      </w:r>
      <w:r>
        <w:rPr>
          <w:rFonts w:ascii="MS UI Gothic" w:hAnsi="MS UI Gothic"/>
          <w:color w:val="595959"/>
          <w:spacing w:val="38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faire</w:t>
      </w:r>
      <w:r>
        <w:rPr>
          <w:rFonts w:ascii="MS UI Gothic" w:hAnsi="MS UI Gothic"/>
          <w:color w:val="595959"/>
          <w:spacing w:val="38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entendre</w:t>
      </w:r>
      <w:r>
        <w:rPr>
          <w:rFonts w:ascii="MS UI Gothic" w:hAnsi="MS UI Gothic"/>
          <w:color w:val="595959"/>
          <w:spacing w:val="37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des</w:t>
      </w:r>
      <w:r>
        <w:rPr>
          <w:rFonts w:ascii="MS UI Gothic" w:hAnsi="MS UI Gothic"/>
          <w:color w:val="595959"/>
          <w:spacing w:val="38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points</w:t>
      </w:r>
      <w:r>
        <w:rPr>
          <w:rFonts w:ascii="MS UI Gothic" w:hAnsi="MS UI Gothic"/>
          <w:color w:val="595959"/>
          <w:spacing w:val="38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</w:t>
      </w:r>
      <w:r>
        <w:rPr>
          <w:rFonts w:ascii="MS UI Gothic" w:hAnsi="MS UI Gothic"/>
          <w:color w:val="595959"/>
          <w:spacing w:val="37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vue,</w:t>
      </w:r>
      <w:r>
        <w:rPr>
          <w:rFonts w:ascii="MS UI Gothic" w:hAnsi="MS UI Gothic"/>
          <w:color w:val="595959"/>
          <w:spacing w:val="38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des</w:t>
      </w:r>
      <w:r>
        <w:rPr>
          <w:rFonts w:ascii="MS UI Gothic" w:hAnsi="MS UI Gothic"/>
          <w:color w:val="595959"/>
          <w:spacing w:val="38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avis,</w:t>
      </w:r>
      <w:r>
        <w:rPr>
          <w:rFonts w:ascii="MS UI Gothic" w:hAnsi="MS UI Gothic"/>
          <w:color w:val="595959"/>
          <w:spacing w:val="37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des</w:t>
      </w:r>
      <w:r>
        <w:rPr>
          <w:rFonts w:ascii="MS UI Gothic" w:hAnsi="MS UI Gothic"/>
          <w:color w:val="595959"/>
          <w:spacing w:val="-9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propositions</w:t>
      </w:r>
    </w:p>
    <w:p w:rsidR="008F2F58" w:rsidRDefault="00CA5A16" w:rsidP="00080174">
      <w:pPr>
        <w:numPr>
          <w:ilvl w:val="1"/>
          <w:numId w:val="9"/>
        </w:numPr>
        <w:tabs>
          <w:tab w:val="left" w:pos="1329"/>
          <w:tab w:val="left" w:pos="1330"/>
          <w:tab w:val="left" w:pos="1808"/>
          <w:tab w:val="left" w:pos="4338"/>
          <w:tab w:val="left" w:pos="5699"/>
          <w:tab w:val="left" w:pos="6295"/>
          <w:tab w:val="left" w:pos="8646"/>
          <w:tab w:val="left" w:pos="9144"/>
          <w:tab w:val="left" w:pos="10129"/>
          <w:tab w:val="left" w:pos="11665"/>
          <w:tab w:val="left" w:pos="13459"/>
        </w:tabs>
        <w:spacing w:before="6"/>
        <w:ind w:right="395"/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20"/>
          <w:sz w:val="34"/>
        </w:rPr>
        <w:t>7</w:t>
      </w:r>
      <w:r>
        <w:rPr>
          <w:rFonts w:ascii="Yu Gothic" w:hAnsi="Yu Gothic"/>
          <w:b/>
          <w:color w:val="45818E"/>
          <w:w w:val="120"/>
          <w:sz w:val="34"/>
        </w:rPr>
        <w:tab/>
      </w:r>
      <w:r>
        <w:rPr>
          <w:rFonts w:ascii="Yu Gothic" w:hAnsi="Yu Gothic"/>
          <w:b/>
          <w:color w:val="45818E"/>
          <w:spacing w:val="-1"/>
          <w:w w:val="120"/>
          <w:sz w:val="34"/>
        </w:rPr>
        <w:t>séances</w:t>
      </w:r>
      <w:r>
        <w:rPr>
          <w:rFonts w:ascii="Yu Gothic" w:hAnsi="Yu Gothic"/>
          <w:b/>
          <w:color w:val="45818E"/>
          <w:spacing w:val="26"/>
          <w:w w:val="120"/>
          <w:sz w:val="34"/>
        </w:rPr>
        <w:t xml:space="preserve"> </w:t>
      </w:r>
      <w:r>
        <w:rPr>
          <w:rFonts w:ascii="MS UI Gothic" w:hAnsi="MS UI Gothic"/>
          <w:color w:val="595959"/>
          <w:w w:val="120"/>
          <w:sz w:val="28"/>
        </w:rPr>
        <w:t>pour</w:t>
      </w:r>
      <w:r>
        <w:rPr>
          <w:rFonts w:ascii="MS UI Gothic" w:hAnsi="MS UI Gothic"/>
          <w:color w:val="595959"/>
          <w:w w:val="120"/>
          <w:sz w:val="28"/>
        </w:rPr>
        <w:tab/>
        <w:t>explorer</w:t>
      </w:r>
      <w:r>
        <w:rPr>
          <w:rFonts w:ascii="MS UI Gothic" w:hAnsi="MS UI Gothic"/>
          <w:color w:val="595959"/>
          <w:w w:val="120"/>
          <w:sz w:val="28"/>
        </w:rPr>
        <w:tab/>
        <w:t>les</w:t>
      </w:r>
      <w:r>
        <w:rPr>
          <w:rFonts w:ascii="MS UI Gothic" w:hAnsi="MS UI Gothic"/>
          <w:color w:val="595959"/>
          <w:w w:val="120"/>
          <w:sz w:val="28"/>
        </w:rPr>
        <w:tab/>
        <w:t>établissements</w:t>
      </w:r>
      <w:r>
        <w:rPr>
          <w:rFonts w:ascii="MS UI Gothic" w:hAnsi="MS UI Gothic"/>
          <w:color w:val="595959"/>
          <w:w w:val="120"/>
          <w:sz w:val="28"/>
        </w:rPr>
        <w:tab/>
        <w:t>et</w:t>
      </w:r>
      <w:r>
        <w:rPr>
          <w:rFonts w:ascii="MS UI Gothic" w:hAnsi="MS UI Gothic"/>
          <w:color w:val="595959"/>
          <w:w w:val="120"/>
          <w:sz w:val="28"/>
        </w:rPr>
        <w:tab/>
        <w:t>l’offre</w:t>
      </w:r>
      <w:r>
        <w:rPr>
          <w:rFonts w:ascii="MS UI Gothic" w:hAnsi="MS UI Gothic"/>
          <w:color w:val="595959"/>
          <w:w w:val="120"/>
          <w:sz w:val="28"/>
        </w:rPr>
        <w:tab/>
        <w:t>culturelle</w:t>
      </w:r>
      <w:r>
        <w:rPr>
          <w:rFonts w:ascii="MS UI Gothic" w:hAnsi="MS UI Gothic"/>
          <w:color w:val="595959"/>
          <w:w w:val="120"/>
          <w:sz w:val="28"/>
        </w:rPr>
        <w:tab/>
        <w:t>municipale</w:t>
      </w:r>
      <w:r>
        <w:rPr>
          <w:rFonts w:ascii="MS UI Gothic" w:hAnsi="MS UI Gothic"/>
          <w:color w:val="595959"/>
          <w:w w:val="120"/>
          <w:sz w:val="28"/>
        </w:rPr>
        <w:tab/>
      </w:r>
      <w:r>
        <w:rPr>
          <w:rFonts w:ascii="MS UI Gothic" w:hAnsi="MS UI Gothic"/>
          <w:color w:val="595959"/>
          <w:spacing w:val="-4"/>
          <w:w w:val="120"/>
          <w:sz w:val="28"/>
        </w:rPr>
        <w:t>et</w:t>
      </w:r>
      <w:r>
        <w:rPr>
          <w:rFonts w:ascii="MS UI Gothic" w:hAnsi="MS UI Gothic"/>
          <w:color w:val="595959"/>
          <w:spacing w:val="-99"/>
          <w:w w:val="120"/>
          <w:sz w:val="28"/>
        </w:rPr>
        <w:t xml:space="preserve"> </w:t>
      </w:r>
      <w:r>
        <w:rPr>
          <w:rFonts w:ascii="MS UI Gothic" w:hAnsi="MS UI Gothic"/>
          <w:color w:val="595959"/>
          <w:w w:val="120"/>
          <w:sz w:val="28"/>
        </w:rPr>
        <w:t>contribuer</w:t>
      </w:r>
      <w:r>
        <w:rPr>
          <w:rFonts w:ascii="MS UI Gothic" w:hAnsi="MS UI Gothic"/>
          <w:color w:val="595959"/>
          <w:spacing w:val="-28"/>
          <w:w w:val="120"/>
          <w:sz w:val="28"/>
        </w:rPr>
        <w:t xml:space="preserve"> </w:t>
      </w:r>
      <w:r>
        <w:rPr>
          <w:rFonts w:ascii="MS UI Gothic" w:hAnsi="MS UI Gothic"/>
          <w:color w:val="595959"/>
          <w:w w:val="120"/>
          <w:sz w:val="28"/>
        </w:rPr>
        <w:t>autour</w:t>
      </w:r>
      <w:r>
        <w:rPr>
          <w:rFonts w:ascii="MS UI Gothic" w:hAnsi="MS UI Gothic"/>
          <w:color w:val="595959"/>
          <w:spacing w:val="-27"/>
          <w:w w:val="120"/>
          <w:sz w:val="28"/>
        </w:rPr>
        <w:t xml:space="preserve"> </w:t>
      </w:r>
      <w:r>
        <w:rPr>
          <w:rFonts w:ascii="MS UI Gothic" w:hAnsi="MS UI Gothic"/>
          <w:color w:val="595959"/>
          <w:w w:val="120"/>
          <w:sz w:val="28"/>
        </w:rPr>
        <w:t>de</w:t>
      </w:r>
      <w:r>
        <w:rPr>
          <w:rFonts w:ascii="MS UI Gothic" w:hAnsi="MS UI Gothic"/>
          <w:color w:val="595959"/>
          <w:spacing w:val="-27"/>
          <w:w w:val="120"/>
          <w:sz w:val="28"/>
        </w:rPr>
        <w:t xml:space="preserve"> </w:t>
      </w:r>
      <w:r>
        <w:rPr>
          <w:rFonts w:ascii="MS UI Gothic" w:hAnsi="MS UI Gothic"/>
          <w:color w:val="595959"/>
          <w:w w:val="120"/>
          <w:sz w:val="28"/>
        </w:rPr>
        <w:t>thématiques</w:t>
      </w:r>
      <w:r>
        <w:rPr>
          <w:rFonts w:ascii="MS UI Gothic" w:hAnsi="MS UI Gothic"/>
          <w:color w:val="595959"/>
          <w:spacing w:val="-28"/>
          <w:w w:val="120"/>
          <w:sz w:val="28"/>
        </w:rPr>
        <w:t xml:space="preserve"> </w:t>
      </w:r>
      <w:r>
        <w:rPr>
          <w:rFonts w:ascii="MS UI Gothic" w:hAnsi="MS UI Gothic"/>
          <w:color w:val="595959"/>
          <w:w w:val="120"/>
          <w:sz w:val="28"/>
        </w:rPr>
        <w:t>transversales</w:t>
      </w:r>
    </w:p>
    <w:p w:rsidR="008F2F58" w:rsidRDefault="00CA5A16" w:rsidP="00080174">
      <w:pPr>
        <w:pStyle w:val="Paragraphedeliste"/>
        <w:numPr>
          <w:ilvl w:val="1"/>
          <w:numId w:val="9"/>
        </w:numPr>
        <w:tabs>
          <w:tab w:val="left" w:pos="1329"/>
          <w:tab w:val="left" w:pos="1330"/>
        </w:tabs>
        <w:spacing w:before="7"/>
        <w:ind w:hanging="646"/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11"/>
          <w:sz w:val="34"/>
        </w:rPr>
        <w:t>un</w:t>
      </w:r>
      <w:r>
        <w:rPr>
          <w:rFonts w:ascii="Yu Gothic" w:hAnsi="Yu Gothic"/>
          <w:b/>
          <w:color w:val="45818E"/>
          <w:spacing w:val="-1"/>
          <w:sz w:val="34"/>
        </w:rPr>
        <w:t xml:space="preserve"> </w:t>
      </w:r>
      <w:r>
        <w:rPr>
          <w:rFonts w:ascii="Yu Gothic" w:hAnsi="Yu Gothic"/>
          <w:b/>
          <w:color w:val="45818E"/>
          <w:w w:val="108"/>
          <w:sz w:val="34"/>
        </w:rPr>
        <w:t>bilan</w:t>
      </w:r>
      <w:r>
        <w:rPr>
          <w:rFonts w:ascii="Yu Gothic" w:hAnsi="Yu Gothic"/>
          <w:b/>
          <w:color w:val="45818E"/>
          <w:spacing w:val="-1"/>
          <w:sz w:val="34"/>
        </w:rPr>
        <w:t xml:space="preserve"> </w:t>
      </w:r>
      <w:r>
        <w:rPr>
          <w:rFonts w:ascii="Yu Gothic" w:hAnsi="Yu Gothic"/>
          <w:b/>
          <w:color w:val="45818E"/>
          <w:spacing w:val="-3"/>
          <w:w w:val="112"/>
          <w:sz w:val="34"/>
        </w:rPr>
        <w:t>p</w:t>
      </w:r>
      <w:r>
        <w:rPr>
          <w:rFonts w:ascii="Yu Gothic" w:hAnsi="Yu Gothic"/>
          <w:b/>
          <w:color w:val="45818E"/>
          <w:w w:val="107"/>
          <w:sz w:val="34"/>
        </w:rPr>
        <w:t>a</w:t>
      </w:r>
      <w:r>
        <w:rPr>
          <w:rFonts w:ascii="Yu Gothic" w:hAnsi="Yu Gothic"/>
          <w:b/>
          <w:color w:val="45818E"/>
          <w:spacing w:val="4"/>
          <w:w w:val="107"/>
          <w:sz w:val="34"/>
        </w:rPr>
        <w:t>r</w:t>
      </w:r>
      <w:r>
        <w:rPr>
          <w:rFonts w:ascii="Yu Gothic" w:hAnsi="Yu Gothic"/>
          <w:b/>
          <w:color w:val="45818E"/>
          <w:w w:val="109"/>
          <w:sz w:val="34"/>
        </w:rPr>
        <w:t>t</w:t>
      </w:r>
      <w:r>
        <w:rPr>
          <w:rFonts w:ascii="Yu Gothic" w:hAnsi="Yu Gothic"/>
          <w:b/>
          <w:color w:val="45818E"/>
          <w:spacing w:val="1"/>
          <w:w w:val="109"/>
          <w:sz w:val="34"/>
        </w:rPr>
        <w:t>a</w:t>
      </w:r>
      <w:r>
        <w:rPr>
          <w:rFonts w:ascii="Yu Gothic" w:hAnsi="Yu Gothic"/>
          <w:b/>
          <w:color w:val="45818E"/>
          <w:w w:val="113"/>
          <w:sz w:val="34"/>
        </w:rPr>
        <w:t>gé</w:t>
      </w:r>
      <w:r>
        <w:rPr>
          <w:rFonts w:ascii="Yu Gothic" w:hAnsi="Yu Gothic"/>
          <w:b/>
          <w:color w:val="45818E"/>
          <w:spacing w:val="-25"/>
          <w:sz w:val="34"/>
        </w:rPr>
        <w:t xml:space="preserve"> </w:t>
      </w:r>
      <w:r>
        <w:rPr>
          <w:rFonts w:ascii="MS UI Gothic" w:hAnsi="MS UI Gothic"/>
          <w:color w:val="595959"/>
          <w:w w:val="128"/>
          <w:sz w:val="28"/>
        </w:rPr>
        <w:t>en</w:t>
      </w:r>
      <w:r>
        <w:rPr>
          <w:rFonts w:ascii="MS UI Gothic" w:hAnsi="MS UI Gothic"/>
          <w:color w:val="595959"/>
          <w:spacing w:val="-12"/>
          <w:sz w:val="28"/>
        </w:rPr>
        <w:t xml:space="preserve"> </w:t>
      </w:r>
      <w:r>
        <w:rPr>
          <w:rFonts w:ascii="MS UI Gothic" w:hAnsi="MS UI Gothic"/>
          <w:color w:val="595959"/>
          <w:w w:val="137"/>
          <w:sz w:val="28"/>
        </w:rPr>
        <w:t>ﬁn</w:t>
      </w:r>
      <w:r>
        <w:rPr>
          <w:rFonts w:ascii="MS UI Gothic" w:hAnsi="MS UI Gothic"/>
          <w:color w:val="595959"/>
          <w:spacing w:val="-12"/>
          <w:sz w:val="28"/>
        </w:rPr>
        <w:t xml:space="preserve"> </w:t>
      </w:r>
      <w:r>
        <w:rPr>
          <w:rFonts w:ascii="MS UI Gothic" w:hAnsi="MS UI Gothic"/>
          <w:color w:val="595959"/>
          <w:w w:val="136"/>
          <w:sz w:val="28"/>
        </w:rPr>
        <w:t>d</w:t>
      </w:r>
      <w:r>
        <w:rPr>
          <w:rFonts w:ascii="MS UI Gothic" w:hAnsi="MS UI Gothic"/>
          <w:color w:val="595959"/>
          <w:spacing w:val="-12"/>
          <w:sz w:val="28"/>
        </w:rPr>
        <w:t xml:space="preserve"> </w:t>
      </w:r>
      <w:r>
        <w:rPr>
          <w:rFonts w:ascii="MS UI Gothic" w:hAnsi="MS UI Gothic"/>
          <w:color w:val="595959"/>
          <w:spacing w:val="-1"/>
          <w:w w:val="42"/>
          <w:sz w:val="28"/>
        </w:rPr>
        <w:t>‘</w:t>
      </w:r>
      <w:r>
        <w:rPr>
          <w:rFonts w:ascii="MS UI Gothic" w:hAnsi="MS UI Gothic"/>
          <w:color w:val="595959"/>
          <w:w w:val="127"/>
          <w:sz w:val="28"/>
        </w:rPr>
        <w:t>année</w:t>
      </w:r>
    </w:p>
    <w:p w:rsidR="008F2F58" w:rsidRDefault="008F2F58">
      <w:pPr>
        <w:spacing w:line="638" w:lineRule="exact"/>
        <w:rPr>
          <w:rFonts w:ascii="MS UI Gothic" w:hAnsi="MS UI Gothic"/>
          <w:sz w:val="28"/>
        </w:rPr>
        <w:sectPr w:rsidR="008F2F58">
          <w:footerReference w:type="default" r:id="rId129"/>
          <w:pgSz w:w="14400" w:h="8100" w:orient="landscape"/>
          <w:pgMar w:top="280" w:right="240" w:bottom="280" w:left="20" w:header="0" w:footer="0" w:gutter="0"/>
          <w:cols w:space="720"/>
        </w:sectPr>
      </w:pPr>
    </w:p>
    <w:p w:rsidR="008F2F58" w:rsidRDefault="00CA5A16">
      <w:pPr>
        <w:pStyle w:val="Titre2"/>
      </w:pPr>
      <w:r>
        <w:rPr>
          <w:color w:val="45818E"/>
          <w:w w:val="95"/>
        </w:rPr>
        <w:t>CCCT</w:t>
      </w:r>
      <w:r>
        <w:rPr>
          <w:color w:val="45818E"/>
          <w:spacing w:val="-33"/>
          <w:w w:val="95"/>
        </w:rPr>
        <w:t xml:space="preserve"> </w:t>
      </w:r>
      <w:r>
        <w:rPr>
          <w:color w:val="45818E"/>
          <w:w w:val="95"/>
        </w:rPr>
        <w:t>:</w:t>
      </w:r>
      <w:r>
        <w:rPr>
          <w:color w:val="45818E"/>
          <w:spacing w:val="-32"/>
          <w:w w:val="95"/>
        </w:rPr>
        <w:t xml:space="preserve"> </w:t>
      </w:r>
      <w:r>
        <w:rPr>
          <w:color w:val="45818E"/>
          <w:w w:val="95"/>
        </w:rPr>
        <w:t>pourquoi</w:t>
      </w:r>
      <w:r>
        <w:rPr>
          <w:color w:val="45818E"/>
          <w:spacing w:val="-32"/>
          <w:w w:val="95"/>
        </w:rPr>
        <w:t xml:space="preserve"> </w:t>
      </w:r>
      <w:r>
        <w:rPr>
          <w:color w:val="45818E"/>
          <w:w w:val="95"/>
        </w:rPr>
        <w:t>?</w:t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CA5A16" w:rsidP="00080174">
      <w:pPr>
        <w:pStyle w:val="Paragraphedeliste"/>
        <w:numPr>
          <w:ilvl w:val="0"/>
          <w:numId w:val="8"/>
        </w:numPr>
        <w:tabs>
          <w:tab w:val="left" w:pos="1316"/>
          <w:tab w:val="left" w:pos="1317"/>
        </w:tabs>
        <w:spacing w:before="126"/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15"/>
          <w:sz w:val="34"/>
        </w:rPr>
        <w:t>Rendre</w:t>
      </w:r>
      <w:r>
        <w:rPr>
          <w:rFonts w:ascii="Yu Gothic" w:hAnsi="Yu Gothic"/>
          <w:b/>
          <w:color w:val="45818E"/>
          <w:spacing w:val="9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accessible</w:t>
      </w:r>
      <w:r>
        <w:rPr>
          <w:rFonts w:ascii="Yu Gothic" w:hAnsi="Yu Gothic"/>
          <w:b/>
          <w:color w:val="45818E"/>
          <w:spacing w:val="-23"/>
          <w:w w:val="115"/>
          <w:sz w:val="34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la</w:t>
      </w:r>
      <w:r>
        <w:rPr>
          <w:rFonts w:ascii="MS UI Gothic" w:hAnsi="MS UI Gothic"/>
          <w:color w:val="595959"/>
          <w:spacing w:val="-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culture</w:t>
      </w:r>
      <w:r>
        <w:rPr>
          <w:rFonts w:ascii="MS UI Gothic" w:hAnsi="MS UI Gothic"/>
          <w:color w:val="595959"/>
          <w:spacing w:val="-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au</w:t>
      </w:r>
      <w:r>
        <w:rPr>
          <w:rFonts w:ascii="MS UI Gothic" w:hAnsi="MS UI Gothic"/>
          <w:color w:val="595959"/>
          <w:spacing w:val="-6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plus</w:t>
      </w:r>
      <w:r>
        <w:rPr>
          <w:rFonts w:ascii="MS UI Gothic" w:hAnsi="MS UI Gothic"/>
          <w:color w:val="595959"/>
          <w:spacing w:val="-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grand</w:t>
      </w:r>
      <w:r>
        <w:rPr>
          <w:rFonts w:ascii="MS UI Gothic" w:hAnsi="MS UI Gothic"/>
          <w:color w:val="595959"/>
          <w:spacing w:val="-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nombre</w:t>
      </w:r>
    </w:p>
    <w:p w:rsidR="008F2F58" w:rsidRDefault="00CA5A16" w:rsidP="00080174">
      <w:pPr>
        <w:numPr>
          <w:ilvl w:val="0"/>
          <w:numId w:val="8"/>
        </w:numPr>
        <w:tabs>
          <w:tab w:val="left" w:pos="1316"/>
          <w:tab w:val="left" w:pos="1317"/>
        </w:tabs>
        <w:rPr>
          <w:rFonts w:ascii="Yu Gothic"/>
          <w:b/>
          <w:sz w:val="34"/>
        </w:rPr>
      </w:pPr>
      <w:r>
        <w:rPr>
          <w:rFonts w:ascii="Yu Gothic"/>
          <w:b/>
          <w:color w:val="45818E"/>
          <w:w w:val="105"/>
          <w:sz w:val="34"/>
        </w:rPr>
        <w:t>Faire</w:t>
      </w:r>
      <w:r>
        <w:rPr>
          <w:rFonts w:ascii="Yu Gothic"/>
          <w:b/>
          <w:color w:val="45818E"/>
          <w:spacing w:val="15"/>
          <w:w w:val="105"/>
          <w:sz w:val="34"/>
        </w:rPr>
        <w:t xml:space="preserve"> </w:t>
      </w:r>
      <w:r>
        <w:rPr>
          <w:rFonts w:ascii="Yu Gothic"/>
          <w:b/>
          <w:color w:val="45818E"/>
          <w:w w:val="105"/>
          <w:sz w:val="34"/>
        </w:rPr>
        <w:t>vivre</w:t>
      </w:r>
      <w:r>
        <w:rPr>
          <w:rFonts w:ascii="Yu Gothic"/>
          <w:b/>
          <w:color w:val="45818E"/>
          <w:spacing w:val="15"/>
          <w:w w:val="105"/>
          <w:sz w:val="34"/>
        </w:rPr>
        <w:t xml:space="preserve"> </w:t>
      </w:r>
      <w:r>
        <w:rPr>
          <w:rFonts w:ascii="Yu Gothic"/>
          <w:b/>
          <w:color w:val="45818E"/>
          <w:w w:val="105"/>
          <w:sz w:val="34"/>
        </w:rPr>
        <w:t>les</w:t>
      </w:r>
      <w:r>
        <w:rPr>
          <w:rFonts w:ascii="Yu Gothic"/>
          <w:b/>
          <w:color w:val="45818E"/>
          <w:spacing w:val="15"/>
          <w:w w:val="105"/>
          <w:sz w:val="34"/>
        </w:rPr>
        <w:t xml:space="preserve"> </w:t>
      </w:r>
      <w:r>
        <w:rPr>
          <w:rFonts w:ascii="Yu Gothic"/>
          <w:b/>
          <w:color w:val="45818E"/>
          <w:w w:val="105"/>
          <w:sz w:val="34"/>
        </w:rPr>
        <w:t>droits</w:t>
      </w:r>
      <w:r>
        <w:rPr>
          <w:rFonts w:ascii="Yu Gothic"/>
          <w:b/>
          <w:color w:val="45818E"/>
          <w:spacing w:val="16"/>
          <w:w w:val="105"/>
          <w:sz w:val="34"/>
        </w:rPr>
        <w:t xml:space="preserve"> </w:t>
      </w:r>
      <w:r>
        <w:rPr>
          <w:rFonts w:ascii="Yu Gothic"/>
          <w:b/>
          <w:color w:val="45818E"/>
          <w:w w:val="105"/>
          <w:sz w:val="34"/>
        </w:rPr>
        <w:t>culturels</w:t>
      </w:r>
    </w:p>
    <w:p w:rsidR="008F2F58" w:rsidRDefault="00CA5A16" w:rsidP="00080174">
      <w:pPr>
        <w:pStyle w:val="Paragraphedeliste"/>
        <w:numPr>
          <w:ilvl w:val="0"/>
          <w:numId w:val="8"/>
        </w:numPr>
        <w:tabs>
          <w:tab w:val="left" w:pos="1316"/>
          <w:tab w:val="left" w:pos="1317"/>
        </w:tabs>
        <w:rPr>
          <w:rFonts w:ascii="Yu Gothic" w:hAnsi="Yu Gothic"/>
          <w:b/>
          <w:sz w:val="34"/>
        </w:rPr>
      </w:pPr>
      <w:r>
        <w:rPr>
          <w:rFonts w:ascii="Yu Gothic" w:hAnsi="Yu Gothic"/>
          <w:b/>
          <w:color w:val="45818E"/>
          <w:w w:val="110"/>
          <w:sz w:val="34"/>
        </w:rPr>
        <w:t>Établir</w:t>
      </w:r>
      <w:r>
        <w:rPr>
          <w:rFonts w:ascii="Yu Gothic" w:hAnsi="Yu Gothic"/>
          <w:b/>
          <w:color w:val="45818E"/>
          <w:spacing w:val="-22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un</w:t>
      </w:r>
      <w:r>
        <w:rPr>
          <w:rFonts w:ascii="Yu Gothic" w:hAnsi="Yu Gothic"/>
          <w:b/>
          <w:color w:val="45818E"/>
          <w:spacing w:val="-22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dialogue</w:t>
      </w:r>
      <w:r>
        <w:rPr>
          <w:rFonts w:ascii="Yu Gothic" w:hAnsi="Yu Gothic"/>
          <w:b/>
          <w:color w:val="45818E"/>
          <w:spacing w:val="-22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et</w:t>
      </w:r>
      <w:r>
        <w:rPr>
          <w:rFonts w:ascii="Yu Gothic" w:hAnsi="Yu Gothic"/>
          <w:b/>
          <w:color w:val="45818E"/>
          <w:spacing w:val="-21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une</w:t>
      </w:r>
      <w:r>
        <w:rPr>
          <w:rFonts w:ascii="Yu Gothic" w:hAnsi="Yu Gothic"/>
          <w:b/>
          <w:color w:val="45818E"/>
          <w:spacing w:val="-22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proximité</w:t>
      </w:r>
      <w:r>
        <w:rPr>
          <w:rFonts w:ascii="Yu Gothic" w:hAnsi="Yu Gothic"/>
          <w:b/>
          <w:color w:val="45818E"/>
          <w:spacing w:val="-22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avec</w:t>
      </w:r>
      <w:r>
        <w:rPr>
          <w:rFonts w:ascii="Yu Gothic" w:hAnsi="Yu Gothic"/>
          <w:b/>
          <w:color w:val="45818E"/>
          <w:spacing w:val="-21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les</w:t>
      </w:r>
      <w:r>
        <w:rPr>
          <w:rFonts w:ascii="Yu Gothic" w:hAnsi="Yu Gothic"/>
          <w:b/>
          <w:color w:val="45818E"/>
          <w:spacing w:val="-22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citoyens</w:t>
      </w:r>
    </w:p>
    <w:p w:rsidR="008F2F58" w:rsidRDefault="00CA5A16" w:rsidP="00080174">
      <w:pPr>
        <w:pStyle w:val="Paragraphedeliste"/>
        <w:numPr>
          <w:ilvl w:val="0"/>
          <w:numId w:val="8"/>
        </w:numPr>
        <w:tabs>
          <w:tab w:val="left" w:pos="1316"/>
          <w:tab w:val="left" w:pos="1317"/>
        </w:tabs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10"/>
          <w:sz w:val="34"/>
        </w:rPr>
        <w:t>Partager</w:t>
      </w:r>
      <w:r>
        <w:rPr>
          <w:rFonts w:ascii="Yu Gothic" w:hAnsi="Yu Gothic"/>
          <w:b/>
          <w:color w:val="45818E"/>
          <w:spacing w:val="30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autour</w:t>
      </w:r>
      <w:r>
        <w:rPr>
          <w:rFonts w:ascii="Yu Gothic" w:hAnsi="Yu Gothic"/>
          <w:b/>
          <w:color w:val="45818E"/>
          <w:spacing w:val="30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des</w:t>
      </w:r>
      <w:r>
        <w:rPr>
          <w:rFonts w:ascii="Yu Gothic" w:hAnsi="Yu Gothic"/>
          <w:b/>
          <w:color w:val="45818E"/>
          <w:spacing w:val="30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problématiques</w:t>
      </w:r>
      <w:r>
        <w:rPr>
          <w:rFonts w:ascii="Yu Gothic" w:hAnsi="Yu Gothic"/>
          <w:b/>
          <w:color w:val="45818E"/>
          <w:spacing w:val="-6"/>
          <w:w w:val="110"/>
          <w:sz w:val="34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des</w:t>
      </w:r>
      <w:r>
        <w:rPr>
          <w:rFonts w:ascii="MS UI Gothic" w:hAnsi="MS UI Gothic"/>
          <w:color w:val="595959"/>
          <w:spacing w:val="10"/>
          <w:w w:val="110"/>
          <w:sz w:val="28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établissements</w:t>
      </w:r>
    </w:p>
    <w:p w:rsidR="00080174" w:rsidRDefault="00CA5A16" w:rsidP="00080174">
      <w:pPr>
        <w:pStyle w:val="Paragraphedeliste"/>
        <w:numPr>
          <w:ilvl w:val="0"/>
          <w:numId w:val="8"/>
        </w:numPr>
        <w:tabs>
          <w:tab w:val="left" w:pos="1316"/>
          <w:tab w:val="left" w:pos="1317"/>
          <w:tab w:val="left" w:pos="3250"/>
          <w:tab w:val="left" w:pos="4203"/>
          <w:tab w:val="left" w:pos="5581"/>
          <w:tab w:val="left" w:pos="8420"/>
          <w:tab w:val="left" w:pos="9039"/>
          <w:tab w:val="left" w:pos="9539"/>
          <w:tab w:val="left" w:pos="10196"/>
          <w:tab w:val="left" w:pos="11777"/>
          <w:tab w:val="left" w:pos="12396"/>
          <w:tab w:val="left" w:pos="13414"/>
        </w:tabs>
        <w:rPr>
          <w:rFonts w:ascii="Yu Gothic" w:hAnsi="Yu Gothic"/>
          <w:b/>
          <w:color w:val="45818E"/>
          <w:w w:val="110"/>
          <w:sz w:val="34"/>
        </w:rPr>
      </w:pPr>
      <w:r>
        <w:rPr>
          <w:rFonts w:ascii="Yu Gothic" w:hAnsi="Yu Gothic"/>
          <w:b/>
          <w:color w:val="45818E"/>
          <w:w w:val="115"/>
          <w:sz w:val="34"/>
        </w:rPr>
        <w:t>Proposer</w:t>
      </w:r>
      <w:r>
        <w:rPr>
          <w:rFonts w:ascii="Yu Gothic" w:hAnsi="Yu Gothic"/>
          <w:b/>
          <w:color w:val="45818E"/>
          <w:w w:val="115"/>
          <w:sz w:val="34"/>
        </w:rPr>
        <w:tab/>
        <w:t>des</w:t>
      </w:r>
      <w:r>
        <w:rPr>
          <w:rFonts w:ascii="Yu Gothic" w:hAnsi="Yu Gothic"/>
          <w:b/>
          <w:color w:val="45818E"/>
          <w:w w:val="115"/>
          <w:sz w:val="34"/>
        </w:rPr>
        <w:tab/>
        <w:t>pistes</w:t>
      </w:r>
      <w:r>
        <w:rPr>
          <w:rFonts w:ascii="Yu Gothic" w:hAnsi="Yu Gothic"/>
          <w:b/>
          <w:color w:val="45818E"/>
          <w:w w:val="115"/>
          <w:sz w:val="34"/>
        </w:rPr>
        <w:tab/>
        <w:t>d’amélioration</w:t>
      </w:r>
      <w:r>
        <w:rPr>
          <w:rFonts w:ascii="Yu Gothic" w:hAnsi="Yu Gothic"/>
          <w:b/>
          <w:color w:val="45818E"/>
          <w:w w:val="115"/>
          <w:sz w:val="34"/>
        </w:rPr>
        <w:tab/>
      </w:r>
      <w:r>
        <w:rPr>
          <w:rFonts w:ascii="MS UI Gothic" w:hAnsi="MS UI Gothic"/>
          <w:color w:val="595959"/>
          <w:w w:val="115"/>
          <w:sz w:val="28"/>
        </w:rPr>
        <w:t>de</w:t>
      </w:r>
      <w:r>
        <w:rPr>
          <w:rFonts w:ascii="MS UI Gothic" w:hAnsi="MS UI Gothic"/>
          <w:color w:val="595959"/>
          <w:w w:val="115"/>
          <w:sz w:val="28"/>
        </w:rPr>
        <w:tab/>
        <w:t>la</w:t>
      </w:r>
      <w:r>
        <w:rPr>
          <w:rFonts w:ascii="MS UI Gothic" w:hAnsi="MS UI Gothic"/>
          <w:color w:val="595959"/>
          <w:w w:val="115"/>
          <w:sz w:val="28"/>
        </w:rPr>
        <w:tab/>
        <w:t>vie</w:t>
      </w:r>
      <w:r>
        <w:rPr>
          <w:rFonts w:ascii="MS UI Gothic" w:hAnsi="MS UI Gothic"/>
          <w:color w:val="595959"/>
          <w:w w:val="115"/>
          <w:sz w:val="28"/>
        </w:rPr>
        <w:tab/>
        <w:t>culturelle</w:t>
      </w:r>
      <w:r>
        <w:rPr>
          <w:rFonts w:ascii="MS UI Gothic" w:hAnsi="MS UI Gothic"/>
          <w:color w:val="595959"/>
          <w:w w:val="115"/>
          <w:sz w:val="28"/>
        </w:rPr>
        <w:tab/>
        <w:t>de</w:t>
      </w:r>
      <w:r>
        <w:rPr>
          <w:rFonts w:ascii="MS UI Gothic" w:hAnsi="MS UI Gothic"/>
          <w:color w:val="595959"/>
          <w:w w:val="115"/>
          <w:sz w:val="28"/>
        </w:rPr>
        <w:tab/>
        <w:t>Tours</w:t>
      </w:r>
      <w:r>
        <w:rPr>
          <w:rFonts w:ascii="MS UI Gothic" w:hAnsi="MS UI Gothic"/>
          <w:color w:val="595959"/>
          <w:w w:val="115"/>
          <w:sz w:val="28"/>
        </w:rPr>
        <w:tab/>
      </w:r>
    </w:p>
    <w:p w:rsidR="008F2F58" w:rsidRDefault="00CA5A16" w:rsidP="00080174">
      <w:pPr>
        <w:pStyle w:val="Paragraphedeliste"/>
        <w:numPr>
          <w:ilvl w:val="0"/>
          <w:numId w:val="8"/>
        </w:numPr>
        <w:tabs>
          <w:tab w:val="left" w:pos="1316"/>
          <w:tab w:val="left" w:pos="1317"/>
        </w:tabs>
        <w:spacing w:before="45"/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10"/>
          <w:sz w:val="34"/>
        </w:rPr>
        <w:t>la</w:t>
      </w:r>
      <w:r>
        <w:rPr>
          <w:rFonts w:ascii="Yu Gothic" w:hAnsi="Yu Gothic"/>
          <w:b/>
          <w:color w:val="45818E"/>
          <w:spacing w:val="-1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politique</w:t>
      </w:r>
      <w:r>
        <w:rPr>
          <w:rFonts w:ascii="Yu Gothic" w:hAnsi="Yu Gothic"/>
          <w:b/>
          <w:color w:val="45818E"/>
          <w:spacing w:val="-2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culturelle</w:t>
      </w:r>
      <w:r>
        <w:rPr>
          <w:rFonts w:ascii="Yu Gothic" w:hAnsi="Yu Gothic"/>
          <w:b/>
          <w:color w:val="45818E"/>
          <w:spacing w:val="-30"/>
          <w:w w:val="110"/>
          <w:sz w:val="34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de</w:t>
      </w:r>
      <w:r>
        <w:rPr>
          <w:rFonts w:ascii="MS UI Gothic" w:hAnsi="MS UI Gothic"/>
          <w:color w:val="595959"/>
          <w:spacing w:val="-13"/>
          <w:w w:val="110"/>
          <w:sz w:val="28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la</w:t>
      </w:r>
      <w:r>
        <w:rPr>
          <w:rFonts w:ascii="MS UI Gothic" w:hAnsi="MS UI Gothic"/>
          <w:color w:val="595959"/>
          <w:spacing w:val="-14"/>
          <w:w w:val="110"/>
          <w:sz w:val="28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Ville</w:t>
      </w:r>
    </w:p>
    <w:p w:rsidR="008F2F58" w:rsidRDefault="00CA5A16" w:rsidP="00080174">
      <w:pPr>
        <w:numPr>
          <w:ilvl w:val="0"/>
          <w:numId w:val="8"/>
        </w:numPr>
        <w:tabs>
          <w:tab w:val="left" w:pos="1316"/>
          <w:tab w:val="left" w:pos="1317"/>
        </w:tabs>
        <w:rPr>
          <w:rFonts w:ascii="Yu Gothic"/>
          <w:b/>
          <w:sz w:val="34"/>
        </w:rPr>
      </w:pPr>
      <w:r>
        <w:rPr>
          <w:rFonts w:ascii="Yu Gothic"/>
          <w:b/>
          <w:color w:val="45818E"/>
          <w:w w:val="105"/>
          <w:sz w:val="34"/>
        </w:rPr>
        <w:t>Mieux</w:t>
      </w:r>
      <w:r>
        <w:rPr>
          <w:rFonts w:ascii="Yu Gothic"/>
          <w:b/>
          <w:color w:val="45818E"/>
          <w:spacing w:val="16"/>
          <w:w w:val="105"/>
          <w:sz w:val="34"/>
        </w:rPr>
        <w:t xml:space="preserve"> </w:t>
      </w:r>
      <w:r>
        <w:rPr>
          <w:rFonts w:ascii="Yu Gothic"/>
          <w:b/>
          <w:color w:val="45818E"/>
          <w:w w:val="105"/>
          <w:sz w:val="34"/>
        </w:rPr>
        <w:t>percevoir</w:t>
      </w:r>
      <w:r>
        <w:rPr>
          <w:rFonts w:ascii="Yu Gothic"/>
          <w:b/>
          <w:color w:val="45818E"/>
          <w:spacing w:val="16"/>
          <w:w w:val="105"/>
          <w:sz w:val="34"/>
        </w:rPr>
        <w:t xml:space="preserve"> </w:t>
      </w:r>
      <w:r>
        <w:rPr>
          <w:rFonts w:ascii="Yu Gothic"/>
          <w:b/>
          <w:color w:val="45818E"/>
          <w:w w:val="105"/>
          <w:sz w:val="34"/>
        </w:rPr>
        <w:t>les</w:t>
      </w:r>
      <w:r>
        <w:rPr>
          <w:rFonts w:ascii="Yu Gothic"/>
          <w:b/>
          <w:color w:val="45818E"/>
          <w:spacing w:val="17"/>
          <w:w w:val="105"/>
          <w:sz w:val="34"/>
        </w:rPr>
        <w:t xml:space="preserve"> </w:t>
      </w:r>
      <w:r>
        <w:rPr>
          <w:rFonts w:ascii="Yu Gothic"/>
          <w:b/>
          <w:color w:val="45818E"/>
          <w:w w:val="105"/>
          <w:sz w:val="34"/>
        </w:rPr>
        <w:t>attentes</w:t>
      </w:r>
      <w:r>
        <w:rPr>
          <w:rFonts w:ascii="Yu Gothic"/>
          <w:b/>
          <w:color w:val="45818E"/>
          <w:spacing w:val="16"/>
          <w:w w:val="105"/>
          <w:sz w:val="34"/>
        </w:rPr>
        <w:t xml:space="preserve"> </w:t>
      </w:r>
      <w:r>
        <w:rPr>
          <w:rFonts w:ascii="Yu Gothic"/>
          <w:b/>
          <w:color w:val="45818E"/>
          <w:w w:val="105"/>
          <w:sz w:val="34"/>
        </w:rPr>
        <w:t>des</w:t>
      </w:r>
      <w:r>
        <w:rPr>
          <w:rFonts w:ascii="Yu Gothic"/>
          <w:b/>
          <w:color w:val="45818E"/>
          <w:spacing w:val="17"/>
          <w:w w:val="105"/>
          <w:sz w:val="34"/>
        </w:rPr>
        <w:t xml:space="preserve"> </w:t>
      </w:r>
      <w:r>
        <w:rPr>
          <w:rFonts w:ascii="Yu Gothic"/>
          <w:b/>
          <w:color w:val="45818E"/>
          <w:w w:val="105"/>
          <w:sz w:val="34"/>
        </w:rPr>
        <w:t>citoyens</w:t>
      </w:r>
    </w:p>
    <w:p w:rsidR="008F2F58" w:rsidRDefault="00CA5A16" w:rsidP="00080174">
      <w:pPr>
        <w:pStyle w:val="Paragraphedeliste"/>
        <w:numPr>
          <w:ilvl w:val="0"/>
          <w:numId w:val="8"/>
        </w:numPr>
        <w:tabs>
          <w:tab w:val="left" w:pos="1316"/>
          <w:tab w:val="left" w:pos="1317"/>
        </w:tabs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10"/>
          <w:sz w:val="34"/>
        </w:rPr>
        <w:t>Identiﬁer</w:t>
      </w:r>
      <w:r>
        <w:rPr>
          <w:rFonts w:ascii="Yu Gothic" w:hAnsi="Yu Gothic"/>
          <w:b/>
          <w:color w:val="45818E"/>
          <w:spacing w:val="3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les</w:t>
      </w:r>
      <w:r>
        <w:rPr>
          <w:rFonts w:ascii="Yu Gothic" w:hAnsi="Yu Gothic"/>
          <w:b/>
          <w:color w:val="45818E"/>
          <w:spacing w:val="3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freins</w:t>
      </w:r>
      <w:r>
        <w:rPr>
          <w:rFonts w:ascii="Yu Gothic" w:hAnsi="Yu Gothic"/>
          <w:b/>
          <w:color w:val="45818E"/>
          <w:spacing w:val="4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à</w:t>
      </w:r>
      <w:r>
        <w:rPr>
          <w:rFonts w:ascii="Yu Gothic" w:hAnsi="Yu Gothic"/>
          <w:b/>
          <w:color w:val="45818E"/>
          <w:spacing w:val="3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la</w:t>
      </w:r>
      <w:r>
        <w:rPr>
          <w:rFonts w:ascii="Yu Gothic" w:hAnsi="Yu Gothic"/>
          <w:b/>
          <w:color w:val="45818E"/>
          <w:spacing w:val="3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fréquentation</w:t>
      </w:r>
      <w:r>
        <w:rPr>
          <w:rFonts w:ascii="Yu Gothic" w:hAnsi="Yu Gothic"/>
          <w:b/>
          <w:color w:val="45818E"/>
          <w:spacing w:val="-26"/>
          <w:w w:val="110"/>
          <w:sz w:val="34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des</w:t>
      </w:r>
      <w:r>
        <w:rPr>
          <w:rFonts w:ascii="MS UI Gothic" w:hAnsi="MS UI Gothic"/>
          <w:color w:val="595959"/>
          <w:spacing w:val="-10"/>
          <w:w w:val="110"/>
          <w:sz w:val="28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lieux</w:t>
      </w:r>
      <w:r>
        <w:rPr>
          <w:rFonts w:ascii="MS UI Gothic" w:hAnsi="MS UI Gothic"/>
          <w:color w:val="595959"/>
          <w:spacing w:val="-10"/>
          <w:w w:val="110"/>
          <w:sz w:val="28"/>
        </w:rPr>
        <w:t xml:space="preserve"> </w:t>
      </w:r>
      <w:r>
        <w:rPr>
          <w:rFonts w:ascii="MS UI Gothic" w:hAnsi="MS UI Gothic"/>
          <w:color w:val="595959"/>
          <w:w w:val="110"/>
          <w:sz w:val="28"/>
        </w:rPr>
        <w:t>culturels</w:t>
      </w:r>
    </w:p>
    <w:p w:rsidR="008F2F58" w:rsidRDefault="00CA5A16" w:rsidP="00080174">
      <w:pPr>
        <w:pStyle w:val="Paragraphedeliste"/>
        <w:numPr>
          <w:ilvl w:val="0"/>
          <w:numId w:val="8"/>
        </w:numPr>
        <w:tabs>
          <w:tab w:val="left" w:pos="1316"/>
          <w:tab w:val="left" w:pos="1317"/>
        </w:tabs>
        <w:rPr>
          <w:rFonts w:ascii="MS UI Gothic" w:hAnsi="MS UI Gothic"/>
          <w:sz w:val="28"/>
        </w:rPr>
      </w:pPr>
      <w:r>
        <w:rPr>
          <w:rFonts w:ascii="Yu Gothic" w:hAnsi="Yu Gothic"/>
          <w:b/>
          <w:color w:val="45818E"/>
          <w:w w:val="115"/>
          <w:sz w:val="34"/>
        </w:rPr>
        <w:t>Franchir</w:t>
      </w:r>
      <w:r>
        <w:rPr>
          <w:rFonts w:ascii="Yu Gothic" w:hAnsi="Yu Gothic"/>
          <w:b/>
          <w:color w:val="45818E"/>
          <w:spacing w:val="10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les</w:t>
      </w:r>
      <w:r>
        <w:rPr>
          <w:rFonts w:ascii="Yu Gothic" w:hAnsi="Yu Gothic"/>
          <w:b/>
          <w:color w:val="45818E"/>
          <w:spacing w:val="10"/>
          <w:w w:val="115"/>
          <w:sz w:val="34"/>
        </w:rPr>
        <w:t xml:space="preserve"> </w:t>
      </w:r>
      <w:r>
        <w:rPr>
          <w:rFonts w:ascii="Yu Gothic" w:hAnsi="Yu Gothic"/>
          <w:b/>
          <w:color w:val="45818E"/>
          <w:w w:val="115"/>
          <w:sz w:val="34"/>
        </w:rPr>
        <w:t>portes</w:t>
      </w:r>
      <w:r>
        <w:rPr>
          <w:rFonts w:ascii="Yu Gothic" w:hAnsi="Yu Gothic"/>
          <w:b/>
          <w:color w:val="45818E"/>
          <w:spacing w:val="8"/>
          <w:w w:val="115"/>
          <w:sz w:val="34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de</w:t>
      </w:r>
      <w:r>
        <w:rPr>
          <w:rFonts w:ascii="MS UI Gothic" w:hAnsi="MS UI Gothic"/>
          <w:color w:val="595959"/>
          <w:spacing w:val="-4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lieux</w:t>
      </w:r>
      <w:r>
        <w:rPr>
          <w:rFonts w:ascii="MS UI Gothic" w:hAnsi="MS UI Gothic"/>
          <w:color w:val="595959"/>
          <w:spacing w:val="-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culturels</w:t>
      </w:r>
      <w:r>
        <w:rPr>
          <w:rFonts w:ascii="MS UI Gothic" w:hAnsi="MS UI Gothic"/>
          <w:color w:val="595959"/>
          <w:spacing w:val="-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méconnus</w:t>
      </w:r>
      <w:r>
        <w:rPr>
          <w:rFonts w:ascii="MS UI Gothic" w:hAnsi="MS UI Gothic"/>
          <w:color w:val="595959"/>
          <w:spacing w:val="-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ou</w:t>
      </w:r>
      <w:r>
        <w:rPr>
          <w:rFonts w:ascii="MS UI Gothic" w:hAnsi="MS UI Gothic"/>
          <w:color w:val="595959"/>
          <w:spacing w:val="-5"/>
          <w:w w:val="115"/>
          <w:sz w:val="28"/>
        </w:rPr>
        <w:t xml:space="preserve"> </w:t>
      </w:r>
      <w:r>
        <w:rPr>
          <w:rFonts w:ascii="MS UI Gothic" w:hAnsi="MS UI Gothic"/>
          <w:color w:val="595959"/>
          <w:w w:val="115"/>
          <w:sz w:val="28"/>
        </w:rPr>
        <w:t>inconnus</w:t>
      </w:r>
    </w:p>
    <w:p w:rsidR="008F2F58" w:rsidRDefault="008F2F58">
      <w:pPr>
        <w:spacing w:line="626" w:lineRule="exact"/>
        <w:rPr>
          <w:rFonts w:ascii="MS UI Gothic" w:hAnsi="MS UI Gothic"/>
          <w:sz w:val="28"/>
        </w:rPr>
        <w:sectPr w:rsidR="008F2F58">
          <w:footerReference w:type="default" r:id="rId130"/>
          <w:pgSz w:w="14400" w:h="8100" w:orient="landscape"/>
          <w:pgMar w:top="280" w:right="240" w:bottom="280" w:left="20" w:header="0" w:footer="0" w:gutter="0"/>
          <w:cols w:space="720"/>
        </w:sectPr>
      </w:pPr>
    </w:p>
    <w:p w:rsidR="008F2F58" w:rsidRPr="00080174" w:rsidRDefault="00CA5A16" w:rsidP="00080174">
      <w:pPr>
        <w:pStyle w:val="Titre2"/>
        <w:ind w:left="396"/>
      </w:pPr>
      <w:r>
        <w:rPr>
          <w:color w:val="45818E"/>
          <w:w w:val="90"/>
        </w:rPr>
        <w:t>CCCT</w:t>
      </w:r>
      <w:r>
        <w:rPr>
          <w:color w:val="45818E"/>
          <w:spacing w:val="32"/>
          <w:w w:val="90"/>
        </w:rPr>
        <w:t xml:space="preserve"> </w:t>
      </w:r>
      <w:r>
        <w:rPr>
          <w:color w:val="45818E"/>
          <w:w w:val="90"/>
        </w:rPr>
        <w:t>:</w:t>
      </w:r>
      <w:r>
        <w:rPr>
          <w:color w:val="45818E"/>
          <w:spacing w:val="32"/>
          <w:w w:val="90"/>
        </w:rPr>
        <w:t xml:space="preserve"> </w:t>
      </w:r>
      <w:r w:rsidR="00080174">
        <w:rPr>
          <w:color w:val="45818E"/>
          <w:w w:val="90"/>
        </w:rPr>
        <w:t>comment</w:t>
      </w:r>
      <w:r>
        <w:rPr>
          <w:color w:val="45818E"/>
          <w:spacing w:val="32"/>
          <w:w w:val="90"/>
        </w:rPr>
        <w:t xml:space="preserve"> </w:t>
      </w:r>
      <w:r>
        <w:rPr>
          <w:color w:val="45818E"/>
          <w:w w:val="90"/>
        </w:rPr>
        <w:t>?</w:t>
      </w:r>
    </w:p>
    <w:p w:rsidR="008F2F58" w:rsidRDefault="00CA5A16">
      <w:pPr>
        <w:numPr>
          <w:ilvl w:val="0"/>
          <w:numId w:val="7"/>
        </w:numPr>
        <w:tabs>
          <w:tab w:val="left" w:pos="1074"/>
          <w:tab w:val="left" w:pos="1075"/>
        </w:tabs>
        <w:spacing w:line="596" w:lineRule="exact"/>
        <w:rPr>
          <w:rFonts w:ascii="Yu Gothic" w:hAnsi="Yu Gothic"/>
          <w:b/>
          <w:sz w:val="34"/>
        </w:rPr>
      </w:pPr>
      <w:r>
        <w:rPr>
          <w:rFonts w:ascii="Yu Gothic" w:hAnsi="Yu Gothic"/>
          <w:b/>
          <w:color w:val="45818E"/>
          <w:w w:val="110"/>
          <w:sz w:val="34"/>
        </w:rPr>
        <w:t>Vivre</w:t>
      </w:r>
      <w:r>
        <w:rPr>
          <w:rFonts w:ascii="Yu Gothic" w:hAnsi="Yu Gothic"/>
          <w:b/>
          <w:color w:val="45818E"/>
          <w:spacing w:val="3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une</w:t>
      </w:r>
      <w:r>
        <w:rPr>
          <w:rFonts w:ascii="Yu Gothic" w:hAnsi="Yu Gothic"/>
          <w:b/>
          <w:color w:val="45818E"/>
          <w:spacing w:val="3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expérience</w:t>
      </w:r>
      <w:r>
        <w:rPr>
          <w:rFonts w:ascii="Yu Gothic" w:hAnsi="Yu Gothic"/>
          <w:b/>
          <w:color w:val="45818E"/>
          <w:spacing w:val="3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démocratique</w:t>
      </w:r>
    </w:p>
    <w:p w:rsidR="008F2F58" w:rsidRDefault="00CA5A16">
      <w:pPr>
        <w:pStyle w:val="Paragraphedeliste"/>
        <w:numPr>
          <w:ilvl w:val="1"/>
          <w:numId w:val="7"/>
        </w:numPr>
        <w:tabs>
          <w:tab w:val="left" w:pos="1794"/>
          <w:tab w:val="left" w:pos="1795"/>
        </w:tabs>
        <w:spacing w:line="304" w:lineRule="exact"/>
        <w:rPr>
          <w:rFonts w:ascii="MS UI Gothic" w:hAnsi="MS UI Gothic"/>
          <w:sz w:val="27"/>
        </w:rPr>
      </w:pPr>
      <w:r>
        <w:rPr>
          <w:rFonts w:ascii="MS UI Gothic" w:hAnsi="MS UI Gothic"/>
          <w:color w:val="595959"/>
          <w:w w:val="120"/>
          <w:sz w:val="27"/>
        </w:rPr>
        <w:t>l’invention</w:t>
      </w:r>
      <w:r>
        <w:rPr>
          <w:rFonts w:ascii="MS UI Gothic" w:hAnsi="MS UI Gothic"/>
          <w:color w:val="595959"/>
          <w:spacing w:val="-1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d’un nouveau cadre de concertation</w:t>
      </w:r>
    </w:p>
    <w:p w:rsidR="008F2F58" w:rsidRDefault="00CA5A16">
      <w:pPr>
        <w:pStyle w:val="Paragraphedeliste"/>
        <w:numPr>
          <w:ilvl w:val="1"/>
          <w:numId w:val="7"/>
        </w:numPr>
        <w:tabs>
          <w:tab w:val="left" w:pos="1794"/>
          <w:tab w:val="left" w:pos="1795"/>
        </w:tabs>
        <w:spacing w:before="18"/>
        <w:rPr>
          <w:rFonts w:ascii="MS UI Gothic" w:hAnsi="MS UI Gothic"/>
          <w:sz w:val="27"/>
        </w:rPr>
      </w:pPr>
      <w:r>
        <w:rPr>
          <w:rFonts w:ascii="MS UI Gothic" w:hAnsi="MS UI Gothic"/>
          <w:color w:val="595959"/>
          <w:w w:val="125"/>
          <w:sz w:val="27"/>
        </w:rPr>
        <w:t>réunir</w:t>
      </w:r>
      <w:r>
        <w:rPr>
          <w:rFonts w:ascii="MS UI Gothic" w:hAnsi="MS UI Gothic"/>
          <w:color w:val="595959"/>
          <w:spacing w:val="-21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citoyens,</w:t>
      </w:r>
      <w:r>
        <w:rPr>
          <w:rFonts w:ascii="MS UI Gothic" w:hAnsi="MS UI Gothic"/>
          <w:color w:val="595959"/>
          <w:spacing w:val="-2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élus</w:t>
      </w:r>
      <w:r>
        <w:rPr>
          <w:rFonts w:ascii="MS UI Gothic" w:hAnsi="MS UI Gothic"/>
          <w:color w:val="595959"/>
          <w:spacing w:val="-2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et</w:t>
      </w:r>
      <w:r>
        <w:rPr>
          <w:rFonts w:ascii="MS UI Gothic" w:hAnsi="MS UI Gothic"/>
          <w:color w:val="595959"/>
          <w:spacing w:val="-2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agents</w:t>
      </w:r>
      <w:r>
        <w:rPr>
          <w:rFonts w:ascii="MS UI Gothic" w:hAnsi="MS UI Gothic"/>
          <w:color w:val="595959"/>
          <w:spacing w:val="-21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autour</w:t>
      </w:r>
      <w:r>
        <w:rPr>
          <w:rFonts w:ascii="MS UI Gothic" w:hAnsi="MS UI Gothic"/>
          <w:color w:val="595959"/>
          <w:spacing w:val="-2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des</w:t>
      </w:r>
      <w:r>
        <w:rPr>
          <w:rFonts w:ascii="MS UI Gothic" w:hAnsi="MS UI Gothic"/>
          <w:color w:val="595959"/>
          <w:spacing w:val="-2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grands</w:t>
      </w:r>
      <w:r>
        <w:rPr>
          <w:rFonts w:ascii="MS UI Gothic" w:hAnsi="MS UI Gothic"/>
          <w:color w:val="595959"/>
          <w:spacing w:val="-2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enjeux</w:t>
      </w:r>
      <w:r>
        <w:rPr>
          <w:rFonts w:ascii="MS UI Gothic" w:hAnsi="MS UI Gothic"/>
          <w:color w:val="595959"/>
          <w:spacing w:val="-2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du</w:t>
      </w:r>
      <w:r>
        <w:rPr>
          <w:rFonts w:ascii="MS UI Gothic" w:hAnsi="MS UI Gothic"/>
          <w:color w:val="595959"/>
          <w:spacing w:val="-21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service</w:t>
      </w:r>
      <w:r>
        <w:rPr>
          <w:rFonts w:ascii="MS UI Gothic" w:hAnsi="MS UI Gothic"/>
          <w:color w:val="595959"/>
          <w:spacing w:val="-2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culturel</w:t>
      </w:r>
      <w:r>
        <w:rPr>
          <w:rFonts w:ascii="MS UI Gothic" w:hAnsi="MS UI Gothic"/>
          <w:color w:val="595959"/>
          <w:spacing w:val="-2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municipal</w:t>
      </w:r>
    </w:p>
    <w:p w:rsidR="008F2F58" w:rsidRDefault="00CA5A16">
      <w:pPr>
        <w:pStyle w:val="Paragraphedeliste"/>
        <w:numPr>
          <w:ilvl w:val="1"/>
          <w:numId w:val="7"/>
        </w:numPr>
        <w:tabs>
          <w:tab w:val="left" w:pos="1794"/>
          <w:tab w:val="left" w:pos="1795"/>
        </w:tabs>
        <w:spacing w:before="19"/>
        <w:rPr>
          <w:rFonts w:ascii="MS UI Gothic" w:hAnsi="MS UI Gothic"/>
          <w:sz w:val="27"/>
        </w:rPr>
      </w:pPr>
      <w:r>
        <w:rPr>
          <w:rFonts w:ascii="MS UI Gothic" w:hAnsi="MS UI Gothic"/>
          <w:color w:val="595959"/>
          <w:w w:val="120"/>
          <w:sz w:val="27"/>
        </w:rPr>
        <w:t>un</w:t>
      </w:r>
      <w:r>
        <w:rPr>
          <w:rFonts w:ascii="MS UI Gothic" w:hAnsi="MS UI Gothic"/>
          <w:color w:val="595959"/>
          <w:spacing w:val="-10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parcours</w:t>
      </w:r>
      <w:r>
        <w:rPr>
          <w:rFonts w:ascii="MS UI Gothic" w:hAnsi="MS UI Gothic"/>
          <w:color w:val="595959"/>
          <w:spacing w:val="-10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autour</w:t>
      </w:r>
      <w:r>
        <w:rPr>
          <w:rFonts w:ascii="MS UI Gothic" w:hAnsi="MS UI Gothic"/>
          <w:color w:val="595959"/>
          <w:spacing w:val="-10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des</w:t>
      </w:r>
      <w:r>
        <w:rPr>
          <w:rFonts w:ascii="MS UI Gothic" w:hAnsi="MS UI Gothic"/>
          <w:color w:val="595959"/>
          <w:spacing w:val="-9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droits</w:t>
      </w:r>
      <w:r>
        <w:rPr>
          <w:rFonts w:ascii="MS UI Gothic" w:hAnsi="MS UI Gothic"/>
          <w:color w:val="595959"/>
          <w:spacing w:val="-10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culturels</w:t>
      </w:r>
      <w:r>
        <w:rPr>
          <w:rFonts w:ascii="MS UI Gothic" w:hAnsi="MS UI Gothic"/>
          <w:color w:val="595959"/>
          <w:spacing w:val="-10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et</w:t>
      </w:r>
      <w:r>
        <w:rPr>
          <w:rFonts w:ascii="MS UI Gothic" w:hAnsi="MS UI Gothic"/>
          <w:color w:val="595959"/>
          <w:spacing w:val="-9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de</w:t>
      </w:r>
      <w:r>
        <w:rPr>
          <w:rFonts w:ascii="MS UI Gothic" w:hAnsi="MS UI Gothic"/>
          <w:color w:val="595959"/>
          <w:spacing w:val="-10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l’accessibilité</w:t>
      </w:r>
    </w:p>
    <w:p w:rsidR="008F2F58" w:rsidRDefault="00CA5A16">
      <w:pPr>
        <w:numPr>
          <w:ilvl w:val="0"/>
          <w:numId w:val="6"/>
        </w:numPr>
        <w:tabs>
          <w:tab w:val="left" w:pos="1074"/>
          <w:tab w:val="left" w:pos="1075"/>
        </w:tabs>
        <w:spacing w:before="282" w:line="599" w:lineRule="exact"/>
        <w:rPr>
          <w:rFonts w:ascii="Yu Gothic" w:hAnsi="Yu Gothic"/>
          <w:b/>
          <w:sz w:val="34"/>
        </w:rPr>
      </w:pPr>
      <w:r>
        <w:rPr>
          <w:rFonts w:ascii="Yu Gothic" w:hAnsi="Yu Gothic"/>
          <w:b/>
          <w:color w:val="45818E"/>
          <w:w w:val="110"/>
          <w:sz w:val="34"/>
        </w:rPr>
        <w:t>Faire</w:t>
      </w:r>
      <w:r>
        <w:rPr>
          <w:rFonts w:ascii="Yu Gothic" w:hAnsi="Yu Gothic"/>
          <w:b/>
          <w:color w:val="45818E"/>
          <w:spacing w:val="-18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conﬁance</w:t>
      </w:r>
      <w:r>
        <w:rPr>
          <w:rFonts w:ascii="Yu Gothic" w:hAnsi="Yu Gothic"/>
          <w:b/>
          <w:color w:val="45818E"/>
          <w:spacing w:val="-18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à</w:t>
      </w:r>
      <w:r>
        <w:rPr>
          <w:rFonts w:ascii="Yu Gothic" w:hAnsi="Yu Gothic"/>
          <w:b/>
          <w:color w:val="45818E"/>
          <w:spacing w:val="-18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l’intelligence</w:t>
      </w:r>
      <w:r>
        <w:rPr>
          <w:rFonts w:ascii="Yu Gothic" w:hAnsi="Yu Gothic"/>
          <w:b/>
          <w:color w:val="45818E"/>
          <w:spacing w:val="-18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collective</w:t>
      </w:r>
    </w:p>
    <w:p w:rsidR="008F2F58" w:rsidRDefault="00CA5A16">
      <w:pPr>
        <w:pStyle w:val="Paragraphedeliste"/>
        <w:numPr>
          <w:ilvl w:val="1"/>
          <w:numId w:val="6"/>
        </w:numPr>
        <w:tabs>
          <w:tab w:val="left" w:pos="1794"/>
          <w:tab w:val="left" w:pos="1795"/>
        </w:tabs>
        <w:spacing w:line="343" w:lineRule="exact"/>
        <w:ind w:hanging="545"/>
        <w:rPr>
          <w:rFonts w:ascii="MS UI Gothic" w:hAnsi="MS UI Gothic"/>
          <w:color w:val="45818E"/>
          <w:sz w:val="30"/>
        </w:rPr>
      </w:pPr>
      <w:r>
        <w:rPr>
          <w:rFonts w:ascii="MS UI Gothic" w:hAnsi="MS UI Gothic"/>
          <w:color w:val="595959"/>
          <w:w w:val="125"/>
          <w:sz w:val="27"/>
        </w:rPr>
        <w:t>poser</w:t>
      </w:r>
      <w:r>
        <w:rPr>
          <w:rFonts w:ascii="MS UI Gothic" w:hAnsi="MS UI Gothic"/>
          <w:color w:val="595959"/>
          <w:spacing w:val="-18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un</w:t>
      </w:r>
      <w:r>
        <w:rPr>
          <w:rFonts w:ascii="MS UI Gothic" w:hAnsi="MS UI Gothic"/>
          <w:color w:val="595959"/>
          <w:spacing w:val="-18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cadre</w:t>
      </w:r>
      <w:r>
        <w:rPr>
          <w:rFonts w:ascii="MS UI Gothic" w:hAnsi="MS UI Gothic"/>
          <w:color w:val="595959"/>
          <w:spacing w:val="-17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de</w:t>
      </w:r>
      <w:r>
        <w:rPr>
          <w:rFonts w:ascii="MS UI Gothic" w:hAnsi="MS UI Gothic"/>
          <w:color w:val="595959"/>
          <w:spacing w:val="-18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conﬁance</w:t>
      </w:r>
    </w:p>
    <w:p w:rsidR="008F2F58" w:rsidRDefault="00CA5A16">
      <w:pPr>
        <w:pStyle w:val="Paragraphedeliste"/>
        <w:numPr>
          <w:ilvl w:val="1"/>
          <w:numId w:val="6"/>
        </w:numPr>
        <w:tabs>
          <w:tab w:val="left" w:pos="1794"/>
          <w:tab w:val="left" w:pos="1795"/>
        </w:tabs>
        <w:spacing w:before="22"/>
        <w:rPr>
          <w:rFonts w:ascii="MS UI Gothic" w:hAnsi="MS UI Gothic"/>
          <w:color w:val="45818E"/>
          <w:sz w:val="27"/>
        </w:rPr>
      </w:pPr>
      <w:r>
        <w:rPr>
          <w:rFonts w:ascii="MS UI Gothic" w:hAnsi="MS UI Gothic"/>
          <w:color w:val="595959"/>
          <w:w w:val="120"/>
          <w:sz w:val="27"/>
        </w:rPr>
        <w:t>favoriser</w:t>
      </w:r>
      <w:r>
        <w:rPr>
          <w:rFonts w:ascii="MS UI Gothic" w:hAnsi="MS UI Gothic"/>
          <w:color w:val="595959"/>
          <w:spacing w:val="-25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l’écoute</w:t>
      </w:r>
      <w:r>
        <w:rPr>
          <w:rFonts w:ascii="MS UI Gothic" w:hAnsi="MS UI Gothic"/>
          <w:color w:val="595959"/>
          <w:spacing w:val="-25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mutuelle</w:t>
      </w:r>
      <w:r>
        <w:rPr>
          <w:rFonts w:ascii="MS UI Gothic" w:hAnsi="MS UI Gothic"/>
          <w:color w:val="595959"/>
          <w:spacing w:val="-25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et</w:t>
      </w:r>
      <w:r>
        <w:rPr>
          <w:rFonts w:ascii="MS UI Gothic" w:hAnsi="MS UI Gothic"/>
          <w:color w:val="595959"/>
          <w:spacing w:val="-25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l’expression</w:t>
      </w:r>
      <w:r>
        <w:rPr>
          <w:rFonts w:ascii="MS UI Gothic" w:hAnsi="MS UI Gothic"/>
          <w:color w:val="595959"/>
          <w:spacing w:val="-24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de</w:t>
      </w:r>
      <w:r>
        <w:rPr>
          <w:rFonts w:ascii="MS UI Gothic" w:hAnsi="MS UI Gothic"/>
          <w:color w:val="595959"/>
          <w:spacing w:val="-25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toutes</w:t>
      </w:r>
      <w:r>
        <w:rPr>
          <w:rFonts w:ascii="MS UI Gothic" w:hAnsi="MS UI Gothic"/>
          <w:color w:val="595959"/>
          <w:spacing w:val="-25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et</w:t>
      </w:r>
      <w:r>
        <w:rPr>
          <w:rFonts w:ascii="MS UI Gothic" w:hAnsi="MS UI Gothic"/>
          <w:color w:val="595959"/>
          <w:spacing w:val="-25"/>
          <w:w w:val="120"/>
          <w:sz w:val="27"/>
        </w:rPr>
        <w:t xml:space="preserve"> </w:t>
      </w:r>
      <w:r>
        <w:rPr>
          <w:rFonts w:ascii="MS UI Gothic" w:hAnsi="MS UI Gothic"/>
          <w:color w:val="595959"/>
          <w:w w:val="120"/>
          <w:sz w:val="27"/>
        </w:rPr>
        <w:t>tous</w:t>
      </w:r>
    </w:p>
    <w:p w:rsidR="008F2F58" w:rsidRDefault="00CA5A16">
      <w:pPr>
        <w:pStyle w:val="Paragraphedeliste"/>
        <w:numPr>
          <w:ilvl w:val="1"/>
          <w:numId w:val="6"/>
        </w:numPr>
        <w:tabs>
          <w:tab w:val="left" w:pos="1794"/>
          <w:tab w:val="left" w:pos="1795"/>
        </w:tabs>
        <w:spacing w:before="18"/>
        <w:rPr>
          <w:rFonts w:ascii="MS UI Gothic" w:hAnsi="MS UI Gothic"/>
          <w:color w:val="45818E"/>
          <w:sz w:val="27"/>
        </w:rPr>
      </w:pPr>
      <w:r>
        <w:rPr>
          <w:rFonts w:ascii="MS UI Gothic" w:hAnsi="MS UI Gothic"/>
          <w:color w:val="595959"/>
          <w:spacing w:val="-1"/>
          <w:w w:val="125"/>
          <w:sz w:val="27"/>
        </w:rPr>
        <w:t>travailler</w:t>
      </w:r>
      <w:r>
        <w:rPr>
          <w:rFonts w:ascii="MS UI Gothic" w:hAnsi="MS UI Gothic"/>
          <w:color w:val="595959"/>
          <w:spacing w:val="-31"/>
          <w:w w:val="125"/>
          <w:sz w:val="27"/>
        </w:rPr>
        <w:t xml:space="preserve"> </w:t>
      </w:r>
      <w:r>
        <w:rPr>
          <w:rFonts w:ascii="MS UI Gothic" w:hAnsi="MS UI Gothic"/>
          <w:color w:val="595959"/>
          <w:spacing w:val="-1"/>
          <w:w w:val="125"/>
          <w:sz w:val="27"/>
        </w:rPr>
        <w:t>ensemble</w:t>
      </w:r>
      <w:r>
        <w:rPr>
          <w:rFonts w:ascii="MS UI Gothic" w:hAnsi="MS UI Gothic"/>
          <w:color w:val="595959"/>
          <w:spacing w:val="-31"/>
          <w:w w:val="125"/>
          <w:sz w:val="27"/>
        </w:rPr>
        <w:t xml:space="preserve"> </w:t>
      </w:r>
      <w:r>
        <w:rPr>
          <w:rFonts w:ascii="MS UI Gothic" w:hAnsi="MS UI Gothic"/>
          <w:color w:val="595959"/>
          <w:spacing w:val="-1"/>
          <w:w w:val="125"/>
          <w:sz w:val="27"/>
        </w:rPr>
        <w:t>:</w:t>
      </w:r>
      <w:r>
        <w:rPr>
          <w:rFonts w:ascii="MS UI Gothic" w:hAnsi="MS UI Gothic"/>
          <w:color w:val="595959"/>
          <w:spacing w:val="-3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spacing w:val="-1"/>
          <w:w w:val="125"/>
          <w:sz w:val="27"/>
        </w:rPr>
        <w:t>citoyens,</w:t>
      </w:r>
      <w:r>
        <w:rPr>
          <w:rFonts w:ascii="MS UI Gothic" w:hAnsi="MS UI Gothic"/>
          <w:color w:val="595959"/>
          <w:spacing w:val="-31"/>
          <w:w w:val="125"/>
          <w:sz w:val="27"/>
        </w:rPr>
        <w:t xml:space="preserve"> </w:t>
      </w:r>
      <w:r>
        <w:rPr>
          <w:rFonts w:ascii="MS UI Gothic" w:hAnsi="MS UI Gothic"/>
          <w:color w:val="595959"/>
          <w:spacing w:val="-1"/>
          <w:w w:val="125"/>
          <w:sz w:val="27"/>
        </w:rPr>
        <w:t>élus</w:t>
      </w:r>
      <w:r>
        <w:rPr>
          <w:rFonts w:ascii="MS UI Gothic" w:hAnsi="MS UI Gothic"/>
          <w:color w:val="595959"/>
          <w:spacing w:val="-3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spacing w:val="-1"/>
          <w:w w:val="125"/>
          <w:sz w:val="27"/>
        </w:rPr>
        <w:t>et</w:t>
      </w:r>
      <w:r>
        <w:rPr>
          <w:rFonts w:ascii="MS UI Gothic" w:hAnsi="MS UI Gothic"/>
          <w:color w:val="595959"/>
          <w:spacing w:val="-31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agents</w:t>
      </w:r>
    </w:p>
    <w:p w:rsidR="008F2F58" w:rsidRDefault="00CA5A16">
      <w:pPr>
        <w:numPr>
          <w:ilvl w:val="0"/>
          <w:numId w:val="6"/>
        </w:numPr>
        <w:tabs>
          <w:tab w:val="left" w:pos="1074"/>
          <w:tab w:val="left" w:pos="1075"/>
        </w:tabs>
        <w:spacing w:before="282" w:line="599" w:lineRule="exact"/>
        <w:rPr>
          <w:rFonts w:ascii="Yu Gothic" w:hAnsi="Yu Gothic"/>
          <w:b/>
          <w:sz w:val="34"/>
        </w:rPr>
      </w:pPr>
      <w:r>
        <w:rPr>
          <w:rFonts w:ascii="Yu Gothic" w:hAnsi="Yu Gothic"/>
          <w:b/>
          <w:color w:val="45818E"/>
          <w:w w:val="110"/>
          <w:sz w:val="34"/>
        </w:rPr>
        <w:t>Contenu</w:t>
      </w:r>
      <w:r>
        <w:rPr>
          <w:rFonts w:ascii="Yu Gothic" w:hAnsi="Yu Gothic"/>
          <w:b/>
          <w:color w:val="45818E"/>
          <w:spacing w:val="-24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des</w:t>
      </w:r>
      <w:r>
        <w:rPr>
          <w:rFonts w:ascii="Yu Gothic" w:hAnsi="Yu Gothic"/>
          <w:b/>
          <w:color w:val="45818E"/>
          <w:spacing w:val="-24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4"/>
        </w:rPr>
        <w:t>séances</w:t>
      </w:r>
    </w:p>
    <w:p w:rsidR="008F2F58" w:rsidRDefault="00CA5A16">
      <w:pPr>
        <w:pStyle w:val="Paragraphedeliste"/>
        <w:numPr>
          <w:ilvl w:val="1"/>
          <w:numId w:val="6"/>
        </w:numPr>
        <w:tabs>
          <w:tab w:val="left" w:pos="1794"/>
          <w:tab w:val="left" w:pos="1795"/>
        </w:tabs>
        <w:spacing w:line="304" w:lineRule="exact"/>
        <w:rPr>
          <w:rFonts w:ascii="MS UI Gothic" w:hAnsi="MS UI Gothic"/>
          <w:color w:val="45818E"/>
          <w:sz w:val="27"/>
        </w:rPr>
      </w:pPr>
      <w:r>
        <w:rPr>
          <w:rFonts w:ascii="MS UI Gothic" w:hAnsi="MS UI Gothic"/>
          <w:color w:val="595959"/>
          <w:w w:val="130"/>
          <w:sz w:val="27"/>
        </w:rPr>
        <w:t>chaque</w:t>
      </w:r>
      <w:r>
        <w:rPr>
          <w:rFonts w:ascii="MS UI Gothic" w:hAnsi="MS UI Gothic"/>
          <w:color w:val="595959"/>
          <w:spacing w:val="-35"/>
          <w:w w:val="130"/>
          <w:sz w:val="27"/>
        </w:rPr>
        <w:t xml:space="preserve"> </w:t>
      </w:r>
      <w:r>
        <w:rPr>
          <w:rFonts w:ascii="MS UI Gothic" w:hAnsi="MS UI Gothic"/>
          <w:color w:val="595959"/>
          <w:w w:val="130"/>
          <w:sz w:val="27"/>
        </w:rPr>
        <w:t>séance</w:t>
      </w:r>
      <w:r>
        <w:rPr>
          <w:rFonts w:ascii="MS UI Gothic" w:hAnsi="MS UI Gothic"/>
          <w:color w:val="595959"/>
          <w:spacing w:val="-35"/>
          <w:w w:val="130"/>
          <w:sz w:val="27"/>
        </w:rPr>
        <w:t xml:space="preserve"> </w:t>
      </w:r>
      <w:r>
        <w:rPr>
          <w:rFonts w:ascii="MS UI Gothic" w:hAnsi="MS UI Gothic"/>
          <w:color w:val="595959"/>
          <w:w w:val="130"/>
          <w:sz w:val="27"/>
        </w:rPr>
        <w:t>a</w:t>
      </w:r>
      <w:r>
        <w:rPr>
          <w:rFonts w:ascii="MS UI Gothic" w:hAnsi="MS UI Gothic"/>
          <w:color w:val="595959"/>
          <w:spacing w:val="-34"/>
          <w:w w:val="130"/>
          <w:sz w:val="27"/>
        </w:rPr>
        <w:t xml:space="preserve"> </w:t>
      </w:r>
      <w:r>
        <w:rPr>
          <w:rFonts w:ascii="MS UI Gothic" w:hAnsi="MS UI Gothic"/>
          <w:color w:val="595959"/>
          <w:w w:val="130"/>
          <w:sz w:val="27"/>
        </w:rPr>
        <w:t>lieu</w:t>
      </w:r>
      <w:r>
        <w:rPr>
          <w:rFonts w:ascii="MS UI Gothic" w:hAnsi="MS UI Gothic"/>
          <w:color w:val="595959"/>
          <w:spacing w:val="-35"/>
          <w:w w:val="130"/>
          <w:sz w:val="27"/>
        </w:rPr>
        <w:t xml:space="preserve"> </w:t>
      </w:r>
      <w:r>
        <w:rPr>
          <w:rFonts w:ascii="MS UI Gothic" w:hAnsi="MS UI Gothic"/>
          <w:color w:val="595959"/>
          <w:w w:val="130"/>
          <w:sz w:val="27"/>
        </w:rPr>
        <w:t>dans</w:t>
      </w:r>
      <w:r>
        <w:rPr>
          <w:rFonts w:ascii="MS UI Gothic" w:hAnsi="MS UI Gothic"/>
          <w:color w:val="595959"/>
          <w:spacing w:val="-35"/>
          <w:w w:val="130"/>
          <w:sz w:val="27"/>
        </w:rPr>
        <w:t xml:space="preserve"> </w:t>
      </w:r>
      <w:r>
        <w:rPr>
          <w:rFonts w:ascii="MS UI Gothic" w:hAnsi="MS UI Gothic"/>
          <w:color w:val="595959"/>
          <w:w w:val="130"/>
          <w:sz w:val="27"/>
        </w:rPr>
        <w:t>un</w:t>
      </w:r>
      <w:r>
        <w:rPr>
          <w:rFonts w:ascii="MS UI Gothic" w:hAnsi="MS UI Gothic"/>
          <w:color w:val="595959"/>
          <w:spacing w:val="-34"/>
          <w:w w:val="130"/>
          <w:sz w:val="27"/>
        </w:rPr>
        <w:t xml:space="preserve"> </w:t>
      </w:r>
      <w:r>
        <w:rPr>
          <w:rFonts w:ascii="MS UI Gothic" w:hAnsi="MS UI Gothic"/>
          <w:color w:val="595959"/>
          <w:w w:val="130"/>
          <w:sz w:val="27"/>
        </w:rPr>
        <w:t>équipement</w:t>
      </w:r>
      <w:r>
        <w:rPr>
          <w:rFonts w:ascii="MS UI Gothic" w:hAnsi="MS UI Gothic"/>
          <w:color w:val="595959"/>
          <w:spacing w:val="-35"/>
          <w:w w:val="130"/>
          <w:sz w:val="27"/>
        </w:rPr>
        <w:t xml:space="preserve"> </w:t>
      </w:r>
      <w:r>
        <w:rPr>
          <w:rFonts w:ascii="MS UI Gothic" w:hAnsi="MS UI Gothic"/>
          <w:color w:val="595959"/>
          <w:w w:val="130"/>
          <w:sz w:val="27"/>
        </w:rPr>
        <w:t>culturel</w:t>
      </w:r>
      <w:r>
        <w:rPr>
          <w:rFonts w:ascii="MS UI Gothic" w:hAnsi="MS UI Gothic"/>
          <w:color w:val="595959"/>
          <w:spacing w:val="-35"/>
          <w:w w:val="130"/>
          <w:sz w:val="27"/>
        </w:rPr>
        <w:t xml:space="preserve"> </w:t>
      </w:r>
      <w:r>
        <w:rPr>
          <w:rFonts w:ascii="MS UI Gothic" w:hAnsi="MS UI Gothic"/>
          <w:color w:val="595959"/>
          <w:w w:val="130"/>
          <w:sz w:val="27"/>
        </w:rPr>
        <w:t>municipal</w:t>
      </w:r>
    </w:p>
    <w:p w:rsidR="008F2F58" w:rsidRDefault="00CA5A16">
      <w:pPr>
        <w:pStyle w:val="Paragraphedeliste"/>
        <w:numPr>
          <w:ilvl w:val="1"/>
          <w:numId w:val="6"/>
        </w:numPr>
        <w:tabs>
          <w:tab w:val="left" w:pos="1794"/>
          <w:tab w:val="left" w:pos="1795"/>
        </w:tabs>
        <w:spacing w:before="19"/>
        <w:rPr>
          <w:rFonts w:ascii="MS UI Gothic" w:hAnsi="MS UI Gothic"/>
          <w:color w:val="45818E"/>
          <w:sz w:val="27"/>
        </w:rPr>
      </w:pPr>
      <w:r>
        <w:rPr>
          <w:rFonts w:ascii="MS UI Gothic" w:hAnsi="MS UI Gothic"/>
          <w:color w:val="595959"/>
          <w:w w:val="125"/>
          <w:sz w:val="27"/>
        </w:rPr>
        <w:t>des</w:t>
      </w:r>
      <w:r>
        <w:rPr>
          <w:rFonts w:ascii="MS UI Gothic" w:hAnsi="MS UI Gothic"/>
          <w:color w:val="595959"/>
          <w:spacing w:val="-16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professionnels</w:t>
      </w:r>
      <w:r>
        <w:rPr>
          <w:rFonts w:ascii="MS UI Gothic" w:hAnsi="MS UI Gothic"/>
          <w:color w:val="595959"/>
          <w:spacing w:val="-15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présentent,</w:t>
      </w:r>
      <w:r>
        <w:rPr>
          <w:rFonts w:ascii="MS UI Gothic" w:hAnsi="MS UI Gothic"/>
          <w:color w:val="595959"/>
          <w:spacing w:val="-15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informent</w:t>
      </w:r>
      <w:r>
        <w:rPr>
          <w:rFonts w:ascii="MS UI Gothic" w:hAnsi="MS UI Gothic"/>
          <w:color w:val="595959"/>
          <w:spacing w:val="-15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et</w:t>
      </w:r>
      <w:r>
        <w:rPr>
          <w:rFonts w:ascii="MS UI Gothic" w:hAnsi="MS UI Gothic"/>
          <w:color w:val="595959"/>
          <w:spacing w:val="-15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engagent</w:t>
      </w:r>
      <w:r>
        <w:rPr>
          <w:rFonts w:ascii="MS UI Gothic" w:hAnsi="MS UI Gothic"/>
          <w:color w:val="595959"/>
          <w:spacing w:val="-15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une</w:t>
      </w:r>
      <w:r>
        <w:rPr>
          <w:rFonts w:ascii="MS UI Gothic" w:hAnsi="MS UI Gothic"/>
          <w:color w:val="595959"/>
          <w:spacing w:val="-15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discussion</w:t>
      </w:r>
    </w:p>
    <w:p w:rsidR="008F2F58" w:rsidRDefault="00CA5A16">
      <w:pPr>
        <w:pStyle w:val="Paragraphedeliste"/>
        <w:numPr>
          <w:ilvl w:val="1"/>
          <w:numId w:val="6"/>
        </w:numPr>
        <w:tabs>
          <w:tab w:val="left" w:pos="1794"/>
          <w:tab w:val="left" w:pos="1795"/>
        </w:tabs>
        <w:spacing w:before="19" w:line="252" w:lineRule="auto"/>
        <w:ind w:right="176"/>
        <w:rPr>
          <w:rFonts w:ascii="MS UI Gothic" w:hAnsi="MS UI Gothic"/>
          <w:color w:val="45818E"/>
          <w:sz w:val="27"/>
        </w:rPr>
      </w:pPr>
      <w:r>
        <w:rPr>
          <w:rFonts w:ascii="MS UI Gothic" w:hAnsi="MS UI Gothic"/>
          <w:color w:val="595959"/>
          <w:w w:val="125"/>
          <w:sz w:val="27"/>
        </w:rPr>
        <w:t>une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mise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au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travail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pour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pousser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la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réﬂexion,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échanger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des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idées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et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faire</w:t>
      </w:r>
      <w:r>
        <w:rPr>
          <w:rFonts w:ascii="MS UI Gothic" w:hAnsi="MS UI Gothic"/>
          <w:color w:val="595959"/>
          <w:spacing w:val="3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des</w:t>
      </w:r>
      <w:r>
        <w:rPr>
          <w:rFonts w:ascii="MS UI Gothic" w:hAnsi="MS UI Gothic"/>
          <w:color w:val="595959"/>
          <w:spacing w:val="-100"/>
          <w:w w:val="125"/>
          <w:sz w:val="27"/>
        </w:rPr>
        <w:t xml:space="preserve"> </w:t>
      </w:r>
      <w:r>
        <w:rPr>
          <w:rFonts w:ascii="MS UI Gothic" w:hAnsi="MS UI Gothic"/>
          <w:color w:val="595959"/>
          <w:w w:val="125"/>
          <w:sz w:val="27"/>
        </w:rPr>
        <w:t>propositions</w:t>
      </w:r>
    </w:p>
    <w:p w:rsidR="008F2F58" w:rsidRDefault="00CA5A16">
      <w:pPr>
        <w:pStyle w:val="Paragraphedeliste"/>
        <w:numPr>
          <w:ilvl w:val="0"/>
          <w:numId w:val="5"/>
        </w:numPr>
        <w:tabs>
          <w:tab w:val="left" w:pos="1074"/>
          <w:tab w:val="left" w:pos="1075"/>
        </w:tabs>
        <w:spacing w:before="244" w:line="554" w:lineRule="exact"/>
        <w:rPr>
          <w:rFonts w:ascii="Yu Gothic" w:hAnsi="Yu Gothic"/>
          <w:b/>
          <w:sz w:val="33"/>
        </w:rPr>
      </w:pPr>
      <w:r>
        <w:rPr>
          <w:rFonts w:ascii="Yu Gothic" w:hAnsi="Yu Gothic"/>
          <w:b/>
          <w:color w:val="45818E"/>
          <w:w w:val="110"/>
          <w:sz w:val="34"/>
        </w:rPr>
        <w:t>Transmission</w:t>
      </w:r>
      <w:r>
        <w:rPr>
          <w:rFonts w:ascii="Yu Gothic" w:hAnsi="Yu Gothic"/>
          <w:b/>
          <w:color w:val="45818E"/>
          <w:spacing w:val="26"/>
          <w:w w:val="110"/>
          <w:sz w:val="34"/>
        </w:rPr>
        <w:t xml:space="preserve"> </w:t>
      </w:r>
      <w:r>
        <w:rPr>
          <w:rFonts w:ascii="Yu Gothic" w:hAnsi="Yu Gothic"/>
          <w:b/>
          <w:color w:val="45818E"/>
          <w:w w:val="110"/>
          <w:sz w:val="33"/>
        </w:rPr>
        <w:t>de</w:t>
      </w:r>
      <w:r>
        <w:rPr>
          <w:rFonts w:ascii="Yu Gothic" w:hAnsi="Yu Gothic"/>
          <w:b/>
          <w:color w:val="45818E"/>
          <w:spacing w:val="32"/>
          <w:w w:val="110"/>
          <w:sz w:val="33"/>
        </w:rPr>
        <w:t xml:space="preserve"> </w:t>
      </w:r>
      <w:r>
        <w:rPr>
          <w:rFonts w:ascii="Yu Gothic" w:hAnsi="Yu Gothic"/>
          <w:b/>
          <w:color w:val="45818E"/>
          <w:w w:val="110"/>
          <w:sz w:val="33"/>
        </w:rPr>
        <w:t>documents</w:t>
      </w:r>
      <w:r>
        <w:rPr>
          <w:rFonts w:ascii="Yu Gothic" w:hAnsi="Yu Gothic"/>
          <w:b/>
          <w:color w:val="45818E"/>
          <w:spacing w:val="42"/>
          <w:w w:val="110"/>
          <w:sz w:val="33"/>
        </w:rPr>
        <w:t xml:space="preserve"> </w:t>
      </w:r>
      <w:r>
        <w:rPr>
          <w:rFonts w:ascii="MS UI Gothic" w:hAnsi="MS UI Gothic"/>
          <w:color w:val="595959"/>
          <w:w w:val="110"/>
          <w:sz w:val="27"/>
        </w:rPr>
        <w:t>en</w:t>
      </w:r>
      <w:r>
        <w:rPr>
          <w:rFonts w:ascii="MS UI Gothic" w:hAnsi="MS UI Gothic"/>
          <w:color w:val="595959"/>
          <w:spacing w:val="13"/>
          <w:w w:val="110"/>
          <w:sz w:val="27"/>
        </w:rPr>
        <w:t xml:space="preserve"> </w:t>
      </w:r>
      <w:r>
        <w:rPr>
          <w:rFonts w:ascii="MS UI Gothic" w:hAnsi="MS UI Gothic"/>
          <w:color w:val="595959"/>
          <w:w w:val="110"/>
          <w:sz w:val="27"/>
        </w:rPr>
        <w:t>amont</w:t>
      </w:r>
      <w:r>
        <w:rPr>
          <w:rFonts w:ascii="MS UI Gothic" w:hAnsi="MS UI Gothic"/>
          <w:color w:val="595959"/>
          <w:spacing w:val="12"/>
          <w:w w:val="110"/>
          <w:sz w:val="27"/>
        </w:rPr>
        <w:t xml:space="preserve"> </w:t>
      </w:r>
      <w:r>
        <w:rPr>
          <w:rFonts w:ascii="MS UI Gothic" w:hAnsi="MS UI Gothic"/>
          <w:color w:val="595959"/>
          <w:w w:val="110"/>
          <w:sz w:val="27"/>
        </w:rPr>
        <w:t>et/ou</w:t>
      </w:r>
      <w:r>
        <w:rPr>
          <w:rFonts w:ascii="MS UI Gothic" w:hAnsi="MS UI Gothic"/>
          <w:color w:val="595959"/>
          <w:spacing w:val="13"/>
          <w:w w:val="110"/>
          <w:sz w:val="27"/>
        </w:rPr>
        <w:t xml:space="preserve"> </w:t>
      </w:r>
      <w:r>
        <w:rPr>
          <w:rFonts w:ascii="MS UI Gothic" w:hAnsi="MS UI Gothic"/>
          <w:color w:val="595959"/>
          <w:w w:val="110"/>
          <w:sz w:val="27"/>
        </w:rPr>
        <w:t>en</w:t>
      </w:r>
      <w:r>
        <w:rPr>
          <w:rFonts w:ascii="MS UI Gothic" w:hAnsi="MS UI Gothic"/>
          <w:color w:val="595959"/>
          <w:spacing w:val="13"/>
          <w:w w:val="110"/>
          <w:sz w:val="27"/>
        </w:rPr>
        <w:t xml:space="preserve"> </w:t>
      </w:r>
      <w:r>
        <w:rPr>
          <w:rFonts w:ascii="MS UI Gothic" w:hAnsi="MS UI Gothic"/>
          <w:color w:val="595959"/>
          <w:w w:val="110"/>
          <w:sz w:val="27"/>
        </w:rPr>
        <w:t>aval</w:t>
      </w:r>
      <w:r>
        <w:rPr>
          <w:rFonts w:ascii="MS UI Gothic" w:hAnsi="MS UI Gothic"/>
          <w:color w:val="595959"/>
          <w:spacing w:val="13"/>
          <w:w w:val="110"/>
          <w:sz w:val="27"/>
        </w:rPr>
        <w:t xml:space="preserve"> </w:t>
      </w:r>
      <w:r>
        <w:rPr>
          <w:rFonts w:ascii="MS UI Gothic" w:hAnsi="MS UI Gothic"/>
          <w:color w:val="595959"/>
          <w:w w:val="110"/>
          <w:sz w:val="27"/>
        </w:rPr>
        <w:t>et</w:t>
      </w:r>
      <w:r>
        <w:rPr>
          <w:rFonts w:ascii="MS UI Gothic" w:hAnsi="MS UI Gothic"/>
          <w:color w:val="595959"/>
          <w:spacing w:val="12"/>
          <w:w w:val="110"/>
          <w:sz w:val="27"/>
        </w:rPr>
        <w:t xml:space="preserve"> </w:t>
      </w:r>
      <w:r>
        <w:rPr>
          <w:rFonts w:ascii="Yu Gothic" w:hAnsi="Yu Gothic"/>
          <w:b/>
          <w:color w:val="45818E"/>
          <w:w w:val="110"/>
          <w:sz w:val="33"/>
        </w:rPr>
        <w:t>compte-rendu</w:t>
      </w:r>
    </w:p>
    <w:p w:rsidR="008F2F58" w:rsidRDefault="008F2F58">
      <w:pPr>
        <w:spacing w:line="554" w:lineRule="exact"/>
        <w:rPr>
          <w:rFonts w:ascii="Yu Gothic" w:hAnsi="Yu Gothic"/>
          <w:sz w:val="33"/>
        </w:rPr>
        <w:sectPr w:rsidR="008F2F58">
          <w:footerReference w:type="default" r:id="rId131"/>
          <w:pgSz w:w="14400" w:h="8100" w:orient="landscape"/>
          <w:pgMar w:top="280" w:right="240" w:bottom="0" w:left="20" w:header="0" w:footer="0" w:gutter="0"/>
          <w:cols w:space="720"/>
        </w:sectPr>
      </w:pPr>
    </w:p>
    <w:p w:rsidR="008F2F58" w:rsidRDefault="00CA5A16">
      <w:pPr>
        <w:spacing w:line="989" w:lineRule="exact"/>
        <w:ind w:left="529"/>
        <w:rPr>
          <w:rFonts w:ascii="Yu Gothic UI"/>
          <w:b/>
          <w:sz w:val="72"/>
        </w:rPr>
      </w:pPr>
      <w:r>
        <w:rPr>
          <w:rFonts w:ascii="Yu Gothic UI"/>
          <w:b/>
          <w:color w:val="45818E"/>
          <w:w w:val="90"/>
          <w:sz w:val="72"/>
        </w:rPr>
        <w:t>C</w:t>
      </w:r>
      <w:r>
        <w:rPr>
          <w:rFonts w:ascii="Yu Gothic UI"/>
          <w:b/>
          <w:color w:val="45818E"/>
          <w:w w:val="90"/>
          <w:sz w:val="50"/>
        </w:rPr>
        <w:t>ALENDRIER</w:t>
      </w:r>
      <w:r>
        <w:rPr>
          <w:rFonts w:ascii="Yu Gothic UI"/>
          <w:b/>
          <w:color w:val="45818E"/>
          <w:spacing w:val="20"/>
          <w:w w:val="90"/>
          <w:sz w:val="50"/>
        </w:rPr>
        <w:t xml:space="preserve"> </w:t>
      </w:r>
      <w:r>
        <w:rPr>
          <w:rFonts w:ascii="Yu Gothic UI"/>
          <w:b/>
          <w:color w:val="45818E"/>
          <w:w w:val="90"/>
          <w:sz w:val="50"/>
        </w:rPr>
        <w:t>DU</w:t>
      </w:r>
      <w:r>
        <w:rPr>
          <w:rFonts w:ascii="Yu Gothic UI"/>
          <w:b/>
          <w:color w:val="45818E"/>
          <w:spacing w:val="18"/>
          <w:w w:val="90"/>
          <w:sz w:val="50"/>
        </w:rPr>
        <w:t xml:space="preserve"> </w:t>
      </w:r>
      <w:r>
        <w:rPr>
          <w:rFonts w:ascii="Yu Gothic UI"/>
          <w:b/>
          <w:color w:val="45818E"/>
          <w:w w:val="90"/>
          <w:sz w:val="72"/>
        </w:rPr>
        <w:t>CCCT</w:t>
      </w:r>
    </w:p>
    <w:p w:rsidR="008F2F58" w:rsidRDefault="00CA5A16">
      <w:pPr>
        <w:spacing w:before="125" w:line="253" w:lineRule="exact"/>
        <w:ind w:left="529"/>
        <w:rPr>
          <w:rFonts w:ascii="MS UI Gothic" w:hAnsi="MS UI Gothic"/>
        </w:rPr>
      </w:pPr>
      <w:r>
        <w:rPr>
          <w:rFonts w:ascii="Verdana" w:hAnsi="Verdana"/>
          <w:b/>
          <w:i/>
          <w:color w:val="45818E"/>
        </w:rPr>
        <w:t>Séance</w:t>
      </w:r>
      <w:r>
        <w:rPr>
          <w:rFonts w:ascii="Verdana" w:hAnsi="Verdana"/>
          <w:b/>
          <w:i/>
          <w:color w:val="45818E"/>
          <w:spacing w:val="-9"/>
        </w:rPr>
        <w:t xml:space="preserve"> </w:t>
      </w:r>
      <w:r>
        <w:rPr>
          <w:rFonts w:ascii="Verdana" w:hAnsi="Verdana"/>
          <w:b/>
          <w:i/>
          <w:color w:val="45818E"/>
          <w:w w:val="95"/>
        </w:rPr>
        <w:t>1</w:t>
      </w:r>
      <w:r>
        <w:rPr>
          <w:rFonts w:ascii="Verdana" w:hAnsi="Verdana"/>
          <w:b/>
          <w:i/>
          <w:color w:val="45818E"/>
          <w:spacing w:val="-6"/>
          <w:w w:val="95"/>
        </w:rPr>
        <w:t xml:space="preserve"> </w:t>
      </w:r>
      <w:r>
        <w:rPr>
          <w:rFonts w:ascii="Verdana" w:hAnsi="Verdana"/>
          <w:b/>
          <w:i/>
          <w:color w:val="45818E"/>
        </w:rPr>
        <w:t>-</w:t>
      </w:r>
      <w:r>
        <w:rPr>
          <w:rFonts w:ascii="Verdana" w:hAnsi="Verdana"/>
          <w:b/>
          <w:i/>
          <w:color w:val="45818E"/>
          <w:spacing w:val="-10"/>
        </w:rPr>
        <w:t xml:space="preserve"> </w:t>
      </w:r>
      <w:r>
        <w:rPr>
          <w:rFonts w:ascii="MS UI Gothic" w:hAnsi="MS UI Gothic"/>
          <w:color w:val="45818E"/>
        </w:rPr>
        <w:t>2</w:t>
      </w:r>
      <w:r>
        <w:rPr>
          <w:rFonts w:ascii="MS UI Gothic" w:hAnsi="MS UI Gothic"/>
          <w:color w:val="45818E"/>
          <w:spacing w:val="-6"/>
        </w:rPr>
        <w:t xml:space="preserve"> </w:t>
      </w:r>
      <w:r>
        <w:rPr>
          <w:rFonts w:ascii="MS UI Gothic" w:hAnsi="MS UI Gothic"/>
          <w:color w:val="45818E"/>
        </w:rPr>
        <w:t>et</w:t>
      </w:r>
      <w:r>
        <w:rPr>
          <w:rFonts w:ascii="MS UI Gothic" w:hAnsi="MS UI Gothic"/>
          <w:color w:val="45818E"/>
          <w:spacing w:val="-6"/>
        </w:rPr>
        <w:t xml:space="preserve"> </w:t>
      </w:r>
      <w:r>
        <w:rPr>
          <w:rFonts w:ascii="MS UI Gothic" w:hAnsi="MS UI Gothic"/>
          <w:color w:val="45818E"/>
        </w:rPr>
        <w:t>3</w:t>
      </w:r>
      <w:r>
        <w:rPr>
          <w:rFonts w:ascii="MS UI Gothic" w:hAnsi="MS UI Gothic"/>
          <w:color w:val="45818E"/>
          <w:spacing w:val="-6"/>
        </w:rPr>
        <w:t xml:space="preserve"> </w:t>
      </w:r>
      <w:r>
        <w:rPr>
          <w:rFonts w:ascii="MS UI Gothic" w:hAnsi="MS UI Gothic"/>
          <w:color w:val="45818E"/>
          <w:w w:val="115"/>
        </w:rPr>
        <w:t>décembre</w:t>
      </w:r>
      <w:r>
        <w:rPr>
          <w:rFonts w:ascii="MS UI Gothic" w:hAnsi="MS UI Gothic"/>
          <w:color w:val="45818E"/>
          <w:spacing w:val="-17"/>
          <w:w w:val="115"/>
        </w:rPr>
        <w:t xml:space="preserve"> </w:t>
      </w:r>
      <w:r>
        <w:rPr>
          <w:rFonts w:ascii="MS UI Gothic" w:hAnsi="MS UI Gothic"/>
          <w:color w:val="45818E"/>
        </w:rPr>
        <w:t>2022</w:t>
      </w:r>
      <w:r>
        <w:rPr>
          <w:rFonts w:ascii="MS UI Gothic" w:hAnsi="MS UI Gothic"/>
          <w:color w:val="45818E"/>
          <w:spacing w:val="-8"/>
        </w:rPr>
        <w:t xml:space="preserve"> </w:t>
      </w:r>
      <w:r>
        <w:rPr>
          <w:rFonts w:ascii="MS UI Gothic" w:hAnsi="MS UI Gothic"/>
          <w:w w:val="95"/>
        </w:rPr>
        <w:t>/</w:t>
      </w:r>
      <w:r>
        <w:rPr>
          <w:rFonts w:ascii="MS UI Gothic" w:hAnsi="MS UI Gothic"/>
          <w:spacing w:val="2"/>
          <w:w w:val="95"/>
        </w:rPr>
        <w:t xml:space="preserve"> </w:t>
      </w:r>
      <w:r>
        <w:rPr>
          <w:rFonts w:ascii="Verdana" w:hAnsi="Verdana"/>
          <w:b/>
          <w:i/>
          <w:color w:val="45818E"/>
        </w:rPr>
        <w:t>Grand</w:t>
      </w:r>
      <w:r>
        <w:rPr>
          <w:rFonts w:ascii="Verdana" w:hAnsi="Verdana"/>
          <w:b/>
          <w:i/>
          <w:color w:val="45818E"/>
          <w:spacing w:val="-9"/>
        </w:rPr>
        <w:t xml:space="preserve"> </w:t>
      </w:r>
      <w:r w:rsidR="00080174">
        <w:rPr>
          <w:rFonts w:ascii="Verdana" w:hAnsi="Verdana"/>
          <w:b/>
          <w:i/>
          <w:color w:val="45818E"/>
        </w:rPr>
        <w:t>théâtre</w:t>
      </w:r>
      <w:r>
        <w:rPr>
          <w:rFonts w:ascii="Verdana" w:hAnsi="Verdana"/>
          <w:b/>
          <w:i/>
          <w:color w:val="45818E"/>
          <w:spacing w:val="-10"/>
        </w:rPr>
        <w:t xml:space="preserve"> </w:t>
      </w:r>
      <w:r>
        <w:rPr>
          <w:rFonts w:ascii="MS UI Gothic" w:hAnsi="MS UI Gothic"/>
        </w:rPr>
        <w:t>–</w:t>
      </w:r>
      <w:r>
        <w:rPr>
          <w:rFonts w:ascii="MS UI Gothic" w:hAnsi="MS UI Gothic"/>
          <w:spacing w:val="-6"/>
        </w:rPr>
        <w:t xml:space="preserve"> </w:t>
      </w:r>
      <w:r>
        <w:rPr>
          <w:rFonts w:ascii="MS UI Gothic" w:hAnsi="MS UI Gothic"/>
        </w:rPr>
        <w:t>centre</w:t>
      </w:r>
    </w:p>
    <w:p w:rsidR="008F2F58" w:rsidRDefault="00CA5A16">
      <w:pPr>
        <w:spacing w:line="385" w:lineRule="exact"/>
        <w:ind w:left="529"/>
        <w:rPr>
          <w:rFonts w:ascii="Yu Gothic" w:hAnsi="Yu Gothic"/>
          <w:b/>
        </w:rPr>
      </w:pPr>
      <w:r>
        <w:rPr>
          <w:rFonts w:ascii="Yu Gothic" w:hAnsi="Yu Gothic"/>
          <w:b/>
          <w:spacing w:val="-1"/>
          <w:w w:val="110"/>
        </w:rPr>
        <w:t>Séance</w:t>
      </w:r>
      <w:r>
        <w:rPr>
          <w:rFonts w:ascii="Yu Gothic" w:hAnsi="Yu Gothic"/>
          <w:b/>
          <w:spacing w:val="-15"/>
          <w:w w:val="110"/>
        </w:rPr>
        <w:t xml:space="preserve"> </w:t>
      </w:r>
      <w:r>
        <w:rPr>
          <w:rFonts w:ascii="Yu Gothic" w:hAnsi="Yu Gothic"/>
          <w:b/>
          <w:spacing w:val="-1"/>
          <w:w w:val="110"/>
        </w:rPr>
        <w:t>de</w:t>
      </w:r>
      <w:r>
        <w:rPr>
          <w:rFonts w:ascii="Yu Gothic" w:hAnsi="Yu Gothic"/>
          <w:b/>
          <w:spacing w:val="-15"/>
          <w:w w:val="110"/>
        </w:rPr>
        <w:t xml:space="preserve"> </w:t>
      </w:r>
      <w:r>
        <w:rPr>
          <w:rFonts w:ascii="Yu Gothic" w:hAnsi="Yu Gothic"/>
          <w:b/>
          <w:spacing w:val="-1"/>
          <w:w w:val="110"/>
        </w:rPr>
        <w:t>lancement</w:t>
      </w:r>
    </w:p>
    <w:p w:rsidR="008F2F58" w:rsidRDefault="00CA5A16">
      <w:pPr>
        <w:spacing w:before="196" w:line="253" w:lineRule="exact"/>
        <w:ind w:left="529"/>
        <w:rPr>
          <w:rFonts w:ascii="MS UI Gothic" w:hAnsi="MS UI Gothic"/>
        </w:rPr>
      </w:pPr>
      <w:r>
        <w:rPr>
          <w:rFonts w:ascii="Verdana" w:hAnsi="Verdana"/>
          <w:b/>
          <w:i/>
          <w:color w:val="45818E"/>
        </w:rPr>
        <w:t>Séance</w:t>
      </w:r>
      <w:r>
        <w:rPr>
          <w:rFonts w:ascii="Verdana" w:hAnsi="Verdana"/>
          <w:b/>
          <w:i/>
          <w:color w:val="45818E"/>
          <w:spacing w:val="-7"/>
        </w:rPr>
        <w:t xml:space="preserve"> </w:t>
      </w:r>
      <w:r>
        <w:rPr>
          <w:rFonts w:ascii="Verdana" w:hAnsi="Verdana"/>
          <w:b/>
          <w:i/>
          <w:color w:val="45818E"/>
        </w:rPr>
        <w:t>2</w:t>
      </w:r>
      <w:r>
        <w:rPr>
          <w:rFonts w:ascii="Verdana" w:hAnsi="Verdana"/>
          <w:b/>
          <w:i/>
          <w:color w:val="45818E"/>
          <w:spacing w:val="-6"/>
        </w:rPr>
        <w:t xml:space="preserve"> </w:t>
      </w:r>
      <w:r>
        <w:rPr>
          <w:rFonts w:ascii="Verdana" w:hAnsi="Verdana"/>
          <w:b/>
          <w:i/>
          <w:color w:val="45818E"/>
        </w:rPr>
        <w:t>-</w:t>
      </w:r>
      <w:r>
        <w:rPr>
          <w:rFonts w:ascii="Verdana" w:hAnsi="Verdana"/>
          <w:b/>
          <w:i/>
          <w:color w:val="45818E"/>
          <w:spacing w:val="-7"/>
        </w:rPr>
        <w:t xml:space="preserve"> </w:t>
      </w:r>
      <w:r>
        <w:rPr>
          <w:rFonts w:ascii="MS UI Gothic" w:hAnsi="MS UI Gothic"/>
          <w:color w:val="45818E"/>
        </w:rPr>
        <w:t>20</w:t>
      </w:r>
      <w:r>
        <w:rPr>
          <w:rFonts w:ascii="MS UI Gothic" w:hAnsi="MS UI Gothic"/>
          <w:color w:val="45818E"/>
          <w:spacing w:val="-4"/>
        </w:rPr>
        <w:t xml:space="preserve"> </w:t>
      </w:r>
      <w:r>
        <w:rPr>
          <w:rFonts w:ascii="MS UI Gothic" w:hAnsi="MS UI Gothic"/>
          <w:color w:val="45818E"/>
        </w:rPr>
        <w:t>et</w:t>
      </w:r>
      <w:r>
        <w:rPr>
          <w:rFonts w:ascii="MS UI Gothic" w:hAnsi="MS UI Gothic"/>
          <w:color w:val="45818E"/>
          <w:spacing w:val="-4"/>
        </w:rPr>
        <w:t xml:space="preserve"> </w:t>
      </w:r>
      <w:r>
        <w:rPr>
          <w:rFonts w:ascii="MS UI Gothic" w:hAnsi="MS UI Gothic"/>
          <w:color w:val="45818E"/>
        </w:rPr>
        <w:t>21</w:t>
      </w:r>
      <w:r>
        <w:rPr>
          <w:rFonts w:ascii="MS UI Gothic" w:hAnsi="MS UI Gothic"/>
          <w:color w:val="45818E"/>
          <w:spacing w:val="-4"/>
        </w:rPr>
        <w:t xml:space="preserve"> </w:t>
      </w:r>
      <w:r>
        <w:rPr>
          <w:rFonts w:ascii="MS UI Gothic" w:hAnsi="MS UI Gothic"/>
          <w:color w:val="45818E"/>
        </w:rPr>
        <w:t>janvier</w:t>
      </w:r>
      <w:r>
        <w:rPr>
          <w:rFonts w:ascii="MS UI Gothic" w:hAnsi="MS UI Gothic"/>
          <w:color w:val="45818E"/>
          <w:spacing w:val="-3"/>
        </w:rPr>
        <w:t xml:space="preserve"> </w:t>
      </w:r>
      <w:r>
        <w:rPr>
          <w:rFonts w:ascii="MS UI Gothic" w:hAnsi="MS UI Gothic"/>
          <w:color w:val="45818E"/>
        </w:rPr>
        <w:t>2023</w:t>
      </w:r>
      <w:r>
        <w:rPr>
          <w:rFonts w:ascii="MS UI Gothic" w:hAnsi="MS UI Gothic"/>
          <w:color w:val="45818E"/>
          <w:spacing w:val="-6"/>
        </w:rPr>
        <w:t xml:space="preserve"> </w:t>
      </w:r>
      <w:r>
        <w:rPr>
          <w:rFonts w:ascii="MS UI Gothic" w:hAnsi="MS UI Gothic"/>
        </w:rPr>
        <w:t>/</w:t>
      </w:r>
      <w:r>
        <w:rPr>
          <w:rFonts w:ascii="MS UI Gothic" w:hAnsi="MS UI Gothic"/>
          <w:spacing w:val="1"/>
        </w:rPr>
        <w:t xml:space="preserve"> </w:t>
      </w:r>
      <w:r w:rsidR="00EE491B">
        <w:rPr>
          <w:rFonts w:ascii="Verdana" w:hAnsi="Verdana"/>
          <w:b/>
          <w:i/>
          <w:color w:val="45818E"/>
        </w:rPr>
        <w:t>Bibliot</w:t>
      </w:r>
      <w:r>
        <w:rPr>
          <w:rFonts w:ascii="Verdana" w:hAnsi="Verdana"/>
          <w:b/>
          <w:i/>
          <w:color w:val="45818E"/>
        </w:rPr>
        <w:t>hèque</w:t>
      </w:r>
      <w:r>
        <w:rPr>
          <w:rFonts w:ascii="Verdana" w:hAnsi="Verdana"/>
          <w:b/>
          <w:i/>
          <w:color w:val="45818E"/>
          <w:spacing w:val="-6"/>
        </w:rPr>
        <w:t xml:space="preserve"> </w:t>
      </w:r>
      <w:r w:rsidR="00EE491B">
        <w:rPr>
          <w:rFonts w:ascii="Verdana" w:hAnsi="Verdana"/>
          <w:b/>
          <w:i/>
          <w:color w:val="45818E"/>
        </w:rPr>
        <w:t>cent</w:t>
      </w:r>
      <w:r>
        <w:rPr>
          <w:rFonts w:ascii="Verdana" w:hAnsi="Verdana"/>
          <w:b/>
          <w:i/>
          <w:color w:val="45818E"/>
        </w:rPr>
        <w:t>rale</w:t>
      </w:r>
      <w:r>
        <w:rPr>
          <w:rFonts w:ascii="Verdana" w:hAnsi="Verdana"/>
          <w:b/>
          <w:i/>
          <w:color w:val="45818E"/>
          <w:spacing w:val="-8"/>
        </w:rPr>
        <w:t xml:space="preserve"> </w:t>
      </w:r>
      <w:r>
        <w:rPr>
          <w:rFonts w:ascii="MS UI Gothic" w:hAnsi="MS UI Gothic"/>
        </w:rPr>
        <w:t>–</w:t>
      </w:r>
      <w:r>
        <w:rPr>
          <w:rFonts w:ascii="MS UI Gothic" w:hAnsi="MS UI Gothic"/>
          <w:spacing w:val="-4"/>
        </w:rPr>
        <w:t xml:space="preserve"> </w:t>
      </w:r>
      <w:r>
        <w:rPr>
          <w:rFonts w:ascii="MS UI Gothic" w:hAnsi="MS UI Gothic"/>
        </w:rPr>
        <w:t>centre</w:t>
      </w:r>
    </w:p>
    <w:p w:rsidR="008F2F58" w:rsidRDefault="00CA5A16">
      <w:pPr>
        <w:spacing w:line="385" w:lineRule="exact"/>
        <w:ind w:left="529"/>
        <w:rPr>
          <w:rFonts w:ascii="Yu Gothic" w:hAnsi="Yu Gothic"/>
          <w:b/>
        </w:rPr>
      </w:pPr>
      <w:r>
        <w:rPr>
          <w:rFonts w:ascii="Yu Gothic" w:hAnsi="Yu Gothic"/>
          <w:b/>
          <w:w w:val="105"/>
        </w:rPr>
        <w:t>Le</w:t>
      </w:r>
      <w:r>
        <w:rPr>
          <w:rFonts w:ascii="Yu Gothic" w:hAnsi="Yu Gothic"/>
          <w:b/>
          <w:spacing w:val="-2"/>
          <w:w w:val="105"/>
        </w:rPr>
        <w:t xml:space="preserve"> </w:t>
      </w:r>
      <w:r>
        <w:rPr>
          <w:rFonts w:ascii="Yu Gothic" w:hAnsi="Yu Gothic"/>
          <w:b/>
          <w:w w:val="105"/>
        </w:rPr>
        <w:t>réseau</w:t>
      </w:r>
      <w:r>
        <w:rPr>
          <w:rFonts w:ascii="Yu Gothic" w:hAnsi="Yu Gothic"/>
          <w:b/>
          <w:spacing w:val="-1"/>
          <w:w w:val="105"/>
        </w:rPr>
        <w:t xml:space="preserve"> </w:t>
      </w:r>
      <w:r>
        <w:rPr>
          <w:rFonts w:ascii="Yu Gothic" w:hAnsi="Yu Gothic"/>
          <w:b/>
          <w:w w:val="105"/>
        </w:rPr>
        <w:t>de</w:t>
      </w:r>
      <w:r>
        <w:rPr>
          <w:rFonts w:ascii="Yu Gothic" w:hAnsi="Yu Gothic"/>
          <w:b/>
          <w:spacing w:val="-2"/>
          <w:w w:val="105"/>
        </w:rPr>
        <w:t xml:space="preserve"> </w:t>
      </w:r>
      <w:r>
        <w:rPr>
          <w:rFonts w:ascii="Yu Gothic" w:hAnsi="Yu Gothic"/>
          <w:b/>
          <w:w w:val="105"/>
        </w:rPr>
        <w:t>lecture</w:t>
      </w:r>
      <w:r>
        <w:rPr>
          <w:rFonts w:ascii="Yu Gothic" w:hAnsi="Yu Gothic"/>
          <w:b/>
          <w:spacing w:val="-1"/>
          <w:w w:val="105"/>
        </w:rPr>
        <w:t xml:space="preserve"> </w:t>
      </w:r>
      <w:r>
        <w:rPr>
          <w:rFonts w:ascii="Yu Gothic" w:hAnsi="Yu Gothic"/>
          <w:b/>
          <w:w w:val="105"/>
        </w:rPr>
        <w:t>publique</w:t>
      </w:r>
      <w:r>
        <w:rPr>
          <w:rFonts w:ascii="Yu Gothic" w:hAnsi="Yu Gothic"/>
          <w:b/>
          <w:spacing w:val="-1"/>
          <w:w w:val="105"/>
        </w:rPr>
        <w:t xml:space="preserve"> </w:t>
      </w:r>
      <w:r>
        <w:rPr>
          <w:rFonts w:ascii="Yu Gothic" w:hAnsi="Yu Gothic"/>
          <w:b/>
          <w:w w:val="105"/>
        </w:rPr>
        <w:t>(1)</w:t>
      </w:r>
    </w:p>
    <w:p w:rsidR="008F2F58" w:rsidRDefault="00CA5A16">
      <w:pPr>
        <w:spacing w:before="196" w:line="253" w:lineRule="exact"/>
        <w:ind w:left="529"/>
        <w:rPr>
          <w:rFonts w:ascii="MS UI Gothic" w:hAnsi="MS UI Gothic"/>
        </w:rPr>
      </w:pPr>
      <w:r>
        <w:rPr>
          <w:rFonts w:ascii="Verdana" w:hAnsi="Verdana"/>
          <w:b/>
          <w:i/>
          <w:color w:val="45818E"/>
        </w:rPr>
        <w:t>Séance</w:t>
      </w:r>
      <w:r>
        <w:rPr>
          <w:rFonts w:ascii="Verdana" w:hAnsi="Verdana"/>
          <w:b/>
          <w:i/>
          <w:color w:val="45818E"/>
          <w:spacing w:val="-9"/>
        </w:rPr>
        <w:t xml:space="preserve"> </w:t>
      </w:r>
      <w:r>
        <w:rPr>
          <w:rFonts w:ascii="Verdana" w:hAnsi="Verdana"/>
          <w:b/>
          <w:i/>
          <w:color w:val="45818E"/>
        </w:rPr>
        <w:t>3</w:t>
      </w:r>
      <w:r>
        <w:rPr>
          <w:rFonts w:ascii="Verdana" w:hAnsi="Verdana"/>
          <w:b/>
          <w:i/>
          <w:color w:val="45818E"/>
          <w:spacing w:val="-9"/>
        </w:rPr>
        <w:t xml:space="preserve"> </w:t>
      </w:r>
      <w:r>
        <w:rPr>
          <w:rFonts w:ascii="Verdana" w:hAnsi="Verdana"/>
          <w:b/>
          <w:i/>
          <w:color w:val="45818E"/>
        </w:rPr>
        <w:t>-</w:t>
      </w:r>
      <w:r>
        <w:rPr>
          <w:rFonts w:ascii="Verdana" w:hAnsi="Verdana"/>
          <w:b/>
          <w:i/>
          <w:color w:val="45818E"/>
          <w:spacing w:val="-10"/>
        </w:rPr>
        <w:t xml:space="preserve"> </w:t>
      </w:r>
      <w:r>
        <w:rPr>
          <w:rFonts w:ascii="MS UI Gothic" w:hAnsi="MS UI Gothic"/>
          <w:color w:val="45818E"/>
        </w:rPr>
        <w:t>31</w:t>
      </w:r>
      <w:r>
        <w:rPr>
          <w:rFonts w:ascii="MS UI Gothic" w:hAnsi="MS UI Gothic"/>
          <w:color w:val="45818E"/>
          <w:spacing w:val="-6"/>
        </w:rPr>
        <w:t xml:space="preserve"> </w:t>
      </w:r>
      <w:r>
        <w:rPr>
          <w:rFonts w:ascii="MS UI Gothic" w:hAnsi="MS UI Gothic"/>
          <w:color w:val="45818E"/>
          <w:w w:val="110"/>
        </w:rPr>
        <w:t>mars</w:t>
      </w:r>
      <w:r>
        <w:rPr>
          <w:rFonts w:ascii="MS UI Gothic" w:hAnsi="MS UI Gothic"/>
          <w:color w:val="45818E"/>
          <w:spacing w:val="-13"/>
          <w:w w:val="110"/>
        </w:rPr>
        <w:t xml:space="preserve"> </w:t>
      </w:r>
      <w:r>
        <w:rPr>
          <w:rFonts w:ascii="MS UI Gothic" w:hAnsi="MS UI Gothic"/>
          <w:color w:val="45818E"/>
        </w:rPr>
        <w:t>et</w:t>
      </w:r>
      <w:r>
        <w:rPr>
          <w:rFonts w:ascii="MS UI Gothic" w:hAnsi="MS UI Gothic"/>
          <w:color w:val="45818E"/>
          <w:spacing w:val="-6"/>
        </w:rPr>
        <w:t xml:space="preserve"> </w:t>
      </w:r>
      <w:r>
        <w:rPr>
          <w:rFonts w:ascii="MS UI Gothic" w:hAnsi="MS UI Gothic"/>
          <w:color w:val="45818E"/>
        </w:rPr>
        <w:t>1er</w:t>
      </w:r>
      <w:r>
        <w:rPr>
          <w:rFonts w:ascii="MS UI Gothic" w:hAnsi="MS UI Gothic"/>
          <w:color w:val="45818E"/>
          <w:spacing w:val="-7"/>
        </w:rPr>
        <w:t xml:space="preserve"> </w:t>
      </w:r>
      <w:r>
        <w:rPr>
          <w:rFonts w:ascii="MS UI Gothic" w:hAnsi="MS UI Gothic"/>
          <w:color w:val="45818E"/>
          <w:w w:val="110"/>
        </w:rPr>
        <w:t>avril</w:t>
      </w:r>
      <w:r>
        <w:rPr>
          <w:rFonts w:ascii="MS UI Gothic" w:hAnsi="MS UI Gothic"/>
          <w:color w:val="45818E"/>
          <w:spacing w:val="-13"/>
          <w:w w:val="110"/>
        </w:rPr>
        <w:t xml:space="preserve"> </w:t>
      </w:r>
      <w:r>
        <w:rPr>
          <w:rFonts w:ascii="MS UI Gothic" w:hAnsi="MS UI Gothic"/>
          <w:color w:val="45818E"/>
        </w:rPr>
        <w:t>2023</w:t>
      </w:r>
      <w:r>
        <w:rPr>
          <w:rFonts w:ascii="MS UI Gothic" w:hAnsi="MS UI Gothic"/>
          <w:color w:val="45818E"/>
          <w:spacing w:val="-8"/>
        </w:rPr>
        <w:t xml:space="preserve"> </w:t>
      </w:r>
      <w:r>
        <w:rPr>
          <w:rFonts w:ascii="MS UI Gothic" w:hAnsi="MS UI Gothic"/>
        </w:rPr>
        <w:t>/</w:t>
      </w:r>
      <w:r>
        <w:rPr>
          <w:rFonts w:ascii="MS UI Gothic" w:hAnsi="MS UI Gothic"/>
          <w:spacing w:val="-1"/>
        </w:rPr>
        <w:t xml:space="preserve"> </w:t>
      </w:r>
      <w:r w:rsidR="00EE491B">
        <w:rPr>
          <w:rFonts w:ascii="Verdana" w:hAnsi="Verdana"/>
          <w:b/>
          <w:i/>
          <w:color w:val="45818E"/>
        </w:rPr>
        <w:t>Médiat</w:t>
      </w:r>
      <w:r>
        <w:rPr>
          <w:rFonts w:ascii="Verdana" w:hAnsi="Verdana"/>
          <w:b/>
          <w:i/>
          <w:color w:val="45818E"/>
        </w:rPr>
        <w:t>hèque</w:t>
      </w:r>
      <w:r>
        <w:rPr>
          <w:rFonts w:ascii="Verdana" w:hAnsi="Verdana"/>
          <w:b/>
          <w:i/>
          <w:color w:val="45818E"/>
          <w:spacing w:val="-9"/>
        </w:rPr>
        <w:t xml:space="preserve"> </w:t>
      </w:r>
      <w:r>
        <w:rPr>
          <w:rFonts w:ascii="Verdana" w:hAnsi="Verdana"/>
          <w:b/>
          <w:i/>
          <w:color w:val="45818E"/>
        </w:rPr>
        <w:t>François</w:t>
      </w:r>
      <w:r>
        <w:rPr>
          <w:rFonts w:ascii="Verdana" w:hAnsi="Verdana"/>
          <w:b/>
          <w:i/>
          <w:color w:val="45818E"/>
          <w:spacing w:val="-9"/>
        </w:rPr>
        <w:t xml:space="preserve"> </w:t>
      </w:r>
      <w:r w:rsidR="00EE491B">
        <w:rPr>
          <w:rFonts w:ascii="Verdana" w:hAnsi="Verdana"/>
          <w:b/>
          <w:i/>
          <w:color w:val="45818E"/>
        </w:rPr>
        <w:t>Mitt</w:t>
      </w:r>
      <w:r>
        <w:rPr>
          <w:rFonts w:ascii="Verdana" w:hAnsi="Verdana"/>
          <w:b/>
          <w:i/>
          <w:color w:val="45818E"/>
        </w:rPr>
        <w:t>errand</w:t>
      </w:r>
      <w:r>
        <w:rPr>
          <w:rFonts w:ascii="Verdana" w:hAnsi="Verdana"/>
          <w:b/>
          <w:i/>
          <w:color w:val="45818E"/>
          <w:spacing w:val="-12"/>
        </w:rPr>
        <w:t xml:space="preserve"> </w:t>
      </w:r>
      <w:r>
        <w:rPr>
          <w:rFonts w:ascii="MS UI Gothic" w:hAnsi="MS UI Gothic"/>
        </w:rPr>
        <w:t>–</w:t>
      </w:r>
      <w:r>
        <w:rPr>
          <w:rFonts w:ascii="MS UI Gothic" w:hAnsi="MS UI Gothic"/>
          <w:spacing w:val="-6"/>
        </w:rPr>
        <w:t xml:space="preserve"> </w:t>
      </w:r>
      <w:r>
        <w:rPr>
          <w:rFonts w:ascii="MS UI Gothic" w:hAnsi="MS UI Gothic"/>
          <w:w w:val="110"/>
        </w:rPr>
        <w:t>quartier</w:t>
      </w:r>
      <w:r>
        <w:rPr>
          <w:rFonts w:ascii="MS UI Gothic" w:hAnsi="MS UI Gothic"/>
          <w:spacing w:val="-13"/>
          <w:w w:val="110"/>
        </w:rPr>
        <w:t xml:space="preserve"> </w:t>
      </w:r>
      <w:r>
        <w:rPr>
          <w:rFonts w:ascii="MS UI Gothic" w:hAnsi="MS UI Gothic"/>
          <w:w w:val="110"/>
        </w:rPr>
        <w:t>de</w:t>
      </w:r>
      <w:r>
        <w:rPr>
          <w:rFonts w:ascii="MS UI Gothic" w:hAnsi="MS UI Gothic"/>
          <w:spacing w:val="-13"/>
          <w:w w:val="110"/>
        </w:rPr>
        <w:t xml:space="preserve"> </w:t>
      </w:r>
      <w:r>
        <w:rPr>
          <w:rFonts w:ascii="MS UI Gothic" w:hAnsi="MS UI Gothic"/>
        </w:rPr>
        <w:t>l’Europe</w:t>
      </w:r>
    </w:p>
    <w:p w:rsidR="008F2F58" w:rsidRDefault="00CA5A16">
      <w:pPr>
        <w:spacing w:line="385" w:lineRule="exact"/>
        <w:ind w:left="529"/>
        <w:rPr>
          <w:rFonts w:ascii="Yu Gothic" w:hAnsi="Yu Gothic"/>
          <w:b/>
        </w:rPr>
      </w:pPr>
      <w:r>
        <w:rPr>
          <w:rFonts w:ascii="Yu Gothic" w:hAnsi="Yu Gothic"/>
          <w:b/>
          <w:w w:val="105"/>
        </w:rPr>
        <w:t>Le</w:t>
      </w:r>
      <w:r>
        <w:rPr>
          <w:rFonts w:ascii="Yu Gothic" w:hAnsi="Yu Gothic"/>
          <w:b/>
          <w:spacing w:val="5"/>
          <w:w w:val="105"/>
        </w:rPr>
        <w:t xml:space="preserve"> </w:t>
      </w:r>
      <w:r>
        <w:rPr>
          <w:rFonts w:ascii="Yu Gothic" w:hAnsi="Yu Gothic"/>
          <w:b/>
          <w:w w:val="105"/>
        </w:rPr>
        <w:t>réseau</w:t>
      </w:r>
      <w:r>
        <w:rPr>
          <w:rFonts w:ascii="Yu Gothic" w:hAnsi="Yu Gothic"/>
          <w:b/>
          <w:spacing w:val="5"/>
          <w:w w:val="105"/>
        </w:rPr>
        <w:t xml:space="preserve"> </w:t>
      </w:r>
      <w:r>
        <w:rPr>
          <w:rFonts w:ascii="Yu Gothic" w:hAnsi="Yu Gothic"/>
          <w:b/>
          <w:w w:val="105"/>
        </w:rPr>
        <w:t>de</w:t>
      </w:r>
      <w:r>
        <w:rPr>
          <w:rFonts w:ascii="Yu Gothic" w:hAnsi="Yu Gothic"/>
          <w:b/>
          <w:spacing w:val="6"/>
          <w:w w:val="105"/>
        </w:rPr>
        <w:t xml:space="preserve"> </w:t>
      </w:r>
      <w:r>
        <w:rPr>
          <w:rFonts w:ascii="Yu Gothic" w:hAnsi="Yu Gothic"/>
          <w:b/>
          <w:w w:val="105"/>
        </w:rPr>
        <w:t>lecture</w:t>
      </w:r>
      <w:r>
        <w:rPr>
          <w:rFonts w:ascii="Yu Gothic" w:hAnsi="Yu Gothic"/>
          <w:b/>
          <w:spacing w:val="5"/>
          <w:w w:val="105"/>
        </w:rPr>
        <w:t xml:space="preserve"> </w:t>
      </w:r>
      <w:r>
        <w:rPr>
          <w:rFonts w:ascii="Yu Gothic" w:hAnsi="Yu Gothic"/>
          <w:b/>
          <w:w w:val="105"/>
        </w:rPr>
        <w:t>publique</w:t>
      </w:r>
      <w:r>
        <w:rPr>
          <w:rFonts w:ascii="Yu Gothic" w:hAnsi="Yu Gothic"/>
          <w:b/>
          <w:spacing w:val="5"/>
          <w:w w:val="105"/>
        </w:rPr>
        <w:t xml:space="preserve"> </w:t>
      </w:r>
      <w:r>
        <w:rPr>
          <w:rFonts w:ascii="Yu Gothic" w:hAnsi="Yu Gothic"/>
          <w:b/>
          <w:w w:val="105"/>
        </w:rPr>
        <w:t>(2)</w:t>
      </w:r>
    </w:p>
    <w:p w:rsidR="008F2F58" w:rsidRDefault="00CA5A16">
      <w:pPr>
        <w:spacing w:before="176" w:line="253" w:lineRule="exact"/>
        <w:ind w:left="529"/>
        <w:rPr>
          <w:rFonts w:ascii="MS UI Gothic" w:hAnsi="MS UI Gothic"/>
        </w:rPr>
      </w:pPr>
      <w:r>
        <w:rPr>
          <w:rFonts w:ascii="Verdana" w:hAnsi="Verdana"/>
          <w:b/>
          <w:i/>
          <w:color w:val="45818E"/>
          <w:w w:val="105"/>
        </w:rPr>
        <w:t>Séance</w:t>
      </w:r>
      <w:r>
        <w:rPr>
          <w:rFonts w:ascii="Verdana" w:hAnsi="Verdana"/>
          <w:b/>
          <w:i/>
          <w:color w:val="45818E"/>
          <w:spacing w:val="-6"/>
          <w:w w:val="105"/>
        </w:rPr>
        <w:t xml:space="preserve"> </w:t>
      </w:r>
      <w:r>
        <w:rPr>
          <w:rFonts w:ascii="Verdana" w:hAnsi="Verdana"/>
          <w:b/>
          <w:i/>
          <w:color w:val="45818E"/>
          <w:w w:val="105"/>
        </w:rPr>
        <w:t>4</w:t>
      </w:r>
      <w:r>
        <w:rPr>
          <w:rFonts w:ascii="Verdana" w:hAnsi="Verdana"/>
          <w:b/>
          <w:i/>
          <w:color w:val="45818E"/>
          <w:spacing w:val="-5"/>
          <w:w w:val="105"/>
        </w:rPr>
        <w:t xml:space="preserve"> </w:t>
      </w:r>
      <w:r>
        <w:rPr>
          <w:rFonts w:ascii="Verdana" w:hAnsi="Verdana"/>
          <w:b/>
          <w:i/>
          <w:color w:val="45818E"/>
        </w:rPr>
        <w:t>-</w:t>
      </w:r>
      <w:r>
        <w:rPr>
          <w:rFonts w:ascii="Verdana" w:hAnsi="Verdana"/>
          <w:b/>
          <w:i/>
          <w:color w:val="45818E"/>
          <w:spacing w:val="-3"/>
        </w:rPr>
        <w:t xml:space="preserve"> </w:t>
      </w:r>
      <w:r>
        <w:rPr>
          <w:rFonts w:ascii="MS UI Gothic" w:hAnsi="MS UI Gothic"/>
          <w:color w:val="45818E"/>
          <w:w w:val="105"/>
        </w:rPr>
        <w:t>23</w:t>
      </w:r>
      <w:r>
        <w:rPr>
          <w:rFonts w:ascii="MS UI Gothic" w:hAnsi="MS UI Gothic"/>
          <w:color w:val="45818E"/>
          <w:spacing w:val="-3"/>
          <w:w w:val="105"/>
        </w:rPr>
        <w:t xml:space="preserve"> </w:t>
      </w:r>
      <w:r>
        <w:rPr>
          <w:rFonts w:ascii="MS UI Gothic" w:hAnsi="MS UI Gothic"/>
          <w:color w:val="45818E"/>
          <w:w w:val="105"/>
        </w:rPr>
        <w:t>et</w:t>
      </w:r>
      <w:r>
        <w:rPr>
          <w:rFonts w:ascii="MS UI Gothic" w:hAnsi="MS UI Gothic"/>
          <w:color w:val="45818E"/>
          <w:spacing w:val="-3"/>
          <w:w w:val="105"/>
        </w:rPr>
        <w:t xml:space="preserve"> </w:t>
      </w:r>
      <w:r>
        <w:rPr>
          <w:rFonts w:ascii="MS UI Gothic" w:hAnsi="MS UI Gothic"/>
          <w:color w:val="45818E"/>
          <w:w w:val="105"/>
        </w:rPr>
        <w:t>24</w:t>
      </w:r>
      <w:r>
        <w:rPr>
          <w:rFonts w:ascii="MS UI Gothic" w:hAnsi="MS UI Gothic"/>
          <w:color w:val="45818E"/>
          <w:spacing w:val="-3"/>
          <w:w w:val="105"/>
        </w:rPr>
        <w:t xml:space="preserve"> </w:t>
      </w:r>
      <w:r>
        <w:rPr>
          <w:rFonts w:ascii="MS UI Gothic" w:hAnsi="MS UI Gothic"/>
          <w:color w:val="45818E"/>
          <w:w w:val="105"/>
        </w:rPr>
        <w:t>mai</w:t>
      </w:r>
      <w:r>
        <w:rPr>
          <w:rFonts w:ascii="MS UI Gothic" w:hAnsi="MS UI Gothic"/>
          <w:color w:val="45818E"/>
          <w:spacing w:val="-3"/>
          <w:w w:val="105"/>
        </w:rPr>
        <w:t xml:space="preserve"> </w:t>
      </w:r>
      <w:r>
        <w:rPr>
          <w:rFonts w:ascii="MS UI Gothic" w:hAnsi="MS UI Gothic"/>
          <w:color w:val="45818E"/>
          <w:w w:val="105"/>
        </w:rPr>
        <w:t>2023</w:t>
      </w:r>
      <w:r>
        <w:rPr>
          <w:rFonts w:ascii="MS UI Gothic" w:hAnsi="MS UI Gothic"/>
          <w:color w:val="45818E"/>
          <w:spacing w:val="-5"/>
          <w:w w:val="105"/>
        </w:rPr>
        <w:t xml:space="preserve"> </w:t>
      </w:r>
      <w:r>
        <w:rPr>
          <w:rFonts w:ascii="MS UI Gothic" w:hAnsi="MS UI Gothic"/>
        </w:rPr>
        <w:t>/</w:t>
      </w:r>
      <w:r>
        <w:rPr>
          <w:rFonts w:ascii="MS UI Gothic" w:hAnsi="MS UI Gothic"/>
          <w:spacing w:val="6"/>
        </w:rPr>
        <w:t xml:space="preserve"> </w:t>
      </w:r>
      <w:r>
        <w:rPr>
          <w:rFonts w:ascii="Verdana" w:hAnsi="Verdana"/>
          <w:b/>
          <w:i/>
          <w:color w:val="45818E"/>
          <w:w w:val="105"/>
        </w:rPr>
        <w:t>Espace</w:t>
      </w:r>
      <w:r>
        <w:rPr>
          <w:rFonts w:ascii="Verdana" w:hAnsi="Verdana"/>
          <w:b/>
          <w:i/>
          <w:color w:val="45818E"/>
          <w:spacing w:val="-5"/>
          <w:w w:val="105"/>
        </w:rPr>
        <w:t xml:space="preserve"> </w:t>
      </w:r>
      <w:r>
        <w:rPr>
          <w:rFonts w:ascii="Verdana" w:hAnsi="Verdana"/>
          <w:b/>
          <w:i/>
          <w:color w:val="45818E"/>
          <w:w w:val="105"/>
        </w:rPr>
        <w:t>Jacques</w:t>
      </w:r>
      <w:r>
        <w:rPr>
          <w:rFonts w:ascii="Verdana" w:hAnsi="Verdana"/>
          <w:b/>
          <w:i/>
          <w:color w:val="45818E"/>
          <w:spacing w:val="-5"/>
          <w:w w:val="105"/>
        </w:rPr>
        <w:t xml:space="preserve"> </w:t>
      </w:r>
      <w:r w:rsidR="00EE491B">
        <w:rPr>
          <w:rFonts w:ascii="Verdana" w:hAnsi="Verdana"/>
          <w:b/>
          <w:i/>
          <w:color w:val="45818E"/>
        </w:rPr>
        <w:t>Villeret</w:t>
      </w:r>
      <w:r>
        <w:rPr>
          <w:rFonts w:ascii="Verdana" w:hAnsi="Verdana"/>
          <w:b/>
          <w:i/>
          <w:color w:val="45818E"/>
          <w:spacing w:val="-6"/>
        </w:rPr>
        <w:t xml:space="preserve"> </w:t>
      </w:r>
      <w:r>
        <w:rPr>
          <w:rFonts w:ascii="MS UI Gothic" w:hAnsi="MS UI Gothic"/>
          <w:w w:val="105"/>
        </w:rPr>
        <w:t>–</w:t>
      </w:r>
      <w:r>
        <w:rPr>
          <w:rFonts w:ascii="MS UI Gothic" w:hAnsi="MS UI Gothic"/>
          <w:spacing w:val="-2"/>
          <w:w w:val="105"/>
        </w:rPr>
        <w:t xml:space="preserve"> </w:t>
      </w:r>
      <w:r>
        <w:rPr>
          <w:rFonts w:ascii="MS UI Gothic" w:hAnsi="MS UI Gothic"/>
          <w:w w:val="105"/>
        </w:rPr>
        <w:t>quartier</w:t>
      </w:r>
      <w:r>
        <w:rPr>
          <w:rFonts w:ascii="MS UI Gothic" w:hAnsi="MS UI Gothic"/>
          <w:spacing w:val="-3"/>
          <w:w w:val="105"/>
        </w:rPr>
        <w:t xml:space="preserve"> </w:t>
      </w:r>
      <w:r>
        <w:rPr>
          <w:rFonts w:ascii="MS UI Gothic" w:hAnsi="MS UI Gothic"/>
          <w:w w:val="105"/>
        </w:rPr>
        <w:t>des</w:t>
      </w:r>
      <w:r>
        <w:rPr>
          <w:rFonts w:ascii="MS UI Gothic" w:hAnsi="MS UI Gothic"/>
          <w:spacing w:val="-3"/>
          <w:w w:val="105"/>
        </w:rPr>
        <w:t xml:space="preserve"> </w:t>
      </w:r>
      <w:r>
        <w:rPr>
          <w:rFonts w:ascii="MS UI Gothic" w:hAnsi="MS UI Gothic"/>
          <w:w w:val="105"/>
        </w:rPr>
        <w:t>Fontaines</w:t>
      </w:r>
    </w:p>
    <w:p w:rsidR="008F2F58" w:rsidRDefault="00CA5A16">
      <w:pPr>
        <w:spacing w:line="385" w:lineRule="exact"/>
        <w:ind w:left="529"/>
        <w:rPr>
          <w:rFonts w:ascii="MS UI Gothic" w:hAnsi="MS UI Gothic"/>
        </w:rPr>
      </w:pPr>
      <w:r>
        <w:rPr>
          <w:rFonts w:ascii="Yu Gothic" w:hAnsi="Yu Gothic"/>
          <w:b/>
          <w:w w:val="95"/>
        </w:rPr>
        <w:t>Résidences,</w:t>
      </w:r>
      <w:r>
        <w:rPr>
          <w:rFonts w:ascii="Yu Gothic" w:hAnsi="Yu Gothic"/>
          <w:b/>
          <w:spacing w:val="21"/>
          <w:w w:val="95"/>
        </w:rPr>
        <w:t xml:space="preserve"> </w:t>
      </w:r>
      <w:r>
        <w:rPr>
          <w:rFonts w:ascii="Yu Gothic" w:hAnsi="Yu Gothic"/>
          <w:b/>
          <w:w w:val="95"/>
        </w:rPr>
        <w:t>répétitions,</w:t>
      </w:r>
      <w:r>
        <w:rPr>
          <w:rFonts w:ascii="Yu Gothic" w:hAnsi="Yu Gothic"/>
          <w:b/>
          <w:spacing w:val="21"/>
          <w:w w:val="95"/>
        </w:rPr>
        <w:t xml:space="preserve"> </w:t>
      </w:r>
      <w:r>
        <w:rPr>
          <w:rFonts w:ascii="Yu Gothic" w:hAnsi="Yu Gothic"/>
          <w:b/>
          <w:w w:val="95"/>
        </w:rPr>
        <w:t>accueil,</w:t>
      </w:r>
      <w:r>
        <w:rPr>
          <w:rFonts w:ascii="Yu Gothic" w:hAnsi="Yu Gothic"/>
          <w:b/>
          <w:spacing w:val="21"/>
          <w:w w:val="95"/>
        </w:rPr>
        <w:t xml:space="preserve"> </w:t>
      </w:r>
      <w:r>
        <w:rPr>
          <w:rFonts w:ascii="Yu Gothic" w:hAnsi="Yu Gothic"/>
          <w:b/>
          <w:w w:val="95"/>
        </w:rPr>
        <w:t>ateliers,</w:t>
      </w:r>
      <w:r>
        <w:rPr>
          <w:rFonts w:ascii="Yu Gothic" w:hAnsi="Yu Gothic"/>
          <w:b/>
          <w:spacing w:val="21"/>
          <w:w w:val="95"/>
        </w:rPr>
        <w:t xml:space="preserve"> </w:t>
      </w:r>
      <w:r>
        <w:rPr>
          <w:rFonts w:ascii="Yu Gothic" w:hAnsi="Yu Gothic"/>
          <w:b/>
          <w:w w:val="95"/>
        </w:rPr>
        <w:t>subventions</w:t>
      </w:r>
      <w:r>
        <w:rPr>
          <w:rFonts w:ascii="Yu Gothic" w:hAnsi="Yu Gothic"/>
          <w:b/>
          <w:spacing w:val="21"/>
          <w:w w:val="95"/>
        </w:rPr>
        <w:t xml:space="preserve"> </w:t>
      </w:r>
      <w:r>
        <w:rPr>
          <w:rFonts w:ascii="Yu Gothic" w:hAnsi="Yu Gothic"/>
          <w:b/>
          <w:w w:val="95"/>
        </w:rPr>
        <w:t>:</w:t>
      </w:r>
      <w:r>
        <w:rPr>
          <w:rFonts w:ascii="Yu Gothic" w:hAnsi="Yu Gothic"/>
          <w:b/>
          <w:spacing w:val="14"/>
          <w:w w:val="95"/>
        </w:rPr>
        <w:t xml:space="preserve"> </w:t>
      </w:r>
      <w:r w:rsidR="00EE491B">
        <w:rPr>
          <w:rFonts w:ascii="Verdana" w:hAnsi="Verdana"/>
          <w:b/>
          <w:i/>
          <w:w w:val="95"/>
        </w:rPr>
        <w:t>comment</w:t>
      </w:r>
      <w:r>
        <w:rPr>
          <w:rFonts w:ascii="Verdana" w:hAnsi="Verdana"/>
          <w:b/>
          <w:i/>
          <w:spacing w:val="10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une</w:t>
      </w:r>
      <w:r>
        <w:rPr>
          <w:rFonts w:ascii="Verdana" w:hAnsi="Verdana"/>
          <w:b/>
          <w:i/>
          <w:spacing w:val="10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ville</w:t>
      </w:r>
      <w:r>
        <w:rPr>
          <w:rFonts w:ascii="Verdana" w:hAnsi="Verdana"/>
          <w:b/>
          <w:i/>
          <w:spacing w:val="10"/>
          <w:w w:val="95"/>
        </w:rPr>
        <w:t xml:space="preserve"> </w:t>
      </w:r>
      <w:r w:rsidR="00EE491B">
        <w:rPr>
          <w:rFonts w:ascii="Verdana" w:hAnsi="Verdana"/>
          <w:b/>
          <w:i/>
          <w:w w:val="95"/>
        </w:rPr>
        <w:t>soutient</w:t>
      </w:r>
      <w:r>
        <w:rPr>
          <w:rFonts w:ascii="Verdana" w:hAnsi="Verdana"/>
          <w:b/>
          <w:i/>
          <w:w w:val="95"/>
        </w:rPr>
        <w:t>-elle</w:t>
      </w:r>
      <w:r>
        <w:rPr>
          <w:rFonts w:ascii="Verdana" w:hAnsi="Verdana"/>
          <w:b/>
          <w:i/>
          <w:spacing w:val="10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les</w:t>
      </w:r>
      <w:r>
        <w:rPr>
          <w:rFonts w:ascii="Verdana" w:hAnsi="Verdana"/>
          <w:b/>
          <w:i/>
          <w:spacing w:val="10"/>
          <w:w w:val="95"/>
        </w:rPr>
        <w:t xml:space="preserve"> </w:t>
      </w:r>
      <w:r w:rsidR="00EE491B">
        <w:rPr>
          <w:rFonts w:ascii="Verdana" w:hAnsi="Verdana"/>
          <w:b/>
          <w:i/>
          <w:w w:val="95"/>
        </w:rPr>
        <w:t>artist</w:t>
      </w:r>
      <w:r>
        <w:rPr>
          <w:rFonts w:ascii="Verdana" w:hAnsi="Verdana"/>
          <w:b/>
          <w:i/>
          <w:w w:val="95"/>
        </w:rPr>
        <w:t>es</w:t>
      </w:r>
      <w:r>
        <w:rPr>
          <w:rFonts w:ascii="Verdana" w:hAnsi="Verdana"/>
          <w:b/>
          <w:i/>
          <w:spacing w:val="10"/>
          <w:w w:val="95"/>
        </w:rPr>
        <w:t xml:space="preserve"> </w:t>
      </w:r>
      <w:r w:rsidR="00EE491B">
        <w:rPr>
          <w:rFonts w:ascii="Verdana" w:hAnsi="Verdana"/>
          <w:b/>
          <w:i/>
          <w:w w:val="95"/>
        </w:rPr>
        <w:t>et</w:t>
      </w:r>
      <w:r>
        <w:rPr>
          <w:rFonts w:ascii="Verdana" w:hAnsi="Verdana"/>
          <w:b/>
          <w:i/>
          <w:spacing w:val="9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la</w:t>
      </w:r>
      <w:r>
        <w:rPr>
          <w:rFonts w:ascii="Verdana" w:hAnsi="Verdana"/>
          <w:b/>
          <w:i/>
          <w:spacing w:val="10"/>
          <w:w w:val="95"/>
        </w:rPr>
        <w:t xml:space="preserve"> </w:t>
      </w:r>
      <w:r w:rsidR="00EE491B">
        <w:rPr>
          <w:rFonts w:ascii="Verdana" w:hAnsi="Verdana"/>
          <w:b/>
          <w:i/>
          <w:w w:val="95"/>
        </w:rPr>
        <w:t>créat</w:t>
      </w:r>
      <w:r>
        <w:rPr>
          <w:rFonts w:ascii="Verdana" w:hAnsi="Verdana"/>
          <w:b/>
          <w:i/>
          <w:w w:val="95"/>
        </w:rPr>
        <w:t>ion</w:t>
      </w:r>
      <w:r>
        <w:rPr>
          <w:rFonts w:ascii="Verdana" w:hAnsi="Verdana"/>
          <w:b/>
          <w:i/>
          <w:spacing w:val="-3"/>
          <w:w w:val="95"/>
        </w:rPr>
        <w:t xml:space="preserve"> </w:t>
      </w:r>
      <w:r>
        <w:rPr>
          <w:rFonts w:ascii="MS UI Gothic" w:hAnsi="MS UI Gothic"/>
          <w:w w:val="95"/>
        </w:rPr>
        <w:t>?</w:t>
      </w:r>
    </w:p>
    <w:p w:rsidR="008F2F58" w:rsidRDefault="00CA5A16">
      <w:pPr>
        <w:spacing w:before="65" w:line="370" w:lineRule="exact"/>
        <w:ind w:left="529"/>
        <w:rPr>
          <w:rFonts w:ascii="MS UI Gothic" w:hAnsi="MS UI Gothic"/>
        </w:rPr>
      </w:pPr>
      <w:r>
        <w:rPr>
          <w:rFonts w:ascii="Verdana" w:hAnsi="Verdana"/>
          <w:b/>
          <w:i/>
          <w:color w:val="45818E"/>
          <w:w w:val="110"/>
        </w:rPr>
        <w:t>Séance</w:t>
      </w:r>
      <w:r>
        <w:rPr>
          <w:rFonts w:ascii="Verdana" w:hAnsi="Verdana"/>
          <w:b/>
          <w:i/>
          <w:color w:val="45818E"/>
          <w:spacing w:val="-14"/>
          <w:w w:val="110"/>
        </w:rPr>
        <w:t xml:space="preserve"> </w:t>
      </w:r>
      <w:r>
        <w:rPr>
          <w:rFonts w:ascii="Verdana" w:hAnsi="Verdana"/>
          <w:b/>
          <w:i/>
          <w:color w:val="45818E"/>
        </w:rPr>
        <w:t>5</w:t>
      </w:r>
      <w:r>
        <w:rPr>
          <w:rFonts w:ascii="Verdana" w:hAnsi="Verdana"/>
          <w:b/>
          <w:i/>
          <w:color w:val="45818E"/>
          <w:spacing w:val="-6"/>
        </w:rPr>
        <w:t xml:space="preserve"> </w:t>
      </w:r>
      <w:r>
        <w:rPr>
          <w:rFonts w:ascii="MS UI Gothic" w:hAnsi="MS UI Gothic"/>
          <w:color w:val="45818E"/>
        </w:rPr>
        <w:t>-</w:t>
      </w:r>
      <w:r>
        <w:rPr>
          <w:rFonts w:ascii="MS UI Gothic" w:hAnsi="MS UI Gothic"/>
          <w:color w:val="45818E"/>
          <w:spacing w:val="-3"/>
        </w:rPr>
        <w:t xml:space="preserve"> </w:t>
      </w:r>
      <w:r>
        <w:rPr>
          <w:rFonts w:ascii="MS UI Gothic" w:hAnsi="MS UI Gothic"/>
          <w:color w:val="45818E"/>
          <w:w w:val="110"/>
        </w:rPr>
        <w:t>30</w:t>
      </w:r>
      <w:r>
        <w:rPr>
          <w:rFonts w:ascii="MS UI Gothic" w:hAnsi="MS UI Gothic"/>
          <w:color w:val="45818E"/>
          <w:spacing w:val="-10"/>
          <w:w w:val="110"/>
        </w:rPr>
        <w:t xml:space="preserve"> </w:t>
      </w:r>
      <w:r>
        <w:rPr>
          <w:rFonts w:ascii="MS UI Gothic" w:hAnsi="MS UI Gothic"/>
          <w:color w:val="45818E"/>
          <w:w w:val="110"/>
        </w:rPr>
        <w:t>juin</w:t>
      </w:r>
      <w:r>
        <w:rPr>
          <w:rFonts w:ascii="MS UI Gothic" w:hAnsi="MS UI Gothic"/>
          <w:color w:val="45818E"/>
          <w:spacing w:val="-10"/>
          <w:w w:val="110"/>
        </w:rPr>
        <w:t xml:space="preserve"> </w:t>
      </w:r>
      <w:r>
        <w:rPr>
          <w:rFonts w:ascii="MS UI Gothic" w:hAnsi="MS UI Gothic"/>
          <w:color w:val="45818E"/>
          <w:w w:val="110"/>
        </w:rPr>
        <w:t>et</w:t>
      </w:r>
      <w:r>
        <w:rPr>
          <w:rFonts w:ascii="MS UI Gothic" w:hAnsi="MS UI Gothic"/>
          <w:color w:val="45818E"/>
          <w:spacing w:val="-10"/>
          <w:w w:val="110"/>
        </w:rPr>
        <w:t xml:space="preserve"> </w:t>
      </w:r>
      <w:r>
        <w:rPr>
          <w:rFonts w:ascii="MS UI Gothic" w:hAnsi="MS UI Gothic"/>
          <w:color w:val="45818E"/>
          <w:w w:val="110"/>
        </w:rPr>
        <w:t>1er</w:t>
      </w:r>
      <w:r>
        <w:rPr>
          <w:rFonts w:ascii="MS UI Gothic" w:hAnsi="MS UI Gothic"/>
          <w:color w:val="45818E"/>
          <w:spacing w:val="-10"/>
          <w:w w:val="110"/>
        </w:rPr>
        <w:t xml:space="preserve"> </w:t>
      </w:r>
      <w:r>
        <w:rPr>
          <w:rFonts w:ascii="MS UI Gothic" w:hAnsi="MS UI Gothic"/>
          <w:color w:val="45818E"/>
          <w:w w:val="110"/>
        </w:rPr>
        <w:t>juillet</w:t>
      </w:r>
      <w:r>
        <w:rPr>
          <w:rFonts w:ascii="MS UI Gothic" w:hAnsi="MS UI Gothic"/>
          <w:color w:val="45818E"/>
          <w:spacing w:val="-11"/>
          <w:w w:val="110"/>
        </w:rPr>
        <w:t xml:space="preserve"> </w:t>
      </w:r>
      <w:r>
        <w:rPr>
          <w:rFonts w:ascii="MS UI Gothic" w:hAnsi="MS UI Gothic"/>
        </w:rPr>
        <w:t>/</w:t>
      </w:r>
      <w:r>
        <w:rPr>
          <w:rFonts w:ascii="MS UI Gothic" w:hAnsi="MS UI Gothic"/>
          <w:spacing w:val="3"/>
        </w:rPr>
        <w:t xml:space="preserve"> </w:t>
      </w:r>
      <w:r>
        <w:rPr>
          <w:rFonts w:ascii="Yu Gothic" w:hAnsi="Yu Gothic"/>
          <w:b/>
          <w:color w:val="45818E"/>
          <w:w w:val="110"/>
        </w:rPr>
        <w:t>Conservatoire à Rayonnement Régional</w:t>
      </w:r>
      <w:r>
        <w:rPr>
          <w:rFonts w:ascii="Yu Gothic" w:hAnsi="Yu Gothic"/>
          <w:b/>
          <w:color w:val="45818E"/>
          <w:spacing w:val="-4"/>
          <w:w w:val="110"/>
        </w:rPr>
        <w:t xml:space="preserve"> </w:t>
      </w:r>
      <w:r>
        <w:rPr>
          <w:rFonts w:ascii="MS UI Gothic" w:hAnsi="MS UI Gothic"/>
          <w:w w:val="110"/>
        </w:rPr>
        <w:t>–</w:t>
      </w:r>
      <w:r>
        <w:rPr>
          <w:rFonts w:ascii="MS UI Gothic" w:hAnsi="MS UI Gothic"/>
          <w:spacing w:val="-10"/>
          <w:w w:val="110"/>
        </w:rPr>
        <w:t xml:space="preserve"> </w:t>
      </w:r>
      <w:r>
        <w:rPr>
          <w:rFonts w:ascii="MS UI Gothic" w:hAnsi="MS UI Gothic"/>
          <w:w w:val="110"/>
        </w:rPr>
        <w:t>quartier</w:t>
      </w:r>
      <w:r>
        <w:rPr>
          <w:rFonts w:ascii="MS UI Gothic" w:hAnsi="MS UI Gothic"/>
          <w:spacing w:val="-10"/>
          <w:w w:val="110"/>
        </w:rPr>
        <w:t xml:space="preserve"> </w:t>
      </w:r>
      <w:r>
        <w:rPr>
          <w:rFonts w:ascii="MS UI Gothic" w:hAnsi="MS UI Gothic"/>
          <w:w w:val="110"/>
        </w:rPr>
        <w:t>Mirabeau</w:t>
      </w:r>
    </w:p>
    <w:p w:rsidR="008F2F58" w:rsidRDefault="00EE491B">
      <w:pPr>
        <w:spacing w:line="221" w:lineRule="exact"/>
        <w:ind w:left="529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90"/>
        </w:rPr>
        <w:t>Comment</w:t>
      </w:r>
      <w:r w:rsidR="00CA5A16">
        <w:rPr>
          <w:rFonts w:ascii="Verdana" w:hAnsi="Verdana"/>
          <w:b/>
          <w:i/>
          <w:spacing w:val="17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les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habitantes</w:t>
      </w:r>
      <w:r w:rsidR="00CA5A16">
        <w:rPr>
          <w:rFonts w:ascii="Verdana" w:hAnsi="Verdana"/>
          <w:b/>
          <w:i/>
          <w:w w:val="90"/>
        </w:rPr>
        <w:t>,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selon</w:t>
      </w:r>
      <w:r w:rsidR="00CA5A16">
        <w:rPr>
          <w:rFonts w:ascii="Verdana" w:hAnsi="Verdana"/>
          <w:b/>
          <w:i/>
          <w:spacing w:val="17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leurs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âges,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origines</w:t>
      </w:r>
      <w:r w:rsidR="00CA5A16">
        <w:rPr>
          <w:rFonts w:ascii="Verdana" w:hAnsi="Verdana"/>
          <w:b/>
          <w:i/>
          <w:spacing w:val="17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sociales,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parcours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de</w:t>
      </w:r>
      <w:r w:rsidR="00CA5A16">
        <w:rPr>
          <w:rFonts w:ascii="Verdana" w:hAnsi="Verdana"/>
          <w:b/>
          <w:i/>
          <w:spacing w:val="17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vie,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envies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et</w:t>
      </w:r>
      <w:r w:rsidR="00CA5A16">
        <w:rPr>
          <w:rFonts w:ascii="Verdana" w:hAnsi="Verdana"/>
          <w:b/>
          <w:i/>
          <w:spacing w:val="17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compét</w:t>
      </w:r>
      <w:r w:rsidR="00CA5A16">
        <w:rPr>
          <w:rFonts w:ascii="Verdana" w:hAnsi="Verdana"/>
          <w:b/>
          <w:i/>
          <w:w w:val="90"/>
        </w:rPr>
        <w:t>ences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contribuent</w:t>
      </w:r>
      <w:r w:rsidR="00CA5A16">
        <w:rPr>
          <w:rFonts w:ascii="Verdana" w:hAnsi="Verdana"/>
          <w:b/>
          <w:i/>
          <w:spacing w:val="18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à</w:t>
      </w:r>
    </w:p>
    <w:p w:rsidR="008F2F58" w:rsidRDefault="00EE491B">
      <w:pPr>
        <w:spacing w:line="266" w:lineRule="exact"/>
        <w:ind w:left="529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90"/>
        </w:rPr>
        <w:t>const</w:t>
      </w:r>
      <w:r w:rsidR="00CA5A16">
        <w:rPr>
          <w:rFonts w:ascii="Verdana" w:hAnsi="Verdana"/>
          <w:b/>
          <w:i/>
          <w:w w:val="90"/>
        </w:rPr>
        <w:t>ruire</w:t>
      </w:r>
      <w:r w:rsidR="00CA5A16">
        <w:rPr>
          <w:rFonts w:ascii="Verdana" w:hAnsi="Verdana"/>
          <w:b/>
          <w:i/>
          <w:spacing w:val="-7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la</w:t>
      </w:r>
      <w:r w:rsidR="00CA5A16"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vitalit</w:t>
      </w:r>
      <w:r w:rsidR="00CA5A16">
        <w:rPr>
          <w:rFonts w:ascii="Verdana" w:hAnsi="Verdana"/>
          <w:b/>
          <w:i/>
          <w:w w:val="90"/>
        </w:rPr>
        <w:t>é</w:t>
      </w:r>
      <w:r w:rsidR="00CA5A16">
        <w:rPr>
          <w:rFonts w:ascii="Verdana" w:hAnsi="Verdana"/>
          <w:b/>
          <w:i/>
          <w:spacing w:val="-6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cult</w:t>
      </w:r>
      <w:r w:rsidR="00CA5A16">
        <w:rPr>
          <w:rFonts w:ascii="Verdana" w:hAnsi="Verdana"/>
          <w:b/>
          <w:i/>
          <w:w w:val="90"/>
        </w:rPr>
        <w:t>urelle</w:t>
      </w:r>
      <w:r w:rsidR="00CA5A16">
        <w:rPr>
          <w:rFonts w:ascii="Verdana" w:hAnsi="Verdana"/>
          <w:b/>
          <w:i/>
          <w:spacing w:val="-6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de</w:t>
      </w:r>
      <w:r w:rsidR="00CA5A16">
        <w:rPr>
          <w:rFonts w:ascii="Verdana" w:hAnsi="Verdana"/>
          <w:b/>
          <w:i/>
          <w:spacing w:val="-6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leur</w:t>
      </w:r>
      <w:r w:rsidR="00CA5A16">
        <w:rPr>
          <w:rFonts w:ascii="Verdana" w:hAnsi="Verdana"/>
          <w:b/>
          <w:i/>
          <w:spacing w:val="-7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ville</w:t>
      </w:r>
      <w:r w:rsidR="00CA5A16">
        <w:rPr>
          <w:rFonts w:ascii="Verdana" w:hAnsi="Verdana"/>
          <w:b/>
          <w:i/>
          <w:spacing w:val="-6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?</w:t>
      </w:r>
    </w:p>
    <w:p w:rsidR="008F2F58" w:rsidRDefault="00CA5A16">
      <w:pPr>
        <w:spacing w:before="151" w:line="339" w:lineRule="exact"/>
        <w:ind w:left="529"/>
        <w:rPr>
          <w:rFonts w:ascii="MS UI Gothic" w:hAnsi="MS UI Gothic"/>
        </w:rPr>
      </w:pPr>
      <w:r>
        <w:rPr>
          <w:rFonts w:ascii="Verdana" w:hAnsi="Verdana"/>
          <w:b/>
          <w:i/>
          <w:color w:val="45818E"/>
        </w:rPr>
        <w:t>Séance</w:t>
      </w:r>
      <w:r>
        <w:rPr>
          <w:rFonts w:ascii="Verdana" w:hAnsi="Verdana"/>
          <w:b/>
          <w:i/>
          <w:color w:val="45818E"/>
          <w:spacing w:val="3"/>
        </w:rPr>
        <w:t xml:space="preserve"> </w:t>
      </w:r>
      <w:r>
        <w:rPr>
          <w:rFonts w:ascii="Verdana" w:hAnsi="Verdana"/>
          <w:b/>
          <w:i/>
          <w:color w:val="45818E"/>
        </w:rPr>
        <w:t>6</w:t>
      </w:r>
      <w:r>
        <w:rPr>
          <w:rFonts w:ascii="Verdana" w:hAnsi="Verdana"/>
          <w:b/>
          <w:i/>
          <w:color w:val="45818E"/>
          <w:spacing w:val="3"/>
        </w:rPr>
        <w:t xml:space="preserve"> </w:t>
      </w:r>
      <w:r>
        <w:rPr>
          <w:rFonts w:ascii="MS UI Gothic" w:hAnsi="MS UI Gothic"/>
          <w:color w:val="45818E"/>
        </w:rPr>
        <w:t>-</w:t>
      </w:r>
      <w:r>
        <w:rPr>
          <w:rFonts w:ascii="MS UI Gothic" w:hAnsi="MS UI Gothic"/>
          <w:color w:val="45818E"/>
          <w:spacing w:val="5"/>
        </w:rPr>
        <w:t xml:space="preserve"> </w:t>
      </w:r>
      <w:r>
        <w:rPr>
          <w:rFonts w:ascii="MS UI Gothic" w:hAnsi="MS UI Gothic"/>
          <w:color w:val="45818E"/>
          <w:w w:val="110"/>
        </w:rPr>
        <w:t>8</w:t>
      </w:r>
      <w:r>
        <w:rPr>
          <w:rFonts w:ascii="MS UI Gothic" w:hAnsi="MS UI Gothic"/>
          <w:color w:val="45818E"/>
          <w:spacing w:val="-1"/>
          <w:w w:val="110"/>
        </w:rPr>
        <w:t xml:space="preserve"> </w:t>
      </w:r>
      <w:r>
        <w:rPr>
          <w:rFonts w:ascii="MS UI Gothic" w:hAnsi="MS UI Gothic"/>
          <w:color w:val="45818E"/>
          <w:w w:val="110"/>
        </w:rPr>
        <w:t>et</w:t>
      </w:r>
      <w:r>
        <w:rPr>
          <w:rFonts w:ascii="MS UI Gothic" w:hAnsi="MS UI Gothic"/>
          <w:color w:val="45818E"/>
          <w:spacing w:val="-2"/>
          <w:w w:val="110"/>
        </w:rPr>
        <w:t xml:space="preserve"> </w:t>
      </w:r>
      <w:r>
        <w:rPr>
          <w:rFonts w:ascii="MS UI Gothic" w:hAnsi="MS UI Gothic"/>
          <w:color w:val="45818E"/>
          <w:w w:val="110"/>
        </w:rPr>
        <w:t>9</w:t>
      </w:r>
      <w:r>
        <w:rPr>
          <w:rFonts w:ascii="MS UI Gothic" w:hAnsi="MS UI Gothic"/>
          <w:color w:val="45818E"/>
          <w:spacing w:val="-1"/>
          <w:w w:val="110"/>
        </w:rPr>
        <w:t xml:space="preserve"> </w:t>
      </w:r>
      <w:r>
        <w:rPr>
          <w:rFonts w:ascii="MS UI Gothic" w:hAnsi="MS UI Gothic"/>
          <w:color w:val="45818E"/>
          <w:w w:val="110"/>
        </w:rPr>
        <w:t>septembre</w:t>
      </w:r>
      <w:r>
        <w:rPr>
          <w:rFonts w:ascii="MS UI Gothic" w:hAnsi="MS UI Gothic"/>
          <w:color w:val="45818E"/>
          <w:spacing w:val="-2"/>
          <w:w w:val="110"/>
        </w:rPr>
        <w:t xml:space="preserve"> </w:t>
      </w:r>
      <w:r>
        <w:rPr>
          <w:rFonts w:ascii="MS UI Gothic" w:hAnsi="MS UI Gothic"/>
          <w:color w:val="45818E"/>
          <w:w w:val="110"/>
        </w:rPr>
        <w:t>2023</w:t>
      </w:r>
      <w:r>
        <w:rPr>
          <w:rFonts w:ascii="MS UI Gothic" w:hAnsi="MS UI Gothic"/>
          <w:color w:val="45818E"/>
          <w:spacing w:val="-3"/>
          <w:w w:val="110"/>
        </w:rPr>
        <w:t xml:space="preserve"> </w:t>
      </w:r>
      <w:r>
        <w:rPr>
          <w:rFonts w:ascii="MS UI Gothic" w:hAnsi="MS UI Gothic"/>
        </w:rPr>
        <w:t>/</w:t>
      </w:r>
      <w:r>
        <w:rPr>
          <w:rFonts w:ascii="MS UI Gothic" w:hAnsi="MS UI Gothic"/>
          <w:spacing w:val="5"/>
        </w:rPr>
        <w:t xml:space="preserve"> </w:t>
      </w:r>
      <w:r>
        <w:rPr>
          <w:rFonts w:ascii="Yu Gothic" w:hAnsi="Yu Gothic"/>
          <w:b/>
          <w:color w:val="45818E"/>
          <w:w w:val="110"/>
        </w:rPr>
        <w:t>Archives</w:t>
      </w:r>
      <w:r>
        <w:rPr>
          <w:rFonts w:ascii="Yu Gothic" w:hAnsi="Yu Gothic"/>
          <w:b/>
          <w:color w:val="45818E"/>
          <w:spacing w:val="9"/>
          <w:w w:val="110"/>
        </w:rPr>
        <w:t xml:space="preserve"> </w:t>
      </w:r>
      <w:r>
        <w:rPr>
          <w:rFonts w:ascii="Yu Gothic" w:hAnsi="Yu Gothic"/>
          <w:b/>
          <w:color w:val="45818E"/>
          <w:w w:val="110"/>
        </w:rPr>
        <w:t>historiques</w:t>
      </w:r>
      <w:r>
        <w:rPr>
          <w:rFonts w:ascii="Yu Gothic" w:hAnsi="Yu Gothic"/>
          <w:b/>
          <w:color w:val="45818E"/>
          <w:spacing w:val="2"/>
          <w:w w:val="110"/>
        </w:rPr>
        <w:t xml:space="preserve"> </w:t>
      </w:r>
      <w:r>
        <w:rPr>
          <w:rFonts w:ascii="MS UI Gothic" w:hAnsi="MS UI Gothic"/>
        </w:rPr>
        <w:t>–</w:t>
      </w:r>
      <w:r>
        <w:rPr>
          <w:rFonts w:ascii="MS UI Gothic" w:hAnsi="MS UI Gothic"/>
          <w:spacing w:val="5"/>
        </w:rPr>
        <w:t xml:space="preserve"> </w:t>
      </w:r>
      <w:r>
        <w:rPr>
          <w:rFonts w:ascii="MS UI Gothic" w:hAnsi="MS UI Gothic"/>
          <w:w w:val="110"/>
        </w:rPr>
        <w:t>Chapelle</w:t>
      </w:r>
      <w:r>
        <w:rPr>
          <w:rFonts w:ascii="MS UI Gothic" w:hAnsi="MS UI Gothic"/>
          <w:spacing w:val="-1"/>
          <w:w w:val="110"/>
        </w:rPr>
        <w:t xml:space="preserve"> </w:t>
      </w:r>
      <w:r>
        <w:rPr>
          <w:rFonts w:ascii="MS UI Gothic" w:hAnsi="MS UI Gothic"/>
          <w:w w:val="110"/>
        </w:rPr>
        <w:t>Saint-Éloi</w:t>
      </w:r>
    </w:p>
    <w:p w:rsidR="008F2F58" w:rsidRDefault="00CA5A16">
      <w:pPr>
        <w:spacing w:line="180" w:lineRule="auto"/>
        <w:ind w:left="529" w:right="75"/>
        <w:rPr>
          <w:rFonts w:ascii="Verdana" w:hAnsi="Verdana"/>
          <w:b/>
          <w:i/>
        </w:rPr>
      </w:pPr>
      <w:r>
        <w:rPr>
          <w:rFonts w:ascii="Yu Gothic" w:hAnsi="Yu Gothic"/>
          <w:b/>
        </w:rPr>
        <w:t>Urbanisme,</w:t>
      </w:r>
      <w:r>
        <w:rPr>
          <w:rFonts w:ascii="Yu Gothic" w:hAnsi="Yu Gothic"/>
          <w:b/>
          <w:spacing w:val="32"/>
        </w:rPr>
        <w:t xml:space="preserve"> </w:t>
      </w:r>
      <w:r>
        <w:rPr>
          <w:rFonts w:ascii="Yu Gothic" w:hAnsi="Yu Gothic"/>
          <w:b/>
        </w:rPr>
        <w:t>aménagement,</w:t>
      </w:r>
      <w:r>
        <w:rPr>
          <w:rFonts w:ascii="Yu Gothic" w:hAnsi="Yu Gothic"/>
          <w:b/>
          <w:spacing w:val="32"/>
        </w:rPr>
        <w:t xml:space="preserve"> </w:t>
      </w:r>
      <w:r>
        <w:rPr>
          <w:rFonts w:ascii="Yu Gothic" w:hAnsi="Yu Gothic"/>
          <w:b/>
        </w:rPr>
        <w:t>vie</w:t>
      </w:r>
      <w:r>
        <w:rPr>
          <w:rFonts w:ascii="Yu Gothic" w:hAnsi="Yu Gothic"/>
          <w:b/>
          <w:spacing w:val="32"/>
        </w:rPr>
        <w:t xml:space="preserve"> </w:t>
      </w:r>
      <w:r>
        <w:rPr>
          <w:rFonts w:ascii="Yu Gothic" w:hAnsi="Yu Gothic"/>
          <w:b/>
        </w:rPr>
        <w:t>économique,</w:t>
      </w:r>
      <w:r>
        <w:rPr>
          <w:rFonts w:ascii="Yu Gothic" w:hAnsi="Yu Gothic"/>
          <w:b/>
          <w:spacing w:val="32"/>
        </w:rPr>
        <w:t xml:space="preserve"> </w:t>
      </w:r>
      <w:r>
        <w:rPr>
          <w:rFonts w:ascii="Yu Gothic" w:hAnsi="Yu Gothic"/>
          <w:b/>
        </w:rPr>
        <w:t>social,</w:t>
      </w:r>
      <w:r>
        <w:rPr>
          <w:rFonts w:ascii="Yu Gothic" w:hAnsi="Yu Gothic"/>
          <w:b/>
          <w:spacing w:val="32"/>
        </w:rPr>
        <w:t xml:space="preserve"> </w:t>
      </w:r>
      <w:r>
        <w:rPr>
          <w:rFonts w:ascii="Yu Gothic" w:hAnsi="Yu Gothic"/>
          <w:b/>
        </w:rPr>
        <w:t>environnement</w:t>
      </w:r>
      <w:r>
        <w:rPr>
          <w:rFonts w:ascii="Yu Gothic" w:hAnsi="Yu Gothic"/>
          <w:b/>
          <w:spacing w:val="32"/>
        </w:rPr>
        <w:t xml:space="preserve"> </w:t>
      </w:r>
      <w:r>
        <w:rPr>
          <w:rFonts w:ascii="Yu Gothic" w:hAnsi="Yu Gothic"/>
          <w:b/>
        </w:rPr>
        <w:t>:</w:t>
      </w:r>
      <w:r>
        <w:rPr>
          <w:rFonts w:ascii="Yu Gothic" w:hAnsi="Yu Gothic"/>
          <w:b/>
          <w:spacing w:val="27"/>
        </w:rPr>
        <w:t xml:space="preserve"> </w:t>
      </w:r>
      <w:r>
        <w:rPr>
          <w:rFonts w:ascii="Verdana" w:hAnsi="Verdana"/>
          <w:b/>
          <w:i/>
        </w:rPr>
        <w:t>en</w:t>
      </w:r>
      <w:r>
        <w:rPr>
          <w:rFonts w:ascii="Verdana" w:hAnsi="Verdana"/>
          <w:b/>
          <w:i/>
          <w:spacing w:val="7"/>
        </w:rPr>
        <w:t xml:space="preserve"> </w:t>
      </w:r>
      <w:r>
        <w:rPr>
          <w:rFonts w:ascii="Verdana" w:hAnsi="Verdana"/>
          <w:b/>
          <w:i/>
        </w:rPr>
        <w:t>quoi</w:t>
      </w:r>
      <w:r>
        <w:rPr>
          <w:rFonts w:ascii="Verdana" w:hAnsi="Verdana"/>
          <w:b/>
          <w:i/>
          <w:spacing w:val="7"/>
        </w:rPr>
        <w:t xml:space="preserve"> </w:t>
      </w:r>
      <w:r>
        <w:rPr>
          <w:rFonts w:ascii="Verdana" w:hAnsi="Verdana"/>
          <w:b/>
          <w:i/>
        </w:rPr>
        <w:t>la</w:t>
      </w:r>
      <w:r>
        <w:rPr>
          <w:rFonts w:ascii="Verdana" w:hAnsi="Verdana"/>
          <w:b/>
          <w:i/>
          <w:spacing w:val="7"/>
        </w:rPr>
        <w:t xml:space="preserve"> </w:t>
      </w:r>
      <w:r w:rsidR="00EE491B">
        <w:rPr>
          <w:rFonts w:ascii="Verdana" w:hAnsi="Verdana"/>
          <w:b/>
          <w:i/>
        </w:rPr>
        <w:t>culture</w:t>
      </w:r>
      <w:r>
        <w:rPr>
          <w:rFonts w:ascii="Verdana" w:hAnsi="Verdana"/>
          <w:b/>
          <w:i/>
          <w:spacing w:val="7"/>
        </w:rPr>
        <w:t xml:space="preserve"> </w:t>
      </w:r>
      <w:r>
        <w:rPr>
          <w:rFonts w:ascii="Verdana" w:hAnsi="Verdana"/>
          <w:b/>
          <w:i/>
        </w:rPr>
        <w:t>-</w:t>
      </w:r>
      <w:r>
        <w:rPr>
          <w:rFonts w:ascii="Verdana" w:hAnsi="Verdana"/>
          <w:b/>
          <w:i/>
          <w:spacing w:val="7"/>
        </w:rPr>
        <w:t xml:space="preserve"> </w:t>
      </w:r>
      <w:r w:rsidR="00EE491B">
        <w:rPr>
          <w:rFonts w:ascii="Verdana" w:hAnsi="Verdana"/>
          <w:b/>
          <w:i/>
        </w:rPr>
        <w:t>et</w:t>
      </w:r>
      <w:r>
        <w:rPr>
          <w:rFonts w:ascii="Verdana" w:hAnsi="Verdana"/>
          <w:b/>
          <w:i/>
          <w:spacing w:val="7"/>
        </w:rPr>
        <w:t xml:space="preserve"> </w:t>
      </w:r>
      <w:r w:rsidR="00EE491B">
        <w:rPr>
          <w:rFonts w:ascii="Verdana" w:hAnsi="Verdana"/>
          <w:b/>
          <w:i/>
        </w:rPr>
        <w:t>notamment</w:t>
      </w:r>
      <w:r>
        <w:rPr>
          <w:rFonts w:ascii="Verdana" w:hAnsi="Verdana"/>
          <w:b/>
          <w:i/>
          <w:spacing w:val="7"/>
        </w:rPr>
        <w:t xml:space="preserve"> </w:t>
      </w:r>
      <w:r>
        <w:rPr>
          <w:rFonts w:ascii="Verdana" w:hAnsi="Verdana"/>
          <w:b/>
          <w:i/>
        </w:rPr>
        <w:t>le</w:t>
      </w:r>
      <w:r>
        <w:rPr>
          <w:rFonts w:ascii="Verdana" w:hAnsi="Verdana"/>
          <w:b/>
          <w:i/>
          <w:spacing w:val="-73"/>
        </w:rPr>
        <w:t xml:space="preserve"> </w:t>
      </w:r>
      <w:r w:rsidR="00EE491B">
        <w:rPr>
          <w:rFonts w:ascii="Verdana" w:hAnsi="Verdana"/>
          <w:b/>
          <w:i/>
          <w:w w:val="95"/>
        </w:rPr>
        <w:t>pat</w:t>
      </w:r>
      <w:r>
        <w:rPr>
          <w:rFonts w:ascii="Verdana" w:hAnsi="Verdana"/>
          <w:b/>
          <w:i/>
          <w:w w:val="95"/>
        </w:rPr>
        <w:t>rimoine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 w:rsidR="00EE491B">
        <w:rPr>
          <w:rFonts w:ascii="Verdana" w:hAnsi="Verdana"/>
          <w:b/>
          <w:i/>
          <w:w w:val="95"/>
        </w:rPr>
        <w:t>culturel</w:t>
      </w:r>
      <w:r>
        <w:rPr>
          <w:rFonts w:ascii="Verdana" w:hAnsi="Verdana"/>
          <w:b/>
          <w:i/>
          <w:spacing w:val="-14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-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 w:rsidR="00EE491B">
        <w:rPr>
          <w:rFonts w:ascii="Verdana" w:hAnsi="Verdana"/>
          <w:b/>
          <w:i/>
          <w:w w:val="95"/>
        </w:rPr>
        <w:t>peut-elle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concerner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 w:rsidR="00EE491B">
        <w:rPr>
          <w:rFonts w:ascii="Verdana" w:hAnsi="Verdana"/>
          <w:b/>
          <w:i/>
          <w:w w:val="95"/>
        </w:rPr>
        <w:t>t</w:t>
      </w:r>
      <w:r>
        <w:rPr>
          <w:rFonts w:ascii="Verdana" w:hAnsi="Verdana"/>
          <w:b/>
          <w:i/>
          <w:w w:val="95"/>
        </w:rPr>
        <w:t>ous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les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 w:rsidR="00EE491B">
        <w:rPr>
          <w:rFonts w:ascii="Verdana" w:hAnsi="Verdana"/>
          <w:b/>
          <w:i/>
          <w:w w:val="95"/>
        </w:rPr>
        <w:t>sect</w:t>
      </w:r>
      <w:r>
        <w:rPr>
          <w:rFonts w:ascii="Verdana" w:hAnsi="Verdana"/>
          <w:b/>
          <w:i/>
          <w:w w:val="95"/>
        </w:rPr>
        <w:t>eurs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de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la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vie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sociale</w:t>
      </w:r>
      <w:r>
        <w:rPr>
          <w:rFonts w:ascii="Verdana" w:hAnsi="Verdana"/>
          <w:b/>
          <w:i/>
          <w:spacing w:val="-13"/>
          <w:w w:val="95"/>
        </w:rPr>
        <w:t xml:space="preserve"> </w:t>
      </w:r>
      <w:r>
        <w:rPr>
          <w:rFonts w:ascii="Verdana" w:hAnsi="Verdana"/>
          <w:b/>
          <w:i/>
          <w:w w:val="95"/>
        </w:rPr>
        <w:t>?</w:t>
      </w:r>
    </w:p>
    <w:p w:rsidR="008F2F58" w:rsidRDefault="00CA5A16">
      <w:pPr>
        <w:spacing w:before="205" w:line="370" w:lineRule="exact"/>
        <w:ind w:left="529"/>
        <w:rPr>
          <w:rFonts w:ascii="MS UI Gothic" w:hAnsi="MS UI Gothic"/>
        </w:rPr>
      </w:pPr>
      <w:r>
        <w:rPr>
          <w:rFonts w:ascii="Verdana" w:hAnsi="Verdana"/>
          <w:b/>
          <w:i/>
          <w:color w:val="45818E"/>
        </w:rPr>
        <w:t>Séance</w:t>
      </w:r>
      <w:r>
        <w:rPr>
          <w:rFonts w:ascii="Verdana" w:hAnsi="Verdana"/>
          <w:b/>
          <w:i/>
          <w:color w:val="45818E"/>
          <w:spacing w:val="-1"/>
        </w:rPr>
        <w:t xml:space="preserve"> </w:t>
      </w:r>
      <w:r>
        <w:rPr>
          <w:rFonts w:ascii="Verdana" w:hAnsi="Verdana"/>
          <w:b/>
          <w:i/>
          <w:color w:val="45818E"/>
        </w:rPr>
        <w:t>7</w:t>
      </w:r>
      <w:r>
        <w:rPr>
          <w:rFonts w:ascii="Verdana" w:hAnsi="Verdana"/>
          <w:b/>
          <w:i/>
          <w:color w:val="45818E"/>
          <w:spacing w:val="-1"/>
        </w:rPr>
        <w:t xml:space="preserve"> </w:t>
      </w:r>
      <w:r>
        <w:rPr>
          <w:rFonts w:ascii="MS UI Gothic" w:hAnsi="MS UI Gothic"/>
          <w:color w:val="45818E"/>
        </w:rPr>
        <w:t>-</w:t>
      </w:r>
      <w:r>
        <w:rPr>
          <w:rFonts w:ascii="MS UI Gothic" w:hAnsi="MS UI Gothic"/>
          <w:color w:val="45818E"/>
          <w:spacing w:val="1"/>
        </w:rPr>
        <w:t xml:space="preserve"> </w:t>
      </w:r>
      <w:r>
        <w:rPr>
          <w:rFonts w:ascii="MS UI Gothic" w:hAnsi="MS UI Gothic"/>
          <w:color w:val="45818E"/>
        </w:rPr>
        <w:t>17</w:t>
      </w:r>
      <w:r>
        <w:rPr>
          <w:rFonts w:ascii="MS UI Gothic" w:hAnsi="MS UI Gothic"/>
          <w:color w:val="45818E"/>
          <w:spacing w:val="2"/>
        </w:rPr>
        <w:t xml:space="preserve"> </w:t>
      </w:r>
      <w:r>
        <w:rPr>
          <w:rFonts w:ascii="MS UI Gothic" w:hAnsi="MS UI Gothic"/>
          <w:color w:val="45818E"/>
          <w:w w:val="110"/>
        </w:rPr>
        <w:t>et</w:t>
      </w:r>
      <w:r>
        <w:rPr>
          <w:rFonts w:ascii="MS UI Gothic" w:hAnsi="MS UI Gothic"/>
          <w:color w:val="45818E"/>
          <w:spacing w:val="-5"/>
          <w:w w:val="110"/>
        </w:rPr>
        <w:t xml:space="preserve"> </w:t>
      </w:r>
      <w:r>
        <w:rPr>
          <w:rFonts w:ascii="MS UI Gothic" w:hAnsi="MS UI Gothic"/>
          <w:color w:val="45818E"/>
        </w:rPr>
        <w:t>18</w:t>
      </w:r>
      <w:r>
        <w:rPr>
          <w:rFonts w:ascii="MS UI Gothic" w:hAnsi="MS UI Gothic"/>
          <w:color w:val="45818E"/>
          <w:spacing w:val="1"/>
        </w:rPr>
        <w:t xml:space="preserve"> </w:t>
      </w:r>
      <w:r>
        <w:rPr>
          <w:rFonts w:ascii="MS UI Gothic" w:hAnsi="MS UI Gothic"/>
          <w:color w:val="45818E"/>
          <w:w w:val="110"/>
        </w:rPr>
        <w:t>novembre</w:t>
      </w:r>
      <w:r>
        <w:rPr>
          <w:rFonts w:ascii="MS UI Gothic" w:hAnsi="MS UI Gothic"/>
          <w:color w:val="45818E"/>
          <w:spacing w:val="-5"/>
          <w:w w:val="110"/>
        </w:rPr>
        <w:t xml:space="preserve"> </w:t>
      </w:r>
      <w:r>
        <w:rPr>
          <w:rFonts w:ascii="MS UI Gothic" w:hAnsi="MS UI Gothic"/>
          <w:color w:val="45818E"/>
          <w:w w:val="110"/>
        </w:rPr>
        <w:t>2023</w:t>
      </w:r>
      <w:r>
        <w:rPr>
          <w:rFonts w:ascii="MS UI Gothic" w:hAnsi="MS UI Gothic"/>
          <w:color w:val="45818E"/>
          <w:spacing w:val="63"/>
          <w:w w:val="110"/>
        </w:rPr>
        <w:t xml:space="preserve"> </w:t>
      </w:r>
      <w:r>
        <w:rPr>
          <w:rFonts w:ascii="MS UI Gothic" w:hAnsi="MS UI Gothic"/>
        </w:rPr>
        <w:t>/</w:t>
      </w:r>
      <w:r>
        <w:rPr>
          <w:rFonts w:ascii="MS UI Gothic" w:hAnsi="MS UI Gothic"/>
          <w:spacing w:val="1"/>
        </w:rPr>
        <w:t xml:space="preserve"> </w:t>
      </w:r>
      <w:r>
        <w:rPr>
          <w:rFonts w:ascii="Yu Gothic" w:hAnsi="Yu Gothic"/>
          <w:b/>
          <w:color w:val="45818E"/>
          <w:w w:val="110"/>
        </w:rPr>
        <w:t>Musée</w:t>
      </w:r>
      <w:r>
        <w:rPr>
          <w:rFonts w:ascii="Yu Gothic" w:hAnsi="Yu Gothic"/>
          <w:b/>
          <w:color w:val="45818E"/>
          <w:spacing w:val="6"/>
          <w:w w:val="110"/>
        </w:rPr>
        <w:t xml:space="preserve"> </w:t>
      </w:r>
      <w:r>
        <w:rPr>
          <w:rFonts w:ascii="Yu Gothic" w:hAnsi="Yu Gothic"/>
          <w:b/>
          <w:color w:val="45818E"/>
          <w:w w:val="110"/>
        </w:rPr>
        <w:t>des</w:t>
      </w:r>
      <w:r>
        <w:rPr>
          <w:rFonts w:ascii="Yu Gothic" w:hAnsi="Yu Gothic"/>
          <w:b/>
          <w:color w:val="45818E"/>
          <w:spacing w:val="5"/>
          <w:w w:val="110"/>
        </w:rPr>
        <w:t xml:space="preserve"> </w:t>
      </w:r>
      <w:r>
        <w:rPr>
          <w:rFonts w:ascii="Yu Gothic" w:hAnsi="Yu Gothic"/>
          <w:b/>
          <w:color w:val="45818E"/>
          <w:w w:val="110"/>
        </w:rPr>
        <w:t>Beaux-Arts</w:t>
      </w:r>
      <w:r>
        <w:rPr>
          <w:rFonts w:ascii="Yu Gothic" w:hAnsi="Yu Gothic"/>
          <w:b/>
          <w:color w:val="45818E"/>
          <w:spacing w:val="-3"/>
          <w:w w:val="110"/>
        </w:rPr>
        <w:t xml:space="preserve"> </w:t>
      </w:r>
      <w:r>
        <w:rPr>
          <w:rFonts w:ascii="MS UI Gothic" w:hAnsi="MS UI Gothic"/>
        </w:rPr>
        <w:t>–</w:t>
      </w:r>
      <w:r>
        <w:rPr>
          <w:rFonts w:ascii="MS UI Gothic" w:hAnsi="MS UI Gothic"/>
          <w:spacing w:val="2"/>
        </w:rPr>
        <w:t xml:space="preserve"> </w:t>
      </w:r>
      <w:r>
        <w:rPr>
          <w:rFonts w:ascii="MS UI Gothic" w:hAnsi="MS UI Gothic"/>
          <w:w w:val="110"/>
        </w:rPr>
        <w:t>quartier</w:t>
      </w:r>
      <w:r>
        <w:rPr>
          <w:rFonts w:ascii="MS UI Gothic" w:hAnsi="MS UI Gothic"/>
          <w:spacing w:val="-6"/>
          <w:w w:val="110"/>
        </w:rPr>
        <w:t xml:space="preserve"> </w:t>
      </w:r>
      <w:r>
        <w:rPr>
          <w:rFonts w:ascii="MS UI Gothic" w:hAnsi="MS UI Gothic"/>
          <w:w w:val="110"/>
        </w:rPr>
        <w:t>Cathédrale</w:t>
      </w:r>
    </w:p>
    <w:p w:rsidR="008F2F58" w:rsidRDefault="00EE491B">
      <w:pPr>
        <w:spacing w:line="223" w:lineRule="exact"/>
        <w:ind w:left="529"/>
        <w:rPr>
          <w:rFonts w:ascii="Verdana" w:hAnsi="Verdana"/>
          <w:b/>
          <w:i/>
        </w:rPr>
      </w:pPr>
      <w:r>
        <w:rPr>
          <w:rFonts w:ascii="Verdana" w:hAnsi="Verdana"/>
          <w:b/>
          <w:i/>
          <w:w w:val="90"/>
        </w:rPr>
        <w:t>Comment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la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ville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et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ses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équipement</w:t>
      </w:r>
      <w:r w:rsidR="00CA5A16">
        <w:rPr>
          <w:rFonts w:ascii="Verdana" w:hAnsi="Verdana"/>
          <w:b/>
          <w:i/>
          <w:w w:val="90"/>
        </w:rPr>
        <w:t>s/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services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cult</w:t>
      </w:r>
      <w:r w:rsidR="00CA5A16">
        <w:rPr>
          <w:rFonts w:ascii="Verdana" w:hAnsi="Verdana"/>
          <w:b/>
          <w:i/>
          <w:w w:val="90"/>
        </w:rPr>
        <w:t>urels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travaillent</w:t>
      </w:r>
      <w:r w:rsidR="00CA5A16">
        <w:rPr>
          <w:rFonts w:ascii="Verdana" w:hAnsi="Verdana"/>
          <w:b/>
          <w:i/>
          <w:w w:val="90"/>
        </w:rPr>
        <w:t>-ils</w:t>
      </w:r>
      <w:r w:rsidR="00CA5A16">
        <w:rPr>
          <w:rFonts w:ascii="Verdana" w:hAnsi="Verdana"/>
          <w:b/>
          <w:i/>
          <w:spacing w:val="-1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l’accessibilité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à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l’offre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qu’ils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>
        <w:rPr>
          <w:rFonts w:ascii="Verdana" w:hAnsi="Verdana"/>
          <w:b/>
          <w:i/>
          <w:w w:val="90"/>
        </w:rPr>
        <w:t>proposent</w:t>
      </w:r>
      <w:r w:rsidR="00CA5A16">
        <w:rPr>
          <w:rFonts w:ascii="Verdana" w:hAnsi="Verdana"/>
          <w:b/>
          <w:i/>
          <w:spacing w:val="-2"/>
          <w:w w:val="90"/>
        </w:rPr>
        <w:t xml:space="preserve"> </w:t>
      </w:r>
      <w:r w:rsidR="00CA5A16">
        <w:rPr>
          <w:rFonts w:ascii="Verdana" w:hAnsi="Verdana"/>
          <w:b/>
          <w:i/>
          <w:w w:val="90"/>
        </w:rPr>
        <w:t>?</w:t>
      </w:r>
    </w:p>
    <w:p w:rsidR="008F2F58" w:rsidRDefault="008F2F58">
      <w:pPr>
        <w:spacing w:line="223" w:lineRule="exact"/>
        <w:rPr>
          <w:rFonts w:ascii="Verdana" w:hAnsi="Verdana"/>
        </w:rPr>
        <w:sectPr w:rsidR="008F2F58">
          <w:footerReference w:type="default" r:id="rId132"/>
          <w:pgSz w:w="14400" w:h="8100" w:orient="landscape"/>
          <w:pgMar w:top="200" w:right="240" w:bottom="280" w:left="20" w:header="0" w:footer="0" w:gutter="0"/>
          <w:cols w:space="720"/>
        </w:sect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6"/>
        </w:rPr>
      </w:pPr>
    </w:p>
    <w:p w:rsidR="008F2F58" w:rsidRDefault="00CA5A16">
      <w:pPr>
        <w:spacing w:line="1613" w:lineRule="exact"/>
        <w:ind w:left="2140" w:right="1732"/>
        <w:jc w:val="center"/>
        <w:rPr>
          <w:rFonts w:ascii="Yu Gothic UI"/>
          <w:b/>
          <w:sz w:val="85"/>
        </w:rPr>
      </w:pPr>
      <w:r>
        <w:rPr>
          <w:rFonts w:ascii="Yu Gothic UI"/>
          <w:b/>
          <w:color w:val="45818E"/>
          <w:w w:val="90"/>
          <w:sz w:val="134"/>
        </w:rPr>
        <w:t>7</w:t>
      </w:r>
      <w:r>
        <w:rPr>
          <w:rFonts w:ascii="Yu Gothic UI"/>
          <w:b/>
          <w:color w:val="45818E"/>
          <w:spacing w:val="-84"/>
          <w:w w:val="90"/>
          <w:sz w:val="134"/>
        </w:rPr>
        <w:t xml:space="preserve"> </w:t>
      </w:r>
      <w:r>
        <w:rPr>
          <w:rFonts w:ascii="Yu Gothic UI"/>
          <w:b/>
          <w:color w:val="45818E"/>
          <w:w w:val="90"/>
          <w:sz w:val="85"/>
        </w:rPr>
        <w:t>MOTS</w:t>
      </w:r>
    </w:p>
    <w:p w:rsidR="008F2F58" w:rsidRDefault="00CA5A16">
      <w:pPr>
        <w:spacing w:line="967" w:lineRule="exact"/>
        <w:ind w:left="2140" w:right="1734"/>
        <w:jc w:val="center"/>
        <w:rPr>
          <w:rFonts w:ascii="Yu Gothic UI" w:hAnsi="Yu Gothic UI"/>
          <w:b/>
          <w:sz w:val="43"/>
        </w:rPr>
      </w:pPr>
      <w:r>
        <w:rPr>
          <w:rFonts w:ascii="Yu Gothic UI" w:hAnsi="Yu Gothic UI"/>
          <w:b/>
          <w:color w:val="45818E"/>
          <w:w w:val="90"/>
          <w:sz w:val="43"/>
        </w:rPr>
        <w:t>SUR</w:t>
      </w:r>
      <w:r>
        <w:rPr>
          <w:rFonts w:ascii="Yu Gothic UI" w:hAnsi="Yu Gothic UI"/>
          <w:b/>
          <w:color w:val="45818E"/>
          <w:spacing w:val="31"/>
          <w:w w:val="90"/>
          <w:sz w:val="43"/>
        </w:rPr>
        <w:t xml:space="preserve"> </w:t>
      </w:r>
      <w:r>
        <w:rPr>
          <w:rFonts w:ascii="Yu Gothic UI" w:hAnsi="Yu Gothic UI"/>
          <w:b/>
          <w:color w:val="45818E"/>
          <w:w w:val="90"/>
          <w:sz w:val="43"/>
        </w:rPr>
        <w:t>LE</w:t>
      </w:r>
      <w:r>
        <w:rPr>
          <w:rFonts w:ascii="Yu Gothic UI" w:hAnsi="Yu Gothic UI"/>
          <w:b/>
          <w:color w:val="45818E"/>
          <w:spacing w:val="32"/>
          <w:w w:val="90"/>
          <w:sz w:val="43"/>
        </w:rPr>
        <w:t xml:space="preserve"> </w:t>
      </w:r>
      <w:r>
        <w:rPr>
          <w:rFonts w:ascii="Yu Gothic UI" w:hAnsi="Yu Gothic UI"/>
          <w:b/>
          <w:color w:val="45818E"/>
          <w:w w:val="90"/>
          <w:sz w:val="62"/>
        </w:rPr>
        <w:t>C</w:t>
      </w:r>
      <w:r>
        <w:rPr>
          <w:rFonts w:ascii="Yu Gothic UI" w:hAnsi="Yu Gothic UI"/>
          <w:b/>
          <w:color w:val="45818E"/>
          <w:w w:val="90"/>
          <w:sz w:val="43"/>
        </w:rPr>
        <w:t>OMITÉ</w:t>
      </w:r>
      <w:r>
        <w:rPr>
          <w:rFonts w:ascii="Yu Gothic UI" w:hAnsi="Yu Gothic UI"/>
          <w:b/>
          <w:color w:val="45818E"/>
          <w:spacing w:val="32"/>
          <w:w w:val="90"/>
          <w:sz w:val="43"/>
        </w:rPr>
        <w:t xml:space="preserve"> </w:t>
      </w:r>
      <w:r>
        <w:rPr>
          <w:rFonts w:ascii="Yu Gothic UI" w:hAnsi="Yu Gothic UI"/>
          <w:b/>
          <w:color w:val="45818E"/>
          <w:w w:val="90"/>
          <w:sz w:val="62"/>
        </w:rPr>
        <w:t>C</w:t>
      </w:r>
      <w:r>
        <w:rPr>
          <w:rFonts w:ascii="Yu Gothic UI" w:hAnsi="Yu Gothic UI"/>
          <w:b/>
          <w:color w:val="45818E"/>
          <w:w w:val="90"/>
          <w:sz w:val="43"/>
        </w:rPr>
        <w:t>ITOYEN</w:t>
      </w:r>
      <w:r>
        <w:rPr>
          <w:rFonts w:ascii="Yu Gothic UI" w:hAnsi="Yu Gothic UI"/>
          <w:b/>
          <w:color w:val="45818E"/>
          <w:spacing w:val="30"/>
          <w:w w:val="90"/>
          <w:sz w:val="43"/>
        </w:rPr>
        <w:t xml:space="preserve"> </w:t>
      </w:r>
      <w:r>
        <w:rPr>
          <w:rFonts w:ascii="Yu Gothic UI" w:hAnsi="Yu Gothic UI"/>
          <w:b/>
          <w:color w:val="45818E"/>
          <w:w w:val="90"/>
          <w:sz w:val="43"/>
        </w:rPr>
        <w:t>POUR</w:t>
      </w:r>
      <w:r>
        <w:rPr>
          <w:rFonts w:ascii="Yu Gothic UI" w:hAnsi="Yu Gothic UI"/>
          <w:b/>
          <w:color w:val="45818E"/>
          <w:spacing w:val="32"/>
          <w:w w:val="90"/>
          <w:sz w:val="43"/>
        </w:rPr>
        <w:t xml:space="preserve"> </w:t>
      </w:r>
      <w:r>
        <w:rPr>
          <w:rFonts w:ascii="Yu Gothic UI" w:hAnsi="Yu Gothic UI"/>
          <w:b/>
          <w:color w:val="45818E"/>
          <w:w w:val="90"/>
          <w:sz w:val="43"/>
        </w:rPr>
        <w:t>LA</w:t>
      </w:r>
      <w:r>
        <w:rPr>
          <w:rFonts w:ascii="Yu Gothic UI" w:hAnsi="Yu Gothic UI"/>
          <w:b/>
          <w:color w:val="45818E"/>
          <w:spacing w:val="32"/>
          <w:w w:val="90"/>
          <w:sz w:val="43"/>
        </w:rPr>
        <w:t xml:space="preserve"> </w:t>
      </w:r>
      <w:r>
        <w:rPr>
          <w:rFonts w:ascii="Yu Gothic UI" w:hAnsi="Yu Gothic UI"/>
          <w:b/>
          <w:color w:val="45818E"/>
          <w:w w:val="90"/>
          <w:sz w:val="62"/>
        </w:rPr>
        <w:t>C</w:t>
      </w:r>
      <w:r>
        <w:rPr>
          <w:rFonts w:ascii="Yu Gothic UI" w:hAnsi="Yu Gothic UI"/>
          <w:b/>
          <w:color w:val="45818E"/>
          <w:w w:val="90"/>
          <w:sz w:val="43"/>
        </w:rPr>
        <w:t>ULTURE</w:t>
      </w:r>
      <w:r>
        <w:rPr>
          <w:rFonts w:ascii="Yu Gothic UI" w:hAnsi="Yu Gothic UI"/>
          <w:b/>
          <w:color w:val="45818E"/>
          <w:spacing w:val="31"/>
          <w:w w:val="90"/>
          <w:sz w:val="43"/>
        </w:rPr>
        <w:t xml:space="preserve"> </w:t>
      </w:r>
      <w:r>
        <w:rPr>
          <w:rFonts w:ascii="Yu Gothic UI" w:hAnsi="Yu Gothic UI"/>
          <w:b/>
          <w:color w:val="45818E"/>
          <w:w w:val="90"/>
          <w:sz w:val="43"/>
        </w:rPr>
        <w:t>À</w:t>
      </w:r>
      <w:r>
        <w:rPr>
          <w:rFonts w:ascii="Yu Gothic UI" w:hAnsi="Yu Gothic UI"/>
          <w:b/>
          <w:color w:val="45818E"/>
          <w:spacing w:val="31"/>
          <w:w w:val="90"/>
          <w:sz w:val="43"/>
        </w:rPr>
        <w:t xml:space="preserve"> </w:t>
      </w:r>
      <w:r>
        <w:rPr>
          <w:rFonts w:ascii="Yu Gothic UI" w:hAnsi="Yu Gothic UI"/>
          <w:b/>
          <w:color w:val="45818E"/>
          <w:w w:val="90"/>
          <w:sz w:val="62"/>
        </w:rPr>
        <w:t>T</w:t>
      </w:r>
      <w:r>
        <w:rPr>
          <w:rFonts w:ascii="Yu Gothic UI" w:hAnsi="Yu Gothic UI"/>
          <w:b/>
          <w:color w:val="45818E"/>
          <w:w w:val="90"/>
          <w:sz w:val="43"/>
        </w:rPr>
        <w:t>OURS</w:t>
      </w:r>
    </w:p>
    <w:p w:rsidR="008F2F58" w:rsidRDefault="008F2F58">
      <w:pPr>
        <w:spacing w:line="967" w:lineRule="exact"/>
        <w:jc w:val="center"/>
        <w:rPr>
          <w:rFonts w:ascii="Yu Gothic UI" w:hAnsi="Yu Gothic UI"/>
          <w:sz w:val="43"/>
        </w:rPr>
        <w:sectPr w:rsidR="008F2F58">
          <w:footerReference w:type="default" r:id="rId133"/>
          <w:pgSz w:w="14400" w:h="8100" w:orient="landscape"/>
          <w:pgMar w:top="720" w:right="240" w:bottom="280" w:left="20" w:header="0" w:footer="0" w:gutter="0"/>
          <w:cols w:space="720"/>
        </w:sectPr>
      </w:pPr>
    </w:p>
    <w:p w:rsidR="008F2F58" w:rsidRDefault="00CA5A16">
      <w:pPr>
        <w:pStyle w:val="Corpsdetexte"/>
        <w:rPr>
          <w:rFonts w:ascii="Yu Gothic UI"/>
          <w:b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3785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20" cy="5143499"/>
            <wp:effectExtent l="0" t="0" r="0" b="0"/>
            <wp:wrapNone/>
            <wp:docPr id="10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6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20" cy="5143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rPr>
          <w:rFonts w:ascii="Yu Gothic UI"/>
          <w:b/>
          <w:sz w:val="20"/>
        </w:rPr>
      </w:pPr>
    </w:p>
    <w:p w:rsidR="008F2F58" w:rsidRDefault="008F2F58">
      <w:pPr>
        <w:pStyle w:val="Corpsdetexte"/>
        <w:spacing w:before="10"/>
        <w:rPr>
          <w:rFonts w:ascii="Yu Gothic UI"/>
          <w:b/>
          <w:sz w:val="25"/>
        </w:rPr>
      </w:pPr>
    </w:p>
    <w:p w:rsidR="008F2F58" w:rsidRDefault="00CA5A16">
      <w:pPr>
        <w:pStyle w:val="Titre1"/>
        <w:spacing w:before="64"/>
        <w:ind w:left="7851"/>
      </w:pPr>
      <w:r>
        <w:rPr>
          <w:color w:val="FFFFFF"/>
          <w:w w:val="90"/>
        </w:rPr>
        <w:t>Repré</w:t>
      </w:r>
      <w:r w:rsidR="00EE491B">
        <w:rPr>
          <w:color w:val="45818E"/>
          <w:w w:val="90"/>
        </w:rPr>
        <w:t>sent</w:t>
      </w:r>
      <w:r>
        <w:rPr>
          <w:color w:val="45818E"/>
          <w:w w:val="90"/>
        </w:rPr>
        <w:t>er</w:t>
      </w:r>
    </w:p>
    <w:p w:rsidR="008F2F58" w:rsidRDefault="008F2F58">
      <w:pPr>
        <w:sectPr w:rsidR="008F2F58">
          <w:footerReference w:type="default" r:id="rId135"/>
          <w:pgSz w:w="14400" w:h="8100" w:orient="landscape"/>
          <w:pgMar w:top="0" w:right="240" w:bottom="0" w:left="20" w:header="0" w:footer="0" w:gutter="0"/>
          <w:cols w:space="720"/>
        </w:sectPr>
      </w:pPr>
    </w:p>
    <w:p w:rsidR="008F2F58" w:rsidRDefault="00CA5A16">
      <w:pPr>
        <w:pStyle w:val="Corpsdetexte"/>
        <w:rPr>
          <w:b/>
          <w:i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16750</wp:posOffset>
            </wp:positionH>
            <wp:positionV relativeFrom="page">
              <wp:posOffset>0</wp:posOffset>
            </wp:positionV>
            <wp:extent cx="3857626" cy="5143500"/>
            <wp:effectExtent l="0" t="0" r="0" b="0"/>
            <wp:wrapNone/>
            <wp:docPr id="11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7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6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5070899</wp:posOffset>
            </wp:positionH>
            <wp:positionV relativeFrom="page">
              <wp:posOffset>2088675</wp:posOffset>
            </wp:positionV>
            <wp:extent cx="4073098" cy="3054823"/>
            <wp:effectExtent l="0" t="0" r="0" b="0"/>
            <wp:wrapNone/>
            <wp:docPr id="11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8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3098" cy="3054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spacing w:before="11"/>
        <w:rPr>
          <w:b/>
          <w:i/>
        </w:rPr>
      </w:pPr>
    </w:p>
    <w:p w:rsidR="008F2F58" w:rsidRDefault="00EE491B">
      <w:pPr>
        <w:spacing w:before="51"/>
        <w:ind w:left="7953"/>
        <w:rPr>
          <w:rFonts w:ascii="Verdana" w:hAnsi="Verdana"/>
          <w:b/>
          <w:i/>
          <w:sz w:val="132"/>
        </w:rPr>
      </w:pPr>
      <w:r>
        <w:rPr>
          <w:rFonts w:ascii="Verdana" w:hAnsi="Verdana"/>
          <w:b/>
          <w:i/>
          <w:color w:val="45818E"/>
          <w:sz w:val="132"/>
        </w:rPr>
        <w:t>Ent</w:t>
      </w:r>
      <w:r w:rsidR="00CA5A16">
        <w:rPr>
          <w:rFonts w:ascii="Verdana" w:hAnsi="Verdana"/>
          <w:b/>
          <w:i/>
          <w:color w:val="45818E"/>
          <w:sz w:val="132"/>
        </w:rPr>
        <w:t>rer</w:t>
      </w:r>
    </w:p>
    <w:p w:rsidR="008F2F58" w:rsidRDefault="008F2F58">
      <w:pPr>
        <w:rPr>
          <w:rFonts w:ascii="Verdana" w:hAnsi="Verdana"/>
          <w:sz w:val="132"/>
        </w:rPr>
        <w:sectPr w:rsidR="008F2F58">
          <w:footerReference w:type="default" r:id="rId138"/>
          <w:pgSz w:w="14400" w:h="8100" w:orient="landscape"/>
          <w:pgMar w:top="0" w:right="240" w:bottom="0" w:left="20" w:header="0" w:footer="0" w:gutter="0"/>
          <w:cols w:space="720"/>
        </w:sectPr>
      </w:pPr>
    </w:p>
    <w:p w:rsidR="008F2F58" w:rsidRDefault="00CA5A16">
      <w:pPr>
        <w:pStyle w:val="Corpsdetexte"/>
        <w:ind w:left="-20"/>
        <w:rPr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5286376</wp:posOffset>
            </wp:positionH>
            <wp:positionV relativeFrom="page">
              <wp:posOffset>0</wp:posOffset>
            </wp:positionV>
            <wp:extent cx="3857623" cy="5143500"/>
            <wp:effectExtent l="0" t="0" r="0" b="0"/>
            <wp:wrapNone/>
            <wp:docPr id="11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9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3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fr-FR"/>
        </w:rPr>
        <w:drawing>
          <wp:inline distT="0" distB="0" distL="0" distR="0">
            <wp:extent cx="4876778" cy="3657600"/>
            <wp:effectExtent l="0" t="0" r="0" b="0"/>
            <wp:docPr id="117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0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7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EE491B">
      <w:pPr>
        <w:spacing w:before="236"/>
        <w:ind w:left="3503"/>
        <w:rPr>
          <w:rFonts w:ascii="Verdana" w:hAnsi="Verdana"/>
          <w:b/>
          <w:i/>
          <w:sz w:val="100"/>
        </w:rPr>
      </w:pPr>
      <w:r>
        <w:rPr>
          <w:rFonts w:ascii="Verdana" w:hAnsi="Verdana"/>
          <w:b/>
          <w:i/>
          <w:color w:val="45818E"/>
          <w:sz w:val="100"/>
        </w:rPr>
        <w:t>Écout</w:t>
      </w:r>
      <w:r w:rsidR="00CA5A16">
        <w:rPr>
          <w:rFonts w:ascii="Verdana" w:hAnsi="Verdana"/>
          <w:b/>
          <w:i/>
          <w:color w:val="45818E"/>
          <w:sz w:val="100"/>
        </w:rPr>
        <w:t>er</w:t>
      </w:r>
    </w:p>
    <w:p w:rsidR="008F2F58" w:rsidRDefault="008F2F58">
      <w:pPr>
        <w:rPr>
          <w:rFonts w:ascii="Verdana" w:hAnsi="Verdana"/>
          <w:sz w:val="100"/>
        </w:rPr>
        <w:sectPr w:rsidR="008F2F58">
          <w:footerReference w:type="default" r:id="rId141"/>
          <w:pgSz w:w="14400" w:h="8100" w:orient="landscape"/>
          <w:pgMar w:top="0" w:right="240" w:bottom="0" w:left="20" w:header="0" w:footer="0" w:gutter="0"/>
          <w:cols w:space="720"/>
        </w:sectPr>
      </w:pPr>
    </w:p>
    <w:p w:rsidR="008F2F58" w:rsidRDefault="00CA5A16">
      <w:pPr>
        <w:pStyle w:val="Corpsdetexte"/>
        <w:rPr>
          <w:b/>
          <w:i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3787264" behindDoc="1" locked="0" layoutInCell="1" allowOverlap="1">
            <wp:simplePos x="0" y="0"/>
            <wp:positionH relativeFrom="page">
              <wp:posOffset>2285998</wp:posOffset>
            </wp:positionH>
            <wp:positionV relativeFrom="page">
              <wp:posOffset>0</wp:posOffset>
            </wp:positionV>
            <wp:extent cx="6858001" cy="5143499"/>
            <wp:effectExtent l="0" t="0" r="0" b="0"/>
            <wp:wrapNone/>
            <wp:docPr id="119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1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1" cy="5143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CA5A16">
      <w:pPr>
        <w:spacing w:before="239"/>
        <w:ind w:left="365"/>
        <w:rPr>
          <w:rFonts w:ascii="Verdana"/>
          <w:b/>
          <w:i/>
          <w:sz w:val="100"/>
        </w:rPr>
      </w:pPr>
      <w:r>
        <w:rPr>
          <w:rFonts w:ascii="Verdana"/>
          <w:b/>
          <w:i/>
          <w:color w:val="45818E"/>
          <w:sz w:val="100"/>
        </w:rPr>
        <w:t>Appre</w:t>
      </w:r>
      <w:r>
        <w:rPr>
          <w:rFonts w:ascii="Verdana"/>
          <w:b/>
          <w:i/>
          <w:color w:val="FFFFFF"/>
          <w:sz w:val="100"/>
        </w:rPr>
        <w:t>ndre</w:t>
      </w:r>
    </w:p>
    <w:p w:rsidR="008F2F58" w:rsidRDefault="008F2F58">
      <w:pPr>
        <w:rPr>
          <w:rFonts w:ascii="Verdana"/>
          <w:sz w:val="100"/>
        </w:rPr>
        <w:sectPr w:rsidR="008F2F58">
          <w:footerReference w:type="default" r:id="rId143"/>
          <w:pgSz w:w="14400" w:h="8100" w:orient="landscape"/>
          <w:pgMar w:top="0" w:right="240" w:bottom="0" w:left="20" w:header="0" w:footer="0" w:gutter="0"/>
          <w:cols w:space="720"/>
        </w:sectPr>
      </w:pPr>
    </w:p>
    <w:p w:rsidR="008F2F58" w:rsidRDefault="00465575">
      <w:pPr>
        <w:pStyle w:val="Corpsdetexte"/>
        <w:rPr>
          <w:b/>
          <w:i/>
          <w:sz w:val="20"/>
        </w:rPr>
      </w:pPr>
      <w:r>
        <w:pict>
          <v:group id="_x0000_s1037" style="position:absolute;margin-left:0;margin-top:0;width:10in;height:405pt;z-index:-19528704;mso-position-horizontal-relative:page;mso-position-vertical-relative:page" coordsize="14400,8100">
            <v:shape id="_x0000_s1039" type="#_x0000_t75" style="position:absolute;left:7568;top:2976;width:6832;height:5124">
              <v:imagedata r:id="rId144" o:title=""/>
            </v:shape>
            <v:shape id="_x0000_s1038" type="#_x0000_t75" style="position:absolute;width:7569;height:5677">
              <v:imagedata r:id="rId145" o:title=""/>
            </v:shape>
            <w10:wrap anchorx="page" anchory="page"/>
          </v:group>
        </w:pict>
      </w: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rPr>
          <w:b/>
          <w:i/>
          <w:sz w:val="20"/>
        </w:rPr>
      </w:pPr>
    </w:p>
    <w:p w:rsidR="008F2F58" w:rsidRDefault="008F2F58">
      <w:pPr>
        <w:pStyle w:val="Corpsdetexte"/>
        <w:spacing w:before="10"/>
        <w:rPr>
          <w:b/>
          <w:i/>
          <w:sz w:val="21"/>
        </w:rPr>
      </w:pPr>
    </w:p>
    <w:p w:rsidR="008F2F58" w:rsidRDefault="00CA5A16">
      <w:pPr>
        <w:spacing w:before="70"/>
        <w:ind w:left="119"/>
        <w:rPr>
          <w:rFonts w:ascii="Verdana" w:hAnsi="Verdana"/>
          <w:b/>
          <w:i/>
          <w:sz w:val="82"/>
        </w:rPr>
      </w:pPr>
      <w:r>
        <w:rPr>
          <w:rFonts w:ascii="Verdana" w:hAnsi="Verdana"/>
          <w:b/>
          <w:i/>
          <w:color w:val="45818E"/>
          <w:w w:val="85"/>
          <w:sz w:val="82"/>
        </w:rPr>
        <w:t>(se)</w:t>
      </w:r>
      <w:r>
        <w:rPr>
          <w:rFonts w:ascii="Verdana" w:hAnsi="Verdana"/>
          <w:b/>
          <w:i/>
          <w:color w:val="45818E"/>
          <w:spacing w:val="125"/>
          <w:w w:val="85"/>
          <w:sz w:val="82"/>
        </w:rPr>
        <w:t xml:space="preserve"> </w:t>
      </w:r>
      <w:r w:rsidR="00EE491B">
        <w:rPr>
          <w:rFonts w:ascii="Verdana" w:hAnsi="Verdana"/>
          <w:b/>
          <w:i/>
          <w:color w:val="45818E"/>
          <w:w w:val="85"/>
          <w:sz w:val="82"/>
        </w:rPr>
        <w:t>Quest</w:t>
      </w:r>
      <w:r>
        <w:rPr>
          <w:rFonts w:ascii="Verdana" w:hAnsi="Verdana"/>
          <w:b/>
          <w:i/>
          <w:color w:val="45818E"/>
          <w:w w:val="85"/>
          <w:sz w:val="82"/>
        </w:rPr>
        <w:t>ionner</w:t>
      </w:r>
    </w:p>
    <w:p w:rsidR="008F2F58" w:rsidRDefault="008F2F58">
      <w:pPr>
        <w:rPr>
          <w:rFonts w:ascii="Verdana" w:hAnsi="Verdana"/>
          <w:sz w:val="82"/>
        </w:rPr>
        <w:sectPr w:rsidR="008F2F58">
          <w:footerReference w:type="default" r:id="rId146"/>
          <w:pgSz w:w="14400" w:h="8100" w:orient="landscape"/>
          <w:pgMar w:top="720" w:right="240" w:bottom="280" w:left="20" w:header="0" w:footer="0" w:gutter="0"/>
          <w:cols w:space="720"/>
        </w:sectPr>
      </w:pPr>
    </w:p>
    <w:p w:rsidR="008F2F58" w:rsidRDefault="00465575">
      <w:pPr>
        <w:pStyle w:val="Corpsdetexte"/>
        <w:spacing w:before="5"/>
        <w:rPr>
          <w:b/>
          <w:i/>
          <w:sz w:val="29"/>
        </w:rPr>
      </w:pPr>
      <w:r>
        <w:pict>
          <v:group id="_x0000_s1034" style="position:absolute;margin-left:0;margin-top:0;width:10in;height:405pt;z-index:-19528192;mso-position-horizontal-relative:page;mso-position-vertical-relative:page" coordsize="14400,8100">
            <v:shape id="_x0000_s1036" type="#_x0000_t75" style="position:absolute;left:6075;top:3218;width:8325;height:4882">
              <v:imagedata r:id="rId147" o:title=""/>
            </v:shape>
            <v:shape id="_x0000_s1035" type="#_x0000_t75" style="position:absolute;width:6075;height:8100">
              <v:imagedata r:id="rId148" o:title=""/>
            </v:shape>
            <w10:wrap anchorx="page" anchory="page"/>
          </v:group>
        </w:pict>
      </w:r>
    </w:p>
    <w:p w:rsidR="008F2F58" w:rsidRDefault="00CA5A16">
      <w:pPr>
        <w:pStyle w:val="Titre1"/>
        <w:spacing w:before="65"/>
        <w:ind w:left="8068"/>
      </w:pPr>
      <w:r>
        <w:rPr>
          <w:color w:val="45818E"/>
        </w:rPr>
        <w:t>Travailler</w:t>
      </w:r>
    </w:p>
    <w:p w:rsidR="008F2F58" w:rsidRDefault="008F2F58">
      <w:pPr>
        <w:sectPr w:rsidR="008F2F58">
          <w:footerReference w:type="default" r:id="rId149"/>
          <w:pgSz w:w="14400" w:h="8100" w:orient="landscape"/>
          <w:pgMar w:top="720" w:right="240" w:bottom="280" w:left="20" w:header="0" w:footer="0" w:gutter="0"/>
          <w:cols w:space="720"/>
        </w:sectPr>
      </w:pPr>
    </w:p>
    <w:p w:rsidR="008F2F58" w:rsidRDefault="00465575">
      <w:pPr>
        <w:spacing w:before="52"/>
        <w:ind w:left="1485"/>
        <w:rPr>
          <w:rFonts w:ascii="Verdana"/>
          <w:b/>
          <w:i/>
          <w:sz w:val="96"/>
        </w:rPr>
      </w:pPr>
      <w:r>
        <w:pict>
          <v:group id="_x0000_s1031" style="position:absolute;left:0;text-align:left;margin-left:0;margin-top:0;width:10in;height:405pt;z-index:-19527680;mso-position-horizontal-relative:page;mso-position-vertical-relative:page" coordsize="14400,8100">
            <v:shape id="_x0000_s1033" type="#_x0000_t75" style="position:absolute;left:8324;width:6076;height:8100">
              <v:imagedata r:id="rId150" o:title=""/>
            </v:shape>
            <v:shape id="_x0000_s1032" type="#_x0000_t75" style="position:absolute;top:1856;width:8325;height:6244">
              <v:imagedata r:id="rId151" o:title=""/>
            </v:shape>
            <w10:wrap anchorx="page" anchory="page"/>
          </v:group>
        </w:pict>
      </w:r>
      <w:r w:rsidR="00CA5A16">
        <w:rPr>
          <w:rFonts w:ascii="Verdana"/>
          <w:b/>
          <w:i/>
          <w:color w:val="45818E"/>
          <w:sz w:val="96"/>
        </w:rPr>
        <w:t>Proposer</w:t>
      </w:r>
    </w:p>
    <w:p w:rsidR="008F2F58" w:rsidRDefault="008F2F58">
      <w:pPr>
        <w:rPr>
          <w:rFonts w:ascii="Verdana"/>
          <w:sz w:val="96"/>
        </w:rPr>
        <w:sectPr w:rsidR="008F2F58">
          <w:footerReference w:type="default" r:id="rId152"/>
          <w:pgSz w:w="14400" w:h="8100" w:orient="landscape"/>
          <w:pgMar w:top="180" w:right="240" w:bottom="280" w:left="20" w:header="0" w:footer="0" w:gutter="0"/>
          <w:cols w:space="720"/>
        </w:sectPr>
      </w:pPr>
    </w:p>
    <w:p w:rsidR="008F2F58" w:rsidRDefault="00CA5A16">
      <w:pPr>
        <w:spacing w:line="673" w:lineRule="exact"/>
        <w:ind w:left="476"/>
        <w:rPr>
          <w:rFonts w:ascii="Yu Gothic" w:hAnsi="Yu Gothic"/>
          <w:b/>
          <w:sz w:val="38"/>
        </w:rPr>
      </w:pPr>
      <w:r>
        <w:rPr>
          <w:rFonts w:ascii="Yu Gothic" w:hAnsi="Yu Gothic"/>
          <w:b/>
          <w:color w:val="45818E"/>
          <w:w w:val="105"/>
          <w:sz w:val="38"/>
        </w:rPr>
        <w:t>QUEL</w:t>
      </w:r>
      <w:r>
        <w:rPr>
          <w:rFonts w:ascii="Yu Gothic" w:hAnsi="Yu Gothic"/>
          <w:b/>
          <w:color w:val="45818E"/>
          <w:spacing w:val="-27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COMITÉ</w:t>
      </w:r>
      <w:r>
        <w:rPr>
          <w:rFonts w:ascii="Yu Gothic" w:hAnsi="Yu Gothic"/>
          <w:b/>
          <w:color w:val="45818E"/>
          <w:spacing w:val="-26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CITOYEN</w:t>
      </w:r>
      <w:r>
        <w:rPr>
          <w:rFonts w:ascii="Yu Gothic" w:hAnsi="Yu Gothic"/>
          <w:b/>
          <w:color w:val="45818E"/>
          <w:spacing w:val="-27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POUR</w:t>
      </w:r>
      <w:r>
        <w:rPr>
          <w:rFonts w:ascii="Yu Gothic" w:hAnsi="Yu Gothic"/>
          <w:b/>
          <w:color w:val="45818E"/>
          <w:spacing w:val="-26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LA</w:t>
      </w:r>
      <w:r>
        <w:rPr>
          <w:rFonts w:ascii="Yu Gothic" w:hAnsi="Yu Gothic"/>
          <w:b/>
          <w:color w:val="45818E"/>
          <w:spacing w:val="-27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CULTURE</w:t>
      </w:r>
      <w:r>
        <w:rPr>
          <w:rFonts w:ascii="Yu Gothic" w:hAnsi="Yu Gothic"/>
          <w:b/>
          <w:color w:val="45818E"/>
          <w:spacing w:val="-26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À</w:t>
      </w:r>
      <w:r>
        <w:rPr>
          <w:rFonts w:ascii="Yu Gothic" w:hAnsi="Yu Gothic"/>
          <w:b/>
          <w:color w:val="45818E"/>
          <w:spacing w:val="-27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TOURS</w:t>
      </w:r>
      <w:r>
        <w:rPr>
          <w:rFonts w:ascii="Yu Gothic" w:hAnsi="Yu Gothic"/>
          <w:b/>
          <w:color w:val="45818E"/>
          <w:spacing w:val="-26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EN</w:t>
      </w:r>
      <w:r>
        <w:rPr>
          <w:rFonts w:ascii="Yu Gothic" w:hAnsi="Yu Gothic"/>
          <w:b/>
          <w:color w:val="45818E"/>
          <w:spacing w:val="-27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2024</w:t>
      </w:r>
      <w:r>
        <w:rPr>
          <w:rFonts w:ascii="Yu Gothic" w:hAnsi="Yu Gothic"/>
          <w:b/>
          <w:color w:val="45818E"/>
          <w:spacing w:val="-26"/>
          <w:w w:val="105"/>
          <w:sz w:val="38"/>
        </w:rPr>
        <w:t xml:space="preserve"> </w:t>
      </w:r>
      <w:r>
        <w:rPr>
          <w:rFonts w:ascii="Yu Gothic" w:hAnsi="Yu Gothic"/>
          <w:b/>
          <w:color w:val="45818E"/>
          <w:w w:val="105"/>
          <w:sz w:val="38"/>
        </w:rPr>
        <w:t>?</w:t>
      </w:r>
    </w:p>
    <w:p w:rsidR="008F2F58" w:rsidRDefault="00CA5A16">
      <w:pPr>
        <w:numPr>
          <w:ilvl w:val="1"/>
          <w:numId w:val="5"/>
        </w:numPr>
        <w:tabs>
          <w:tab w:val="left" w:pos="1462"/>
          <w:tab w:val="left" w:pos="1463"/>
        </w:tabs>
        <w:spacing w:before="364" w:line="206" w:lineRule="auto"/>
        <w:ind w:right="1752"/>
        <w:rPr>
          <w:rFonts w:ascii="MS UI Gothic" w:hAnsi="MS UI Gothic"/>
          <w:sz w:val="30"/>
        </w:rPr>
      </w:pPr>
      <w:r>
        <w:rPr>
          <w:rFonts w:ascii="Yu Gothic" w:hAnsi="Yu Gothic"/>
          <w:b/>
          <w:color w:val="45818E"/>
          <w:w w:val="115"/>
          <w:sz w:val="32"/>
        </w:rPr>
        <w:t xml:space="preserve">Le sujet : </w:t>
      </w:r>
      <w:r>
        <w:rPr>
          <w:rFonts w:ascii="MS UI Gothic" w:hAnsi="MS UI Gothic"/>
          <w:w w:val="115"/>
          <w:sz w:val="30"/>
        </w:rPr>
        <w:t>Quelles sont les attentes, les envies et les projections des</w:t>
      </w:r>
      <w:r>
        <w:rPr>
          <w:rFonts w:ascii="MS UI Gothic" w:hAnsi="MS UI Gothic"/>
          <w:spacing w:val="1"/>
          <w:w w:val="115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participants</w:t>
      </w:r>
      <w:r>
        <w:rPr>
          <w:rFonts w:ascii="MS UI Gothic" w:hAnsi="MS UI Gothic"/>
          <w:spacing w:val="-26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pour</w:t>
      </w:r>
      <w:r>
        <w:rPr>
          <w:rFonts w:ascii="MS UI Gothic" w:hAnsi="MS UI Gothic"/>
          <w:spacing w:val="-25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la</w:t>
      </w:r>
      <w:r>
        <w:rPr>
          <w:rFonts w:ascii="MS UI Gothic" w:hAnsi="MS UI Gothic"/>
          <w:spacing w:val="-25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poursuite</w:t>
      </w:r>
      <w:r>
        <w:rPr>
          <w:rFonts w:ascii="MS UI Gothic" w:hAnsi="MS UI Gothic"/>
          <w:spacing w:val="-26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des</w:t>
      </w:r>
      <w:r>
        <w:rPr>
          <w:rFonts w:ascii="MS UI Gothic" w:hAnsi="MS UI Gothic"/>
          <w:spacing w:val="-25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travaux</w:t>
      </w:r>
      <w:r>
        <w:rPr>
          <w:rFonts w:ascii="MS UI Gothic" w:hAnsi="MS UI Gothic"/>
          <w:spacing w:val="-25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du</w:t>
      </w:r>
      <w:r>
        <w:rPr>
          <w:rFonts w:ascii="MS UI Gothic" w:hAnsi="MS UI Gothic"/>
          <w:spacing w:val="-25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CCCT</w:t>
      </w:r>
      <w:r>
        <w:rPr>
          <w:rFonts w:ascii="MS UI Gothic" w:hAnsi="MS UI Gothic"/>
          <w:spacing w:val="-26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durant</w:t>
      </w:r>
      <w:r>
        <w:rPr>
          <w:rFonts w:ascii="MS UI Gothic" w:hAnsi="MS UI Gothic"/>
          <w:spacing w:val="-25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l’année</w:t>
      </w:r>
      <w:r>
        <w:rPr>
          <w:rFonts w:ascii="MS UI Gothic" w:hAnsi="MS UI Gothic"/>
          <w:spacing w:val="-25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2024</w:t>
      </w:r>
      <w:r>
        <w:rPr>
          <w:rFonts w:ascii="MS UI Gothic" w:hAnsi="MS UI Gothic"/>
          <w:spacing w:val="-25"/>
          <w:w w:val="120"/>
          <w:sz w:val="30"/>
        </w:rPr>
        <w:t xml:space="preserve"> </w:t>
      </w:r>
      <w:r>
        <w:rPr>
          <w:rFonts w:ascii="MS UI Gothic" w:hAnsi="MS UI Gothic"/>
          <w:w w:val="120"/>
          <w:sz w:val="30"/>
        </w:rPr>
        <w:t>?</w:t>
      </w:r>
    </w:p>
    <w:p w:rsidR="008F2F58" w:rsidRDefault="008F2F58">
      <w:pPr>
        <w:pStyle w:val="Corpsdetexte"/>
        <w:spacing w:before="5"/>
        <w:rPr>
          <w:rFonts w:ascii="MS UI Gothic"/>
          <w:sz w:val="30"/>
        </w:rPr>
      </w:pPr>
    </w:p>
    <w:p w:rsidR="008F2F58" w:rsidRDefault="00CA5A16">
      <w:pPr>
        <w:pStyle w:val="Paragraphedeliste"/>
        <w:numPr>
          <w:ilvl w:val="1"/>
          <w:numId w:val="5"/>
        </w:numPr>
        <w:tabs>
          <w:tab w:val="left" w:pos="1462"/>
          <w:tab w:val="left" w:pos="1463"/>
        </w:tabs>
        <w:spacing w:before="1"/>
        <w:ind w:hanging="676"/>
        <w:rPr>
          <w:rFonts w:ascii="MS UI Gothic" w:hAnsi="MS UI Gothic"/>
          <w:sz w:val="30"/>
        </w:rPr>
      </w:pPr>
      <w:r>
        <w:rPr>
          <w:rFonts w:ascii="Yu Gothic" w:hAnsi="Yu Gothic"/>
          <w:b/>
          <w:color w:val="45818E"/>
          <w:w w:val="115"/>
          <w:sz w:val="32"/>
        </w:rPr>
        <w:t>Le</w:t>
      </w:r>
      <w:r>
        <w:rPr>
          <w:rFonts w:ascii="Yu Gothic" w:hAnsi="Yu Gothic"/>
          <w:b/>
          <w:color w:val="45818E"/>
          <w:spacing w:val="-14"/>
          <w:w w:val="115"/>
          <w:sz w:val="32"/>
        </w:rPr>
        <w:t xml:space="preserve"> </w:t>
      </w:r>
      <w:r>
        <w:rPr>
          <w:rFonts w:ascii="Yu Gothic" w:hAnsi="Yu Gothic"/>
          <w:b/>
          <w:color w:val="45818E"/>
          <w:w w:val="115"/>
          <w:sz w:val="32"/>
        </w:rPr>
        <w:t>format</w:t>
      </w:r>
      <w:r>
        <w:rPr>
          <w:rFonts w:ascii="Yu Gothic" w:hAnsi="Yu Gothic"/>
          <w:b/>
          <w:color w:val="45818E"/>
          <w:spacing w:val="-15"/>
          <w:w w:val="115"/>
          <w:sz w:val="32"/>
        </w:rPr>
        <w:t xml:space="preserve"> </w:t>
      </w:r>
      <w:r>
        <w:rPr>
          <w:rFonts w:ascii="MS UI Gothic" w:hAnsi="MS UI Gothic"/>
          <w:color w:val="45818E"/>
          <w:w w:val="115"/>
          <w:sz w:val="32"/>
        </w:rPr>
        <w:t>:</w:t>
      </w:r>
      <w:r>
        <w:rPr>
          <w:rFonts w:ascii="MS UI Gothic" w:hAnsi="MS UI Gothic"/>
          <w:color w:val="45818E"/>
          <w:spacing w:val="56"/>
          <w:w w:val="115"/>
          <w:sz w:val="32"/>
        </w:rPr>
        <w:t xml:space="preserve"> </w:t>
      </w:r>
      <w:r>
        <w:rPr>
          <w:rFonts w:ascii="MS UI Gothic" w:hAnsi="MS UI Gothic"/>
          <w:w w:val="115"/>
          <w:sz w:val="32"/>
        </w:rPr>
        <w:t>le</w:t>
      </w:r>
      <w:r>
        <w:rPr>
          <w:rFonts w:ascii="MS UI Gothic" w:hAnsi="MS UI Gothic"/>
          <w:spacing w:val="-28"/>
          <w:w w:val="115"/>
          <w:sz w:val="32"/>
        </w:rPr>
        <w:t xml:space="preserve"> </w:t>
      </w:r>
      <w:r>
        <w:rPr>
          <w:rFonts w:ascii="MS UI Gothic" w:hAnsi="MS UI Gothic"/>
          <w:w w:val="115"/>
          <w:sz w:val="30"/>
        </w:rPr>
        <w:t>world</w:t>
      </w:r>
      <w:r>
        <w:rPr>
          <w:rFonts w:ascii="MS UI Gothic" w:hAnsi="MS UI Gothic"/>
          <w:spacing w:val="-26"/>
          <w:w w:val="115"/>
          <w:sz w:val="30"/>
        </w:rPr>
        <w:t xml:space="preserve"> </w:t>
      </w:r>
      <w:r>
        <w:rPr>
          <w:rFonts w:ascii="MS UI Gothic" w:hAnsi="MS UI Gothic"/>
          <w:w w:val="115"/>
          <w:sz w:val="30"/>
        </w:rPr>
        <w:t>café</w:t>
      </w:r>
    </w:p>
    <w:p w:rsidR="008F2F58" w:rsidRDefault="00CA5A16">
      <w:pPr>
        <w:pStyle w:val="Paragraphedeliste"/>
        <w:numPr>
          <w:ilvl w:val="1"/>
          <w:numId w:val="5"/>
        </w:numPr>
        <w:tabs>
          <w:tab w:val="left" w:pos="1462"/>
          <w:tab w:val="left" w:pos="1463"/>
        </w:tabs>
        <w:spacing w:before="280" w:line="568" w:lineRule="exact"/>
        <w:ind w:hanging="676"/>
        <w:rPr>
          <w:rFonts w:ascii="Yu Gothic" w:hAnsi="Yu Gothic"/>
          <w:b/>
          <w:sz w:val="32"/>
        </w:rPr>
      </w:pPr>
      <w:r>
        <w:rPr>
          <w:rFonts w:ascii="Yu Gothic" w:hAnsi="Yu Gothic"/>
          <w:b/>
          <w:color w:val="45818E"/>
          <w:w w:val="105"/>
          <w:sz w:val="32"/>
        </w:rPr>
        <w:t>Les</w:t>
      </w:r>
      <w:r>
        <w:rPr>
          <w:rFonts w:ascii="Yu Gothic" w:hAnsi="Yu Gothic"/>
          <w:b/>
          <w:color w:val="45818E"/>
          <w:spacing w:val="5"/>
          <w:w w:val="105"/>
          <w:sz w:val="32"/>
        </w:rPr>
        <w:t xml:space="preserve"> </w:t>
      </w:r>
      <w:r>
        <w:rPr>
          <w:rFonts w:ascii="Yu Gothic" w:hAnsi="Yu Gothic"/>
          <w:b/>
          <w:color w:val="45818E"/>
          <w:w w:val="105"/>
          <w:sz w:val="32"/>
        </w:rPr>
        <w:t>principes</w:t>
      </w:r>
    </w:p>
    <w:p w:rsidR="008F2F58" w:rsidRDefault="00CA5A16">
      <w:pPr>
        <w:pStyle w:val="Paragraphedeliste"/>
        <w:numPr>
          <w:ilvl w:val="2"/>
          <w:numId w:val="5"/>
        </w:numPr>
        <w:tabs>
          <w:tab w:val="left" w:pos="2182"/>
          <w:tab w:val="left" w:pos="2183"/>
        </w:tabs>
        <w:spacing w:line="418" w:lineRule="exact"/>
        <w:ind w:hanging="553"/>
        <w:rPr>
          <w:rFonts w:ascii="MS UI Gothic" w:hAnsi="MS UI Gothic"/>
          <w:sz w:val="24"/>
        </w:rPr>
      </w:pPr>
      <w:r>
        <w:rPr>
          <w:rFonts w:ascii="Yu Gothic" w:hAnsi="Yu Gothic"/>
          <w:b/>
          <w:w w:val="115"/>
          <w:sz w:val="24"/>
        </w:rPr>
        <w:t>5</w:t>
      </w:r>
      <w:r>
        <w:rPr>
          <w:rFonts w:ascii="Yu Gothic" w:hAnsi="Yu Gothic"/>
          <w:b/>
          <w:spacing w:val="-1"/>
          <w:w w:val="115"/>
          <w:sz w:val="24"/>
        </w:rPr>
        <w:t xml:space="preserve"> </w:t>
      </w:r>
      <w:r>
        <w:rPr>
          <w:rFonts w:ascii="Yu Gothic" w:hAnsi="Yu Gothic"/>
          <w:b/>
          <w:w w:val="115"/>
          <w:sz w:val="24"/>
        </w:rPr>
        <w:t>tables de 6 voyageurs</w:t>
      </w:r>
      <w:r>
        <w:rPr>
          <w:rFonts w:ascii="MS UI Gothic" w:hAnsi="MS UI Gothic"/>
          <w:w w:val="115"/>
          <w:sz w:val="24"/>
        </w:rPr>
        <w:t>,</w:t>
      </w:r>
      <w:r>
        <w:rPr>
          <w:rFonts w:ascii="MS UI Gothic" w:hAnsi="MS UI Gothic"/>
          <w:spacing w:val="-1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recouvertes</w:t>
      </w:r>
      <w:r>
        <w:rPr>
          <w:rFonts w:ascii="MS UI Gothic" w:hAnsi="MS UI Gothic"/>
          <w:spacing w:val="-1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d’une</w:t>
      </w:r>
      <w:r>
        <w:rPr>
          <w:rFonts w:ascii="MS UI Gothic" w:hAnsi="MS UI Gothic"/>
          <w:spacing w:val="-11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nappe</w:t>
      </w:r>
      <w:r>
        <w:rPr>
          <w:rFonts w:ascii="MS UI Gothic" w:hAnsi="MS UI Gothic"/>
          <w:spacing w:val="-1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en</w:t>
      </w:r>
      <w:r>
        <w:rPr>
          <w:rFonts w:ascii="MS UI Gothic" w:hAnsi="MS UI Gothic"/>
          <w:spacing w:val="-1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papier</w:t>
      </w:r>
      <w:r>
        <w:rPr>
          <w:rFonts w:ascii="MS UI Gothic" w:hAnsi="MS UI Gothic"/>
          <w:spacing w:val="-11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où</w:t>
      </w:r>
      <w:r>
        <w:rPr>
          <w:rFonts w:ascii="MS UI Gothic" w:hAnsi="MS UI Gothic"/>
          <w:spacing w:val="-1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sont</w:t>
      </w:r>
      <w:r>
        <w:rPr>
          <w:rFonts w:ascii="MS UI Gothic" w:hAnsi="MS UI Gothic"/>
          <w:spacing w:val="-1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prises</w:t>
      </w:r>
      <w:r>
        <w:rPr>
          <w:rFonts w:ascii="MS UI Gothic" w:hAnsi="MS UI Gothic"/>
          <w:spacing w:val="-1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les</w:t>
      </w:r>
      <w:r>
        <w:rPr>
          <w:rFonts w:ascii="MS UI Gothic" w:hAnsi="MS UI Gothic"/>
          <w:spacing w:val="-11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notes</w:t>
      </w:r>
    </w:p>
    <w:p w:rsidR="008F2F58" w:rsidRDefault="00CA5A16">
      <w:pPr>
        <w:pStyle w:val="Paragraphedeliste"/>
        <w:numPr>
          <w:ilvl w:val="2"/>
          <w:numId w:val="5"/>
        </w:numPr>
        <w:tabs>
          <w:tab w:val="left" w:pos="2182"/>
          <w:tab w:val="left" w:pos="2183"/>
        </w:tabs>
        <w:spacing w:before="4" w:line="228" w:lineRule="auto"/>
        <w:ind w:right="1298"/>
        <w:rPr>
          <w:rFonts w:ascii="MS UI Gothic" w:hAnsi="MS UI Gothic"/>
          <w:sz w:val="24"/>
        </w:rPr>
      </w:pPr>
      <w:r>
        <w:rPr>
          <w:rFonts w:ascii="Yu Gothic" w:hAnsi="Yu Gothic"/>
          <w:b/>
          <w:w w:val="120"/>
          <w:sz w:val="24"/>
        </w:rPr>
        <w:t>un rapporteur</w:t>
      </w:r>
      <w:r>
        <w:rPr>
          <w:rFonts w:ascii="Yu Gothic" w:hAnsi="Yu Gothic"/>
          <w:b/>
          <w:spacing w:val="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désigné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à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chaque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table,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en</w:t>
      </w:r>
      <w:r>
        <w:rPr>
          <w:rFonts w:ascii="MS UI Gothic" w:hAnsi="MS UI Gothic"/>
          <w:spacing w:val="-12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charge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de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la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bonne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avancée</w:t>
      </w:r>
      <w:r>
        <w:rPr>
          <w:rFonts w:ascii="MS UI Gothic" w:hAnsi="MS UI Gothic"/>
          <w:spacing w:val="-12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des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échanges,</w:t>
      </w:r>
      <w:r>
        <w:rPr>
          <w:rFonts w:ascii="MS UI Gothic" w:hAnsi="MS UI Gothic"/>
          <w:spacing w:val="-11"/>
          <w:w w:val="120"/>
          <w:sz w:val="24"/>
        </w:rPr>
        <w:t xml:space="preserve"> </w:t>
      </w:r>
      <w:r>
        <w:rPr>
          <w:rFonts w:ascii="MS UI Gothic" w:hAnsi="MS UI Gothic"/>
          <w:w w:val="120"/>
          <w:sz w:val="24"/>
        </w:rPr>
        <w:t>du</w:t>
      </w:r>
      <w:r>
        <w:rPr>
          <w:rFonts w:ascii="MS UI Gothic" w:hAnsi="MS UI Gothic"/>
          <w:spacing w:val="-85"/>
          <w:w w:val="120"/>
          <w:sz w:val="24"/>
        </w:rPr>
        <w:t xml:space="preserve"> </w:t>
      </w:r>
      <w:r>
        <w:rPr>
          <w:rFonts w:ascii="MS UI Gothic" w:hAnsi="MS UI Gothic"/>
          <w:w w:val="125"/>
          <w:sz w:val="24"/>
        </w:rPr>
        <w:t>recueil</w:t>
      </w:r>
      <w:r>
        <w:rPr>
          <w:rFonts w:ascii="MS UI Gothic" w:hAnsi="MS UI Gothic"/>
          <w:spacing w:val="-31"/>
          <w:w w:val="125"/>
          <w:sz w:val="24"/>
        </w:rPr>
        <w:t xml:space="preserve"> </w:t>
      </w:r>
      <w:r>
        <w:rPr>
          <w:rFonts w:ascii="MS UI Gothic" w:hAnsi="MS UI Gothic"/>
          <w:w w:val="125"/>
          <w:sz w:val="24"/>
        </w:rPr>
        <w:t>des</w:t>
      </w:r>
      <w:r>
        <w:rPr>
          <w:rFonts w:ascii="MS UI Gothic" w:hAnsi="MS UI Gothic"/>
          <w:spacing w:val="-30"/>
          <w:w w:val="125"/>
          <w:sz w:val="24"/>
        </w:rPr>
        <w:t xml:space="preserve"> </w:t>
      </w:r>
      <w:r>
        <w:rPr>
          <w:rFonts w:ascii="MS UI Gothic" w:hAnsi="MS UI Gothic"/>
          <w:w w:val="125"/>
          <w:sz w:val="24"/>
        </w:rPr>
        <w:t>idées</w:t>
      </w:r>
      <w:r>
        <w:rPr>
          <w:rFonts w:ascii="MS UI Gothic" w:hAnsi="MS UI Gothic"/>
          <w:spacing w:val="-30"/>
          <w:w w:val="125"/>
          <w:sz w:val="24"/>
        </w:rPr>
        <w:t xml:space="preserve"> </w:t>
      </w:r>
      <w:r>
        <w:rPr>
          <w:rFonts w:ascii="MS UI Gothic" w:hAnsi="MS UI Gothic"/>
          <w:w w:val="125"/>
          <w:sz w:val="24"/>
        </w:rPr>
        <w:t>et</w:t>
      </w:r>
      <w:r>
        <w:rPr>
          <w:rFonts w:ascii="MS UI Gothic" w:hAnsi="MS UI Gothic"/>
          <w:spacing w:val="-30"/>
          <w:w w:val="125"/>
          <w:sz w:val="24"/>
        </w:rPr>
        <w:t xml:space="preserve"> </w:t>
      </w:r>
      <w:r>
        <w:rPr>
          <w:rFonts w:ascii="MS UI Gothic" w:hAnsi="MS UI Gothic"/>
          <w:w w:val="125"/>
          <w:sz w:val="24"/>
        </w:rPr>
        <w:t>de</w:t>
      </w:r>
      <w:r>
        <w:rPr>
          <w:rFonts w:ascii="MS UI Gothic" w:hAnsi="MS UI Gothic"/>
          <w:spacing w:val="-31"/>
          <w:w w:val="125"/>
          <w:sz w:val="24"/>
        </w:rPr>
        <w:t xml:space="preserve"> </w:t>
      </w:r>
      <w:r>
        <w:rPr>
          <w:rFonts w:ascii="MS UI Gothic" w:hAnsi="MS UI Gothic"/>
          <w:w w:val="125"/>
          <w:sz w:val="24"/>
        </w:rPr>
        <w:t>la</w:t>
      </w:r>
      <w:r>
        <w:rPr>
          <w:rFonts w:ascii="MS UI Gothic" w:hAnsi="MS UI Gothic"/>
          <w:spacing w:val="-30"/>
          <w:w w:val="125"/>
          <w:sz w:val="24"/>
        </w:rPr>
        <w:t xml:space="preserve"> </w:t>
      </w:r>
      <w:r>
        <w:rPr>
          <w:rFonts w:ascii="MS UI Gothic" w:hAnsi="MS UI Gothic"/>
          <w:w w:val="125"/>
          <w:sz w:val="24"/>
        </w:rPr>
        <w:t>synthèse</w:t>
      </w:r>
    </w:p>
    <w:p w:rsidR="008F2F58" w:rsidRDefault="00CA5A16">
      <w:pPr>
        <w:pStyle w:val="Paragraphedeliste"/>
        <w:numPr>
          <w:ilvl w:val="2"/>
          <w:numId w:val="5"/>
        </w:numPr>
        <w:tabs>
          <w:tab w:val="left" w:pos="2182"/>
          <w:tab w:val="left" w:pos="2183"/>
        </w:tabs>
        <w:spacing w:before="25"/>
        <w:ind w:hanging="553"/>
        <w:rPr>
          <w:rFonts w:ascii="MS UI Gothic" w:hAnsi="MS UI Gothic"/>
          <w:sz w:val="24"/>
        </w:rPr>
      </w:pPr>
      <w:r>
        <w:rPr>
          <w:rFonts w:ascii="Yu Gothic" w:hAnsi="Yu Gothic"/>
          <w:b/>
          <w:spacing w:val="-1"/>
          <w:w w:val="115"/>
          <w:sz w:val="24"/>
        </w:rPr>
        <w:t>3</w:t>
      </w:r>
      <w:r>
        <w:rPr>
          <w:rFonts w:ascii="Yu Gothic" w:hAnsi="Yu Gothic"/>
          <w:b/>
          <w:spacing w:val="-11"/>
          <w:w w:val="115"/>
          <w:sz w:val="24"/>
        </w:rPr>
        <w:t xml:space="preserve"> </w:t>
      </w:r>
      <w:r>
        <w:rPr>
          <w:rFonts w:ascii="Yu Gothic" w:hAnsi="Yu Gothic"/>
          <w:b/>
          <w:spacing w:val="-1"/>
          <w:w w:val="115"/>
          <w:sz w:val="24"/>
        </w:rPr>
        <w:t>tours</w:t>
      </w:r>
      <w:r>
        <w:rPr>
          <w:rFonts w:ascii="Yu Gothic" w:hAnsi="Yu Gothic"/>
          <w:b/>
          <w:spacing w:val="-11"/>
          <w:w w:val="115"/>
          <w:sz w:val="24"/>
        </w:rPr>
        <w:t xml:space="preserve"> </w:t>
      </w:r>
      <w:r>
        <w:rPr>
          <w:rFonts w:ascii="Yu Gothic" w:hAnsi="Yu Gothic"/>
          <w:b/>
          <w:spacing w:val="-1"/>
          <w:w w:val="115"/>
          <w:sz w:val="24"/>
        </w:rPr>
        <w:t>de</w:t>
      </w:r>
      <w:r>
        <w:rPr>
          <w:rFonts w:ascii="Yu Gothic" w:hAnsi="Yu Gothic"/>
          <w:b/>
          <w:spacing w:val="-11"/>
          <w:w w:val="115"/>
          <w:sz w:val="24"/>
        </w:rPr>
        <w:t xml:space="preserve"> </w:t>
      </w:r>
      <w:r>
        <w:rPr>
          <w:rFonts w:ascii="Yu Gothic" w:hAnsi="Yu Gothic"/>
          <w:b/>
          <w:spacing w:val="-1"/>
          <w:w w:val="115"/>
          <w:sz w:val="24"/>
        </w:rPr>
        <w:t>tables</w:t>
      </w:r>
      <w:r>
        <w:rPr>
          <w:rFonts w:ascii="Yu Gothic" w:hAnsi="Yu Gothic"/>
          <w:b/>
          <w:spacing w:val="-11"/>
          <w:w w:val="115"/>
          <w:sz w:val="24"/>
        </w:rPr>
        <w:t xml:space="preserve"> </w:t>
      </w:r>
      <w:r>
        <w:rPr>
          <w:rFonts w:ascii="Yu Gothic" w:hAnsi="Yu Gothic"/>
          <w:b/>
          <w:w w:val="115"/>
          <w:sz w:val="24"/>
        </w:rPr>
        <w:t>de</w:t>
      </w:r>
      <w:r>
        <w:rPr>
          <w:rFonts w:ascii="Yu Gothic" w:hAnsi="Yu Gothic"/>
          <w:b/>
          <w:spacing w:val="-11"/>
          <w:w w:val="115"/>
          <w:sz w:val="24"/>
        </w:rPr>
        <w:t xml:space="preserve"> </w:t>
      </w:r>
      <w:r>
        <w:rPr>
          <w:rFonts w:ascii="Yu Gothic" w:hAnsi="Yu Gothic"/>
          <w:b/>
          <w:w w:val="115"/>
          <w:sz w:val="24"/>
        </w:rPr>
        <w:t>15</w:t>
      </w:r>
      <w:r>
        <w:rPr>
          <w:rFonts w:ascii="Yu Gothic" w:hAnsi="Yu Gothic"/>
          <w:b/>
          <w:spacing w:val="-11"/>
          <w:w w:val="115"/>
          <w:sz w:val="24"/>
        </w:rPr>
        <w:t xml:space="preserve"> </w:t>
      </w:r>
      <w:r>
        <w:rPr>
          <w:rFonts w:ascii="Yu Gothic" w:hAnsi="Yu Gothic"/>
          <w:b/>
          <w:w w:val="115"/>
          <w:sz w:val="24"/>
        </w:rPr>
        <w:t>minutes</w:t>
      </w:r>
      <w:r>
        <w:rPr>
          <w:rFonts w:ascii="Yu Gothic" w:hAnsi="Yu Gothic"/>
          <w:b/>
          <w:spacing w:val="-16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:</w:t>
      </w:r>
      <w:r>
        <w:rPr>
          <w:rFonts w:ascii="MS UI Gothic" w:hAnsi="MS UI Gothic"/>
          <w:spacing w:val="-2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les</w:t>
      </w:r>
      <w:r>
        <w:rPr>
          <w:rFonts w:ascii="MS UI Gothic" w:hAnsi="MS UI Gothic"/>
          <w:spacing w:val="-21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voyageurs</w:t>
      </w:r>
      <w:r>
        <w:rPr>
          <w:rFonts w:ascii="MS UI Gothic" w:hAnsi="MS UI Gothic"/>
          <w:spacing w:val="-2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changent</w:t>
      </w:r>
      <w:r>
        <w:rPr>
          <w:rFonts w:ascii="MS UI Gothic" w:hAnsi="MS UI Gothic"/>
          <w:spacing w:val="-2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3</w:t>
      </w:r>
      <w:r>
        <w:rPr>
          <w:rFonts w:ascii="MS UI Gothic" w:hAnsi="MS UI Gothic"/>
          <w:spacing w:val="-21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fois</w:t>
      </w:r>
      <w:r>
        <w:rPr>
          <w:rFonts w:ascii="MS UI Gothic" w:hAnsi="MS UI Gothic"/>
          <w:spacing w:val="-2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de</w:t>
      </w:r>
      <w:r>
        <w:rPr>
          <w:rFonts w:ascii="MS UI Gothic" w:hAnsi="MS UI Gothic"/>
          <w:spacing w:val="-22"/>
          <w:w w:val="115"/>
          <w:sz w:val="24"/>
        </w:rPr>
        <w:t xml:space="preserve"> </w:t>
      </w:r>
      <w:r>
        <w:rPr>
          <w:rFonts w:ascii="MS UI Gothic" w:hAnsi="MS UI Gothic"/>
          <w:w w:val="115"/>
          <w:sz w:val="24"/>
        </w:rPr>
        <w:t>table</w:t>
      </w:r>
    </w:p>
    <w:p w:rsidR="008F2F58" w:rsidRDefault="00CA5A16">
      <w:pPr>
        <w:numPr>
          <w:ilvl w:val="1"/>
          <w:numId w:val="5"/>
        </w:numPr>
        <w:tabs>
          <w:tab w:val="left" w:pos="1462"/>
          <w:tab w:val="left" w:pos="1463"/>
        </w:tabs>
        <w:spacing w:before="327" w:line="568" w:lineRule="exact"/>
        <w:ind w:hanging="676"/>
        <w:rPr>
          <w:rFonts w:ascii="Yu Gothic" w:hAnsi="Yu Gothic"/>
          <w:b/>
          <w:sz w:val="32"/>
        </w:rPr>
      </w:pPr>
      <w:r>
        <w:rPr>
          <w:rFonts w:ascii="Yu Gothic" w:hAnsi="Yu Gothic"/>
          <w:b/>
          <w:color w:val="45818E"/>
          <w:w w:val="105"/>
          <w:sz w:val="32"/>
        </w:rPr>
        <w:t>Le</w:t>
      </w:r>
      <w:r>
        <w:rPr>
          <w:rFonts w:ascii="Yu Gothic" w:hAnsi="Yu Gothic"/>
          <w:b/>
          <w:color w:val="45818E"/>
          <w:spacing w:val="11"/>
          <w:w w:val="105"/>
          <w:sz w:val="32"/>
        </w:rPr>
        <w:t xml:space="preserve"> </w:t>
      </w:r>
      <w:r>
        <w:rPr>
          <w:rFonts w:ascii="Yu Gothic" w:hAnsi="Yu Gothic"/>
          <w:b/>
          <w:color w:val="45818E"/>
          <w:w w:val="105"/>
          <w:sz w:val="32"/>
        </w:rPr>
        <w:t>déroulé</w:t>
      </w:r>
    </w:p>
    <w:p w:rsidR="008F2F58" w:rsidRDefault="00CA5A16">
      <w:pPr>
        <w:pStyle w:val="Paragraphedeliste"/>
        <w:numPr>
          <w:ilvl w:val="2"/>
          <w:numId w:val="5"/>
        </w:numPr>
        <w:tabs>
          <w:tab w:val="left" w:pos="2182"/>
          <w:tab w:val="left" w:pos="2183"/>
        </w:tabs>
        <w:spacing w:line="418" w:lineRule="exact"/>
        <w:ind w:hanging="553"/>
        <w:rPr>
          <w:rFonts w:ascii="MS UI Gothic" w:hAnsi="MS UI Gothic"/>
          <w:sz w:val="24"/>
        </w:rPr>
      </w:pPr>
      <w:r>
        <w:rPr>
          <w:rFonts w:ascii="MS UI Gothic" w:hAnsi="MS UI Gothic"/>
          <w:w w:val="105"/>
          <w:sz w:val="24"/>
        </w:rPr>
        <w:t>1er</w:t>
      </w:r>
      <w:r>
        <w:rPr>
          <w:rFonts w:ascii="MS UI Gothic" w:hAnsi="MS UI Gothic"/>
          <w:spacing w:val="-4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tour</w:t>
      </w:r>
      <w:r>
        <w:rPr>
          <w:rFonts w:ascii="MS UI Gothic" w:hAnsi="MS UI Gothic"/>
          <w:spacing w:val="-4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de</w:t>
      </w:r>
      <w:r>
        <w:rPr>
          <w:rFonts w:ascii="MS UI Gothic" w:hAnsi="MS UI Gothic"/>
          <w:spacing w:val="-3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table</w:t>
      </w:r>
      <w:r>
        <w:rPr>
          <w:rFonts w:ascii="MS UI Gothic" w:hAnsi="MS UI Gothic"/>
          <w:spacing w:val="-4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:</w:t>
      </w:r>
      <w:r>
        <w:rPr>
          <w:rFonts w:ascii="MS UI Gothic" w:hAnsi="MS UI Gothic"/>
          <w:spacing w:val="-4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CCCT</w:t>
      </w:r>
      <w:r>
        <w:rPr>
          <w:rFonts w:ascii="Yu Gothic" w:hAnsi="Yu Gothic"/>
          <w:b/>
          <w:spacing w:val="8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:</w:t>
      </w:r>
      <w:r>
        <w:rPr>
          <w:rFonts w:ascii="Yu Gothic" w:hAnsi="Yu Gothic"/>
          <w:b/>
          <w:spacing w:val="7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pour</w:t>
      </w:r>
      <w:r>
        <w:rPr>
          <w:rFonts w:ascii="Yu Gothic" w:hAnsi="Yu Gothic"/>
          <w:b/>
          <w:spacing w:val="8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quoi</w:t>
      </w:r>
      <w:r>
        <w:rPr>
          <w:rFonts w:ascii="Yu Gothic" w:hAnsi="Yu Gothic"/>
          <w:b/>
          <w:spacing w:val="7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faire</w:t>
      </w:r>
      <w:r>
        <w:rPr>
          <w:rFonts w:ascii="Yu Gothic" w:hAnsi="Yu Gothic"/>
          <w:b/>
          <w:spacing w:val="8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 xml:space="preserve">? </w:t>
      </w:r>
      <w:r>
        <w:rPr>
          <w:rFonts w:ascii="MS UI Gothic" w:hAnsi="MS UI Gothic"/>
          <w:w w:val="105"/>
          <w:sz w:val="24"/>
        </w:rPr>
        <w:t>-</w:t>
      </w:r>
      <w:r>
        <w:rPr>
          <w:rFonts w:ascii="MS UI Gothic" w:hAnsi="MS UI Gothic"/>
          <w:spacing w:val="-3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20’</w:t>
      </w:r>
    </w:p>
    <w:p w:rsidR="008F2F58" w:rsidRDefault="00CA5A16">
      <w:pPr>
        <w:pStyle w:val="Paragraphedeliste"/>
        <w:numPr>
          <w:ilvl w:val="2"/>
          <w:numId w:val="5"/>
        </w:numPr>
        <w:tabs>
          <w:tab w:val="left" w:pos="2182"/>
          <w:tab w:val="left" w:pos="2183"/>
        </w:tabs>
        <w:spacing w:line="442" w:lineRule="exact"/>
        <w:ind w:hanging="553"/>
        <w:rPr>
          <w:rFonts w:ascii="MS UI Gothic" w:hAnsi="MS UI Gothic"/>
          <w:sz w:val="24"/>
        </w:rPr>
      </w:pPr>
      <w:r>
        <w:rPr>
          <w:rFonts w:ascii="MS UI Gothic" w:hAnsi="MS UI Gothic"/>
          <w:w w:val="105"/>
          <w:sz w:val="24"/>
        </w:rPr>
        <w:t>2e</w:t>
      </w:r>
      <w:r>
        <w:rPr>
          <w:rFonts w:ascii="MS UI Gothic" w:hAnsi="MS UI Gothic"/>
          <w:spacing w:val="-4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tour</w:t>
      </w:r>
      <w:r>
        <w:rPr>
          <w:rFonts w:ascii="MS UI Gothic" w:hAnsi="MS UI Gothic"/>
          <w:spacing w:val="-4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de</w:t>
      </w:r>
      <w:r>
        <w:rPr>
          <w:rFonts w:ascii="MS UI Gothic" w:hAnsi="MS UI Gothic"/>
          <w:spacing w:val="-3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table</w:t>
      </w:r>
      <w:r>
        <w:rPr>
          <w:rFonts w:ascii="MS UI Gothic" w:hAnsi="MS UI Gothic"/>
          <w:spacing w:val="-4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:</w:t>
      </w:r>
      <w:r>
        <w:rPr>
          <w:rFonts w:ascii="MS UI Gothic" w:hAnsi="MS UI Gothic"/>
          <w:spacing w:val="-4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CCCT</w:t>
      </w:r>
      <w:r>
        <w:rPr>
          <w:rFonts w:ascii="Yu Gothic" w:hAnsi="Yu Gothic"/>
          <w:b/>
          <w:spacing w:val="8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:</w:t>
      </w:r>
      <w:r>
        <w:rPr>
          <w:rFonts w:ascii="Yu Gothic" w:hAnsi="Yu Gothic"/>
          <w:b/>
          <w:spacing w:val="8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qu’est-ce</w:t>
      </w:r>
      <w:r>
        <w:rPr>
          <w:rFonts w:ascii="Yu Gothic" w:hAnsi="Yu Gothic"/>
          <w:b/>
          <w:spacing w:val="7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qu’on</w:t>
      </w:r>
      <w:r>
        <w:rPr>
          <w:rFonts w:ascii="Yu Gothic" w:hAnsi="Yu Gothic"/>
          <w:b/>
          <w:spacing w:val="8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y</w:t>
      </w:r>
      <w:r>
        <w:rPr>
          <w:rFonts w:ascii="Yu Gothic" w:hAnsi="Yu Gothic"/>
          <w:b/>
          <w:spacing w:val="7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fait</w:t>
      </w:r>
      <w:r>
        <w:rPr>
          <w:rFonts w:ascii="Yu Gothic" w:hAnsi="Yu Gothic"/>
          <w:b/>
          <w:spacing w:val="8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 xml:space="preserve">? </w:t>
      </w:r>
      <w:r>
        <w:rPr>
          <w:rFonts w:ascii="MS UI Gothic" w:hAnsi="MS UI Gothic"/>
          <w:w w:val="105"/>
          <w:sz w:val="24"/>
        </w:rPr>
        <w:t>-</w:t>
      </w:r>
      <w:r>
        <w:rPr>
          <w:rFonts w:ascii="MS UI Gothic" w:hAnsi="MS UI Gothic"/>
          <w:spacing w:val="-3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20’</w:t>
      </w:r>
    </w:p>
    <w:p w:rsidR="008F2F58" w:rsidRDefault="00CA5A16">
      <w:pPr>
        <w:pStyle w:val="Paragraphedeliste"/>
        <w:numPr>
          <w:ilvl w:val="2"/>
          <w:numId w:val="5"/>
        </w:numPr>
        <w:tabs>
          <w:tab w:val="left" w:pos="2182"/>
          <w:tab w:val="left" w:pos="2183"/>
        </w:tabs>
        <w:spacing w:line="453" w:lineRule="exact"/>
        <w:ind w:hanging="553"/>
        <w:rPr>
          <w:rFonts w:ascii="MS UI Gothic" w:hAnsi="MS UI Gothic"/>
          <w:sz w:val="24"/>
        </w:rPr>
      </w:pPr>
      <w:r>
        <w:rPr>
          <w:rFonts w:ascii="MS UI Gothic" w:hAnsi="MS UI Gothic"/>
          <w:w w:val="105"/>
          <w:sz w:val="24"/>
        </w:rPr>
        <w:t>3e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tour</w:t>
      </w:r>
      <w:r>
        <w:rPr>
          <w:rFonts w:ascii="MS UI Gothic" w:hAnsi="MS UI Gothic"/>
          <w:spacing w:val="2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de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table</w:t>
      </w:r>
      <w:r>
        <w:rPr>
          <w:rFonts w:ascii="MS UI Gothic" w:hAnsi="MS UI Gothic"/>
          <w:spacing w:val="2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: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CCCT</w:t>
      </w:r>
      <w:r>
        <w:rPr>
          <w:rFonts w:ascii="Yu Gothic" w:hAnsi="Yu Gothic"/>
          <w:b/>
          <w:spacing w:val="13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:</w:t>
      </w:r>
      <w:r>
        <w:rPr>
          <w:rFonts w:ascii="Yu Gothic" w:hAnsi="Yu Gothic"/>
          <w:b/>
          <w:spacing w:val="13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comment</w:t>
      </w:r>
      <w:r>
        <w:rPr>
          <w:rFonts w:ascii="Yu Gothic" w:hAnsi="Yu Gothic"/>
          <w:b/>
          <w:spacing w:val="14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on</w:t>
      </w:r>
      <w:r>
        <w:rPr>
          <w:rFonts w:ascii="Yu Gothic" w:hAnsi="Yu Gothic"/>
          <w:b/>
          <w:spacing w:val="13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y</w:t>
      </w:r>
      <w:r>
        <w:rPr>
          <w:rFonts w:ascii="Yu Gothic" w:hAnsi="Yu Gothic"/>
          <w:b/>
          <w:spacing w:val="13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travaille</w:t>
      </w:r>
      <w:r>
        <w:rPr>
          <w:rFonts w:ascii="Yu Gothic" w:hAnsi="Yu Gothic"/>
          <w:b/>
          <w:spacing w:val="13"/>
          <w:w w:val="105"/>
          <w:sz w:val="24"/>
        </w:rPr>
        <w:t xml:space="preserve"> </w:t>
      </w:r>
      <w:r>
        <w:rPr>
          <w:rFonts w:ascii="Yu Gothic" w:hAnsi="Yu Gothic"/>
          <w:b/>
          <w:w w:val="105"/>
          <w:sz w:val="24"/>
        </w:rPr>
        <w:t>?</w:t>
      </w:r>
      <w:r>
        <w:rPr>
          <w:rFonts w:ascii="Yu Gothic" w:hAnsi="Yu Gothic"/>
          <w:b/>
          <w:spacing w:val="6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-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UI Gothic" w:hAnsi="MS UI Gothic"/>
          <w:w w:val="105"/>
          <w:sz w:val="24"/>
        </w:rPr>
        <w:t>20’</w:t>
      </w:r>
    </w:p>
    <w:p w:rsidR="008F2F58" w:rsidRDefault="008F2F58">
      <w:pPr>
        <w:spacing w:line="453" w:lineRule="exact"/>
        <w:rPr>
          <w:rFonts w:ascii="MS UI Gothic" w:hAnsi="MS UI Gothic"/>
          <w:sz w:val="24"/>
        </w:rPr>
        <w:sectPr w:rsidR="008F2F58">
          <w:footerReference w:type="default" r:id="rId153"/>
          <w:pgSz w:w="14400" w:h="8100" w:orient="landscape"/>
          <w:pgMar w:top="320" w:right="240" w:bottom="0" w:left="20" w:header="0" w:footer="0" w:gutter="0"/>
          <w:cols w:space="720"/>
        </w:sect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rPr>
          <w:rFonts w:ascii="MS UI Gothic"/>
          <w:sz w:val="20"/>
        </w:rPr>
      </w:pPr>
    </w:p>
    <w:p w:rsidR="008F2F58" w:rsidRDefault="008F2F58">
      <w:pPr>
        <w:pStyle w:val="Corpsdetexte"/>
        <w:spacing w:before="9"/>
        <w:rPr>
          <w:rFonts w:ascii="MS UI Gothic"/>
          <w:sz w:val="19"/>
        </w:rPr>
      </w:pPr>
    </w:p>
    <w:p w:rsidR="008F2F58" w:rsidRDefault="00CA5A16">
      <w:pPr>
        <w:spacing w:before="87"/>
        <w:ind w:left="1811" w:right="1823"/>
        <w:jc w:val="center"/>
        <w:rPr>
          <w:b/>
          <w:sz w:val="40"/>
        </w:rPr>
      </w:pPr>
      <w:r>
        <w:rPr>
          <w:b/>
          <w:color w:val="FFFFFF"/>
          <w:sz w:val="40"/>
          <w:shd w:val="clear" w:color="auto" w:fill="45818E"/>
        </w:rPr>
        <w:t>Annexe</w:t>
      </w:r>
      <w:r>
        <w:rPr>
          <w:b/>
          <w:color w:val="FFFFFF"/>
          <w:spacing w:val="8"/>
          <w:sz w:val="40"/>
          <w:shd w:val="clear" w:color="auto" w:fill="45818E"/>
        </w:rPr>
        <w:t xml:space="preserve"> </w:t>
      </w:r>
      <w:r w:rsidR="005E3513">
        <w:rPr>
          <w:b/>
          <w:color w:val="FFFFFF"/>
          <w:sz w:val="40"/>
          <w:shd w:val="clear" w:color="auto" w:fill="45818E"/>
        </w:rPr>
        <w:t>6</w:t>
      </w:r>
      <w:r>
        <w:rPr>
          <w:b/>
          <w:color w:val="FFFFFF"/>
          <w:spacing w:val="9"/>
          <w:sz w:val="40"/>
          <w:shd w:val="clear" w:color="auto" w:fill="45818E"/>
        </w:rPr>
        <w:t xml:space="preserve"> </w:t>
      </w:r>
      <w:r>
        <w:rPr>
          <w:b/>
          <w:color w:val="FFFFFF"/>
          <w:sz w:val="40"/>
          <w:shd w:val="clear" w:color="auto" w:fill="45818E"/>
        </w:rPr>
        <w:t>:</w:t>
      </w:r>
    </w:p>
    <w:p w:rsidR="008F2F58" w:rsidRDefault="00CA5A16">
      <w:pPr>
        <w:pStyle w:val="Titre9"/>
        <w:ind w:left="1811" w:right="1823"/>
      </w:pPr>
      <w:r>
        <w:rPr>
          <w:color w:val="FFFFFF"/>
          <w:w w:val="115"/>
          <w:shd w:val="clear" w:color="auto" w:fill="45818E"/>
        </w:rPr>
        <w:t>Le</w:t>
      </w:r>
      <w:r>
        <w:rPr>
          <w:color w:val="FFFFFF"/>
          <w:spacing w:val="-27"/>
          <w:w w:val="115"/>
          <w:shd w:val="clear" w:color="auto" w:fill="45818E"/>
        </w:rPr>
        <w:t xml:space="preserve"> </w:t>
      </w:r>
      <w:r>
        <w:rPr>
          <w:color w:val="FFFFFF"/>
          <w:w w:val="115"/>
          <w:shd w:val="clear" w:color="auto" w:fill="45818E"/>
        </w:rPr>
        <w:t>diaporama</w:t>
      </w:r>
    </w:p>
    <w:p w:rsidR="008F2F58" w:rsidRDefault="00CA5A16">
      <w:pPr>
        <w:spacing w:before="78"/>
        <w:ind w:left="1556" w:right="1568"/>
        <w:jc w:val="center"/>
        <w:rPr>
          <w:sz w:val="40"/>
        </w:rPr>
      </w:pPr>
      <w:r>
        <w:rPr>
          <w:color w:val="FFFFFF"/>
          <w:w w:val="115"/>
          <w:sz w:val="40"/>
          <w:shd w:val="clear" w:color="auto" w:fill="45818E"/>
        </w:rPr>
        <w:t>de</w:t>
      </w:r>
      <w:r>
        <w:rPr>
          <w:color w:val="FFFFFF"/>
          <w:spacing w:val="-25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la</w:t>
      </w:r>
      <w:r>
        <w:rPr>
          <w:color w:val="FFFFFF"/>
          <w:spacing w:val="-25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réunion</w:t>
      </w:r>
      <w:r>
        <w:rPr>
          <w:color w:val="FFFFFF"/>
          <w:spacing w:val="-24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de</w:t>
      </w:r>
      <w:r>
        <w:rPr>
          <w:color w:val="FFFFFF"/>
          <w:spacing w:val="-25"/>
          <w:w w:val="115"/>
          <w:sz w:val="40"/>
          <w:shd w:val="clear" w:color="auto" w:fill="45818E"/>
        </w:rPr>
        <w:t xml:space="preserve"> </w:t>
      </w:r>
      <w:r>
        <w:rPr>
          <w:color w:val="FFFFFF"/>
          <w:w w:val="115"/>
          <w:sz w:val="40"/>
          <w:shd w:val="clear" w:color="auto" w:fill="45818E"/>
        </w:rPr>
        <w:t>restitution</w:t>
      </w:r>
    </w:p>
    <w:p w:rsidR="008F2F58" w:rsidRDefault="008F2F58">
      <w:pPr>
        <w:jc w:val="center"/>
        <w:rPr>
          <w:sz w:val="40"/>
        </w:rPr>
        <w:sectPr w:rsidR="008F2F58">
          <w:footerReference w:type="default" r:id="rId154"/>
          <w:pgSz w:w="11920" w:h="16840"/>
          <w:pgMar w:top="1600" w:right="1680" w:bottom="280" w:left="1680" w:header="0" w:footer="0" w:gutter="0"/>
          <w:cols w:space="720"/>
        </w:sectPr>
      </w:pPr>
    </w:p>
    <w:p w:rsidR="008F2F58" w:rsidRDefault="008F2F58">
      <w:pPr>
        <w:rPr>
          <w:sz w:val="20"/>
        </w:rPr>
      </w:pPr>
    </w:p>
    <w:p w:rsidR="008F2F58" w:rsidRDefault="008F2F58">
      <w:pPr>
        <w:spacing w:before="6"/>
        <w:rPr>
          <w:sz w:val="20"/>
        </w:rPr>
      </w:pPr>
    </w:p>
    <w:p w:rsidR="008F2F58" w:rsidRDefault="00CA5A16">
      <w:pPr>
        <w:tabs>
          <w:tab w:val="left" w:pos="2325"/>
        </w:tabs>
        <w:spacing w:before="121"/>
        <w:ind w:left="346"/>
        <w:rPr>
          <w:rFonts w:ascii="Arial" w:hAnsi="Arial"/>
          <w:b/>
          <w:i/>
          <w:sz w:val="51"/>
        </w:rPr>
      </w:pPr>
      <w:r>
        <w:rPr>
          <w:rFonts w:ascii="Times New Roman" w:hAnsi="Times New Roman"/>
          <w:color w:val="45818E"/>
          <w:sz w:val="69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69"/>
          <w:u w:val="thick" w:color="44808D"/>
        </w:rPr>
        <w:tab/>
      </w:r>
      <w:r w:rsidR="00080174">
        <w:rPr>
          <w:rFonts w:ascii="Arial" w:hAnsi="Arial"/>
          <w:b/>
          <w:i/>
          <w:color w:val="45818E"/>
          <w:w w:val="105"/>
          <w:sz w:val="69"/>
        </w:rPr>
        <w:t>C</w:t>
      </w:r>
      <w:r w:rsidR="00080174">
        <w:rPr>
          <w:rFonts w:ascii="Arial" w:hAnsi="Arial"/>
          <w:b/>
          <w:i/>
          <w:color w:val="45818E"/>
          <w:w w:val="105"/>
          <w:sz w:val="51"/>
        </w:rPr>
        <w:t>omité</w:t>
      </w:r>
      <w:r>
        <w:rPr>
          <w:rFonts w:ascii="Arial" w:hAnsi="Arial"/>
          <w:b/>
          <w:i/>
          <w:color w:val="45818E"/>
          <w:spacing w:val="-18"/>
          <w:w w:val="105"/>
          <w:sz w:val="51"/>
        </w:rPr>
        <w:t xml:space="preserve"> </w:t>
      </w:r>
      <w:r w:rsidR="00080174">
        <w:rPr>
          <w:rFonts w:ascii="Arial" w:hAnsi="Arial"/>
          <w:b/>
          <w:i/>
          <w:color w:val="45818E"/>
          <w:w w:val="105"/>
          <w:sz w:val="66"/>
        </w:rPr>
        <w:t>C</w:t>
      </w:r>
      <w:r w:rsidR="00080174">
        <w:rPr>
          <w:rFonts w:ascii="Arial" w:hAnsi="Arial"/>
          <w:b/>
          <w:i/>
          <w:color w:val="45818E"/>
          <w:w w:val="105"/>
          <w:sz w:val="51"/>
        </w:rPr>
        <w:t>itoyen</w:t>
      </w:r>
      <w:r>
        <w:rPr>
          <w:rFonts w:ascii="Arial" w:hAnsi="Arial"/>
          <w:b/>
          <w:i/>
          <w:color w:val="45818E"/>
          <w:spacing w:val="-16"/>
          <w:w w:val="105"/>
          <w:sz w:val="51"/>
        </w:rPr>
        <w:t xml:space="preserve"> </w:t>
      </w:r>
      <w:r>
        <w:rPr>
          <w:rFonts w:ascii="Arial" w:hAnsi="Arial"/>
          <w:b/>
          <w:i/>
          <w:color w:val="45818E"/>
          <w:w w:val="105"/>
          <w:sz w:val="51"/>
        </w:rPr>
        <w:t>pour</w:t>
      </w:r>
      <w:r>
        <w:rPr>
          <w:rFonts w:ascii="Arial" w:hAnsi="Arial"/>
          <w:b/>
          <w:i/>
          <w:color w:val="45818E"/>
          <w:spacing w:val="-16"/>
          <w:w w:val="105"/>
          <w:sz w:val="51"/>
        </w:rPr>
        <w:t xml:space="preserve"> </w:t>
      </w:r>
      <w:r>
        <w:rPr>
          <w:rFonts w:ascii="Arial" w:hAnsi="Arial"/>
          <w:b/>
          <w:i/>
          <w:color w:val="45818E"/>
          <w:w w:val="105"/>
          <w:sz w:val="51"/>
        </w:rPr>
        <w:t>la</w:t>
      </w:r>
      <w:r>
        <w:rPr>
          <w:rFonts w:ascii="Arial" w:hAnsi="Arial"/>
          <w:b/>
          <w:i/>
          <w:color w:val="45818E"/>
          <w:spacing w:val="-20"/>
          <w:w w:val="105"/>
          <w:sz w:val="51"/>
        </w:rPr>
        <w:t xml:space="preserve"> </w:t>
      </w:r>
      <w:r w:rsidR="00080174">
        <w:rPr>
          <w:rFonts w:ascii="Arial" w:hAnsi="Arial"/>
          <w:b/>
          <w:i/>
          <w:color w:val="45818E"/>
          <w:w w:val="105"/>
          <w:sz w:val="66"/>
        </w:rPr>
        <w:t>C</w:t>
      </w:r>
      <w:r w:rsidR="00080174">
        <w:rPr>
          <w:rFonts w:ascii="Arial" w:hAnsi="Arial"/>
          <w:b/>
          <w:i/>
          <w:color w:val="45818E"/>
          <w:w w:val="105"/>
          <w:sz w:val="51"/>
        </w:rPr>
        <w:t>ulture</w:t>
      </w:r>
      <w:r>
        <w:rPr>
          <w:rFonts w:ascii="Arial" w:hAnsi="Arial"/>
          <w:b/>
          <w:i/>
          <w:color w:val="45818E"/>
          <w:spacing w:val="-16"/>
          <w:w w:val="105"/>
          <w:sz w:val="51"/>
        </w:rPr>
        <w:t xml:space="preserve"> </w:t>
      </w:r>
      <w:r>
        <w:rPr>
          <w:rFonts w:ascii="Arial" w:hAnsi="Arial"/>
          <w:b/>
          <w:i/>
          <w:color w:val="45818E"/>
          <w:w w:val="105"/>
          <w:sz w:val="51"/>
        </w:rPr>
        <w:t>à</w:t>
      </w:r>
      <w:r>
        <w:rPr>
          <w:rFonts w:ascii="Arial" w:hAnsi="Arial"/>
          <w:b/>
          <w:i/>
          <w:color w:val="45818E"/>
          <w:spacing w:val="-17"/>
          <w:w w:val="105"/>
          <w:sz w:val="51"/>
        </w:rPr>
        <w:t xml:space="preserve"> </w:t>
      </w:r>
      <w:r>
        <w:rPr>
          <w:rFonts w:ascii="Arial" w:hAnsi="Arial"/>
          <w:b/>
          <w:i/>
          <w:color w:val="45818E"/>
          <w:w w:val="105"/>
          <w:sz w:val="66"/>
        </w:rPr>
        <w:t>T</w:t>
      </w:r>
      <w:r>
        <w:rPr>
          <w:rFonts w:ascii="Arial" w:hAnsi="Arial"/>
          <w:b/>
          <w:i/>
          <w:color w:val="45818E"/>
          <w:w w:val="105"/>
          <w:sz w:val="51"/>
        </w:rPr>
        <w:t>ours</w:t>
      </w:r>
    </w:p>
    <w:p w:rsidR="008F2F58" w:rsidRDefault="00CA5A16">
      <w:pPr>
        <w:tabs>
          <w:tab w:val="left" w:pos="10307"/>
        </w:tabs>
        <w:spacing w:before="458"/>
        <w:ind w:left="346"/>
        <w:rPr>
          <w:rFonts w:ascii="Arial" w:hAnsi="Arial"/>
          <w:i/>
          <w:sz w:val="48"/>
        </w:rPr>
      </w:pPr>
      <w:r>
        <w:rPr>
          <w:rFonts w:ascii="Times New Roman" w:hAnsi="Times New Roman"/>
          <w:color w:val="45818E"/>
          <w:w w:val="101"/>
          <w:sz w:val="48"/>
          <w:u w:val="thick" w:color="44808D"/>
        </w:rPr>
        <w:t xml:space="preserve"> </w:t>
      </w:r>
      <w:r>
        <w:rPr>
          <w:rFonts w:ascii="Times New Roman" w:hAnsi="Times New Roman"/>
          <w:color w:val="45818E"/>
          <w:sz w:val="48"/>
          <w:u w:val="thick" w:color="44808D"/>
        </w:rPr>
        <w:tab/>
      </w:r>
      <w:r w:rsidR="00080174">
        <w:rPr>
          <w:rFonts w:ascii="Arial" w:hAnsi="Arial"/>
          <w:i/>
          <w:color w:val="45818E"/>
          <w:w w:val="120"/>
          <w:sz w:val="48"/>
        </w:rPr>
        <w:t>Rapport</w:t>
      </w:r>
      <w:r>
        <w:rPr>
          <w:rFonts w:ascii="Arial" w:hAnsi="Arial"/>
          <w:i/>
          <w:color w:val="45818E"/>
          <w:spacing w:val="48"/>
          <w:w w:val="120"/>
          <w:sz w:val="48"/>
        </w:rPr>
        <w:t xml:space="preserve"> </w:t>
      </w:r>
      <w:r>
        <w:rPr>
          <w:rFonts w:ascii="Arial" w:hAnsi="Arial"/>
          <w:i/>
          <w:color w:val="45818E"/>
          <w:w w:val="120"/>
          <w:sz w:val="48"/>
        </w:rPr>
        <w:t>ﬁnal</w:t>
      </w:r>
    </w:p>
    <w:p w:rsidR="008F2F58" w:rsidRDefault="00CA5A16">
      <w:pPr>
        <w:spacing w:before="350"/>
        <w:ind w:right="636"/>
        <w:jc w:val="right"/>
        <w:rPr>
          <w:rFonts w:ascii="Arial" w:hAnsi="Arial"/>
          <w:i/>
          <w:sz w:val="34"/>
        </w:rPr>
      </w:pPr>
      <w:r>
        <w:rPr>
          <w:rFonts w:ascii="Arial" w:hAnsi="Arial"/>
          <w:i/>
          <w:color w:val="45818E"/>
          <w:w w:val="105"/>
          <w:sz w:val="34"/>
        </w:rPr>
        <w:t>15</w:t>
      </w:r>
      <w:r>
        <w:rPr>
          <w:rFonts w:ascii="Arial" w:hAnsi="Arial"/>
          <w:i/>
          <w:color w:val="45818E"/>
          <w:spacing w:val="1"/>
          <w:w w:val="105"/>
          <w:sz w:val="34"/>
        </w:rPr>
        <w:t xml:space="preserve"> </w:t>
      </w:r>
      <w:r>
        <w:rPr>
          <w:rFonts w:ascii="Arial" w:hAnsi="Arial"/>
          <w:i/>
          <w:color w:val="45818E"/>
          <w:w w:val="105"/>
          <w:sz w:val="34"/>
        </w:rPr>
        <w:t>février</w:t>
      </w:r>
      <w:r>
        <w:rPr>
          <w:rFonts w:ascii="Arial" w:hAnsi="Arial"/>
          <w:i/>
          <w:color w:val="45818E"/>
          <w:spacing w:val="1"/>
          <w:w w:val="105"/>
          <w:sz w:val="34"/>
        </w:rPr>
        <w:t xml:space="preserve"> </w:t>
      </w:r>
      <w:r>
        <w:rPr>
          <w:rFonts w:ascii="Arial" w:hAnsi="Arial"/>
          <w:i/>
          <w:color w:val="45818E"/>
          <w:w w:val="105"/>
          <w:sz w:val="34"/>
        </w:rPr>
        <w:t>2024</w:t>
      </w:r>
    </w:p>
    <w:p w:rsidR="008F2F58" w:rsidRDefault="008F2F58">
      <w:pPr>
        <w:pStyle w:val="Corpsdetexte"/>
        <w:rPr>
          <w:rFonts w:ascii="Arial"/>
          <w:i/>
          <w:sz w:val="20"/>
        </w:rPr>
      </w:pPr>
    </w:p>
    <w:p w:rsidR="008F2F58" w:rsidRDefault="008F2F58">
      <w:pPr>
        <w:pStyle w:val="Corpsdetexte"/>
        <w:rPr>
          <w:rFonts w:ascii="Arial"/>
          <w:i/>
          <w:sz w:val="20"/>
        </w:rPr>
      </w:pPr>
    </w:p>
    <w:p w:rsidR="008F2F58" w:rsidRDefault="008F2F58">
      <w:pPr>
        <w:pStyle w:val="Corpsdetexte"/>
        <w:rPr>
          <w:rFonts w:ascii="Arial"/>
          <w:i/>
          <w:sz w:val="20"/>
        </w:rPr>
      </w:pPr>
    </w:p>
    <w:p w:rsidR="008F2F58" w:rsidRDefault="008F2F58">
      <w:pPr>
        <w:pStyle w:val="Corpsdetexte"/>
        <w:rPr>
          <w:rFonts w:ascii="Arial"/>
          <w:i/>
          <w:sz w:val="20"/>
        </w:rPr>
      </w:pPr>
    </w:p>
    <w:p w:rsidR="008F2F58" w:rsidRDefault="008F2F58">
      <w:pPr>
        <w:pStyle w:val="Corpsdetexte"/>
        <w:rPr>
          <w:rFonts w:ascii="Arial"/>
          <w:i/>
          <w:sz w:val="20"/>
        </w:rPr>
      </w:pPr>
    </w:p>
    <w:p w:rsidR="008F2F58" w:rsidRDefault="008F2F58">
      <w:pPr>
        <w:pStyle w:val="Corpsdetexte"/>
        <w:rPr>
          <w:rFonts w:ascii="Arial"/>
          <w:i/>
          <w:sz w:val="20"/>
        </w:rPr>
      </w:pPr>
    </w:p>
    <w:p w:rsidR="008F2F58" w:rsidRDefault="00CA5A16">
      <w:pPr>
        <w:pStyle w:val="Corpsdetexte"/>
        <w:spacing w:before="2"/>
        <w:rPr>
          <w:rFonts w:ascii="Arial"/>
          <w:i/>
          <w:sz w:val="21"/>
        </w:rPr>
      </w:pPr>
      <w:r>
        <w:rPr>
          <w:noProof/>
          <w:lang w:eastAsia="fr-FR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353374</wp:posOffset>
            </wp:positionH>
            <wp:positionV relativeFrom="paragraph">
              <wp:posOffset>493742</wp:posOffset>
            </wp:positionV>
            <wp:extent cx="2661425" cy="864107"/>
            <wp:effectExtent l="0" t="0" r="0" b="0"/>
            <wp:wrapTopAndBottom/>
            <wp:docPr id="12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425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5563445</wp:posOffset>
            </wp:positionH>
            <wp:positionV relativeFrom="paragraph">
              <wp:posOffset>179425</wp:posOffset>
            </wp:positionV>
            <wp:extent cx="2990205" cy="1176528"/>
            <wp:effectExtent l="0" t="0" r="0" b="0"/>
            <wp:wrapTopAndBottom/>
            <wp:docPr id="1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205" cy="1176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F58" w:rsidRDefault="008F2F58">
      <w:pPr>
        <w:rPr>
          <w:rFonts w:ascii="Arial"/>
          <w:sz w:val="21"/>
        </w:rPr>
        <w:sectPr w:rsidR="008F2F58">
          <w:footerReference w:type="default" r:id="rId155"/>
          <w:pgSz w:w="14400" w:h="8100" w:orient="landscape"/>
          <w:pgMar w:top="720" w:right="160" w:bottom="280" w:left="120" w:header="0" w:footer="0" w:gutter="0"/>
          <w:cols w:space="720"/>
        </w:sectPr>
      </w:pPr>
    </w:p>
    <w:p w:rsidR="008F2F58" w:rsidRDefault="008F2F58">
      <w:pPr>
        <w:pStyle w:val="Corpsdetexte"/>
        <w:rPr>
          <w:rFonts w:ascii="Arial"/>
          <w:i/>
          <w:sz w:val="20"/>
        </w:rPr>
      </w:pPr>
    </w:p>
    <w:p w:rsidR="008F2F58" w:rsidRDefault="008F2F58">
      <w:pPr>
        <w:pStyle w:val="Corpsdetexte"/>
        <w:rPr>
          <w:rFonts w:ascii="Arial"/>
          <w:i/>
          <w:sz w:val="20"/>
        </w:rPr>
      </w:pPr>
    </w:p>
    <w:p w:rsidR="008F2F58" w:rsidRDefault="00CA5A16">
      <w:pPr>
        <w:spacing w:before="208" w:line="300" w:lineRule="auto"/>
        <w:ind w:left="1863" w:right="5920"/>
        <w:rPr>
          <w:b/>
          <w:sz w:val="65"/>
        </w:rPr>
      </w:pPr>
      <w:r>
        <w:rPr>
          <w:spacing w:val="-2"/>
          <w:w w:val="105"/>
          <w:sz w:val="65"/>
        </w:rPr>
        <w:t xml:space="preserve">« </w:t>
      </w:r>
      <w:r>
        <w:rPr>
          <w:b/>
          <w:spacing w:val="-2"/>
          <w:w w:val="105"/>
          <w:sz w:val="65"/>
        </w:rPr>
        <w:t>Prendre part,</w:t>
      </w:r>
      <w:r>
        <w:rPr>
          <w:b/>
          <w:spacing w:val="-1"/>
          <w:w w:val="105"/>
          <w:sz w:val="65"/>
        </w:rPr>
        <w:t xml:space="preserve"> </w:t>
      </w:r>
      <w:r>
        <w:rPr>
          <w:b/>
          <w:w w:val="105"/>
          <w:sz w:val="65"/>
        </w:rPr>
        <w:t>apporter</w:t>
      </w:r>
      <w:r>
        <w:rPr>
          <w:b/>
          <w:spacing w:val="-3"/>
          <w:w w:val="105"/>
          <w:sz w:val="65"/>
        </w:rPr>
        <w:t xml:space="preserve"> </w:t>
      </w:r>
      <w:r>
        <w:rPr>
          <w:b/>
          <w:w w:val="105"/>
          <w:sz w:val="65"/>
        </w:rPr>
        <w:t>une</w:t>
      </w:r>
      <w:r>
        <w:rPr>
          <w:b/>
          <w:spacing w:val="-3"/>
          <w:w w:val="105"/>
          <w:sz w:val="65"/>
        </w:rPr>
        <w:t xml:space="preserve"> </w:t>
      </w:r>
      <w:r>
        <w:rPr>
          <w:b/>
          <w:w w:val="105"/>
          <w:sz w:val="65"/>
        </w:rPr>
        <w:t>part</w:t>
      </w:r>
    </w:p>
    <w:p w:rsidR="008F2F58" w:rsidRDefault="00CA5A16">
      <w:pPr>
        <w:spacing w:before="3"/>
        <w:ind w:left="1863"/>
        <w:rPr>
          <w:sz w:val="65"/>
        </w:rPr>
      </w:pPr>
      <w:r>
        <w:rPr>
          <w:b/>
          <w:w w:val="105"/>
          <w:sz w:val="65"/>
        </w:rPr>
        <w:t>et</w:t>
      </w:r>
      <w:r>
        <w:rPr>
          <w:b/>
          <w:spacing w:val="-32"/>
          <w:w w:val="105"/>
          <w:sz w:val="65"/>
        </w:rPr>
        <w:t xml:space="preserve"> </w:t>
      </w:r>
      <w:r>
        <w:rPr>
          <w:b/>
          <w:w w:val="105"/>
          <w:sz w:val="65"/>
        </w:rPr>
        <w:t>recevoir</w:t>
      </w:r>
      <w:r>
        <w:rPr>
          <w:b/>
          <w:spacing w:val="-32"/>
          <w:w w:val="105"/>
          <w:sz w:val="65"/>
        </w:rPr>
        <w:t xml:space="preserve"> </w:t>
      </w:r>
      <w:r>
        <w:rPr>
          <w:b/>
          <w:w w:val="105"/>
          <w:sz w:val="65"/>
        </w:rPr>
        <w:t>une</w:t>
      </w:r>
      <w:r>
        <w:rPr>
          <w:b/>
          <w:spacing w:val="-32"/>
          <w:w w:val="105"/>
          <w:sz w:val="65"/>
        </w:rPr>
        <w:t xml:space="preserve"> </w:t>
      </w:r>
      <w:r>
        <w:rPr>
          <w:b/>
          <w:w w:val="105"/>
          <w:sz w:val="65"/>
        </w:rPr>
        <w:t>part</w:t>
      </w:r>
      <w:r>
        <w:rPr>
          <w:b/>
          <w:spacing w:val="-34"/>
          <w:w w:val="105"/>
          <w:sz w:val="65"/>
        </w:rPr>
        <w:t xml:space="preserve"> </w:t>
      </w:r>
      <w:r>
        <w:rPr>
          <w:w w:val="105"/>
          <w:sz w:val="65"/>
        </w:rPr>
        <w:t>»</w:t>
      </w:r>
    </w:p>
    <w:p w:rsidR="008F2F58" w:rsidRDefault="00CA5A16">
      <w:pPr>
        <w:spacing w:before="225"/>
        <w:ind w:left="1863"/>
        <w:rPr>
          <w:b/>
          <w:sz w:val="36"/>
        </w:rPr>
      </w:pPr>
      <w:r>
        <w:rPr>
          <w:b/>
          <w:color w:val="45818E"/>
          <w:w w:val="105"/>
          <w:sz w:val="36"/>
        </w:rPr>
        <w:t>Joëlle</w:t>
      </w:r>
      <w:r>
        <w:rPr>
          <w:b/>
          <w:color w:val="45818E"/>
          <w:spacing w:val="5"/>
          <w:w w:val="105"/>
          <w:sz w:val="36"/>
        </w:rPr>
        <w:t xml:space="preserve"> </w:t>
      </w:r>
      <w:r>
        <w:rPr>
          <w:b/>
          <w:color w:val="45818E"/>
          <w:w w:val="105"/>
          <w:sz w:val="36"/>
        </w:rPr>
        <w:t>Zask</w:t>
      </w:r>
    </w:p>
    <w:p w:rsidR="008F2F58" w:rsidRDefault="00CA5A16">
      <w:pPr>
        <w:spacing w:before="229"/>
        <w:ind w:left="1863"/>
        <w:rPr>
          <w:sz w:val="26"/>
        </w:rPr>
      </w:pPr>
      <w:r>
        <w:rPr>
          <w:color w:val="45818E"/>
          <w:w w:val="115"/>
          <w:sz w:val="26"/>
        </w:rPr>
        <w:t>Les</w:t>
      </w:r>
      <w:r>
        <w:rPr>
          <w:color w:val="45818E"/>
          <w:spacing w:val="-2"/>
          <w:w w:val="115"/>
          <w:sz w:val="26"/>
        </w:rPr>
        <w:t xml:space="preserve"> </w:t>
      </w:r>
      <w:r>
        <w:rPr>
          <w:color w:val="45818E"/>
          <w:w w:val="115"/>
          <w:sz w:val="26"/>
        </w:rPr>
        <w:t>trois</w:t>
      </w:r>
      <w:r>
        <w:rPr>
          <w:color w:val="45818E"/>
          <w:spacing w:val="-1"/>
          <w:w w:val="115"/>
          <w:sz w:val="26"/>
        </w:rPr>
        <w:t xml:space="preserve"> </w:t>
      </w:r>
      <w:r>
        <w:rPr>
          <w:color w:val="45818E"/>
          <w:w w:val="115"/>
          <w:sz w:val="26"/>
        </w:rPr>
        <w:t>dimensions</w:t>
      </w:r>
      <w:r>
        <w:rPr>
          <w:color w:val="45818E"/>
          <w:spacing w:val="-2"/>
          <w:w w:val="115"/>
          <w:sz w:val="26"/>
        </w:rPr>
        <w:t xml:space="preserve"> </w:t>
      </w:r>
      <w:r>
        <w:rPr>
          <w:color w:val="45818E"/>
          <w:w w:val="115"/>
          <w:sz w:val="26"/>
        </w:rPr>
        <w:t>de</w:t>
      </w:r>
      <w:r>
        <w:rPr>
          <w:color w:val="45818E"/>
          <w:spacing w:val="-1"/>
          <w:w w:val="115"/>
          <w:sz w:val="26"/>
        </w:rPr>
        <w:t xml:space="preserve"> </w:t>
      </w:r>
      <w:r>
        <w:rPr>
          <w:color w:val="45818E"/>
          <w:w w:val="115"/>
          <w:sz w:val="26"/>
        </w:rPr>
        <w:t>la</w:t>
      </w:r>
      <w:r>
        <w:rPr>
          <w:color w:val="45818E"/>
          <w:spacing w:val="-2"/>
          <w:w w:val="115"/>
          <w:sz w:val="26"/>
        </w:rPr>
        <w:t xml:space="preserve"> </w:t>
      </w:r>
      <w:r>
        <w:rPr>
          <w:color w:val="45818E"/>
          <w:w w:val="115"/>
          <w:sz w:val="26"/>
        </w:rPr>
        <w:t>participation</w:t>
      </w:r>
    </w:p>
    <w:p w:rsidR="008F2F58" w:rsidRDefault="008F2F58">
      <w:pPr>
        <w:spacing w:before="6"/>
        <w:rPr>
          <w:sz w:val="40"/>
        </w:rPr>
      </w:pPr>
    </w:p>
    <w:p w:rsidR="008F2F58" w:rsidRDefault="00CA5A16">
      <w:pPr>
        <w:spacing w:line="232" w:lineRule="auto"/>
        <w:ind w:left="1863" w:right="5920"/>
        <w:rPr>
          <w:sz w:val="18"/>
        </w:rPr>
      </w:pPr>
      <w:r>
        <w:rPr>
          <w:rFonts w:ascii="Arial" w:hAnsi="Arial"/>
          <w:i/>
          <w:color w:val="45818E"/>
          <w:w w:val="110"/>
          <w:sz w:val="18"/>
        </w:rPr>
        <w:t>Participer</w:t>
      </w:r>
      <w:r>
        <w:rPr>
          <w:rFonts w:ascii="Arial" w:hAnsi="Arial"/>
          <w:i/>
          <w:color w:val="45818E"/>
          <w:spacing w:val="41"/>
          <w:w w:val="110"/>
          <w:sz w:val="18"/>
        </w:rPr>
        <w:t xml:space="preserve"> </w:t>
      </w:r>
      <w:r>
        <w:rPr>
          <w:rFonts w:ascii="Arial" w:hAnsi="Arial"/>
          <w:i/>
          <w:color w:val="45818E"/>
          <w:w w:val="110"/>
          <w:sz w:val="18"/>
        </w:rPr>
        <w:t>:</w:t>
      </w:r>
      <w:r>
        <w:rPr>
          <w:rFonts w:ascii="Arial" w:hAnsi="Arial"/>
          <w:i/>
          <w:color w:val="45818E"/>
          <w:spacing w:val="41"/>
          <w:w w:val="110"/>
          <w:sz w:val="18"/>
        </w:rPr>
        <w:t xml:space="preserve"> </w:t>
      </w:r>
      <w:r>
        <w:rPr>
          <w:rFonts w:ascii="Arial" w:hAnsi="Arial"/>
          <w:i/>
          <w:color w:val="45818E"/>
          <w:w w:val="110"/>
          <w:sz w:val="18"/>
        </w:rPr>
        <w:t>essai</w:t>
      </w:r>
      <w:r>
        <w:rPr>
          <w:rFonts w:ascii="Arial" w:hAnsi="Arial"/>
          <w:i/>
          <w:color w:val="45818E"/>
          <w:spacing w:val="41"/>
          <w:w w:val="110"/>
          <w:sz w:val="18"/>
        </w:rPr>
        <w:t xml:space="preserve"> </w:t>
      </w:r>
      <w:r>
        <w:rPr>
          <w:rFonts w:ascii="Arial" w:hAnsi="Arial"/>
          <w:i/>
          <w:color w:val="45818E"/>
          <w:w w:val="110"/>
          <w:sz w:val="18"/>
        </w:rPr>
        <w:t>sur</w:t>
      </w:r>
      <w:r>
        <w:rPr>
          <w:rFonts w:ascii="Arial" w:hAnsi="Arial"/>
          <w:i/>
          <w:color w:val="45818E"/>
          <w:spacing w:val="42"/>
          <w:w w:val="110"/>
          <w:sz w:val="18"/>
        </w:rPr>
        <w:t xml:space="preserve"> </w:t>
      </w:r>
      <w:r>
        <w:rPr>
          <w:rFonts w:ascii="Arial" w:hAnsi="Arial"/>
          <w:i/>
          <w:color w:val="45818E"/>
          <w:w w:val="110"/>
          <w:sz w:val="18"/>
        </w:rPr>
        <w:t>les</w:t>
      </w:r>
      <w:r>
        <w:rPr>
          <w:rFonts w:ascii="Arial" w:hAnsi="Arial"/>
          <w:i/>
          <w:color w:val="45818E"/>
          <w:spacing w:val="41"/>
          <w:w w:val="110"/>
          <w:sz w:val="18"/>
        </w:rPr>
        <w:t xml:space="preserve"> </w:t>
      </w:r>
      <w:r>
        <w:rPr>
          <w:rFonts w:ascii="Arial" w:hAnsi="Arial"/>
          <w:i/>
          <w:color w:val="45818E"/>
          <w:w w:val="110"/>
          <w:sz w:val="18"/>
        </w:rPr>
        <w:t>formes</w:t>
      </w:r>
      <w:r>
        <w:rPr>
          <w:rFonts w:ascii="Arial" w:hAnsi="Arial"/>
          <w:i/>
          <w:color w:val="45818E"/>
          <w:spacing w:val="41"/>
          <w:w w:val="110"/>
          <w:sz w:val="18"/>
        </w:rPr>
        <w:t xml:space="preserve"> </w:t>
      </w:r>
      <w:r>
        <w:rPr>
          <w:rFonts w:ascii="Arial" w:hAnsi="Arial"/>
          <w:i/>
          <w:color w:val="45818E"/>
          <w:w w:val="110"/>
          <w:sz w:val="18"/>
        </w:rPr>
        <w:t>démocratiques</w:t>
      </w:r>
      <w:r>
        <w:rPr>
          <w:rFonts w:ascii="Arial" w:hAnsi="Arial"/>
          <w:i/>
          <w:color w:val="45818E"/>
          <w:spacing w:val="42"/>
          <w:w w:val="110"/>
          <w:sz w:val="18"/>
        </w:rPr>
        <w:t xml:space="preserve"> </w:t>
      </w:r>
      <w:r>
        <w:rPr>
          <w:rFonts w:ascii="Arial" w:hAnsi="Arial"/>
          <w:i/>
          <w:color w:val="45818E"/>
          <w:w w:val="110"/>
          <w:sz w:val="18"/>
        </w:rPr>
        <w:t>de</w:t>
      </w:r>
      <w:r>
        <w:rPr>
          <w:rFonts w:ascii="Arial" w:hAnsi="Arial"/>
          <w:i/>
          <w:color w:val="45818E"/>
          <w:spacing w:val="41"/>
          <w:w w:val="110"/>
          <w:sz w:val="18"/>
        </w:rPr>
        <w:t xml:space="preserve"> </w:t>
      </w:r>
      <w:r>
        <w:rPr>
          <w:rFonts w:ascii="Arial" w:hAnsi="Arial"/>
          <w:i/>
          <w:color w:val="45818E"/>
          <w:w w:val="110"/>
          <w:sz w:val="18"/>
        </w:rPr>
        <w:t>la</w:t>
      </w:r>
      <w:r>
        <w:rPr>
          <w:rFonts w:ascii="Arial" w:hAnsi="Arial"/>
          <w:i/>
          <w:color w:val="45818E"/>
          <w:spacing w:val="41"/>
          <w:w w:val="110"/>
          <w:sz w:val="18"/>
        </w:rPr>
        <w:t xml:space="preserve"> </w:t>
      </w:r>
      <w:r>
        <w:rPr>
          <w:rFonts w:ascii="Arial" w:hAnsi="Arial"/>
          <w:i/>
          <w:color w:val="45818E"/>
          <w:w w:val="110"/>
          <w:sz w:val="18"/>
        </w:rPr>
        <w:t>participation</w:t>
      </w:r>
      <w:r>
        <w:rPr>
          <w:color w:val="45818E"/>
          <w:w w:val="110"/>
          <w:sz w:val="18"/>
        </w:rPr>
        <w:t>,</w:t>
      </w:r>
      <w:r>
        <w:rPr>
          <w:color w:val="45818E"/>
          <w:spacing w:val="-59"/>
          <w:w w:val="110"/>
          <w:sz w:val="18"/>
        </w:rPr>
        <w:t xml:space="preserve"> </w:t>
      </w:r>
      <w:r>
        <w:rPr>
          <w:color w:val="45818E"/>
          <w:w w:val="110"/>
          <w:sz w:val="18"/>
        </w:rPr>
        <w:t>Le</w:t>
      </w:r>
      <w:r>
        <w:rPr>
          <w:color w:val="45818E"/>
          <w:spacing w:val="-13"/>
          <w:w w:val="110"/>
          <w:sz w:val="18"/>
        </w:rPr>
        <w:t xml:space="preserve"> </w:t>
      </w:r>
      <w:r>
        <w:rPr>
          <w:color w:val="45818E"/>
          <w:w w:val="110"/>
          <w:sz w:val="18"/>
        </w:rPr>
        <w:t>bord</w:t>
      </w:r>
      <w:r>
        <w:rPr>
          <w:color w:val="45818E"/>
          <w:spacing w:val="-12"/>
          <w:w w:val="110"/>
          <w:sz w:val="18"/>
        </w:rPr>
        <w:t xml:space="preserve"> </w:t>
      </w:r>
      <w:r>
        <w:rPr>
          <w:color w:val="45818E"/>
          <w:w w:val="110"/>
          <w:sz w:val="18"/>
        </w:rPr>
        <w:t>de</w:t>
      </w:r>
      <w:r>
        <w:rPr>
          <w:color w:val="45818E"/>
          <w:spacing w:val="-12"/>
          <w:w w:val="110"/>
          <w:sz w:val="18"/>
        </w:rPr>
        <w:t xml:space="preserve"> </w:t>
      </w:r>
      <w:r>
        <w:rPr>
          <w:color w:val="45818E"/>
          <w:w w:val="110"/>
          <w:sz w:val="18"/>
        </w:rPr>
        <w:t>l'eau</w:t>
      </w:r>
      <w:r>
        <w:rPr>
          <w:color w:val="45818E"/>
          <w:spacing w:val="-12"/>
          <w:w w:val="110"/>
          <w:sz w:val="18"/>
        </w:rPr>
        <w:t xml:space="preserve"> </w:t>
      </w:r>
      <w:r>
        <w:rPr>
          <w:color w:val="45818E"/>
          <w:w w:val="110"/>
          <w:sz w:val="18"/>
        </w:rPr>
        <w:t>éditions,</w:t>
      </w:r>
      <w:r>
        <w:rPr>
          <w:color w:val="45818E"/>
          <w:spacing w:val="-12"/>
          <w:w w:val="110"/>
          <w:sz w:val="18"/>
        </w:rPr>
        <w:t xml:space="preserve"> </w:t>
      </w:r>
      <w:r>
        <w:rPr>
          <w:color w:val="45818E"/>
          <w:w w:val="105"/>
          <w:sz w:val="18"/>
        </w:rPr>
        <w:t>2011</w:t>
      </w:r>
    </w:p>
    <w:p w:rsidR="008F2F58" w:rsidRDefault="008F2F58">
      <w:pPr>
        <w:spacing w:line="232" w:lineRule="auto"/>
        <w:rPr>
          <w:sz w:val="18"/>
        </w:rPr>
        <w:sectPr w:rsidR="008F2F58">
          <w:footerReference w:type="default" r:id="rId156"/>
          <w:pgSz w:w="14400" w:h="8100" w:orient="landscape"/>
          <w:pgMar w:top="720" w:right="160" w:bottom="280" w:left="120" w:header="0" w:footer="0" w:gutter="0"/>
          <w:cols w:space="720"/>
        </w:sectPr>
      </w:pPr>
    </w:p>
    <w:p w:rsidR="008F2F58" w:rsidRDefault="00CA5A16">
      <w:pPr>
        <w:tabs>
          <w:tab w:val="left" w:pos="12025"/>
        </w:tabs>
        <w:spacing w:before="99"/>
        <w:ind w:left="505"/>
        <w:rPr>
          <w:sz w:val="50"/>
        </w:rPr>
      </w:pPr>
      <w:r>
        <w:rPr>
          <w:w w:val="105"/>
          <w:sz w:val="50"/>
        </w:rPr>
        <w:t>Des</w:t>
      </w:r>
      <w:r>
        <w:rPr>
          <w:spacing w:val="-20"/>
          <w:w w:val="105"/>
          <w:sz w:val="50"/>
        </w:rPr>
        <w:t xml:space="preserve"> </w:t>
      </w:r>
      <w:r>
        <w:rPr>
          <w:w w:val="105"/>
          <w:sz w:val="50"/>
        </w:rPr>
        <w:t>principes</w:t>
      </w:r>
      <w:r>
        <w:rPr>
          <w:spacing w:val="-19"/>
          <w:w w:val="105"/>
          <w:sz w:val="50"/>
        </w:rPr>
        <w:t xml:space="preserve"> </w:t>
      </w:r>
      <w:r>
        <w:rPr>
          <w:w w:val="105"/>
          <w:sz w:val="50"/>
        </w:rPr>
        <w:t>pour</w:t>
      </w:r>
      <w:r>
        <w:rPr>
          <w:spacing w:val="-19"/>
          <w:w w:val="105"/>
          <w:sz w:val="50"/>
        </w:rPr>
        <w:t xml:space="preserve"> </w:t>
      </w:r>
      <w:r>
        <w:rPr>
          <w:w w:val="105"/>
          <w:sz w:val="50"/>
        </w:rPr>
        <w:t>le</w:t>
      </w:r>
      <w:r>
        <w:rPr>
          <w:spacing w:val="-19"/>
          <w:w w:val="105"/>
          <w:sz w:val="50"/>
        </w:rPr>
        <w:t xml:space="preserve"> </w:t>
      </w:r>
      <w:r>
        <w:rPr>
          <w:w w:val="105"/>
          <w:sz w:val="50"/>
        </w:rPr>
        <w:t>CCCT</w:t>
      </w:r>
      <w:r>
        <w:rPr>
          <w:spacing w:val="-29"/>
          <w:w w:val="105"/>
          <w:sz w:val="50"/>
        </w:rPr>
        <w:t xml:space="preserve"> </w:t>
      </w:r>
      <w:r>
        <w:rPr>
          <w:w w:val="105"/>
          <w:sz w:val="50"/>
        </w:rPr>
        <w:t>2024</w:t>
      </w:r>
      <w:r>
        <w:rPr>
          <w:w w:val="105"/>
          <w:sz w:val="50"/>
        </w:rPr>
        <w:tab/>
        <w:t>1/2</w:t>
      </w:r>
    </w:p>
    <w:p w:rsidR="008F2F58" w:rsidRDefault="008F2F58">
      <w:pPr>
        <w:spacing w:before="10"/>
        <w:rPr>
          <w:sz w:val="42"/>
        </w:rPr>
      </w:pPr>
    </w:p>
    <w:p w:rsidR="008F2F58" w:rsidRDefault="00CA5A16">
      <w:pPr>
        <w:spacing w:before="1"/>
        <w:ind w:left="505"/>
        <w:rPr>
          <w:b/>
          <w:sz w:val="30"/>
        </w:rPr>
      </w:pPr>
      <w:r>
        <w:rPr>
          <w:b/>
          <w:color w:val="45818E"/>
          <w:sz w:val="32"/>
        </w:rPr>
        <w:t>1/</w:t>
      </w:r>
      <w:r>
        <w:rPr>
          <w:b/>
          <w:color w:val="45818E"/>
          <w:spacing w:val="11"/>
          <w:sz w:val="32"/>
        </w:rPr>
        <w:t xml:space="preserve"> </w:t>
      </w:r>
      <w:r>
        <w:rPr>
          <w:b/>
          <w:color w:val="45818E"/>
          <w:sz w:val="30"/>
        </w:rPr>
        <w:t>des</w:t>
      </w:r>
      <w:r>
        <w:rPr>
          <w:b/>
          <w:color w:val="45818E"/>
          <w:spacing w:val="18"/>
          <w:sz w:val="30"/>
        </w:rPr>
        <w:t xml:space="preserve"> </w:t>
      </w:r>
      <w:r>
        <w:rPr>
          <w:b/>
          <w:color w:val="45818E"/>
          <w:sz w:val="30"/>
        </w:rPr>
        <w:t>objectifs</w:t>
      </w:r>
      <w:r>
        <w:rPr>
          <w:b/>
          <w:color w:val="45818E"/>
          <w:spacing w:val="17"/>
          <w:sz w:val="30"/>
        </w:rPr>
        <w:t xml:space="preserve"> </w:t>
      </w:r>
      <w:r>
        <w:rPr>
          <w:b/>
          <w:color w:val="45818E"/>
          <w:sz w:val="30"/>
        </w:rPr>
        <w:t>de</w:t>
      </w:r>
      <w:r>
        <w:rPr>
          <w:b/>
          <w:color w:val="45818E"/>
          <w:spacing w:val="18"/>
          <w:sz w:val="30"/>
        </w:rPr>
        <w:t xml:space="preserve"> </w:t>
      </w:r>
      <w:r>
        <w:rPr>
          <w:b/>
          <w:color w:val="45818E"/>
          <w:sz w:val="30"/>
        </w:rPr>
        <w:t>départ</w:t>
      </w:r>
      <w:r>
        <w:rPr>
          <w:b/>
          <w:color w:val="45818E"/>
          <w:spacing w:val="18"/>
          <w:sz w:val="30"/>
        </w:rPr>
        <w:t xml:space="preserve"> </w:t>
      </w:r>
      <w:r>
        <w:rPr>
          <w:b/>
          <w:color w:val="45818E"/>
          <w:sz w:val="30"/>
        </w:rPr>
        <w:t>clairs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60"/>
      </w:pPr>
      <w:r>
        <w:rPr>
          <w:w w:val="115"/>
        </w:rPr>
        <w:t>renoncer</w:t>
      </w:r>
      <w:r>
        <w:rPr>
          <w:spacing w:val="-16"/>
          <w:w w:val="115"/>
        </w:rPr>
        <w:t xml:space="preserve"> </w:t>
      </w:r>
      <w:r>
        <w:rPr>
          <w:w w:val="115"/>
        </w:rPr>
        <w:t>à</w:t>
      </w:r>
      <w:r>
        <w:rPr>
          <w:spacing w:val="-15"/>
          <w:w w:val="115"/>
        </w:rPr>
        <w:t xml:space="preserve"> </w:t>
      </w:r>
      <w:r>
        <w:rPr>
          <w:w w:val="115"/>
        </w:rPr>
        <w:t>tout</w:t>
      </w:r>
      <w:r>
        <w:rPr>
          <w:spacing w:val="-16"/>
          <w:w w:val="115"/>
        </w:rPr>
        <w:t xml:space="preserve"> </w:t>
      </w:r>
      <w:r>
        <w:rPr>
          <w:w w:val="115"/>
        </w:rPr>
        <w:t>y</w:t>
      </w:r>
      <w:r>
        <w:rPr>
          <w:spacing w:val="-15"/>
          <w:w w:val="115"/>
        </w:rPr>
        <w:t xml:space="preserve"> </w:t>
      </w:r>
      <w:r>
        <w:rPr>
          <w:w w:val="115"/>
        </w:rPr>
        <w:t>mettre</w:t>
      </w:r>
      <w:r>
        <w:rPr>
          <w:spacing w:val="-16"/>
          <w:w w:val="115"/>
        </w:rPr>
        <w:t xml:space="preserve"> </w:t>
      </w:r>
      <w:r>
        <w:rPr>
          <w:w w:val="115"/>
        </w:rPr>
        <w:t>mais</w:t>
      </w:r>
      <w:r>
        <w:rPr>
          <w:spacing w:val="-15"/>
          <w:w w:val="115"/>
        </w:rPr>
        <w:t xml:space="preserve"> </w:t>
      </w:r>
      <w:r>
        <w:rPr>
          <w:w w:val="115"/>
        </w:rPr>
        <w:t>y</w:t>
      </w:r>
      <w:r>
        <w:rPr>
          <w:spacing w:val="-15"/>
          <w:w w:val="115"/>
        </w:rPr>
        <w:t xml:space="preserve"> </w:t>
      </w:r>
      <w:r>
        <w:rPr>
          <w:w w:val="115"/>
        </w:rPr>
        <w:t>mettre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w w:val="115"/>
        </w:rPr>
        <w:t>belles</w:t>
      </w:r>
      <w:r>
        <w:rPr>
          <w:spacing w:val="-16"/>
          <w:w w:val="115"/>
        </w:rPr>
        <w:t xml:space="preserve"> </w:t>
      </w:r>
      <w:r>
        <w:rPr>
          <w:w w:val="115"/>
        </w:rPr>
        <w:t>choses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39"/>
      </w:pPr>
      <w:r>
        <w:rPr>
          <w:w w:val="110"/>
        </w:rPr>
        <w:t>établir</w:t>
      </w:r>
      <w:r>
        <w:rPr>
          <w:spacing w:val="1"/>
          <w:w w:val="110"/>
        </w:rPr>
        <w:t xml:space="preserve"> </w:t>
      </w:r>
      <w:r>
        <w:rPr>
          <w:w w:val="110"/>
        </w:rPr>
        <w:t>un</w:t>
      </w:r>
      <w:r>
        <w:rPr>
          <w:spacing w:val="2"/>
          <w:w w:val="110"/>
        </w:rPr>
        <w:t xml:space="preserve"> </w:t>
      </w:r>
      <w:r>
        <w:rPr>
          <w:w w:val="110"/>
        </w:rPr>
        <w:t>contrat</w:t>
      </w:r>
      <w:r>
        <w:rPr>
          <w:spacing w:val="2"/>
          <w:w w:val="110"/>
        </w:rPr>
        <w:t xml:space="preserve"> </w:t>
      </w:r>
      <w:r>
        <w:rPr>
          <w:w w:val="110"/>
        </w:rPr>
        <w:t>clair</w:t>
      </w:r>
      <w:r>
        <w:rPr>
          <w:spacing w:val="2"/>
          <w:w w:val="110"/>
        </w:rPr>
        <w:t xml:space="preserve"> </w:t>
      </w:r>
      <w:r>
        <w:rPr>
          <w:w w:val="110"/>
        </w:rPr>
        <w:t>avec</w:t>
      </w:r>
      <w:r>
        <w:rPr>
          <w:spacing w:val="1"/>
          <w:w w:val="110"/>
        </w:rPr>
        <w:t xml:space="preserve"> </w:t>
      </w:r>
      <w:r>
        <w:rPr>
          <w:w w:val="110"/>
        </w:rPr>
        <w:t>les</w:t>
      </w:r>
      <w:r>
        <w:rPr>
          <w:spacing w:val="2"/>
          <w:w w:val="110"/>
        </w:rPr>
        <w:t xml:space="preserve"> </w:t>
      </w:r>
      <w:r>
        <w:rPr>
          <w:w w:val="110"/>
        </w:rPr>
        <w:t>personnes</w:t>
      </w:r>
      <w:r>
        <w:rPr>
          <w:spacing w:val="2"/>
          <w:w w:val="110"/>
        </w:rPr>
        <w:t xml:space="preserve"> </w:t>
      </w:r>
      <w:r>
        <w:t>:</w:t>
      </w:r>
      <w:r>
        <w:rPr>
          <w:spacing w:val="9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fait-on</w:t>
      </w:r>
      <w:r>
        <w:rPr>
          <w:spacing w:val="2"/>
          <w:w w:val="110"/>
        </w:rPr>
        <w:t xml:space="preserve"> </w:t>
      </w:r>
      <w:r>
        <w:rPr>
          <w:w w:val="110"/>
        </w:rPr>
        <w:t>là</w:t>
      </w:r>
      <w:r>
        <w:rPr>
          <w:spacing w:val="2"/>
          <w:w w:val="110"/>
        </w:rPr>
        <w:t xml:space="preserve"> </w:t>
      </w:r>
      <w:r>
        <w:rPr>
          <w:w w:val="110"/>
        </w:rPr>
        <w:t>?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38"/>
      </w:pPr>
      <w:r>
        <w:rPr>
          <w:w w:val="115"/>
        </w:rPr>
        <w:t>penser</w:t>
      </w:r>
      <w:r>
        <w:rPr>
          <w:spacing w:val="-16"/>
          <w:w w:val="115"/>
        </w:rPr>
        <w:t xml:space="preserve"> </w:t>
      </w:r>
      <w:r>
        <w:rPr>
          <w:w w:val="115"/>
        </w:rPr>
        <w:t>la</w:t>
      </w:r>
      <w:r>
        <w:rPr>
          <w:spacing w:val="-16"/>
          <w:w w:val="115"/>
        </w:rPr>
        <w:t xml:space="preserve"> </w:t>
      </w:r>
      <w:r>
        <w:rPr>
          <w:w w:val="115"/>
        </w:rPr>
        <w:t>complémentarité</w:t>
      </w:r>
      <w:r>
        <w:rPr>
          <w:spacing w:val="-15"/>
          <w:w w:val="115"/>
        </w:rPr>
        <w:t xml:space="preserve"> </w:t>
      </w:r>
      <w:r>
        <w:rPr>
          <w:w w:val="115"/>
        </w:rPr>
        <w:t>avec</w:t>
      </w:r>
      <w:r>
        <w:rPr>
          <w:spacing w:val="-16"/>
          <w:w w:val="115"/>
        </w:rPr>
        <w:t xml:space="preserve"> </w:t>
      </w:r>
      <w:r>
        <w:rPr>
          <w:w w:val="115"/>
        </w:rPr>
        <w:t>d’autres</w:t>
      </w:r>
      <w:r>
        <w:rPr>
          <w:spacing w:val="-16"/>
          <w:w w:val="115"/>
        </w:rPr>
        <w:t xml:space="preserve"> </w:t>
      </w:r>
      <w:r>
        <w:rPr>
          <w:w w:val="115"/>
        </w:rPr>
        <w:t>actions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la</w:t>
      </w:r>
      <w:r>
        <w:rPr>
          <w:spacing w:val="-16"/>
          <w:w w:val="115"/>
        </w:rPr>
        <w:t xml:space="preserve"> </w:t>
      </w:r>
      <w:r>
        <w:rPr>
          <w:w w:val="115"/>
        </w:rPr>
        <w:t>ville</w:t>
      </w:r>
      <w:r>
        <w:rPr>
          <w:spacing w:val="-15"/>
          <w:w w:val="115"/>
        </w:rPr>
        <w:t xml:space="preserve"> </w:t>
      </w:r>
      <w:r>
        <w:rPr>
          <w:w w:val="115"/>
        </w:rPr>
        <w:t>et</w:t>
      </w:r>
      <w:r>
        <w:rPr>
          <w:spacing w:val="-16"/>
          <w:w w:val="115"/>
        </w:rPr>
        <w:t xml:space="preserve"> </w:t>
      </w:r>
      <w:r>
        <w:rPr>
          <w:w w:val="115"/>
        </w:rPr>
        <w:t>d’autres</w:t>
      </w:r>
      <w:r>
        <w:rPr>
          <w:spacing w:val="-16"/>
          <w:w w:val="115"/>
        </w:rPr>
        <w:t xml:space="preserve"> </w:t>
      </w:r>
      <w:r>
        <w:rPr>
          <w:w w:val="115"/>
        </w:rPr>
        <w:t>instances</w:t>
      </w:r>
      <w:r>
        <w:rPr>
          <w:spacing w:val="-15"/>
          <w:w w:val="115"/>
        </w:rPr>
        <w:t xml:space="preserve"> </w:t>
      </w:r>
      <w:r>
        <w:rPr>
          <w:w w:val="115"/>
        </w:rPr>
        <w:t>citoyennes</w:t>
      </w:r>
    </w:p>
    <w:p w:rsidR="008F2F58" w:rsidRDefault="008F2F58">
      <w:pPr>
        <w:spacing w:before="1"/>
        <w:rPr>
          <w:sz w:val="31"/>
        </w:rPr>
      </w:pPr>
    </w:p>
    <w:p w:rsidR="008F2F58" w:rsidRDefault="00CA5A16">
      <w:pPr>
        <w:ind w:left="505"/>
        <w:rPr>
          <w:b/>
          <w:sz w:val="30"/>
        </w:rPr>
      </w:pPr>
      <w:r>
        <w:rPr>
          <w:b/>
          <w:color w:val="45818E"/>
          <w:sz w:val="32"/>
        </w:rPr>
        <w:t>2/</w:t>
      </w:r>
      <w:r>
        <w:rPr>
          <w:b/>
          <w:color w:val="45818E"/>
          <w:spacing w:val="44"/>
          <w:sz w:val="32"/>
        </w:rPr>
        <w:t xml:space="preserve"> </w:t>
      </w:r>
      <w:r>
        <w:rPr>
          <w:b/>
          <w:color w:val="45818E"/>
          <w:sz w:val="30"/>
        </w:rPr>
        <w:t>un</w:t>
      </w:r>
      <w:r>
        <w:rPr>
          <w:b/>
          <w:color w:val="45818E"/>
          <w:spacing w:val="27"/>
          <w:sz w:val="30"/>
        </w:rPr>
        <w:t xml:space="preserve"> </w:t>
      </w:r>
      <w:r>
        <w:rPr>
          <w:b/>
          <w:color w:val="45818E"/>
          <w:sz w:val="30"/>
        </w:rPr>
        <w:t>triptyque</w:t>
      </w:r>
      <w:r>
        <w:rPr>
          <w:b/>
          <w:color w:val="45818E"/>
          <w:spacing w:val="25"/>
          <w:sz w:val="30"/>
        </w:rPr>
        <w:t xml:space="preserve"> </w:t>
      </w:r>
      <w:r>
        <w:rPr>
          <w:b/>
          <w:color w:val="45818E"/>
          <w:sz w:val="30"/>
        </w:rPr>
        <w:t>co-organisateur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77"/>
      </w:pPr>
      <w:r>
        <w:rPr>
          <w:w w:val="115"/>
        </w:rPr>
        <w:t>un</w:t>
      </w:r>
      <w:r>
        <w:rPr>
          <w:spacing w:val="59"/>
          <w:w w:val="115"/>
        </w:rPr>
        <w:t xml:space="preserve"> </w:t>
      </w:r>
      <w:r>
        <w:rPr>
          <w:w w:val="115"/>
        </w:rPr>
        <w:t>portage</w:t>
      </w:r>
      <w:r>
        <w:rPr>
          <w:spacing w:val="-11"/>
          <w:w w:val="115"/>
        </w:rPr>
        <w:t xml:space="preserve"> </w:t>
      </w:r>
      <w:r>
        <w:rPr>
          <w:w w:val="115"/>
        </w:rPr>
        <w:t>politique</w:t>
      </w:r>
      <w:r>
        <w:rPr>
          <w:spacing w:val="-10"/>
          <w:w w:val="115"/>
        </w:rPr>
        <w:t xml:space="preserve"> </w:t>
      </w:r>
      <w:r>
        <w:rPr>
          <w:w w:val="115"/>
        </w:rPr>
        <w:t>volontariste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38"/>
      </w:pPr>
      <w:r>
        <w:rPr>
          <w:w w:val="115"/>
        </w:rPr>
        <w:t>un</w:t>
      </w:r>
      <w:r>
        <w:rPr>
          <w:spacing w:val="-14"/>
          <w:w w:val="115"/>
        </w:rPr>
        <w:t xml:space="preserve"> </w:t>
      </w:r>
      <w:r>
        <w:rPr>
          <w:w w:val="115"/>
        </w:rPr>
        <w:t>suivi</w:t>
      </w:r>
      <w:r>
        <w:rPr>
          <w:spacing w:val="-14"/>
          <w:w w:val="115"/>
        </w:rPr>
        <w:t xml:space="preserve"> </w:t>
      </w:r>
      <w:r>
        <w:rPr>
          <w:w w:val="115"/>
        </w:rPr>
        <w:t>étroit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la</w:t>
      </w:r>
      <w:r>
        <w:rPr>
          <w:spacing w:val="-13"/>
          <w:w w:val="115"/>
        </w:rPr>
        <w:t xml:space="preserve"> </w:t>
      </w:r>
      <w:r>
        <w:rPr>
          <w:w w:val="115"/>
        </w:rPr>
        <w:t>DACPA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38"/>
      </w:pPr>
      <w:r>
        <w:rPr>
          <w:w w:val="115"/>
        </w:rPr>
        <w:t>un</w:t>
      </w:r>
      <w:r>
        <w:rPr>
          <w:spacing w:val="-9"/>
          <w:w w:val="115"/>
        </w:rPr>
        <w:t xml:space="preserve"> </w:t>
      </w:r>
      <w:r>
        <w:rPr>
          <w:w w:val="115"/>
        </w:rPr>
        <w:t>accompagnement</w:t>
      </w:r>
      <w:r>
        <w:rPr>
          <w:spacing w:val="-8"/>
          <w:w w:val="115"/>
        </w:rPr>
        <w:t xml:space="preserve"> </w:t>
      </w:r>
      <w:r>
        <w:rPr>
          <w:w w:val="115"/>
        </w:rPr>
        <w:t>par</w:t>
      </w:r>
      <w:r>
        <w:rPr>
          <w:spacing w:val="-8"/>
          <w:w w:val="115"/>
        </w:rPr>
        <w:t xml:space="preserve"> </w:t>
      </w:r>
      <w:r>
        <w:rPr>
          <w:w w:val="115"/>
        </w:rPr>
        <w:t>un</w:t>
      </w:r>
      <w:r>
        <w:rPr>
          <w:spacing w:val="-8"/>
          <w:w w:val="115"/>
        </w:rPr>
        <w:t xml:space="preserve"> </w:t>
      </w:r>
      <w:r>
        <w:rPr>
          <w:w w:val="115"/>
        </w:rPr>
        <w:t>tiers</w:t>
      </w:r>
      <w:r>
        <w:rPr>
          <w:spacing w:val="-9"/>
          <w:w w:val="115"/>
        </w:rPr>
        <w:t xml:space="preserve"> </w:t>
      </w:r>
      <w:r>
        <w:rPr>
          <w:w w:val="115"/>
        </w:rPr>
        <w:t>extérieur</w:t>
      </w:r>
      <w:r>
        <w:rPr>
          <w:spacing w:val="-8"/>
          <w:w w:val="115"/>
        </w:rPr>
        <w:t xml:space="preserve"> </w:t>
      </w:r>
      <w:r>
        <w:rPr>
          <w:w w:val="115"/>
        </w:rPr>
        <w:t>facilitateur</w:t>
      </w:r>
      <w:r>
        <w:rPr>
          <w:spacing w:val="-8"/>
          <w:w w:val="115"/>
        </w:rPr>
        <w:t xml:space="preserve"> </w:t>
      </w:r>
      <w:r>
        <w:rPr>
          <w:w w:val="115"/>
        </w:rPr>
        <w:t>neutre</w:t>
      </w:r>
    </w:p>
    <w:p w:rsidR="008F2F58" w:rsidRDefault="008F2F58">
      <w:pPr>
        <w:spacing w:before="11"/>
        <w:rPr>
          <w:sz w:val="27"/>
        </w:rPr>
      </w:pPr>
    </w:p>
    <w:p w:rsidR="008F2F58" w:rsidRDefault="00CA5A16">
      <w:pPr>
        <w:ind w:left="505"/>
        <w:rPr>
          <w:b/>
          <w:sz w:val="30"/>
        </w:rPr>
      </w:pPr>
      <w:r>
        <w:rPr>
          <w:b/>
          <w:color w:val="45818E"/>
          <w:w w:val="105"/>
          <w:sz w:val="32"/>
        </w:rPr>
        <w:t>3/</w:t>
      </w:r>
      <w:r>
        <w:rPr>
          <w:b/>
          <w:color w:val="45818E"/>
          <w:spacing w:val="-21"/>
          <w:w w:val="105"/>
          <w:sz w:val="32"/>
        </w:rPr>
        <w:t xml:space="preserve"> </w:t>
      </w:r>
      <w:r>
        <w:rPr>
          <w:b/>
          <w:color w:val="45818E"/>
          <w:w w:val="105"/>
          <w:sz w:val="30"/>
        </w:rPr>
        <w:t>le</w:t>
      </w:r>
      <w:r>
        <w:rPr>
          <w:b/>
          <w:color w:val="45818E"/>
          <w:spacing w:val="-13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respect</w:t>
      </w:r>
      <w:r>
        <w:rPr>
          <w:b/>
          <w:color w:val="45818E"/>
          <w:spacing w:val="-14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de</w:t>
      </w:r>
      <w:r>
        <w:rPr>
          <w:b/>
          <w:color w:val="45818E"/>
          <w:spacing w:val="-14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chacun·e</w:t>
      </w:r>
      <w:r>
        <w:rPr>
          <w:b/>
          <w:color w:val="45818E"/>
          <w:spacing w:val="-14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pour</w:t>
      </w:r>
      <w:r>
        <w:rPr>
          <w:b/>
          <w:color w:val="45818E"/>
          <w:spacing w:val="-14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soutenir</w:t>
      </w:r>
      <w:r>
        <w:rPr>
          <w:b/>
          <w:color w:val="45818E"/>
          <w:spacing w:val="-14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la</w:t>
      </w:r>
      <w:r>
        <w:rPr>
          <w:b/>
          <w:color w:val="45818E"/>
          <w:spacing w:val="-13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participation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60"/>
      </w:pPr>
      <w:r>
        <w:rPr>
          <w:spacing w:val="-1"/>
          <w:w w:val="115"/>
        </w:rPr>
        <w:t>garantir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l’accessibilité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1"/>
          <w:w w:val="115"/>
        </w:rPr>
        <w:t xml:space="preserve"> </w:t>
      </w:r>
      <w:r>
        <w:rPr>
          <w:w w:val="115"/>
        </w:rPr>
        <w:t>tou·tes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38"/>
      </w:pPr>
      <w:r>
        <w:rPr>
          <w:spacing w:val="-1"/>
          <w:w w:val="115"/>
        </w:rPr>
        <w:t>veiller</w:t>
      </w:r>
      <w:r>
        <w:rPr>
          <w:spacing w:val="-22"/>
          <w:w w:val="115"/>
        </w:rPr>
        <w:t xml:space="preserve"> </w:t>
      </w:r>
      <w:r>
        <w:rPr>
          <w:w w:val="115"/>
        </w:rPr>
        <w:t>à</w:t>
      </w:r>
      <w:r>
        <w:rPr>
          <w:spacing w:val="-21"/>
          <w:w w:val="115"/>
        </w:rPr>
        <w:t xml:space="preserve"> </w:t>
      </w:r>
      <w:r>
        <w:rPr>
          <w:w w:val="115"/>
        </w:rPr>
        <w:t>l’horizontalité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38"/>
      </w:pPr>
      <w:r>
        <w:rPr>
          <w:w w:val="110"/>
        </w:rPr>
        <w:t>travailler</w:t>
      </w:r>
      <w:r>
        <w:rPr>
          <w:spacing w:val="-2"/>
          <w:w w:val="110"/>
        </w:rPr>
        <w:t xml:space="preserve"> </w:t>
      </w:r>
      <w:r>
        <w:rPr>
          <w:w w:val="110"/>
        </w:rPr>
        <w:t>à</w:t>
      </w:r>
      <w:r>
        <w:rPr>
          <w:spacing w:val="-1"/>
          <w:w w:val="110"/>
        </w:rPr>
        <w:t xml:space="preserve"> </w:t>
      </w:r>
      <w:r>
        <w:rPr>
          <w:w w:val="110"/>
        </w:rPr>
        <w:t>la</w:t>
      </w:r>
      <w:r>
        <w:rPr>
          <w:spacing w:val="-1"/>
          <w:w w:val="110"/>
        </w:rPr>
        <w:t xml:space="preserve"> </w:t>
      </w:r>
      <w:r>
        <w:rPr>
          <w:w w:val="110"/>
        </w:rPr>
        <w:t>convivialité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before="38"/>
      </w:pPr>
      <w:r>
        <w:rPr>
          <w:w w:val="115"/>
        </w:rPr>
        <w:t>faciliter</w:t>
      </w:r>
      <w:r>
        <w:rPr>
          <w:spacing w:val="-11"/>
          <w:w w:val="115"/>
        </w:rPr>
        <w:t xml:space="preserve"> </w:t>
      </w:r>
      <w:r>
        <w:rPr>
          <w:w w:val="115"/>
        </w:rPr>
        <w:t>la</w:t>
      </w:r>
      <w:r>
        <w:rPr>
          <w:spacing w:val="-10"/>
          <w:w w:val="115"/>
        </w:rPr>
        <w:t xml:space="preserve"> </w:t>
      </w:r>
      <w:r>
        <w:rPr>
          <w:w w:val="115"/>
        </w:rPr>
        <w:t>dynamique</w:t>
      </w:r>
      <w:r>
        <w:rPr>
          <w:spacing w:val="-11"/>
          <w:w w:val="115"/>
        </w:rPr>
        <w:t xml:space="preserve"> </w:t>
      </w:r>
      <w:r>
        <w:rPr>
          <w:w w:val="115"/>
        </w:rPr>
        <w:t>des</w:t>
      </w:r>
      <w:r>
        <w:rPr>
          <w:spacing w:val="-10"/>
          <w:w w:val="115"/>
        </w:rPr>
        <w:t xml:space="preserve"> </w:t>
      </w:r>
      <w:r>
        <w:rPr>
          <w:w w:val="115"/>
        </w:rPr>
        <w:t>échanges</w:t>
      </w:r>
    </w:p>
    <w:p w:rsidR="008F2F58" w:rsidRDefault="008F2F58">
      <w:pPr>
        <w:sectPr w:rsidR="008F2F58">
          <w:footerReference w:type="default" r:id="rId157"/>
          <w:pgSz w:w="14400" w:h="8100" w:orient="landscape"/>
          <w:pgMar w:top="720" w:right="160" w:bottom="280" w:left="120" w:header="0" w:footer="0" w:gutter="0"/>
          <w:cols w:space="720"/>
        </w:sectPr>
      </w:pPr>
    </w:p>
    <w:p w:rsidR="008F2F58" w:rsidRDefault="00CA5A16">
      <w:pPr>
        <w:pStyle w:val="Titre4"/>
        <w:tabs>
          <w:tab w:val="left" w:pos="12025"/>
        </w:tabs>
      </w:pPr>
      <w:r>
        <w:rPr>
          <w:w w:val="105"/>
        </w:rPr>
        <w:t>Des</w:t>
      </w:r>
      <w:r>
        <w:rPr>
          <w:spacing w:val="-20"/>
          <w:w w:val="105"/>
        </w:rPr>
        <w:t xml:space="preserve"> </w:t>
      </w:r>
      <w:r>
        <w:rPr>
          <w:w w:val="105"/>
        </w:rPr>
        <w:t>principes</w:t>
      </w:r>
      <w:r>
        <w:rPr>
          <w:spacing w:val="-19"/>
          <w:w w:val="105"/>
        </w:rPr>
        <w:t xml:space="preserve"> </w:t>
      </w:r>
      <w:r>
        <w:rPr>
          <w:w w:val="105"/>
        </w:rPr>
        <w:t>pour</w:t>
      </w:r>
      <w:r>
        <w:rPr>
          <w:spacing w:val="-19"/>
          <w:w w:val="105"/>
        </w:rPr>
        <w:t xml:space="preserve"> </w:t>
      </w:r>
      <w:r>
        <w:rPr>
          <w:w w:val="105"/>
        </w:rPr>
        <w:t>le</w:t>
      </w:r>
      <w:r>
        <w:rPr>
          <w:spacing w:val="-19"/>
          <w:w w:val="105"/>
        </w:rPr>
        <w:t xml:space="preserve"> </w:t>
      </w:r>
      <w:r>
        <w:rPr>
          <w:w w:val="105"/>
        </w:rPr>
        <w:t>CCCT</w:t>
      </w:r>
      <w:r>
        <w:rPr>
          <w:spacing w:val="-29"/>
          <w:w w:val="105"/>
        </w:rPr>
        <w:t xml:space="preserve"> </w:t>
      </w:r>
      <w:r>
        <w:rPr>
          <w:w w:val="105"/>
        </w:rPr>
        <w:t>2024</w:t>
      </w:r>
      <w:r>
        <w:rPr>
          <w:w w:val="105"/>
        </w:rPr>
        <w:tab/>
        <w:t>2/2</w:t>
      </w:r>
    </w:p>
    <w:p w:rsidR="008F2F58" w:rsidRDefault="008F2F58">
      <w:pPr>
        <w:spacing w:before="1"/>
        <w:rPr>
          <w:sz w:val="50"/>
        </w:rPr>
      </w:pPr>
    </w:p>
    <w:p w:rsidR="008F2F58" w:rsidRDefault="00CA5A16">
      <w:pPr>
        <w:spacing w:line="380" w:lineRule="exact"/>
        <w:ind w:left="505"/>
        <w:rPr>
          <w:b/>
          <w:sz w:val="30"/>
        </w:rPr>
      </w:pPr>
      <w:r>
        <w:rPr>
          <w:b/>
          <w:color w:val="45818E"/>
          <w:w w:val="105"/>
          <w:sz w:val="32"/>
        </w:rPr>
        <w:t>4/</w:t>
      </w:r>
      <w:r>
        <w:rPr>
          <w:b/>
          <w:color w:val="45818E"/>
          <w:spacing w:val="-20"/>
          <w:w w:val="105"/>
          <w:sz w:val="32"/>
        </w:rPr>
        <w:t xml:space="preserve"> </w:t>
      </w:r>
      <w:r>
        <w:rPr>
          <w:b/>
          <w:color w:val="45818E"/>
          <w:w w:val="105"/>
          <w:sz w:val="30"/>
        </w:rPr>
        <w:t>soigner</w:t>
      </w:r>
      <w:r>
        <w:rPr>
          <w:b/>
          <w:color w:val="45818E"/>
          <w:spacing w:val="-13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la</w:t>
      </w:r>
      <w:r>
        <w:rPr>
          <w:b/>
          <w:color w:val="45818E"/>
          <w:spacing w:val="-14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pratique</w:t>
      </w:r>
      <w:r>
        <w:rPr>
          <w:b/>
          <w:color w:val="45818E"/>
          <w:spacing w:val="-13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démocratique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2" w:lineRule="exact"/>
      </w:pPr>
      <w:r>
        <w:rPr>
          <w:w w:val="110"/>
        </w:rPr>
        <w:t>poser</w:t>
      </w:r>
      <w:r>
        <w:rPr>
          <w:spacing w:val="5"/>
          <w:w w:val="110"/>
        </w:rPr>
        <w:t xml:space="preserve"> </w:t>
      </w:r>
      <w:r>
        <w:rPr>
          <w:w w:val="110"/>
        </w:rPr>
        <w:t>une</w:t>
      </w:r>
      <w:r>
        <w:rPr>
          <w:spacing w:val="6"/>
          <w:w w:val="110"/>
        </w:rPr>
        <w:t xml:space="preserve"> </w:t>
      </w:r>
      <w:r>
        <w:rPr>
          <w:w w:val="110"/>
        </w:rPr>
        <w:t>discussion</w:t>
      </w:r>
      <w:r>
        <w:rPr>
          <w:spacing w:val="4"/>
          <w:w w:val="110"/>
        </w:rPr>
        <w:t xml:space="preserve"> </w:t>
      </w:r>
      <w:r>
        <w:rPr>
          <w:w w:val="110"/>
        </w:rPr>
        <w:t>à</w:t>
      </w:r>
      <w:r>
        <w:rPr>
          <w:spacing w:val="5"/>
          <w:w w:val="110"/>
        </w:rPr>
        <w:t xml:space="preserve"> </w:t>
      </w:r>
      <w:r>
        <w:rPr>
          <w:w w:val="110"/>
        </w:rPr>
        <w:t>partir</w:t>
      </w:r>
      <w:r>
        <w:rPr>
          <w:spacing w:val="6"/>
          <w:w w:val="110"/>
        </w:rPr>
        <w:t xml:space="preserve"> </w:t>
      </w:r>
      <w:r>
        <w:rPr>
          <w:w w:val="110"/>
        </w:rPr>
        <w:t>de</w:t>
      </w:r>
      <w:r>
        <w:rPr>
          <w:spacing w:val="5"/>
          <w:w w:val="110"/>
        </w:rPr>
        <w:t xml:space="preserve"> </w:t>
      </w:r>
      <w:r>
        <w:rPr>
          <w:w w:val="110"/>
        </w:rPr>
        <w:t>trois</w:t>
      </w:r>
      <w:r>
        <w:rPr>
          <w:spacing w:val="6"/>
          <w:w w:val="110"/>
        </w:rPr>
        <w:t xml:space="preserve"> </w:t>
      </w:r>
      <w:r>
        <w:rPr>
          <w:w w:val="110"/>
        </w:rPr>
        <w:t>postures</w:t>
      </w:r>
      <w:r>
        <w:rPr>
          <w:spacing w:val="5"/>
          <w:w w:val="110"/>
        </w:rPr>
        <w:t xml:space="preserve"> </w:t>
      </w:r>
      <w:r>
        <w:rPr>
          <w:w w:val="110"/>
        </w:rPr>
        <w:t>différentes</w:t>
      </w:r>
      <w:r>
        <w:rPr>
          <w:spacing w:val="6"/>
          <w:w w:val="110"/>
        </w:rPr>
        <w:t xml:space="preserve"> </w:t>
      </w:r>
      <w:r>
        <w:t>:</w:t>
      </w:r>
      <w:r>
        <w:rPr>
          <w:spacing w:val="12"/>
        </w:rPr>
        <w:t xml:space="preserve"> </w:t>
      </w:r>
      <w:r>
        <w:rPr>
          <w:w w:val="110"/>
        </w:rPr>
        <w:t>citoyens/</w:t>
      </w:r>
      <w:r>
        <w:rPr>
          <w:spacing w:val="6"/>
          <w:w w:val="110"/>
        </w:rPr>
        <w:t xml:space="preserve"> </w:t>
      </w:r>
      <w:r>
        <w:rPr>
          <w:w w:val="110"/>
        </w:rPr>
        <w:t>élus/</w:t>
      </w:r>
      <w:r>
        <w:rPr>
          <w:spacing w:val="5"/>
          <w:w w:val="110"/>
        </w:rPr>
        <w:t xml:space="preserve"> </w:t>
      </w:r>
      <w:r>
        <w:rPr>
          <w:w w:val="110"/>
        </w:rPr>
        <w:t>agents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1" w:lineRule="exact"/>
      </w:pPr>
      <w:r>
        <w:rPr>
          <w:w w:val="110"/>
        </w:rPr>
        <w:t xml:space="preserve">échanger sur </w:t>
      </w:r>
      <w:r>
        <w:rPr>
          <w:spacing w:val="3"/>
          <w:w w:val="110"/>
        </w:rPr>
        <w:t xml:space="preserve"> </w:t>
      </w:r>
      <w:r>
        <w:rPr>
          <w:w w:val="110"/>
        </w:rPr>
        <w:t>les</w:t>
      </w:r>
      <w:r>
        <w:rPr>
          <w:spacing w:val="1"/>
          <w:w w:val="110"/>
        </w:rPr>
        <w:t xml:space="preserve"> </w:t>
      </w:r>
      <w:r>
        <w:rPr>
          <w:w w:val="110"/>
        </w:rPr>
        <w:t>contraintes,</w:t>
      </w:r>
      <w:r>
        <w:rPr>
          <w:spacing w:val="1"/>
          <w:w w:val="110"/>
        </w:rPr>
        <w:t xml:space="preserve"> </w:t>
      </w:r>
      <w:r>
        <w:rPr>
          <w:w w:val="110"/>
        </w:rPr>
        <w:t>les réalités,</w:t>
      </w:r>
      <w:r>
        <w:rPr>
          <w:spacing w:val="1"/>
          <w:w w:val="110"/>
        </w:rPr>
        <w:t xml:space="preserve"> </w:t>
      </w:r>
      <w:r>
        <w:rPr>
          <w:w w:val="110"/>
        </w:rPr>
        <w:t>les</w:t>
      </w:r>
      <w:r>
        <w:rPr>
          <w:spacing w:val="1"/>
          <w:w w:val="110"/>
        </w:rPr>
        <w:t xml:space="preserve"> </w:t>
      </w:r>
      <w:r>
        <w:rPr>
          <w:w w:val="110"/>
        </w:rPr>
        <w:t>visions</w:t>
      </w:r>
      <w:r>
        <w:rPr>
          <w:spacing w:val="1"/>
          <w:w w:val="110"/>
        </w:rPr>
        <w:t xml:space="preserve"> </w:t>
      </w:r>
      <w:r>
        <w:rPr>
          <w:w w:val="110"/>
        </w:rPr>
        <w:t>de chacun·e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8" w:lineRule="exact"/>
      </w:pPr>
      <w:r>
        <w:rPr>
          <w:w w:val="115"/>
        </w:rPr>
        <w:t>envisager</w:t>
      </w:r>
      <w:r>
        <w:rPr>
          <w:spacing w:val="-14"/>
          <w:w w:val="115"/>
        </w:rPr>
        <w:t xml:space="preserve"> </w:t>
      </w:r>
      <w:r>
        <w:rPr>
          <w:w w:val="115"/>
        </w:rPr>
        <w:t>une</w:t>
      </w:r>
      <w:r>
        <w:rPr>
          <w:spacing w:val="-13"/>
          <w:w w:val="115"/>
        </w:rPr>
        <w:t xml:space="preserve"> </w:t>
      </w:r>
      <w:r>
        <w:rPr>
          <w:w w:val="115"/>
        </w:rPr>
        <w:t>répartition</w:t>
      </w:r>
      <w:r>
        <w:rPr>
          <w:spacing w:val="-13"/>
          <w:w w:val="115"/>
        </w:rPr>
        <w:t xml:space="preserve"> </w:t>
      </w:r>
      <w:r>
        <w:rPr>
          <w:w w:val="115"/>
        </w:rPr>
        <w:t>des</w:t>
      </w:r>
      <w:r>
        <w:rPr>
          <w:spacing w:val="-13"/>
          <w:w w:val="115"/>
        </w:rPr>
        <w:t xml:space="preserve"> </w:t>
      </w:r>
      <w:r>
        <w:rPr>
          <w:w w:val="115"/>
        </w:rPr>
        <w:t>responsabilités</w:t>
      </w:r>
      <w:r>
        <w:rPr>
          <w:spacing w:val="-13"/>
          <w:w w:val="115"/>
        </w:rPr>
        <w:t xml:space="preserve"> </w:t>
      </w:r>
      <w:r>
        <w:rPr>
          <w:w w:val="115"/>
        </w:rPr>
        <w:t>et</w:t>
      </w:r>
      <w:r>
        <w:rPr>
          <w:spacing w:val="-13"/>
          <w:w w:val="115"/>
        </w:rPr>
        <w:t xml:space="preserve"> </w:t>
      </w:r>
      <w:r>
        <w:rPr>
          <w:w w:val="115"/>
        </w:rPr>
        <w:t>un</w:t>
      </w:r>
      <w:r>
        <w:rPr>
          <w:spacing w:val="-13"/>
          <w:w w:val="115"/>
        </w:rPr>
        <w:t xml:space="preserve"> </w:t>
      </w:r>
      <w:r>
        <w:rPr>
          <w:w w:val="115"/>
        </w:rPr>
        <w:t>partage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w w:val="115"/>
        </w:rPr>
        <w:t>la</w:t>
      </w:r>
      <w:r>
        <w:rPr>
          <w:spacing w:val="-14"/>
          <w:w w:val="115"/>
        </w:rPr>
        <w:t xml:space="preserve"> </w:t>
      </w:r>
      <w:r>
        <w:rPr>
          <w:w w:val="115"/>
        </w:rPr>
        <w:t>décision</w:t>
      </w:r>
    </w:p>
    <w:p w:rsidR="008F2F58" w:rsidRDefault="00CA5A16">
      <w:pPr>
        <w:spacing w:before="229" w:line="356" w:lineRule="exact"/>
        <w:ind w:left="505"/>
        <w:rPr>
          <w:b/>
          <w:sz w:val="30"/>
        </w:rPr>
      </w:pPr>
      <w:r>
        <w:rPr>
          <w:b/>
          <w:color w:val="45818E"/>
          <w:w w:val="105"/>
          <w:sz w:val="30"/>
        </w:rPr>
        <w:t>5/</w:t>
      </w:r>
      <w:r>
        <w:rPr>
          <w:b/>
          <w:color w:val="45818E"/>
          <w:spacing w:val="30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un</w:t>
      </w:r>
      <w:r>
        <w:rPr>
          <w:b/>
          <w:color w:val="45818E"/>
          <w:spacing w:val="-22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outil</w:t>
      </w:r>
      <w:r>
        <w:rPr>
          <w:b/>
          <w:color w:val="45818E"/>
          <w:spacing w:val="-21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transversal</w:t>
      </w:r>
      <w:r>
        <w:rPr>
          <w:b/>
          <w:color w:val="45818E"/>
          <w:spacing w:val="-22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de</w:t>
      </w:r>
      <w:r>
        <w:rPr>
          <w:b/>
          <w:color w:val="45818E"/>
          <w:spacing w:val="-21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la</w:t>
      </w:r>
      <w:r>
        <w:rPr>
          <w:b/>
          <w:color w:val="45818E"/>
          <w:spacing w:val="-21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Direction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2" w:lineRule="exact"/>
      </w:pPr>
      <w:r>
        <w:rPr>
          <w:w w:val="115"/>
        </w:rPr>
        <w:t>co-présence</w:t>
      </w:r>
      <w:r>
        <w:rPr>
          <w:spacing w:val="-16"/>
          <w:w w:val="115"/>
        </w:rPr>
        <w:t xml:space="preserve"> </w:t>
      </w:r>
      <w:r>
        <w:rPr>
          <w:w w:val="115"/>
        </w:rPr>
        <w:t>d’agents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w w:val="115"/>
        </w:rPr>
        <w:t>différents</w:t>
      </w:r>
      <w:r>
        <w:rPr>
          <w:spacing w:val="-15"/>
          <w:w w:val="115"/>
        </w:rPr>
        <w:t xml:space="preserve"> </w:t>
      </w:r>
      <w:r>
        <w:rPr>
          <w:w w:val="115"/>
        </w:rPr>
        <w:t>services</w:t>
      </w:r>
      <w:r>
        <w:rPr>
          <w:spacing w:val="-15"/>
          <w:w w:val="115"/>
        </w:rPr>
        <w:t xml:space="preserve"> </w:t>
      </w:r>
      <w:r>
        <w:rPr>
          <w:w w:val="115"/>
        </w:rPr>
        <w:t>ou</w:t>
      </w:r>
      <w:r>
        <w:rPr>
          <w:spacing w:val="-15"/>
          <w:w w:val="115"/>
        </w:rPr>
        <w:t xml:space="preserve"> </w:t>
      </w:r>
      <w:r>
        <w:rPr>
          <w:w w:val="115"/>
        </w:rPr>
        <w:t>établissements</w:t>
      </w:r>
      <w:r>
        <w:rPr>
          <w:spacing w:val="-15"/>
          <w:w w:val="115"/>
        </w:rPr>
        <w:t xml:space="preserve"> </w:t>
      </w:r>
      <w:r>
        <w:rPr>
          <w:w w:val="115"/>
        </w:rPr>
        <w:t>lors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w w:val="115"/>
        </w:rPr>
        <w:t>chaque</w:t>
      </w:r>
      <w:r>
        <w:rPr>
          <w:spacing w:val="-15"/>
          <w:w w:val="115"/>
        </w:rPr>
        <w:t xml:space="preserve"> </w:t>
      </w:r>
      <w:r>
        <w:rPr>
          <w:w w:val="115"/>
        </w:rPr>
        <w:t>séance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1" w:lineRule="exact"/>
      </w:pPr>
      <w:r>
        <w:rPr>
          <w:w w:val="110"/>
        </w:rPr>
        <w:t>liens</w:t>
      </w:r>
      <w:r>
        <w:rPr>
          <w:spacing w:val="8"/>
          <w:w w:val="110"/>
        </w:rPr>
        <w:t xml:space="preserve"> </w:t>
      </w:r>
      <w:r>
        <w:rPr>
          <w:w w:val="110"/>
        </w:rPr>
        <w:t>avec</w:t>
      </w:r>
      <w:r>
        <w:rPr>
          <w:spacing w:val="8"/>
          <w:w w:val="110"/>
        </w:rPr>
        <w:t xml:space="preserve"> </w:t>
      </w:r>
      <w:r>
        <w:rPr>
          <w:w w:val="110"/>
        </w:rPr>
        <w:t>des</w:t>
      </w:r>
      <w:r>
        <w:rPr>
          <w:spacing w:val="9"/>
          <w:w w:val="110"/>
        </w:rPr>
        <w:t xml:space="preserve"> </w:t>
      </w:r>
      <w:r>
        <w:rPr>
          <w:w w:val="110"/>
        </w:rPr>
        <w:t>actions</w:t>
      </w:r>
      <w:r>
        <w:rPr>
          <w:spacing w:val="8"/>
          <w:w w:val="110"/>
        </w:rPr>
        <w:t xml:space="preserve"> </w:t>
      </w:r>
      <w:r>
        <w:rPr>
          <w:w w:val="110"/>
        </w:rPr>
        <w:t>en</w:t>
      </w:r>
      <w:r>
        <w:rPr>
          <w:spacing w:val="8"/>
          <w:w w:val="110"/>
        </w:rPr>
        <w:t xml:space="preserve"> </w:t>
      </w:r>
      <w:r>
        <w:rPr>
          <w:w w:val="110"/>
        </w:rPr>
        <w:t>cours</w:t>
      </w:r>
      <w:r>
        <w:rPr>
          <w:spacing w:val="9"/>
          <w:w w:val="110"/>
        </w:rPr>
        <w:t xml:space="preserve"> </w:t>
      </w:r>
      <w:r>
        <w:t>:</w:t>
      </w:r>
      <w:r>
        <w:rPr>
          <w:spacing w:val="15"/>
        </w:rPr>
        <w:t xml:space="preserve"> </w:t>
      </w:r>
      <w:r>
        <w:rPr>
          <w:w w:val="110"/>
        </w:rPr>
        <w:t>projets</w:t>
      </w:r>
      <w:r>
        <w:rPr>
          <w:spacing w:val="9"/>
          <w:w w:val="110"/>
        </w:rPr>
        <w:t xml:space="preserve"> </w:t>
      </w:r>
      <w:r>
        <w:rPr>
          <w:w w:val="110"/>
        </w:rPr>
        <w:t>d’établissements,</w:t>
      </w:r>
      <w:r>
        <w:rPr>
          <w:spacing w:val="8"/>
          <w:w w:val="110"/>
        </w:rPr>
        <w:t xml:space="preserve"> </w:t>
      </w:r>
      <w:r>
        <w:rPr>
          <w:w w:val="110"/>
        </w:rPr>
        <w:t>CIAP,</w:t>
      </w:r>
      <w:r>
        <w:rPr>
          <w:spacing w:val="8"/>
          <w:w w:val="110"/>
        </w:rPr>
        <w:t xml:space="preserve"> </w:t>
      </w:r>
      <w:r>
        <w:rPr>
          <w:w w:val="110"/>
        </w:rPr>
        <w:t>commémorations,</w:t>
      </w:r>
      <w:r>
        <w:rPr>
          <w:spacing w:val="9"/>
          <w:w w:val="110"/>
        </w:rPr>
        <w:t xml:space="preserve"> </w:t>
      </w:r>
      <w:r>
        <w:rPr>
          <w:w w:val="110"/>
        </w:rPr>
        <w:t>etc.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8" w:lineRule="exact"/>
      </w:pPr>
      <w:r>
        <w:rPr>
          <w:w w:val="115"/>
        </w:rPr>
        <w:t>mise</w:t>
      </w:r>
      <w:r>
        <w:rPr>
          <w:spacing w:val="-12"/>
          <w:w w:val="115"/>
        </w:rPr>
        <w:t xml:space="preserve"> </w:t>
      </w:r>
      <w:r>
        <w:rPr>
          <w:w w:val="115"/>
        </w:rPr>
        <w:t>en</w:t>
      </w:r>
      <w:r>
        <w:rPr>
          <w:spacing w:val="-12"/>
          <w:w w:val="115"/>
        </w:rPr>
        <w:t xml:space="preserve"> </w:t>
      </w:r>
      <w:r>
        <w:rPr>
          <w:w w:val="115"/>
        </w:rPr>
        <w:t>perspective</w:t>
      </w:r>
      <w:r>
        <w:rPr>
          <w:spacing w:val="-12"/>
          <w:w w:val="115"/>
        </w:rPr>
        <w:t xml:space="preserve"> </w:t>
      </w:r>
      <w:r>
        <w:rPr>
          <w:w w:val="115"/>
        </w:rPr>
        <w:t>collective</w:t>
      </w:r>
      <w:r>
        <w:rPr>
          <w:spacing w:val="57"/>
          <w:w w:val="115"/>
        </w:rPr>
        <w:t xml:space="preserve"> </w:t>
      </w:r>
      <w:r>
        <w:rPr>
          <w:w w:val="115"/>
        </w:rPr>
        <w:t>des</w:t>
      </w:r>
      <w:r>
        <w:rPr>
          <w:spacing w:val="-12"/>
          <w:w w:val="115"/>
        </w:rPr>
        <w:t xml:space="preserve"> </w:t>
      </w:r>
      <w:r>
        <w:rPr>
          <w:w w:val="115"/>
        </w:rPr>
        <w:t>thématiques</w:t>
      </w:r>
      <w:r>
        <w:rPr>
          <w:spacing w:val="-11"/>
          <w:w w:val="115"/>
        </w:rPr>
        <w:t xml:space="preserve"> </w:t>
      </w:r>
      <w:r>
        <w:rPr>
          <w:w w:val="115"/>
        </w:rPr>
        <w:t>et</w:t>
      </w:r>
      <w:r>
        <w:rPr>
          <w:spacing w:val="-12"/>
          <w:w w:val="115"/>
        </w:rPr>
        <w:t xml:space="preserve"> </w:t>
      </w:r>
      <w:r>
        <w:rPr>
          <w:w w:val="115"/>
        </w:rPr>
        <w:t>apports</w:t>
      </w:r>
      <w:r>
        <w:rPr>
          <w:spacing w:val="-12"/>
          <w:w w:val="115"/>
        </w:rPr>
        <w:t xml:space="preserve"> </w:t>
      </w:r>
      <w:r>
        <w:rPr>
          <w:w w:val="115"/>
        </w:rPr>
        <w:t>du</w:t>
      </w:r>
      <w:r>
        <w:rPr>
          <w:spacing w:val="-12"/>
          <w:w w:val="115"/>
        </w:rPr>
        <w:t xml:space="preserve"> </w:t>
      </w:r>
      <w:r>
        <w:rPr>
          <w:w w:val="115"/>
        </w:rPr>
        <w:t>CCCT</w:t>
      </w:r>
    </w:p>
    <w:p w:rsidR="008F2F58" w:rsidRDefault="00CA5A16">
      <w:pPr>
        <w:spacing w:before="228" w:line="380" w:lineRule="exact"/>
        <w:ind w:left="505"/>
        <w:rPr>
          <w:b/>
          <w:sz w:val="30"/>
        </w:rPr>
      </w:pPr>
      <w:r>
        <w:rPr>
          <w:b/>
          <w:color w:val="45818E"/>
          <w:w w:val="105"/>
          <w:sz w:val="32"/>
        </w:rPr>
        <w:t>6/</w:t>
      </w:r>
      <w:r>
        <w:rPr>
          <w:b/>
          <w:color w:val="45818E"/>
          <w:spacing w:val="-21"/>
          <w:w w:val="105"/>
          <w:sz w:val="32"/>
        </w:rPr>
        <w:t xml:space="preserve"> </w:t>
      </w:r>
      <w:r>
        <w:rPr>
          <w:b/>
          <w:color w:val="45818E"/>
          <w:w w:val="105"/>
          <w:sz w:val="30"/>
        </w:rPr>
        <w:t>donner</w:t>
      </w:r>
      <w:r>
        <w:rPr>
          <w:b/>
          <w:color w:val="45818E"/>
          <w:spacing w:val="-20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suite</w:t>
      </w:r>
      <w:r>
        <w:rPr>
          <w:b/>
          <w:color w:val="45818E"/>
          <w:spacing w:val="-20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aux</w:t>
      </w:r>
      <w:r>
        <w:rPr>
          <w:b/>
          <w:color w:val="45818E"/>
          <w:spacing w:val="-20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travaux</w:t>
      </w:r>
      <w:r>
        <w:rPr>
          <w:b/>
          <w:color w:val="45818E"/>
          <w:spacing w:val="-20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du</w:t>
      </w:r>
      <w:r>
        <w:rPr>
          <w:b/>
          <w:color w:val="45818E"/>
          <w:spacing w:val="-19"/>
          <w:w w:val="105"/>
          <w:sz w:val="30"/>
        </w:rPr>
        <w:t xml:space="preserve"> </w:t>
      </w:r>
      <w:r>
        <w:rPr>
          <w:b/>
          <w:color w:val="45818E"/>
          <w:w w:val="105"/>
          <w:sz w:val="30"/>
        </w:rPr>
        <w:t>comité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2" w:lineRule="exact"/>
      </w:pPr>
      <w:r>
        <w:rPr>
          <w:w w:val="115"/>
        </w:rPr>
        <w:t>rendre</w:t>
      </w:r>
      <w:r>
        <w:rPr>
          <w:spacing w:val="-19"/>
          <w:w w:val="115"/>
        </w:rPr>
        <w:t xml:space="preserve"> </w:t>
      </w:r>
      <w:r>
        <w:rPr>
          <w:w w:val="115"/>
        </w:rPr>
        <w:t>compte</w:t>
      </w:r>
      <w:r>
        <w:rPr>
          <w:spacing w:val="-19"/>
          <w:w w:val="115"/>
        </w:rPr>
        <w:t xml:space="preserve"> </w:t>
      </w:r>
      <w:r>
        <w:rPr>
          <w:w w:val="115"/>
        </w:rPr>
        <w:t>régulièrement</w:t>
      </w:r>
      <w:r>
        <w:rPr>
          <w:spacing w:val="-18"/>
          <w:w w:val="115"/>
        </w:rPr>
        <w:t xml:space="preserve"> </w:t>
      </w:r>
      <w:r>
        <w:rPr>
          <w:w w:val="115"/>
        </w:rPr>
        <w:t>des</w:t>
      </w:r>
      <w:r>
        <w:rPr>
          <w:spacing w:val="-19"/>
          <w:w w:val="115"/>
        </w:rPr>
        <w:t xml:space="preserve"> </w:t>
      </w:r>
      <w:r>
        <w:rPr>
          <w:w w:val="115"/>
        </w:rPr>
        <w:t>effets</w:t>
      </w:r>
      <w:r>
        <w:rPr>
          <w:spacing w:val="-18"/>
          <w:w w:val="115"/>
        </w:rPr>
        <w:t xml:space="preserve"> </w:t>
      </w:r>
      <w:r>
        <w:rPr>
          <w:w w:val="115"/>
        </w:rPr>
        <w:t>produits</w:t>
      </w:r>
      <w:r>
        <w:rPr>
          <w:spacing w:val="-19"/>
          <w:w w:val="115"/>
        </w:rPr>
        <w:t xml:space="preserve"> </w:t>
      </w:r>
      <w:r>
        <w:rPr>
          <w:w w:val="115"/>
        </w:rPr>
        <w:t>(manière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19"/>
          <w:w w:val="115"/>
        </w:rPr>
        <w:t xml:space="preserve"> </w:t>
      </w:r>
      <w:r>
        <w:rPr>
          <w:w w:val="115"/>
        </w:rPr>
        <w:t>penser</w:t>
      </w:r>
      <w:r>
        <w:rPr>
          <w:spacing w:val="-18"/>
          <w:w w:val="115"/>
        </w:rPr>
        <w:t xml:space="preserve"> </w:t>
      </w:r>
      <w:r>
        <w:rPr>
          <w:w w:val="115"/>
        </w:rPr>
        <w:t>et</w:t>
      </w:r>
      <w:r>
        <w:rPr>
          <w:spacing w:val="-19"/>
          <w:w w:val="115"/>
        </w:rPr>
        <w:t xml:space="preserve"> </w:t>
      </w:r>
      <w:r>
        <w:rPr>
          <w:w w:val="115"/>
        </w:rPr>
        <w:t>d’agir</w:t>
      </w:r>
      <w:r>
        <w:rPr>
          <w:spacing w:val="-18"/>
          <w:w w:val="115"/>
        </w:rPr>
        <w:t xml:space="preserve"> </w:t>
      </w:r>
      <w:r>
        <w:t>;</w:t>
      </w:r>
      <w:r>
        <w:rPr>
          <w:spacing w:val="-8"/>
        </w:rPr>
        <w:t xml:space="preserve"> </w:t>
      </w:r>
      <w:r>
        <w:rPr>
          <w:w w:val="115"/>
        </w:rPr>
        <w:t>réalisations</w:t>
      </w:r>
      <w:r>
        <w:rPr>
          <w:spacing w:val="-19"/>
          <w:w w:val="115"/>
        </w:rPr>
        <w:t xml:space="preserve"> </w:t>
      </w:r>
      <w:r>
        <w:rPr>
          <w:w w:val="115"/>
        </w:rPr>
        <w:t>concrètes)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1" w:lineRule="exact"/>
      </w:pPr>
      <w:r>
        <w:rPr>
          <w:spacing w:val="-1"/>
          <w:w w:val="115"/>
        </w:rPr>
        <w:t>tester</w:t>
      </w:r>
      <w:r>
        <w:rPr>
          <w:spacing w:val="-23"/>
          <w:w w:val="115"/>
        </w:rPr>
        <w:t xml:space="preserve"> </w:t>
      </w:r>
      <w:r>
        <w:rPr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w w:val="115"/>
        </w:rPr>
        <w:t>propositions,</w:t>
      </w:r>
      <w:r>
        <w:rPr>
          <w:spacing w:val="-22"/>
          <w:w w:val="115"/>
        </w:rPr>
        <w:t xml:space="preserve"> </w:t>
      </w:r>
      <w:r>
        <w:rPr>
          <w:w w:val="115"/>
        </w:rPr>
        <w:t>avec</w:t>
      </w:r>
      <w:r>
        <w:rPr>
          <w:spacing w:val="-22"/>
          <w:w w:val="115"/>
        </w:rPr>
        <w:t xml:space="preserve"> </w:t>
      </w:r>
      <w:r>
        <w:rPr>
          <w:w w:val="115"/>
        </w:rPr>
        <w:t>des</w:t>
      </w:r>
      <w:r>
        <w:rPr>
          <w:spacing w:val="-22"/>
          <w:w w:val="115"/>
        </w:rPr>
        <w:t xml:space="preserve"> </w:t>
      </w:r>
      <w:r>
        <w:rPr>
          <w:w w:val="115"/>
        </w:rPr>
        <w:t>moyens</w:t>
      </w:r>
      <w:r>
        <w:rPr>
          <w:spacing w:val="-22"/>
          <w:w w:val="115"/>
        </w:rPr>
        <w:t xml:space="preserve"> </w:t>
      </w:r>
      <w:r>
        <w:rPr>
          <w:w w:val="115"/>
        </w:rPr>
        <w:t>à</w:t>
      </w:r>
      <w:r>
        <w:rPr>
          <w:spacing w:val="-22"/>
          <w:w w:val="115"/>
        </w:rPr>
        <w:t xml:space="preserve"> </w:t>
      </w:r>
      <w:r>
        <w:rPr>
          <w:w w:val="115"/>
        </w:rPr>
        <w:t>déﬁnir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8" w:lineRule="exact"/>
      </w:pPr>
      <w:r>
        <w:rPr>
          <w:w w:val="115"/>
        </w:rPr>
        <w:t>agir</w:t>
      </w:r>
    </w:p>
    <w:p w:rsidR="008F2F58" w:rsidRDefault="00CA5A16">
      <w:pPr>
        <w:spacing w:before="227" w:line="380" w:lineRule="exact"/>
        <w:ind w:left="505"/>
        <w:rPr>
          <w:b/>
          <w:sz w:val="30"/>
        </w:rPr>
      </w:pPr>
      <w:r>
        <w:rPr>
          <w:b/>
          <w:color w:val="45818E"/>
          <w:sz w:val="32"/>
        </w:rPr>
        <w:t>7/</w:t>
      </w:r>
      <w:r>
        <w:rPr>
          <w:b/>
          <w:color w:val="45818E"/>
          <w:spacing w:val="36"/>
          <w:sz w:val="32"/>
        </w:rPr>
        <w:t xml:space="preserve"> </w:t>
      </w:r>
      <w:r>
        <w:rPr>
          <w:b/>
          <w:color w:val="45818E"/>
          <w:sz w:val="30"/>
        </w:rPr>
        <w:t>renforcer</w:t>
      </w:r>
      <w:r>
        <w:rPr>
          <w:b/>
          <w:color w:val="45818E"/>
          <w:spacing w:val="34"/>
          <w:sz w:val="30"/>
        </w:rPr>
        <w:t xml:space="preserve"> </w:t>
      </w:r>
      <w:r>
        <w:rPr>
          <w:b/>
          <w:color w:val="45818E"/>
          <w:sz w:val="30"/>
        </w:rPr>
        <w:t>la</w:t>
      </w:r>
      <w:r>
        <w:rPr>
          <w:b/>
          <w:color w:val="45818E"/>
          <w:spacing w:val="35"/>
          <w:sz w:val="30"/>
        </w:rPr>
        <w:t xml:space="preserve"> </w:t>
      </w:r>
      <w:r>
        <w:rPr>
          <w:b/>
          <w:color w:val="45818E"/>
          <w:sz w:val="30"/>
        </w:rPr>
        <w:t>communication</w:t>
      </w:r>
      <w:r>
        <w:rPr>
          <w:b/>
          <w:color w:val="45818E"/>
          <w:spacing w:val="35"/>
          <w:sz w:val="30"/>
        </w:rPr>
        <w:t xml:space="preserve"> </w:t>
      </w:r>
      <w:r>
        <w:rPr>
          <w:b/>
          <w:color w:val="45818E"/>
          <w:sz w:val="30"/>
        </w:rPr>
        <w:t>extérieure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2" w:lineRule="exact"/>
      </w:pPr>
      <w:r>
        <w:rPr>
          <w:w w:val="115"/>
        </w:rPr>
        <w:t>faire</w:t>
      </w:r>
      <w:r>
        <w:rPr>
          <w:spacing w:val="-22"/>
          <w:w w:val="115"/>
        </w:rPr>
        <w:t xml:space="preserve"> </w:t>
      </w:r>
      <w:r>
        <w:rPr>
          <w:w w:val="115"/>
        </w:rPr>
        <w:t>savoir</w:t>
      </w:r>
      <w:r>
        <w:rPr>
          <w:spacing w:val="-22"/>
          <w:w w:val="115"/>
        </w:rPr>
        <w:t xml:space="preserve"> </w:t>
      </w:r>
      <w:r>
        <w:rPr>
          <w:w w:val="115"/>
        </w:rPr>
        <w:t>que</w:t>
      </w:r>
      <w:r>
        <w:rPr>
          <w:spacing w:val="-21"/>
          <w:w w:val="115"/>
        </w:rPr>
        <w:t xml:space="preserve"> </w:t>
      </w:r>
      <w:r>
        <w:rPr>
          <w:w w:val="115"/>
        </w:rPr>
        <w:t>le</w:t>
      </w:r>
      <w:r>
        <w:rPr>
          <w:spacing w:val="-22"/>
          <w:w w:val="115"/>
        </w:rPr>
        <w:t xml:space="preserve"> </w:t>
      </w:r>
      <w:r>
        <w:rPr>
          <w:w w:val="115"/>
        </w:rPr>
        <w:t>comité</w:t>
      </w:r>
      <w:r>
        <w:rPr>
          <w:spacing w:val="-21"/>
          <w:w w:val="115"/>
        </w:rPr>
        <w:t xml:space="preserve"> </w:t>
      </w:r>
      <w:r>
        <w:rPr>
          <w:w w:val="115"/>
        </w:rPr>
        <w:t>existe</w:t>
      </w:r>
      <w:r>
        <w:rPr>
          <w:spacing w:val="-22"/>
          <w:w w:val="115"/>
        </w:rPr>
        <w:t xml:space="preserve"> </w:t>
      </w:r>
      <w:r>
        <w:rPr>
          <w:w w:val="115"/>
        </w:rPr>
        <w:t>et</w:t>
      </w:r>
      <w:r>
        <w:rPr>
          <w:spacing w:val="-22"/>
          <w:w w:val="115"/>
        </w:rPr>
        <w:t xml:space="preserve"> </w:t>
      </w:r>
      <w:r>
        <w:rPr>
          <w:w w:val="115"/>
        </w:rPr>
        <w:t>à</w:t>
      </w:r>
      <w:r>
        <w:rPr>
          <w:spacing w:val="-21"/>
          <w:w w:val="115"/>
        </w:rPr>
        <w:t xml:space="preserve"> </w:t>
      </w:r>
      <w:r>
        <w:rPr>
          <w:w w:val="115"/>
        </w:rPr>
        <w:t>quoi</w:t>
      </w:r>
      <w:r>
        <w:rPr>
          <w:spacing w:val="-22"/>
          <w:w w:val="115"/>
        </w:rPr>
        <w:t xml:space="preserve"> </w:t>
      </w:r>
      <w:r>
        <w:rPr>
          <w:w w:val="115"/>
        </w:rPr>
        <w:t>il</w:t>
      </w:r>
      <w:r>
        <w:rPr>
          <w:spacing w:val="-21"/>
          <w:w w:val="115"/>
        </w:rPr>
        <w:t xml:space="preserve"> </w:t>
      </w:r>
      <w:r>
        <w:rPr>
          <w:w w:val="115"/>
        </w:rPr>
        <w:t>sert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1" w:lineRule="exact"/>
      </w:pPr>
      <w:r>
        <w:rPr>
          <w:w w:val="115"/>
        </w:rPr>
        <w:t>documenter</w:t>
      </w:r>
      <w:r>
        <w:rPr>
          <w:spacing w:val="5"/>
          <w:w w:val="115"/>
        </w:rPr>
        <w:t xml:space="preserve"> </w:t>
      </w:r>
      <w:r>
        <w:rPr>
          <w:w w:val="115"/>
        </w:rPr>
        <w:t>régulièrement</w:t>
      </w:r>
      <w:r>
        <w:rPr>
          <w:spacing w:val="6"/>
          <w:w w:val="115"/>
        </w:rPr>
        <w:t xml:space="preserve"> </w:t>
      </w:r>
      <w:r>
        <w:rPr>
          <w:w w:val="115"/>
        </w:rPr>
        <w:t>la</w:t>
      </w:r>
      <w:r>
        <w:rPr>
          <w:spacing w:val="6"/>
          <w:w w:val="115"/>
        </w:rPr>
        <w:t xml:space="preserve"> </w:t>
      </w:r>
      <w:r>
        <w:rPr>
          <w:w w:val="115"/>
        </w:rPr>
        <w:t>démarche</w:t>
      </w:r>
    </w:p>
    <w:p w:rsidR="008F2F58" w:rsidRDefault="00CA5A16">
      <w:pPr>
        <w:pStyle w:val="Paragraphedeliste"/>
        <w:numPr>
          <w:ilvl w:val="0"/>
          <w:numId w:val="4"/>
        </w:numPr>
        <w:tabs>
          <w:tab w:val="left" w:pos="1945"/>
          <w:tab w:val="left" w:pos="1946"/>
        </w:tabs>
        <w:spacing w:line="258" w:lineRule="exact"/>
      </w:pP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rendre</w:t>
      </w:r>
      <w:r>
        <w:rPr>
          <w:spacing w:val="-8"/>
          <w:w w:val="115"/>
        </w:rPr>
        <w:t xml:space="preserve"> </w:t>
      </w:r>
      <w:r>
        <w:rPr>
          <w:w w:val="115"/>
        </w:rPr>
        <w:t>publique</w:t>
      </w:r>
    </w:p>
    <w:p w:rsidR="008F2F58" w:rsidRDefault="008F2F58">
      <w:pPr>
        <w:spacing w:line="258" w:lineRule="exact"/>
        <w:sectPr w:rsidR="008F2F58">
          <w:footerReference w:type="default" r:id="rId158"/>
          <w:pgSz w:w="14400" w:h="8100" w:orient="landscape"/>
          <w:pgMar w:top="720" w:right="160" w:bottom="280" w:left="120" w:header="0" w:footer="0" w:gutter="0"/>
          <w:cols w:space="720"/>
        </w:sectPr>
      </w:pPr>
    </w:p>
    <w:p w:rsidR="008F2F58" w:rsidRDefault="00465575">
      <w:pPr>
        <w:pStyle w:val="Corpsdetexte"/>
        <w:spacing w:before="49"/>
        <w:ind w:left="262"/>
        <w:rPr>
          <w:rFonts w:ascii="Tahoma" w:hAnsi="Tahoma"/>
        </w:rPr>
      </w:pPr>
      <w:r>
        <w:pict>
          <v:group id="_x0000_s1028" style="position:absolute;left:0;text-align:left;margin-left:88.8pt;margin-top:13.45pt;width:499.85pt;height:317.2pt;z-index:-19526144;mso-position-horizontal-relative:page" coordorigin="1776,269" coordsize="9997,6344">
            <v:shape id="_x0000_s1030" type="#_x0000_t75" style="position:absolute;left:4275;top:826;width:5370;height:5355">
              <v:imagedata r:id="rId159" o:title=""/>
            </v:shape>
            <v:shape id="_x0000_s1029" style="position:absolute;left:1783;top:276;width:9982;height:6329" coordorigin="1783,277" coordsize="9982,6329" o:spt="100" adj="0,,0" path="m9346,1643r-103,1l9143,1647r-98,5l8949,1658r-94,8l8763,1676r-90,12l8585,1701r-86,15l8415,1733r-83,18l8251,1770r-79,21l8094,1813r-76,24l7944,1862r-73,26l7799,1915r-70,29l7660,1974r-68,31l7526,2036r-66,33l7396,2103r-63,35l7271,2173r-61,37l7150,2247r-59,38l7032,2324r-57,39l6918,2403r-57,41l6806,2485r-55,42l6696,2569r-54,43l6589,2655r-53,43l6483,2741r-53,44l6378,2829r-52,45l6274,2918r-52,44l6171,3007r-52,44l6067,3096r-52,44l5963,3184r-52,44l5858,3272r-53,44l5752,3359r-53,43l5645,3444r-55,43l5535,3528r-55,41l5423,3610r-56,40l5309,3690r-59,38l5191,3766r-60,38l5070,3840r-62,36l4945,3910r-64,34l4815,3977r-66,32l4681,4040r-69,30l4542,4098r-72,28l4397,4152r-74,25l4247,4200r-78,22l4090,4243r-81,20l3927,4281r-85,16l3756,4312r-88,14l3578,4337r-92,10l3392,4355r-96,7l3198,4367r-100,3l2996,4370m3228,277r91,1l3409,280r89,4l3585,290r86,8l3756,307r84,11l3922,330r82,14l4084,360r78,17l4240,395r77,20l4392,436r74,22l4540,482r72,26l4683,534r70,28l4823,591r68,30l4958,653r66,33l5090,720r65,34l5218,791r63,37l5343,866r62,39l5465,945r60,41l5584,1028r58,43l5700,1115r57,45l5813,1206r55,46l5923,1299r55,48l6032,1396r53,49l6138,1495r52,51l6242,1597r51,52l6344,1701r50,53l6444,1808r50,54l6543,1916r49,55l6640,2027r48,55l6736,2139r48,56l6831,2252r48,57l6926,2366r46,58l7019,2482r47,57l7112,2598r46,58l7204,2714r47,59l7297,2831r46,59l7389,2948r46,58l7481,3065r46,58l7574,3181r46,59l7666,3298r47,57l7760,3413r47,57l7854,3527r47,57l7949,3640r48,57l8045,3752r49,56l8143,3863r49,54l8241,3971r50,54l8342,4078r51,52l8444,4182r52,51l8548,4284r53,50l8654,4383r54,49l8762,4480r55,47l8873,4574r56,45l8986,4664r57,44l9102,4751r59,42l9220,4834r61,40l9342,4913r62,38l9467,4988r64,37l9596,5060r65,33l9727,5126r68,32l9863,5188r69,29l10002,5245r72,26l10146,5297r73,24l10293,5343r76,21l10445,5384r78,18l10602,5419r80,16l10763,5449r83,12l10929,5472r85,9l11100,5489r88,6l11276,5499r91,2l11458,5502m3227,6605r86,-1l3396,6601r83,-4l3561,6591r80,-8l3721,6573r78,-11l3876,6549r76,-14l4027,6519r75,-18l4175,6482r72,-21l4318,6439r70,-23l4457,6391r68,-27l4593,6336r66,-29l4725,6277r65,-32l4854,6212r63,-34l4979,6142r61,-37l5101,6067r60,-39l5220,5988r59,-41l5336,5904r58,-43l5450,5816r56,-45l5561,5724r54,-47l5669,5628r53,-49l5775,5529r52,-51l5879,5426r51,-53l5980,5320r50,-54l6080,5211r49,-56l6177,5099r49,-57l6273,4984r48,-58l6368,4868r46,-60l6461,4748r46,-60l6552,4627r46,-61l6643,4504r45,-62l6732,4380r45,-63l6821,4254r44,-64l6908,4127r44,-64l6995,3998r44,-64l7082,3870r43,-65l7168,3740r43,-65l7254,3610r43,-65l7340,3480r42,-65l7425,3350r43,-65l7511,3220r43,-65l7597,3090r43,-65l7684,2961r43,-64l7771,2833r43,-64l7858,2706r44,-63l7947,2580r44,-63l8036,2455r45,-62l8127,2332r45,-61l8218,2211r47,-60l8311,2092r47,-59l8406,1975r47,-58l8502,1861r48,-57l8599,1749r50,-55l8699,1640r50,-54l8801,1533r51,-51l8904,1431r53,-51l9010,1331r54,-48l9118,1235r55,-46l9229,1143r57,-44l9343,1055r57,-42l9459,972r59,-41l9578,892r61,-38l9700,818r63,-36l9826,748r63,-33l9954,683r66,-31l10086,623r68,-28l10222,569r69,-25l10361,520r71,-22l10505,478r73,-20l10652,441r75,-16l10803,410r77,-13l10959,386r79,-9l11118,369r82,-6l11283,358r84,-3l11452,355m3167,3674r116,-1l3397,3672r112,-2l3618,3668r108,-3l3832,3661r103,-4l4037,3651r100,-5l4236,3639r96,-7l4427,3625r93,-8l4611,3608r90,-9l4790,3589r86,-10l4962,3568r83,-11l5128,3545r81,-12l5288,3521r79,-13l5444,3494r76,-14l5595,3466r74,-14l5741,3437r72,-16l5883,3405r70,-16l6022,3373r67,-16l6156,3340r66,-18l6288,3305r65,-18l6416,3269r64,-18l6543,3233r62,-19l6666,3196r62,-19l6788,3158r61,-19l6909,3120r59,-20l7028,3081r59,-20l7146,3042r58,-20l7263,3002r59,-20l7380,2963r59,-20l7497,2923r59,-19l7615,2884r59,-20l7733,2845r59,-20l7852,2806r60,-19l7972,2767r61,-19l8094,2730r61,-19l8218,2692r62,-18l8344,2656r64,-18l8472,2620r66,-17l8604,2586r67,-17l8739,2552r68,-16l8877,2520r70,-16l9019,2489r73,-15l9165,2459r75,-14l9316,2431r77,-13l9472,2405r79,-13l9632,2380r83,-12l9799,2357r85,-11l9971,2336r88,-10l10149,2317r91,-8l10333,2300r95,-7l10524,2286r99,-6l10723,2274r102,-5l10928,2264r106,-3l11142,2257r110,-2l11363,2253r114,-1l11593,2252m1783,1837r115,1l2011,1839r111,1l2232,1843r108,3l2446,1849r105,5l2654,1858r101,6l2855,1870r99,7l3050,1884r96,8l3240,1900r92,9l3423,1918r90,10l3602,1939r87,11l3775,1961r84,12l3943,1985r82,13l4106,2011r80,14l4265,2039r78,15l4419,2069r76,15l4570,2100r74,16l4716,2132r72,17l4859,2166r71,17l4999,2201r69,18l5135,2237r67,19l5269,2275r65,19l5400,2313r64,20l5528,2353r63,20l5654,2393r62,20l5778,2434r61,21l5900,2476r60,21l6021,2518r59,22l6140,2561r59,22l6258,2604r59,22l6375,2648r58,22l6492,2692r58,22l6608,2736r57,22l6723,2780r58,22l6839,2824r58,23l6955,2869r58,22l7072,2913r58,21l7189,2956r59,22l7307,3000r59,21l7426,3042r60,22l7547,3085r61,21l7669,3127r62,20l7793,3168r63,20l7919,3208r64,20l8047,3247r65,20l8178,3286r66,19l8311,3323r68,19l8448,3360r69,17l8587,3395r71,17l8730,3429r73,16l8877,3461r75,16l9027,3492r77,15l9182,3521r79,15l9341,3549r81,13l9504,3575r83,13l9672,3600r86,11l9845,3622r89,10l10023,3642r92,10l10207,3661r94,8l10396,3677r97,7l10592,3691r99,6l10793,3702r103,5l11001,3711r106,4l11215,3718r109,2l11436,3722r113,1l11664,3723m2874,5727r98,-1l3070,5724r96,-4l3260,5715r93,-6l3445,5701r90,-9l3624,5682r88,-11l3798,5658r85,-14l3967,5629r83,-17l4131,5595r81,-19l4291,5557r78,-21l4446,5514r76,-23l4596,5467r74,-25l4743,5416r72,-28l4885,5361r70,-29l5024,5302r68,-31l5159,5240r66,-33l5291,5174r64,-34l5419,5105r63,-35l5544,5033r61,-37l5666,4959r60,-39l5786,4881r58,-39l5903,4802r57,-41l6017,4720r57,-42l6129,4635r56,-43l6240,4549r54,-44l6348,4461r54,-45l6455,4371r53,-45l6560,4280r52,-46l6664,4188r51,-47l6767,4094r51,-47l6868,3999r51,-47l6969,3904r51,-48l7070,3808r50,-48l7169,3712r50,-49l7269,3615r50,-48l7369,3518r49,-48l7468,3422r50,-48l7568,3325r50,-48l7668,3230r51,-48l7769,3134r51,-47l7871,3040r51,-47l7974,2946r52,-46l8078,2854r52,-46l8183,2762r53,-45l8290,2673r54,-45l8398,2585r55,-44l8508,2498r56,-42l8621,2414r57,-41l8735,2332r58,-40l8852,2252r60,-39l8972,2175r60,-38l9094,2100r62,-36l9219,2028r64,-34l9347,1960r66,-34l9479,1894r67,-32l9614,1832r69,-30l9752,1773r71,-28l9895,1718r73,-26l10041,1667r75,-24l10192,1620r77,-22l10347,1577r79,-20l10506,1539r82,-18l10671,1505r84,-15l10840,1476r86,-13l11014,1451r89,-10l11193,1432r92,-7l11378,1418r94,-5l11568,1410r98,-2l11764,1407e" filled="f" strokecolor="#595959">
              <v:stroke dashstyle="longDash" joinstyle="round"/>
              <v:formulas/>
              <v:path arrowok="t" o:connecttype="segments"/>
            </v:shape>
            <w10:wrap anchorx="page"/>
          </v:group>
        </w:pict>
      </w:r>
      <w:r w:rsidR="00CA5A16">
        <w:rPr>
          <w:rFonts w:ascii="Tahoma" w:hAnsi="Tahoma"/>
          <w:color w:val="45818E"/>
        </w:rPr>
        <w:t>responsabilité</w:t>
      </w:r>
      <w:r w:rsidR="00CA5A16">
        <w:rPr>
          <w:rFonts w:ascii="Tahoma" w:hAnsi="Tahoma"/>
          <w:color w:val="45818E"/>
          <w:spacing w:val="2"/>
        </w:rPr>
        <w:t xml:space="preserve"> </w:t>
      </w:r>
      <w:r w:rsidR="00CA5A16">
        <w:rPr>
          <w:rFonts w:ascii="Tahoma" w:hAnsi="Tahoma"/>
          <w:color w:val="45818E"/>
        </w:rPr>
        <w:t>individuelle,</w:t>
      </w:r>
      <w:r w:rsidR="00CA5A16">
        <w:rPr>
          <w:rFonts w:ascii="Tahoma" w:hAnsi="Tahoma"/>
          <w:color w:val="45818E"/>
          <w:spacing w:val="-66"/>
        </w:rPr>
        <w:t xml:space="preserve"> </w:t>
      </w:r>
      <w:r w:rsidR="00CA5A16">
        <w:rPr>
          <w:rFonts w:ascii="Tahoma" w:hAnsi="Tahoma"/>
          <w:color w:val="45818E"/>
        </w:rPr>
        <w:t>limitée</w:t>
      </w:r>
      <w:r w:rsidR="00CA5A16">
        <w:rPr>
          <w:rFonts w:ascii="Tahoma" w:hAnsi="Tahoma"/>
          <w:color w:val="45818E"/>
          <w:spacing w:val="-9"/>
        </w:rPr>
        <w:t xml:space="preserve"> </w:t>
      </w:r>
      <w:r w:rsidR="00CA5A16">
        <w:rPr>
          <w:rFonts w:ascii="Tahoma" w:hAnsi="Tahoma"/>
          <w:color w:val="45818E"/>
        </w:rPr>
        <w:t>au</w:t>
      </w:r>
      <w:r w:rsidR="00CA5A16">
        <w:rPr>
          <w:rFonts w:ascii="Tahoma" w:hAnsi="Tahoma"/>
          <w:color w:val="45818E"/>
          <w:spacing w:val="-8"/>
        </w:rPr>
        <w:t xml:space="preserve"> </w:t>
      </w:r>
      <w:r w:rsidR="00CA5A16">
        <w:rPr>
          <w:rFonts w:ascii="Tahoma" w:hAnsi="Tahoma"/>
          <w:color w:val="45818E"/>
        </w:rPr>
        <w:t>groupe</w:t>
      </w:r>
    </w:p>
    <w:p w:rsidR="008F2F58" w:rsidRDefault="008F2F58">
      <w:pPr>
        <w:spacing w:before="10"/>
        <w:rPr>
          <w:sz w:val="32"/>
        </w:rPr>
      </w:pPr>
    </w:p>
    <w:p w:rsidR="008F2F58" w:rsidRDefault="00CA5A16">
      <w:pPr>
        <w:pStyle w:val="Corpsdetexte"/>
        <w:spacing w:before="1"/>
        <w:ind w:left="1737"/>
        <w:rPr>
          <w:rFonts w:ascii="Tahoma" w:hAnsi="Tahoma"/>
        </w:rPr>
      </w:pPr>
      <w:r>
        <w:rPr>
          <w:rFonts w:ascii="Tahoma" w:hAnsi="Tahoma"/>
          <w:color w:val="595959"/>
        </w:rPr>
        <w:t>groupe</w:t>
      </w:r>
      <w:r>
        <w:rPr>
          <w:rFonts w:ascii="Tahoma" w:hAnsi="Tahoma"/>
          <w:color w:val="595959"/>
          <w:spacing w:val="-12"/>
        </w:rPr>
        <w:t xml:space="preserve"> </w:t>
      </w:r>
      <w:r>
        <w:rPr>
          <w:rFonts w:ascii="Tahoma" w:hAnsi="Tahoma"/>
          <w:color w:val="595959"/>
        </w:rPr>
        <w:t>fermé</w:t>
      </w:r>
    </w:p>
    <w:p w:rsidR="008F2F58" w:rsidRDefault="008F2F58">
      <w:pPr>
        <w:spacing w:before="11"/>
        <w:rPr>
          <w:sz w:val="35"/>
        </w:rPr>
      </w:pPr>
    </w:p>
    <w:p w:rsidR="008F2F58" w:rsidRDefault="00CA5A16">
      <w:pPr>
        <w:pStyle w:val="Corpsdetexte"/>
        <w:ind w:left="429"/>
        <w:rPr>
          <w:rFonts w:ascii="Tahoma"/>
        </w:rPr>
      </w:pPr>
      <w:r>
        <w:rPr>
          <w:rFonts w:ascii="Tahoma"/>
          <w:color w:val="45818E"/>
        </w:rPr>
        <w:t>autonomie</w:t>
      </w:r>
    </w:p>
    <w:p w:rsidR="008F2F58" w:rsidRDefault="008F2F58">
      <w:pPr>
        <w:spacing w:before="7"/>
        <w:rPr>
          <w:sz w:val="19"/>
        </w:rPr>
      </w:pPr>
    </w:p>
    <w:p w:rsidR="008F2F58" w:rsidRDefault="00CA5A16">
      <w:pPr>
        <w:pStyle w:val="Corpsdetexte"/>
        <w:ind w:left="1737"/>
        <w:rPr>
          <w:rFonts w:ascii="Tahoma" w:hAnsi="Tahoma"/>
        </w:rPr>
      </w:pPr>
      <w:r>
        <w:rPr>
          <w:rFonts w:ascii="Tahoma" w:hAnsi="Tahoma"/>
          <w:color w:val="595959"/>
        </w:rPr>
        <w:t>impact</w:t>
      </w:r>
      <w:r>
        <w:rPr>
          <w:rFonts w:ascii="Tahoma" w:hAnsi="Tahoma"/>
          <w:color w:val="595959"/>
          <w:spacing w:val="1"/>
        </w:rPr>
        <w:t xml:space="preserve"> </w:t>
      </w:r>
      <w:r>
        <w:rPr>
          <w:rFonts w:ascii="Tahoma" w:hAnsi="Tahoma"/>
          <w:color w:val="595959"/>
        </w:rPr>
        <w:t>localisé</w:t>
      </w:r>
    </w:p>
    <w:p w:rsidR="008F2F58" w:rsidRDefault="008F2F58">
      <w:pPr>
        <w:spacing w:before="11"/>
        <w:rPr>
          <w:sz w:val="33"/>
        </w:rPr>
      </w:pPr>
    </w:p>
    <w:p w:rsidR="008F2F58" w:rsidRDefault="00CA5A16">
      <w:pPr>
        <w:ind w:left="262"/>
        <w:rPr>
          <w:sz w:val="24"/>
        </w:rPr>
      </w:pPr>
      <w:r>
        <w:rPr>
          <w:color w:val="595959"/>
          <w:sz w:val="24"/>
        </w:rPr>
        <w:t>simplicité</w:t>
      </w:r>
    </w:p>
    <w:p w:rsidR="008F2F58" w:rsidRDefault="008F2F58">
      <w:pPr>
        <w:spacing w:before="6"/>
        <w:rPr>
          <w:sz w:val="27"/>
        </w:rPr>
      </w:pPr>
    </w:p>
    <w:p w:rsidR="008F2F58" w:rsidRDefault="00CA5A16">
      <w:pPr>
        <w:ind w:left="1566"/>
        <w:rPr>
          <w:sz w:val="24"/>
        </w:rPr>
      </w:pPr>
      <w:r>
        <w:rPr>
          <w:color w:val="595959"/>
          <w:sz w:val="24"/>
        </w:rPr>
        <w:t>sujets</w:t>
      </w:r>
      <w:r>
        <w:rPr>
          <w:color w:val="595959"/>
          <w:spacing w:val="4"/>
          <w:sz w:val="24"/>
        </w:rPr>
        <w:t xml:space="preserve"> </w:t>
      </w:r>
      <w:r>
        <w:rPr>
          <w:color w:val="595959"/>
          <w:sz w:val="24"/>
        </w:rPr>
        <w:t>ciblés</w:t>
      </w:r>
    </w:p>
    <w:p w:rsidR="008F2F58" w:rsidRDefault="00CA5A16">
      <w:pPr>
        <w:rPr>
          <w:sz w:val="26"/>
        </w:rPr>
      </w:pPr>
      <w:r>
        <w:br w:type="column"/>
      </w:r>
    </w:p>
    <w:p w:rsidR="008F2F58" w:rsidRDefault="008F2F58">
      <w:pPr>
        <w:rPr>
          <w:sz w:val="26"/>
        </w:rPr>
      </w:pPr>
    </w:p>
    <w:p w:rsidR="008F2F58" w:rsidRDefault="008F2F58">
      <w:pPr>
        <w:rPr>
          <w:sz w:val="26"/>
        </w:rPr>
      </w:pPr>
    </w:p>
    <w:p w:rsidR="008F2F58" w:rsidRDefault="008F2F58">
      <w:pPr>
        <w:rPr>
          <w:sz w:val="26"/>
        </w:rPr>
      </w:pPr>
    </w:p>
    <w:p w:rsidR="008F2F58" w:rsidRDefault="008F2F58">
      <w:pPr>
        <w:rPr>
          <w:sz w:val="26"/>
        </w:rPr>
      </w:pPr>
    </w:p>
    <w:p w:rsidR="008F2F58" w:rsidRDefault="008F2F58">
      <w:pPr>
        <w:rPr>
          <w:sz w:val="26"/>
        </w:rPr>
      </w:pPr>
    </w:p>
    <w:p w:rsidR="008F2F58" w:rsidRDefault="008F2F58">
      <w:pPr>
        <w:rPr>
          <w:sz w:val="26"/>
        </w:rPr>
      </w:pPr>
    </w:p>
    <w:p w:rsidR="008F2F58" w:rsidRDefault="008F2F58">
      <w:pPr>
        <w:rPr>
          <w:sz w:val="26"/>
        </w:rPr>
      </w:pPr>
    </w:p>
    <w:p w:rsidR="008F2F58" w:rsidRDefault="008F2F58">
      <w:pPr>
        <w:rPr>
          <w:sz w:val="26"/>
        </w:rPr>
      </w:pPr>
    </w:p>
    <w:p w:rsidR="008F2F58" w:rsidRDefault="008F2F58">
      <w:pPr>
        <w:spacing w:before="4"/>
        <w:rPr>
          <w:sz w:val="35"/>
        </w:rPr>
      </w:pPr>
    </w:p>
    <w:p w:rsidR="008F2F58" w:rsidRDefault="00465575">
      <w:pPr>
        <w:ind w:left="262"/>
        <w:rPr>
          <w:sz w:val="24"/>
        </w:rPr>
      </w:pPr>
      <w:r>
        <w:pict>
          <v:shape id="_x0000_s1027" type="#_x0000_t202" style="position:absolute;left:0;text-align:left;margin-left:343.1pt;margin-top:-75.75pt;width:14.3pt;height:72.9pt;z-index:15771648;mso-position-horizontal-relative:page" filled="f" stroked="f">
            <v:textbox style="layout-flow:vertical" inset="0,0,0,0">
              <w:txbxContent>
                <w:p w:rsidR="00EE491B" w:rsidRDefault="00EE491B">
                  <w:pPr>
                    <w:pStyle w:val="Corpsdetexte"/>
                    <w:spacing w:line="265" w:lineRule="exact"/>
                    <w:ind w:left="20"/>
                    <w:rPr>
                      <w:rFonts w:ascii="Tahoma"/>
                    </w:rPr>
                  </w:pPr>
                  <w:r>
                    <w:rPr>
                      <w:rFonts w:ascii="Tahoma"/>
                      <w:color w:val="EEEEEE"/>
                    </w:rPr>
                    <w:t>coconstruction</w:t>
                  </w:r>
                </w:p>
              </w:txbxContent>
            </v:textbox>
            <w10:wrap anchorx="page"/>
          </v:shape>
        </w:pict>
      </w:r>
      <w:r w:rsidR="00CA5A16">
        <w:rPr>
          <w:color w:val="EEEEEE"/>
          <w:sz w:val="24"/>
        </w:rPr>
        <w:t>concertation</w:t>
      </w:r>
    </w:p>
    <w:p w:rsidR="008F2F58" w:rsidRDefault="00CA5A16">
      <w:pPr>
        <w:spacing w:before="9"/>
        <w:rPr>
          <w:sz w:val="28"/>
        </w:rPr>
      </w:pPr>
      <w:r>
        <w:br w:type="column"/>
      </w:r>
    </w:p>
    <w:p w:rsidR="008F2F58" w:rsidRDefault="00CA5A16">
      <w:pPr>
        <w:pStyle w:val="Corpsdetexte"/>
        <w:rPr>
          <w:rFonts w:ascii="Tahoma" w:hAnsi="Tahoma"/>
        </w:rPr>
      </w:pPr>
      <w:r>
        <w:rPr>
          <w:rFonts w:ascii="Tahoma" w:hAnsi="Tahoma"/>
          <w:color w:val="595959"/>
        </w:rPr>
        <w:t>moyens humains</w:t>
      </w:r>
      <w:r>
        <w:rPr>
          <w:rFonts w:ascii="Tahoma" w:hAnsi="Tahoma"/>
          <w:color w:val="595959"/>
          <w:spacing w:val="1"/>
        </w:rPr>
        <w:t xml:space="preserve"> </w:t>
      </w:r>
      <w:r>
        <w:rPr>
          <w:rFonts w:ascii="Tahoma" w:hAnsi="Tahoma"/>
          <w:color w:val="595959"/>
        </w:rPr>
        <w:t>et</w:t>
      </w:r>
      <w:r>
        <w:rPr>
          <w:rFonts w:ascii="Tahoma" w:hAnsi="Tahoma"/>
          <w:color w:val="595959"/>
          <w:spacing w:val="-66"/>
        </w:rPr>
        <w:t xml:space="preserve"> </w:t>
      </w:r>
      <w:r>
        <w:rPr>
          <w:rFonts w:ascii="Tahoma" w:hAnsi="Tahoma"/>
          <w:color w:val="595959"/>
        </w:rPr>
        <w:t>financiers</w:t>
      </w:r>
      <w:r>
        <w:rPr>
          <w:rFonts w:ascii="Tahoma" w:hAnsi="Tahoma"/>
          <w:color w:val="595959"/>
          <w:spacing w:val="4"/>
        </w:rPr>
        <w:t xml:space="preserve"> </w:t>
      </w:r>
      <w:r>
        <w:rPr>
          <w:rFonts w:ascii="Tahoma" w:hAnsi="Tahoma"/>
          <w:color w:val="595959"/>
        </w:rPr>
        <w:t>renforcés</w:t>
      </w:r>
    </w:p>
    <w:p w:rsidR="008F2F58" w:rsidRDefault="00CA5A16">
      <w:pPr>
        <w:rPr>
          <w:sz w:val="24"/>
        </w:rPr>
      </w:pPr>
      <w:r>
        <w:br w:type="column"/>
      </w:r>
    </w:p>
    <w:p w:rsidR="008F2F58" w:rsidRDefault="008F2F58">
      <w:pPr>
        <w:rPr>
          <w:sz w:val="24"/>
        </w:rPr>
      </w:pPr>
    </w:p>
    <w:p w:rsidR="008F2F58" w:rsidRDefault="008F2F58">
      <w:pPr>
        <w:spacing w:before="1"/>
        <w:rPr>
          <w:sz w:val="21"/>
        </w:rPr>
      </w:pPr>
    </w:p>
    <w:p w:rsidR="008F2F58" w:rsidRDefault="00CA5A16">
      <w:pPr>
        <w:pStyle w:val="Corpsdetexte"/>
        <w:spacing w:before="1"/>
        <w:jc w:val="right"/>
        <w:rPr>
          <w:rFonts w:ascii="Tahoma"/>
        </w:rPr>
      </w:pPr>
      <w:r>
        <w:rPr>
          <w:rFonts w:ascii="Tahoma"/>
          <w:color w:val="595959"/>
        </w:rPr>
        <w:t>plus</w:t>
      </w:r>
      <w:r>
        <w:rPr>
          <w:rFonts w:ascii="Tahoma"/>
          <w:color w:val="595959"/>
          <w:spacing w:val="-1"/>
        </w:rPr>
        <w:t xml:space="preserve"> </w:t>
      </w:r>
      <w:r>
        <w:rPr>
          <w:rFonts w:ascii="Tahoma"/>
          <w:color w:val="595959"/>
        </w:rPr>
        <w:t>de</w:t>
      </w:r>
      <w:r>
        <w:rPr>
          <w:rFonts w:ascii="Tahoma"/>
          <w:color w:val="595959"/>
          <w:spacing w:val="-1"/>
        </w:rPr>
        <w:t xml:space="preserve"> </w:t>
      </w:r>
      <w:r>
        <w:rPr>
          <w:rFonts w:ascii="Tahoma"/>
          <w:color w:val="595959"/>
        </w:rPr>
        <w:t>temps</w:t>
      </w:r>
    </w:p>
    <w:p w:rsidR="008F2F58" w:rsidRDefault="008F2F58">
      <w:pPr>
        <w:spacing w:before="11"/>
        <w:rPr>
          <w:sz w:val="31"/>
        </w:rPr>
      </w:pPr>
    </w:p>
    <w:p w:rsidR="008F2F58" w:rsidRDefault="00CA5A16">
      <w:pPr>
        <w:ind w:right="5"/>
        <w:jc w:val="right"/>
        <w:rPr>
          <w:sz w:val="24"/>
        </w:rPr>
      </w:pPr>
      <w:r>
        <w:rPr>
          <w:color w:val="45818E"/>
          <w:sz w:val="24"/>
        </w:rPr>
        <w:t>sujets</w:t>
      </w:r>
      <w:r>
        <w:rPr>
          <w:color w:val="45818E"/>
          <w:spacing w:val="-9"/>
          <w:sz w:val="24"/>
        </w:rPr>
        <w:t xml:space="preserve"> </w:t>
      </w:r>
      <w:r>
        <w:rPr>
          <w:color w:val="45818E"/>
          <w:sz w:val="24"/>
        </w:rPr>
        <w:t>politiques</w:t>
      </w:r>
    </w:p>
    <w:p w:rsidR="008F2F58" w:rsidRDefault="008F2F58">
      <w:pPr>
        <w:rPr>
          <w:sz w:val="26"/>
        </w:rPr>
      </w:pPr>
    </w:p>
    <w:p w:rsidR="008F2F58" w:rsidRDefault="008F2F58">
      <w:pPr>
        <w:spacing w:before="5"/>
        <w:rPr>
          <w:sz w:val="38"/>
        </w:rPr>
      </w:pPr>
    </w:p>
    <w:p w:rsidR="008F2F58" w:rsidRDefault="00CA5A16">
      <w:pPr>
        <w:ind w:left="368"/>
        <w:rPr>
          <w:sz w:val="24"/>
        </w:rPr>
      </w:pPr>
      <w:r>
        <w:rPr>
          <w:color w:val="595959"/>
          <w:sz w:val="24"/>
        </w:rPr>
        <w:t>complexité</w:t>
      </w:r>
    </w:p>
    <w:p w:rsidR="008F2F58" w:rsidRDefault="00CA5A16">
      <w:pPr>
        <w:pStyle w:val="Corpsdetexte"/>
        <w:spacing w:before="127"/>
        <w:ind w:left="262" w:right="704"/>
        <w:rPr>
          <w:rFonts w:ascii="Tahoma" w:hAnsi="Tahoma"/>
        </w:rPr>
      </w:pPr>
      <w:r>
        <w:br w:type="column"/>
      </w:r>
      <w:r>
        <w:rPr>
          <w:rFonts w:ascii="Tahoma" w:hAnsi="Tahoma"/>
          <w:color w:val="45818E"/>
        </w:rPr>
        <w:t>périmètre</w:t>
      </w:r>
      <w:r>
        <w:rPr>
          <w:rFonts w:ascii="Tahoma" w:hAnsi="Tahoma"/>
          <w:color w:val="45818E"/>
          <w:spacing w:val="-12"/>
        </w:rPr>
        <w:t xml:space="preserve"> </w:t>
      </w:r>
      <w:r>
        <w:rPr>
          <w:rFonts w:ascii="Tahoma" w:hAnsi="Tahoma"/>
          <w:color w:val="45818E"/>
        </w:rPr>
        <w:t>élargi</w:t>
      </w:r>
      <w:r>
        <w:rPr>
          <w:rFonts w:ascii="Tahoma" w:hAnsi="Tahoma"/>
          <w:color w:val="45818E"/>
          <w:spacing w:val="-12"/>
        </w:rPr>
        <w:t xml:space="preserve"> </w:t>
      </w:r>
      <w:r>
        <w:rPr>
          <w:rFonts w:ascii="Tahoma" w:hAnsi="Tahoma"/>
          <w:color w:val="45818E"/>
        </w:rPr>
        <w:t>aux</w:t>
      </w:r>
      <w:r>
        <w:rPr>
          <w:rFonts w:ascii="Tahoma" w:hAnsi="Tahoma"/>
          <w:color w:val="45818E"/>
          <w:spacing w:val="-66"/>
        </w:rPr>
        <w:t xml:space="preserve"> </w:t>
      </w:r>
      <w:r>
        <w:rPr>
          <w:rFonts w:ascii="Tahoma" w:hAnsi="Tahoma"/>
          <w:color w:val="45818E"/>
        </w:rPr>
        <w:t>acteurs</w:t>
      </w:r>
      <w:r>
        <w:rPr>
          <w:rFonts w:ascii="Tahoma" w:hAnsi="Tahoma"/>
          <w:color w:val="45818E"/>
          <w:spacing w:val="-7"/>
        </w:rPr>
        <w:t xml:space="preserve"> </w:t>
      </w:r>
      <w:r>
        <w:rPr>
          <w:rFonts w:ascii="Tahoma" w:hAnsi="Tahoma"/>
          <w:color w:val="45818E"/>
        </w:rPr>
        <w:t>culturels</w:t>
      </w:r>
    </w:p>
    <w:p w:rsidR="008F2F58" w:rsidRDefault="008F2F58">
      <w:pPr>
        <w:rPr>
          <w:sz w:val="24"/>
        </w:rPr>
      </w:pPr>
    </w:p>
    <w:p w:rsidR="008F2F58" w:rsidRDefault="008F2F58">
      <w:pPr>
        <w:spacing w:before="11"/>
        <w:rPr>
          <w:sz w:val="28"/>
        </w:rPr>
      </w:pPr>
    </w:p>
    <w:p w:rsidR="008F2F58" w:rsidRDefault="00CA5A16">
      <w:pPr>
        <w:pStyle w:val="Corpsdetexte"/>
        <w:spacing w:line="684" w:lineRule="auto"/>
        <w:ind w:left="404" w:firstLine="171"/>
        <w:rPr>
          <w:rFonts w:ascii="Tahoma" w:hAnsi="Tahoma"/>
        </w:rPr>
      </w:pPr>
      <w:r>
        <w:rPr>
          <w:rFonts w:ascii="Tahoma" w:hAnsi="Tahoma"/>
          <w:color w:val="45818E"/>
        </w:rPr>
        <w:t>rencontres régulières</w:t>
      </w:r>
      <w:r>
        <w:rPr>
          <w:rFonts w:ascii="Tahoma" w:hAnsi="Tahoma"/>
          <w:color w:val="45818E"/>
          <w:spacing w:val="-66"/>
        </w:rPr>
        <w:t xml:space="preserve"> </w:t>
      </w:r>
      <w:r>
        <w:rPr>
          <w:rFonts w:ascii="Tahoma" w:hAnsi="Tahoma"/>
          <w:color w:val="595959"/>
        </w:rPr>
        <w:t>plus</w:t>
      </w:r>
      <w:r>
        <w:rPr>
          <w:rFonts w:ascii="Tahoma" w:hAnsi="Tahoma"/>
          <w:color w:val="595959"/>
          <w:spacing w:val="-7"/>
        </w:rPr>
        <w:t xml:space="preserve"> </w:t>
      </w:r>
      <w:r>
        <w:rPr>
          <w:rFonts w:ascii="Tahoma" w:hAnsi="Tahoma"/>
          <w:color w:val="595959"/>
        </w:rPr>
        <w:t>de</w:t>
      </w:r>
      <w:r>
        <w:rPr>
          <w:rFonts w:ascii="Tahoma" w:hAnsi="Tahoma"/>
          <w:color w:val="595959"/>
          <w:spacing w:val="-7"/>
        </w:rPr>
        <w:t xml:space="preserve"> </w:t>
      </w:r>
      <w:r>
        <w:rPr>
          <w:rFonts w:ascii="Tahoma" w:hAnsi="Tahoma"/>
          <w:color w:val="595959"/>
        </w:rPr>
        <w:t>sujets</w:t>
      </w:r>
    </w:p>
    <w:p w:rsidR="008F2F58" w:rsidRDefault="00CA5A16">
      <w:pPr>
        <w:spacing w:line="265" w:lineRule="exact"/>
        <w:ind w:left="453"/>
        <w:rPr>
          <w:sz w:val="24"/>
        </w:rPr>
      </w:pPr>
      <w:r>
        <w:rPr>
          <w:color w:val="595959"/>
          <w:sz w:val="24"/>
        </w:rPr>
        <w:t>impact</w:t>
      </w:r>
      <w:r>
        <w:rPr>
          <w:color w:val="595959"/>
          <w:spacing w:val="-11"/>
          <w:sz w:val="24"/>
        </w:rPr>
        <w:t xml:space="preserve"> </w:t>
      </w:r>
      <w:r>
        <w:rPr>
          <w:color w:val="595959"/>
          <w:sz w:val="24"/>
        </w:rPr>
        <w:t>élargi</w:t>
      </w:r>
    </w:p>
    <w:p w:rsidR="008F2F58" w:rsidRDefault="008F2F58">
      <w:pPr>
        <w:spacing w:before="8"/>
        <w:rPr>
          <w:sz w:val="37"/>
        </w:rPr>
      </w:pPr>
    </w:p>
    <w:p w:rsidR="008F2F58" w:rsidRDefault="00465575">
      <w:pPr>
        <w:pStyle w:val="Corpsdetexte"/>
        <w:ind w:left="514"/>
        <w:rPr>
          <w:rFonts w:ascii="Tahoma"/>
        </w:rPr>
      </w:pPr>
      <w:r>
        <w:pict>
          <v:shape id="_x0000_s1026" type="#_x0000_t202" style="position:absolute;left:0;text-align:left;margin-left:332.05pt;margin-top:15.75pt;width:15.45pt;height:66.05pt;z-index:15772160;mso-position-horizontal-relative:page" filled="f" stroked="f">
            <v:textbox style="layout-flow:vertical" inset="0,0,0,0">
              <w:txbxContent>
                <w:p w:rsidR="00EE491B" w:rsidRDefault="00EE491B">
                  <w:pPr>
                    <w:spacing w:line="287" w:lineRule="exact"/>
                    <w:ind w:left="20"/>
                    <w:rPr>
                      <w:sz w:val="24"/>
                    </w:rPr>
                  </w:pPr>
                  <w:r>
                    <w:rPr>
                      <w:color w:val="EEEEEE"/>
                      <w:sz w:val="24"/>
                    </w:rPr>
                    <w:t>consultation</w:t>
                  </w:r>
                </w:p>
              </w:txbxContent>
            </v:textbox>
            <w10:wrap anchorx="page"/>
          </v:shape>
        </w:pict>
      </w:r>
      <w:r w:rsidR="00CA5A16">
        <w:rPr>
          <w:rFonts w:ascii="Tahoma"/>
          <w:color w:val="45818E"/>
        </w:rPr>
        <w:t>accompagnement</w:t>
      </w:r>
    </w:p>
    <w:p w:rsidR="008F2F58" w:rsidRDefault="008F2F58">
      <w:pPr>
        <w:sectPr w:rsidR="008F2F58">
          <w:footerReference w:type="default" r:id="rId160"/>
          <w:pgSz w:w="14400" w:h="8100" w:orient="landscape"/>
          <w:pgMar w:top="440" w:right="160" w:bottom="0" w:left="120" w:header="0" w:footer="0" w:gutter="0"/>
          <w:cols w:num="5" w:space="720" w:equalWidth="0">
            <w:col w:w="3219" w:space="1796"/>
            <w:col w:w="1570" w:space="40"/>
            <w:col w:w="1959" w:space="574"/>
            <w:col w:w="1978" w:space="68"/>
            <w:col w:w="2916"/>
          </w:cols>
        </w:sectPr>
      </w:pPr>
    </w:p>
    <w:p w:rsidR="008F2F58" w:rsidRDefault="008F2F58">
      <w:pPr>
        <w:spacing w:before="8"/>
        <w:rPr>
          <w:sz w:val="24"/>
        </w:rPr>
      </w:pPr>
    </w:p>
    <w:p w:rsidR="008F2F58" w:rsidRDefault="008F2F58">
      <w:pPr>
        <w:rPr>
          <w:sz w:val="24"/>
        </w:rPr>
        <w:sectPr w:rsidR="008F2F58">
          <w:type w:val="continuous"/>
          <w:pgSz w:w="14400" w:h="8100" w:orient="landscape"/>
          <w:pgMar w:top="1440" w:right="160" w:bottom="280" w:left="120" w:header="720" w:footer="720" w:gutter="0"/>
          <w:cols w:space="720"/>
        </w:sectPr>
      </w:pPr>
    </w:p>
    <w:p w:rsidR="008F2F58" w:rsidRDefault="00CA5A16">
      <w:pPr>
        <w:pStyle w:val="Corpsdetexte"/>
        <w:spacing w:before="79"/>
        <w:ind w:left="105"/>
        <w:rPr>
          <w:rFonts w:ascii="Tahoma" w:hAnsi="Tahoma"/>
        </w:rPr>
      </w:pPr>
      <w:r>
        <w:rPr>
          <w:rFonts w:ascii="Tahoma" w:hAnsi="Tahoma"/>
          <w:color w:val="45818E"/>
          <w:spacing w:val="-1"/>
        </w:rPr>
        <w:t>projets</w:t>
      </w:r>
      <w:r>
        <w:rPr>
          <w:rFonts w:ascii="Tahoma" w:hAnsi="Tahoma"/>
          <w:color w:val="45818E"/>
          <w:spacing w:val="-13"/>
        </w:rPr>
        <w:t xml:space="preserve"> </w:t>
      </w:r>
      <w:r>
        <w:rPr>
          <w:rFonts w:ascii="Tahoma" w:hAnsi="Tahoma"/>
          <w:color w:val="45818E"/>
          <w:spacing w:val="-1"/>
        </w:rPr>
        <w:t>“concrets”</w:t>
      </w:r>
    </w:p>
    <w:p w:rsidR="008F2F58" w:rsidRDefault="00CA5A16">
      <w:pPr>
        <w:ind w:left="105"/>
        <w:rPr>
          <w:sz w:val="18"/>
        </w:rPr>
      </w:pPr>
      <w:r>
        <w:rPr>
          <w:color w:val="45818E"/>
          <w:spacing w:val="-1"/>
          <w:sz w:val="18"/>
        </w:rPr>
        <w:t>(gestion</w:t>
      </w:r>
      <w:r>
        <w:rPr>
          <w:color w:val="45818E"/>
          <w:spacing w:val="-7"/>
          <w:sz w:val="18"/>
        </w:rPr>
        <w:t xml:space="preserve"> </w:t>
      </w:r>
      <w:r>
        <w:rPr>
          <w:color w:val="45818E"/>
          <w:spacing w:val="-1"/>
          <w:sz w:val="18"/>
        </w:rPr>
        <w:t>opérationnelle)</w:t>
      </w:r>
    </w:p>
    <w:p w:rsidR="008F2F58" w:rsidRDefault="00CA5A16">
      <w:pPr>
        <w:rPr>
          <w:sz w:val="24"/>
        </w:rPr>
      </w:pPr>
      <w:r>
        <w:br w:type="column"/>
      </w:r>
    </w:p>
    <w:p w:rsidR="008F2F58" w:rsidRDefault="008F2F58">
      <w:pPr>
        <w:rPr>
          <w:sz w:val="24"/>
        </w:rPr>
      </w:pPr>
    </w:p>
    <w:p w:rsidR="008F2F58" w:rsidRDefault="008F2F58">
      <w:pPr>
        <w:spacing w:before="6"/>
        <w:rPr>
          <w:sz w:val="21"/>
        </w:rPr>
      </w:pPr>
    </w:p>
    <w:p w:rsidR="008F2F58" w:rsidRDefault="00CA5A16">
      <w:pPr>
        <w:pStyle w:val="Corpsdetexte"/>
        <w:ind w:left="105"/>
        <w:rPr>
          <w:rFonts w:ascii="Tahoma"/>
        </w:rPr>
      </w:pPr>
      <w:r>
        <w:rPr>
          <w:rFonts w:ascii="Tahoma"/>
          <w:color w:val="595959"/>
        </w:rPr>
        <w:t>moins</w:t>
      </w:r>
      <w:r>
        <w:rPr>
          <w:rFonts w:ascii="Tahoma"/>
          <w:color w:val="595959"/>
          <w:spacing w:val="-2"/>
        </w:rPr>
        <w:t xml:space="preserve"> </w:t>
      </w:r>
      <w:r>
        <w:rPr>
          <w:rFonts w:ascii="Tahoma"/>
          <w:color w:val="595959"/>
        </w:rPr>
        <w:t>de</w:t>
      </w:r>
      <w:r>
        <w:rPr>
          <w:rFonts w:ascii="Tahoma"/>
          <w:color w:val="595959"/>
          <w:spacing w:val="-2"/>
        </w:rPr>
        <w:t xml:space="preserve"> </w:t>
      </w:r>
      <w:r>
        <w:rPr>
          <w:rFonts w:ascii="Tahoma"/>
          <w:color w:val="595959"/>
        </w:rPr>
        <w:t>temps</w:t>
      </w:r>
    </w:p>
    <w:p w:rsidR="008F2F58" w:rsidRDefault="00CA5A16">
      <w:pPr>
        <w:pStyle w:val="Corpsdetexte"/>
        <w:spacing w:before="80"/>
        <w:ind w:left="105"/>
        <w:rPr>
          <w:rFonts w:ascii="Tahoma" w:hAnsi="Tahoma"/>
        </w:rPr>
      </w:pPr>
      <w:r>
        <w:br w:type="column"/>
      </w:r>
      <w:r>
        <w:rPr>
          <w:rFonts w:ascii="Tahoma" w:hAnsi="Tahoma"/>
          <w:color w:val="595959"/>
        </w:rPr>
        <w:t>groupe</w:t>
      </w:r>
      <w:r>
        <w:rPr>
          <w:rFonts w:ascii="Tahoma" w:hAnsi="Tahoma"/>
          <w:color w:val="595959"/>
          <w:spacing w:val="-14"/>
        </w:rPr>
        <w:t xml:space="preserve"> </w:t>
      </w:r>
      <w:r>
        <w:rPr>
          <w:rFonts w:ascii="Tahoma" w:hAnsi="Tahoma"/>
          <w:color w:val="595959"/>
        </w:rPr>
        <w:t>ouvert</w:t>
      </w:r>
      <w:r>
        <w:rPr>
          <w:rFonts w:ascii="Tahoma" w:hAnsi="Tahoma"/>
          <w:color w:val="595959"/>
          <w:spacing w:val="-15"/>
        </w:rPr>
        <w:t xml:space="preserve"> </w:t>
      </w:r>
      <w:r>
        <w:rPr>
          <w:rFonts w:ascii="Tahoma" w:hAnsi="Tahoma"/>
          <w:color w:val="595959"/>
        </w:rPr>
        <w:t>et</w:t>
      </w:r>
      <w:r>
        <w:rPr>
          <w:rFonts w:ascii="Tahoma" w:hAnsi="Tahoma"/>
          <w:color w:val="595959"/>
          <w:spacing w:val="-14"/>
        </w:rPr>
        <w:t xml:space="preserve"> </w:t>
      </w:r>
      <w:r>
        <w:rPr>
          <w:rFonts w:ascii="Tahoma" w:hAnsi="Tahoma"/>
          <w:color w:val="595959"/>
        </w:rPr>
        <w:t>relié</w:t>
      </w:r>
    </w:p>
    <w:p w:rsidR="008F2F58" w:rsidRDefault="00CA5A16">
      <w:pPr>
        <w:spacing w:before="2"/>
        <w:ind w:left="105" w:right="1077"/>
        <w:rPr>
          <w:sz w:val="14"/>
        </w:rPr>
      </w:pPr>
      <w:r>
        <w:rPr>
          <w:color w:val="595959"/>
          <w:sz w:val="14"/>
        </w:rPr>
        <w:t>(Assemblées,</w:t>
      </w:r>
      <w:r>
        <w:rPr>
          <w:color w:val="595959"/>
          <w:spacing w:val="6"/>
          <w:sz w:val="14"/>
        </w:rPr>
        <w:t xml:space="preserve"> </w:t>
      </w:r>
      <w:r>
        <w:rPr>
          <w:color w:val="595959"/>
          <w:sz w:val="14"/>
        </w:rPr>
        <w:t>conseils</w:t>
      </w:r>
      <w:r>
        <w:rPr>
          <w:color w:val="595959"/>
          <w:spacing w:val="7"/>
          <w:sz w:val="14"/>
        </w:rPr>
        <w:t xml:space="preserve"> </w:t>
      </w:r>
      <w:r>
        <w:rPr>
          <w:color w:val="595959"/>
          <w:sz w:val="14"/>
        </w:rPr>
        <w:t>des</w:t>
      </w:r>
      <w:r>
        <w:rPr>
          <w:color w:val="595959"/>
          <w:spacing w:val="6"/>
          <w:sz w:val="14"/>
        </w:rPr>
        <w:t xml:space="preserve"> </w:t>
      </w:r>
      <w:r>
        <w:rPr>
          <w:color w:val="595959"/>
          <w:sz w:val="14"/>
        </w:rPr>
        <w:t>jeunes,</w:t>
      </w:r>
      <w:r>
        <w:rPr>
          <w:color w:val="595959"/>
          <w:spacing w:val="6"/>
          <w:sz w:val="14"/>
        </w:rPr>
        <w:t xml:space="preserve"> </w:t>
      </w:r>
      <w:r>
        <w:rPr>
          <w:color w:val="595959"/>
          <w:sz w:val="14"/>
        </w:rPr>
        <w:t>budget</w:t>
      </w:r>
      <w:r>
        <w:rPr>
          <w:color w:val="595959"/>
          <w:spacing w:val="-40"/>
          <w:sz w:val="14"/>
        </w:rPr>
        <w:t xml:space="preserve"> </w:t>
      </w:r>
      <w:r>
        <w:rPr>
          <w:color w:val="595959"/>
          <w:sz w:val="14"/>
        </w:rPr>
        <w:t>participatif,</w:t>
      </w:r>
      <w:r>
        <w:rPr>
          <w:color w:val="595959"/>
          <w:spacing w:val="-7"/>
          <w:sz w:val="14"/>
        </w:rPr>
        <w:t xml:space="preserve"> </w:t>
      </w:r>
      <w:r>
        <w:rPr>
          <w:color w:val="595959"/>
          <w:sz w:val="14"/>
        </w:rPr>
        <w:t>etc.)</w:t>
      </w:r>
    </w:p>
    <w:p w:rsidR="008F2F58" w:rsidRDefault="008F2F58">
      <w:pPr>
        <w:rPr>
          <w:sz w:val="14"/>
        </w:rPr>
        <w:sectPr w:rsidR="008F2F58">
          <w:type w:val="continuous"/>
          <w:pgSz w:w="14400" w:h="8100" w:orient="landscape"/>
          <w:pgMar w:top="1440" w:right="160" w:bottom="280" w:left="120" w:header="720" w:footer="720" w:gutter="0"/>
          <w:cols w:num="3" w:space="720" w:equalWidth="0">
            <w:col w:w="2026" w:space="166"/>
            <w:col w:w="1698" w:space="5785"/>
            <w:col w:w="4445"/>
          </w:cols>
        </w:sectPr>
      </w:pPr>
    </w:p>
    <w:p w:rsidR="008F2F58" w:rsidRDefault="008F2F58">
      <w:pPr>
        <w:spacing w:before="8"/>
        <w:rPr>
          <w:sz w:val="34"/>
        </w:rPr>
      </w:pPr>
    </w:p>
    <w:p w:rsidR="008F2F58" w:rsidRDefault="00CA5A16">
      <w:pPr>
        <w:pStyle w:val="Corpsdetexte"/>
        <w:spacing w:before="1"/>
        <w:ind w:left="227"/>
        <w:rPr>
          <w:rFonts w:ascii="Tahoma" w:hAnsi="Tahoma"/>
        </w:rPr>
      </w:pPr>
      <w:r>
        <w:rPr>
          <w:rFonts w:ascii="Tahoma" w:hAnsi="Tahoma"/>
          <w:color w:val="45818E"/>
        </w:rPr>
        <w:t>participation</w:t>
      </w:r>
      <w:r>
        <w:rPr>
          <w:rFonts w:ascii="Tahoma" w:hAnsi="Tahoma"/>
          <w:color w:val="45818E"/>
          <w:spacing w:val="-10"/>
        </w:rPr>
        <w:t xml:space="preserve"> </w:t>
      </w:r>
      <w:r>
        <w:rPr>
          <w:rFonts w:ascii="Tahoma" w:hAnsi="Tahoma"/>
          <w:color w:val="45818E"/>
        </w:rPr>
        <w:t>à</w:t>
      </w:r>
      <w:r>
        <w:rPr>
          <w:rFonts w:ascii="Tahoma" w:hAnsi="Tahoma"/>
          <w:color w:val="45818E"/>
          <w:spacing w:val="-10"/>
        </w:rPr>
        <w:t xml:space="preserve"> </w:t>
      </w:r>
      <w:r>
        <w:rPr>
          <w:rFonts w:ascii="Tahoma" w:hAnsi="Tahoma"/>
          <w:color w:val="45818E"/>
        </w:rPr>
        <w:t>la</w:t>
      </w:r>
      <w:r>
        <w:rPr>
          <w:rFonts w:ascii="Tahoma" w:hAnsi="Tahoma"/>
          <w:color w:val="45818E"/>
          <w:spacing w:val="-10"/>
        </w:rPr>
        <w:t xml:space="preserve"> </w:t>
      </w:r>
      <w:r>
        <w:rPr>
          <w:rFonts w:ascii="Tahoma" w:hAnsi="Tahoma"/>
          <w:color w:val="45818E"/>
        </w:rPr>
        <w:t>carte</w:t>
      </w:r>
    </w:p>
    <w:p w:rsidR="008F2F58" w:rsidRDefault="00CA5A16">
      <w:pPr>
        <w:pStyle w:val="Corpsdetexte"/>
        <w:spacing w:before="3"/>
        <w:ind w:left="227" w:right="443"/>
        <w:rPr>
          <w:rFonts w:ascii="Tahoma" w:hAnsi="Tahoma"/>
        </w:rPr>
      </w:pPr>
      <w:r>
        <w:br w:type="column"/>
      </w:r>
      <w:r>
        <w:rPr>
          <w:rFonts w:ascii="Tahoma" w:hAnsi="Tahoma"/>
          <w:color w:val="45818E"/>
        </w:rPr>
        <w:t>responsabilité</w:t>
      </w:r>
      <w:r>
        <w:rPr>
          <w:rFonts w:ascii="Tahoma" w:hAnsi="Tahoma"/>
          <w:color w:val="45818E"/>
          <w:spacing w:val="-10"/>
        </w:rPr>
        <w:t xml:space="preserve"> </w:t>
      </w:r>
      <w:r>
        <w:rPr>
          <w:rFonts w:ascii="Tahoma" w:hAnsi="Tahoma"/>
          <w:color w:val="45818E"/>
        </w:rPr>
        <w:t>élargie</w:t>
      </w:r>
      <w:r>
        <w:rPr>
          <w:rFonts w:ascii="Tahoma" w:hAnsi="Tahoma"/>
          <w:color w:val="45818E"/>
          <w:spacing w:val="-9"/>
        </w:rPr>
        <w:t xml:space="preserve"> </w:t>
      </w:r>
      <w:r>
        <w:rPr>
          <w:rFonts w:ascii="Tahoma" w:hAnsi="Tahoma"/>
          <w:color w:val="45818E"/>
        </w:rPr>
        <w:t>/</w:t>
      </w:r>
      <w:r>
        <w:rPr>
          <w:rFonts w:ascii="Tahoma" w:hAnsi="Tahoma"/>
          <w:color w:val="45818E"/>
          <w:spacing w:val="-66"/>
        </w:rPr>
        <w:t xml:space="preserve"> </w:t>
      </w:r>
      <w:r>
        <w:rPr>
          <w:rFonts w:ascii="Tahoma" w:hAnsi="Tahoma"/>
          <w:color w:val="45818E"/>
        </w:rPr>
        <w:t>rôle</w:t>
      </w:r>
      <w:r>
        <w:rPr>
          <w:rFonts w:ascii="Tahoma" w:hAnsi="Tahoma"/>
          <w:color w:val="45818E"/>
          <w:spacing w:val="-8"/>
        </w:rPr>
        <w:t xml:space="preserve"> </w:t>
      </w:r>
      <w:r>
        <w:rPr>
          <w:rFonts w:ascii="Tahoma" w:hAnsi="Tahoma"/>
          <w:color w:val="45818E"/>
        </w:rPr>
        <w:t>public</w:t>
      </w:r>
    </w:p>
    <w:p w:rsidR="008F2F58" w:rsidRDefault="008F2F58">
      <w:pPr>
        <w:sectPr w:rsidR="008F2F58">
          <w:type w:val="continuous"/>
          <w:pgSz w:w="14400" w:h="8100" w:orient="landscape"/>
          <w:pgMar w:top="1440" w:right="160" w:bottom="280" w:left="120" w:header="720" w:footer="720" w:gutter="0"/>
          <w:cols w:num="2" w:space="720" w:equalWidth="0">
            <w:col w:w="2418" w:space="8828"/>
            <w:col w:w="2874"/>
          </w:cols>
        </w:sectPr>
      </w:pPr>
    </w:p>
    <w:p w:rsidR="008F2F58" w:rsidRDefault="008F2F58">
      <w:pPr>
        <w:spacing w:before="2"/>
        <w:rPr>
          <w:sz w:val="20"/>
        </w:rPr>
      </w:pPr>
    </w:p>
    <w:p w:rsidR="008F2F58" w:rsidRDefault="008F2F58">
      <w:pPr>
        <w:rPr>
          <w:sz w:val="20"/>
        </w:rPr>
        <w:sectPr w:rsidR="008F2F58">
          <w:type w:val="continuous"/>
          <w:pgSz w:w="14400" w:h="8100" w:orient="landscape"/>
          <w:pgMar w:top="1440" w:right="160" w:bottom="280" w:left="120" w:header="720" w:footer="720" w:gutter="0"/>
          <w:cols w:space="720"/>
        </w:sectPr>
      </w:pPr>
    </w:p>
    <w:p w:rsidR="008F2F58" w:rsidRDefault="008F2F58">
      <w:pPr>
        <w:spacing w:before="10"/>
        <w:rPr>
          <w:sz w:val="20"/>
        </w:rPr>
      </w:pPr>
    </w:p>
    <w:p w:rsidR="008F2F58" w:rsidRDefault="00CA5A16">
      <w:pPr>
        <w:pStyle w:val="Corpsdetexte"/>
        <w:spacing w:line="265" w:lineRule="exact"/>
        <w:ind w:left="262"/>
        <w:rPr>
          <w:rFonts w:ascii="Tahoma" w:hAnsi="Tahoma"/>
        </w:rPr>
      </w:pPr>
      <w:r>
        <w:rPr>
          <w:rFonts w:ascii="Tahoma" w:hAnsi="Tahoma"/>
          <w:color w:val="45818E"/>
          <w:spacing w:val="-1"/>
        </w:rPr>
        <w:t>périmètre</w:t>
      </w:r>
      <w:r>
        <w:rPr>
          <w:rFonts w:ascii="Tahoma" w:hAnsi="Tahoma"/>
          <w:color w:val="45818E"/>
          <w:spacing w:val="-13"/>
        </w:rPr>
        <w:t xml:space="preserve"> </w:t>
      </w:r>
      <w:r>
        <w:rPr>
          <w:rFonts w:ascii="Tahoma" w:hAnsi="Tahoma"/>
          <w:color w:val="45818E"/>
          <w:spacing w:val="-1"/>
        </w:rPr>
        <w:t>restreint</w:t>
      </w:r>
    </w:p>
    <w:p w:rsidR="008F2F58" w:rsidRDefault="00CA5A16">
      <w:pPr>
        <w:spacing w:line="241" w:lineRule="exact"/>
        <w:ind w:left="262"/>
        <w:rPr>
          <w:sz w:val="20"/>
        </w:rPr>
      </w:pPr>
      <w:r>
        <w:rPr>
          <w:color w:val="45818E"/>
          <w:sz w:val="20"/>
        </w:rPr>
        <w:t>(établissement</w:t>
      </w:r>
      <w:r>
        <w:rPr>
          <w:color w:val="45818E"/>
          <w:spacing w:val="-7"/>
          <w:sz w:val="20"/>
        </w:rPr>
        <w:t xml:space="preserve"> </w:t>
      </w:r>
      <w:r>
        <w:rPr>
          <w:color w:val="45818E"/>
          <w:sz w:val="20"/>
        </w:rPr>
        <w:t>ciblé,</w:t>
      </w:r>
      <w:r>
        <w:rPr>
          <w:color w:val="45818E"/>
          <w:spacing w:val="-7"/>
          <w:sz w:val="20"/>
        </w:rPr>
        <w:t xml:space="preserve"> </w:t>
      </w:r>
      <w:r>
        <w:rPr>
          <w:color w:val="45818E"/>
          <w:sz w:val="20"/>
        </w:rPr>
        <w:t>en</w:t>
      </w:r>
      <w:r>
        <w:rPr>
          <w:color w:val="45818E"/>
          <w:spacing w:val="-6"/>
          <w:sz w:val="20"/>
        </w:rPr>
        <w:t xml:space="preserve"> </w:t>
      </w:r>
      <w:r>
        <w:rPr>
          <w:color w:val="45818E"/>
          <w:sz w:val="20"/>
        </w:rPr>
        <w:t>régie)</w:t>
      </w:r>
    </w:p>
    <w:p w:rsidR="008F2F58" w:rsidRDefault="00CA5A16">
      <w:pPr>
        <w:pStyle w:val="Corpsdetexte"/>
        <w:spacing w:before="79"/>
        <w:ind w:left="262" w:right="30"/>
        <w:rPr>
          <w:rFonts w:ascii="Tahoma" w:hAnsi="Tahoma"/>
        </w:rPr>
      </w:pPr>
      <w:r>
        <w:br w:type="column"/>
      </w:r>
      <w:r>
        <w:rPr>
          <w:rFonts w:ascii="Tahoma" w:hAnsi="Tahoma"/>
          <w:color w:val="595959"/>
        </w:rPr>
        <w:t>moyens</w:t>
      </w:r>
      <w:r>
        <w:rPr>
          <w:rFonts w:ascii="Tahoma" w:hAnsi="Tahoma"/>
          <w:color w:val="595959"/>
          <w:spacing w:val="1"/>
        </w:rPr>
        <w:t xml:space="preserve"> </w:t>
      </w:r>
      <w:r>
        <w:rPr>
          <w:rFonts w:ascii="Tahoma" w:hAnsi="Tahoma"/>
          <w:color w:val="595959"/>
        </w:rPr>
        <w:t>humains</w:t>
      </w:r>
      <w:r>
        <w:rPr>
          <w:rFonts w:ascii="Tahoma" w:hAnsi="Tahoma"/>
          <w:color w:val="595959"/>
          <w:spacing w:val="2"/>
        </w:rPr>
        <w:t xml:space="preserve"> </w:t>
      </w:r>
      <w:r>
        <w:rPr>
          <w:rFonts w:ascii="Tahoma" w:hAnsi="Tahoma"/>
          <w:color w:val="595959"/>
        </w:rPr>
        <w:t>et</w:t>
      </w:r>
      <w:r>
        <w:rPr>
          <w:rFonts w:ascii="Tahoma" w:hAnsi="Tahoma"/>
          <w:color w:val="595959"/>
          <w:spacing w:val="-66"/>
        </w:rPr>
        <w:t xml:space="preserve"> </w:t>
      </w:r>
      <w:r>
        <w:rPr>
          <w:rFonts w:ascii="Tahoma" w:hAnsi="Tahoma"/>
          <w:color w:val="595959"/>
        </w:rPr>
        <w:t>financiers</w:t>
      </w:r>
      <w:r>
        <w:rPr>
          <w:rFonts w:ascii="Tahoma" w:hAnsi="Tahoma"/>
          <w:color w:val="595959"/>
          <w:spacing w:val="-8"/>
        </w:rPr>
        <w:t xml:space="preserve"> </w:t>
      </w:r>
      <w:r>
        <w:rPr>
          <w:rFonts w:ascii="Tahoma" w:hAnsi="Tahoma"/>
          <w:color w:val="595959"/>
        </w:rPr>
        <w:t>réduits</w:t>
      </w:r>
    </w:p>
    <w:p w:rsidR="008F2F58" w:rsidRDefault="00CA5A16">
      <w:pPr>
        <w:spacing w:before="2"/>
        <w:rPr>
          <w:sz w:val="56"/>
        </w:rPr>
      </w:pPr>
      <w:r>
        <w:br w:type="column"/>
      </w:r>
    </w:p>
    <w:p w:rsidR="008F2F58" w:rsidRDefault="00CA5A16">
      <w:pPr>
        <w:ind w:left="262"/>
        <w:rPr>
          <w:sz w:val="48"/>
        </w:rPr>
      </w:pPr>
      <w:r>
        <w:rPr>
          <w:color w:val="45818E"/>
          <w:w w:val="105"/>
          <w:sz w:val="48"/>
        </w:rPr>
        <w:t>La</w:t>
      </w:r>
      <w:r>
        <w:rPr>
          <w:color w:val="45818E"/>
          <w:spacing w:val="7"/>
          <w:w w:val="105"/>
          <w:sz w:val="48"/>
        </w:rPr>
        <w:t xml:space="preserve"> </w:t>
      </w:r>
      <w:r>
        <w:rPr>
          <w:color w:val="45818E"/>
          <w:w w:val="105"/>
          <w:sz w:val="48"/>
        </w:rPr>
        <w:t>Boussole</w:t>
      </w:r>
      <w:r>
        <w:rPr>
          <w:color w:val="45818E"/>
          <w:spacing w:val="8"/>
          <w:w w:val="105"/>
          <w:sz w:val="48"/>
        </w:rPr>
        <w:t xml:space="preserve"> </w:t>
      </w:r>
      <w:r>
        <w:rPr>
          <w:color w:val="45818E"/>
          <w:w w:val="105"/>
          <w:sz w:val="48"/>
        </w:rPr>
        <w:t>du</w:t>
      </w:r>
      <w:r>
        <w:rPr>
          <w:color w:val="45818E"/>
          <w:spacing w:val="7"/>
          <w:w w:val="105"/>
          <w:sz w:val="48"/>
        </w:rPr>
        <w:t xml:space="preserve"> </w:t>
      </w:r>
      <w:r>
        <w:rPr>
          <w:color w:val="45818E"/>
          <w:w w:val="105"/>
          <w:sz w:val="48"/>
        </w:rPr>
        <w:t>CCCT</w:t>
      </w:r>
    </w:p>
    <w:sectPr w:rsidR="008F2F58">
      <w:type w:val="continuous"/>
      <w:pgSz w:w="14400" w:h="8100" w:orient="landscape"/>
      <w:pgMar w:top="1440" w:right="160" w:bottom="280" w:left="120" w:header="720" w:footer="720" w:gutter="0"/>
      <w:cols w:num="3" w:space="720" w:equalWidth="0">
        <w:col w:w="2970" w:space="1714"/>
        <w:col w:w="2210" w:space="2084"/>
        <w:col w:w="51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91B" w:rsidRDefault="00EE491B">
      <w:r>
        <w:separator/>
      </w:r>
    </w:p>
  </w:endnote>
  <w:endnote w:type="continuationSeparator" w:id="0">
    <w:p w:rsidR="00EE491B" w:rsidRDefault="00EE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465575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1.35pt;margin-top:791.05pt;width:18.25pt;height:14.3pt;z-index:-19565568;mso-position-horizontal-relative:page;mso-position-vertical-relative:page" filled="f" stroked="f">
          <v:textbox inset="0,0,0,0">
            <w:txbxContent>
              <w:p w:rsidR="00EE491B" w:rsidRDefault="00EE491B">
                <w:pPr>
                  <w:pStyle w:val="Corpsdetexte"/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465575">
                  <w:rPr>
                    <w:rFonts w:ascii="Arial MT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465575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08.05pt;margin-top:791.05pt;width:18.25pt;height:14.3pt;z-index:-19565056;mso-position-horizontal-relative:page;mso-position-vertical-relative:page" filled="f" stroked="f">
          <v:textbox inset="0,0,0,0">
            <w:txbxContent>
              <w:p w:rsidR="00EE491B" w:rsidRDefault="00EE491B">
                <w:pPr>
                  <w:pStyle w:val="Corpsdetexte"/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465575">
                  <w:rPr>
                    <w:rFonts w:ascii="Arial MT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465575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8.05pt;margin-top:791.05pt;width:18.25pt;height:14.3pt;z-index:-19564544;mso-position-horizontal-relative:page;mso-position-vertical-relative:page" filled="f" stroked="f">
          <v:textbox inset="0,0,0,0">
            <w:txbxContent>
              <w:p w:rsidR="00EE491B" w:rsidRDefault="00EE491B">
                <w:pPr>
                  <w:pStyle w:val="Corpsdetexte"/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465575">
                  <w:rPr>
                    <w:rFonts w:ascii="Arial MT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465575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8.05pt;margin-top:791.05pt;width:18.25pt;height:14.3pt;z-index:-19564032;mso-position-horizontal-relative:page;mso-position-vertical-relative:page" filled="f" stroked="f">
          <v:textbox inset="0,0,0,0">
            <w:txbxContent>
              <w:p w:rsidR="00EE491B" w:rsidRDefault="00EE491B">
                <w:pPr>
                  <w:pStyle w:val="Corpsdetexte"/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465575">
                  <w:rPr>
                    <w:rFonts w:ascii="Arial MT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465575">
    <w:pPr>
      <w:pStyle w:val="Corpsdetexte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6.8pt;margin-top:789.85pt;width:19.55pt;height:15.45pt;z-index:-19563520;mso-position-horizontal-relative:page;mso-position-vertical-relative:page" filled="f" stroked="f">
          <v:textbox inset="0,0,0,0">
            <w:txbxContent>
              <w:p w:rsidR="00EE491B" w:rsidRDefault="00EE491B">
                <w:pPr>
                  <w:pStyle w:val="Corpsdetexte"/>
                  <w:spacing w:before="13"/>
                  <w:ind w:left="60"/>
                  <w:rPr>
                    <w:rFonts w:ascii="Tahoma"/>
                  </w:rPr>
                </w:pPr>
                <w:r>
                  <w:fldChar w:fldCharType="begin"/>
                </w:r>
                <w:r>
                  <w:rPr>
                    <w:rFonts w:ascii="Tahoma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465575">
                  <w:rPr>
                    <w:rFonts w:ascii="Tahoma"/>
                    <w:noProof/>
                    <w:w w:val="105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1B" w:rsidRDefault="00EE491B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91B" w:rsidRDefault="00EE491B">
      <w:r>
        <w:separator/>
      </w:r>
    </w:p>
  </w:footnote>
  <w:footnote w:type="continuationSeparator" w:id="0">
    <w:p w:rsidR="00EE491B" w:rsidRDefault="00EE4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0A3D"/>
    <w:multiLevelType w:val="hybridMultilevel"/>
    <w:tmpl w:val="08B67A1E"/>
    <w:lvl w:ilvl="0" w:tplc="37BC961A">
      <w:numFmt w:val="bullet"/>
      <w:lvlText w:val="&gt;"/>
      <w:lvlJc w:val="left"/>
      <w:pPr>
        <w:ind w:left="608" w:hanging="212"/>
      </w:pPr>
      <w:rPr>
        <w:rFonts w:ascii="Tahoma" w:eastAsia="Tahoma" w:hAnsi="Tahoma" w:cs="Tahoma" w:hint="default"/>
        <w:b/>
        <w:bCs/>
        <w:w w:val="73"/>
        <w:sz w:val="24"/>
        <w:szCs w:val="24"/>
        <w:lang w:val="fr-FR" w:eastAsia="en-US" w:bidi="ar-SA"/>
      </w:rPr>
    </w:lvl>
    <w:lvl w:ilvl="1" w:tplc="CABACCA0">
      <w:numFmt w:val="bullet"/>
      <w:lvlText w:val="•"/>
      <w:lvlJc w:val="left"/>
      <w:pPr>
        <w:ind w:left="1524" w:hanging="212"/>
      </w:pPr>
      <w:rPr>
        <w:rFonts w:hint="default"/>
        <w:lang w:val="fr-FR" w:eastAsia="en-US" w:bidi="ar-SA"/>
      </w:rPr>
    </w:lvl>
    <w:lvl w:ilvl="2" w:tplc="C3FE6F80">
      <w:numFmt w:val="bullet"/>
      <w:lvlText w:val="•"/>
      <w:lvlJc w:val="left"/>
      <w:pPr>
        <w:ind w:left="2448" w:hanging="212"/>
      </w:pPr>
      <w:rPr>
        <w:rFonts w:hint="default"/>
        <w:lang w:val="fr-FR" w:eastAsia="en-US" w:bidi="ar-SA"/>
      </w:rPr>
    </w:lvl>
    <w:lvl w:ilvl="3" w:tplc="04DE1BC6">
      <w:numFmt w:val="bullet"/>
      <w:lvlText w:val="•"/>
      <w:lvlJc w:val="left"/>
      <w:pPr>
        <w:ind w:left="3372" w:hanging="212"/>
      </w:pPr>
      <w:rPr>
        <w:rFonts w:hint="default"/>
        <w:lang w:val="fr-FR" w:eastAsia="en-US" w:bidi="ar-SA"/>
      </w:rPr>
    </w:lvl>
    <w:lvl w:ilvl="4" w:tplc="FE3A80D0">
      <w:numFmt w:val="bullet"/>
      <w:lvlText w:val="•"/>
      <w:lvlJc w:val="left"/>
      <w:pPr>
        <w:ind w:left="4296" w:hanging="212"/>
      </w:pPr>
      <w:rPr>
        <w:rFonts w:hint="default"/>
        <w:lang w:val="fr-FR" w:eastAsia="en-US" w:bidi="ar-SA"/>
      </w:rPr>
    </w:lvl>
    <w:lvl w:ilvl="5" w:tplc="08E6CD3E">
      <w:numFmt w:val="bullet"/>
      <w:lvlText w:val="•"/>
      <w:lvlJc w:val="left"/>
      <w:pPr>
        <w:ind w:left="5220" w:hanging="212"/>
      </w:pPr>
      <w:rPr>
        <w:rFonts w:hint="default"/>
        <w:lang w:val="fr-FR" w:eastAsia="en-US" w:bidi="ar-SA"/>
      </w:rPr>
    </w:lvl>
    <w:lvl w:ilvl="6" w:tplc="6616F6FC">
      <w:numFmt w:val="bullet"/>
      <w:lvlText w:val="•"/>
      <w:lvlJc w:val="left"/>
      <w:pPr>
        <w:ind w:left="6144" w:hanging="212"/>
      </w:pPr>
      <w:rPr>
        <w:rFonts w:hint="default"/>
        <w:lang w:val="fr-FR" w:eastAsia="en-US" w:bidi="ar-SA"/>
      </w:rPr>
    </w:lvl>
    <w:lvl w:ilvl="7" w:tplc="A89A9010">
      <w:numFmt w:val="bullet"/>
      <w:lvlText w:val="•"/>
      <w:lvlJc w:val="left"/>
      <w:pPr>
        <w:ind w:left="7068" w:hanging="212"/>
      </w:pPr>
      <w:rPr>
        <w:rFonts w:hint="default"/>
        <w:lang w:val="fr-FR" w:eastAsia="en-US" w:bidi="ar-SA"/>
      </w:rPr>
    </w:lvl>
    <w:lvl w:ilvl="8" w:tplc="35242A06">
      <w:numFmt w:val="bullet"/>
      <w:lvlText w:val="•"/>
      <w:lvlJc w:val="left"/>
      <w:pPr>
        <w:ind w:left="7992" w:hanging="212"/>
      </w:pPr>
      <w:rPr>
        <w:rFonts w:hint="default"/>
        <w:lang w:val="fr-FR" w:eastAsia="en-US" w:bidi="ar-SA"/>
      </w:rPr>
    </w:lvl>
  </w:abstractNum>
  <w:abstractNum w:abstractNumId="1" w15:restartNumberingAfterBreak="0">
    <w:nsid w:val="01053F64"/>
    <w:multiLevelType w:val="hybridMultilevel"/>
    <w:tmpl w:val="6032C85A"/>
    <w:lvl w:ilvl="0" w:tplc="A5762A28">
      <w:numFmt w:val="bullet"/>
      <w:lvlText w:val="●"/>
      <w:lvlJc w:val="left"/>
      <w:pPr>
        <w:ind w:left="1240" w:hanging="360"/>
      </w:pPr>
      <w:rPr>
        <w:rFonts w:ascii="Arial MT" w:eastAsia="Arial MT" w:hAnsi="Arial MT" w:cs="Arial MT" w:hint="default"/>
        <w:color w:val="222222"/>
        <w:w w:val="60"/>
        <w:sz w:val="24"/>
        <w:szCs w:val="24"/>
        <w:lang w:val="fr-FR" w:eastAsia="en-US" w:bidi="ar-SA"/>
      </w:rPr>
    </w:lvl>
    <w:lvl w:ilvl="1" w:tplc="BA4689DC">
      <w:numFmt w:val="bullet"/>
      <w:lvlText w:val="•"/>
      <w:lvlJc w:val="left"/>
      <w:pPr>
        <w:ind w:left="2148" w:hanging="360"/>
      </w:pPr>
      <w:rPr>
        <w:rFonts w:hint="default"/>
        <w:lang w:val="fr-FR" w:eastAsia="en-US" w:bidi="ar-SA"/>
      </w:rPr>
    </w:lvl>
    <w:lvl w:ilvl="2" w:tplc="2586F8E6">
      <w:numFmt w:val="bullet"/>
      <w:lvlText w:val="•"/>
      <w:lvlJc w:val="left"/>
      <w:pPr>
        <w:ind w:left="3056" w:hanging="360"/>
      </w:pPr>
      <w:rPr>
        <w:rFonts w:hint="default"/>
        <w:lang w:val="fr-FR" w:eastAsia="en-US" w:bidi="ar-SA"/>
      </w:rPr>
    </w:lvl>
    <w:lvl w:ilvl="3" w:tplc="3162CDCA">
      <w:numFmt w:val="bullet"/>
      <w:lvlText w:val="•"/>
      <w:lvlJc w:val="left"/>
      <w:pPr>
        <w:ind w:left="3964" w:hanging="360"/>
      </w:pPr>
      <w:rPr>
        <w:rFonts w:hint="default"/>
        <w:lang w:val="fr-FR" w:eastAsia="en-US" w:bidi="ar-SA"/>
      </w:rPr>
    </w:lvl>
    <w:lvl w:ilvl="4" w:tplc="41888930">
      <w:numFmt w:val="bullet"/>
      <w:lvlText w:val="•"/>
      <w:lvlJc w:val="left"/>
      <w:pPr>
        <w:ind w:left="4872" w:hanging="360"/>
      </w:pPr>
      <w:rPr>
        <w:rFonts w:hint="default"/>
        <w:lang w:val="fr-FR" w:eastAsia="en-US" w:bidi="ar-SA"/>
      </w:rPr>
    </w:lvl>
    <w:lvl w:ilvl="5" w:tplc="6B38D0DC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399C6C14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7" w:tplc="AA3AE9D8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  <w:lvl w:ilvl="8" w:tplc="ABCC5A96">
      <w:numFmt w:val="bullet"/>
      <w:lvlText w:val="•"/>
      <w:lvlJc w:val="left"/>
      <w:pPr>
        <w:ind w:left="8504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314382F"/>
    <w:multiLevelType w:val="hybridMultilevel"/>
    <w:tmpl w:val="37E0E6AA"/>
    <w:lvl w:ilvl="0" w:tplc="9B3E4896">
      <w:numFmt w:val="bullet"/>
      <w:lvlText w:val="&gt;"/>
      <w:lvlJc w:val="left"/>
      <w:pPr>
        <w:ind w:left="608" w:hanging="212"/>
      </w:pPr>
      <w:rPr>
        <w:rFonts w:ascii="Tahoma" w:eastAsia="Tahoma" w:hAnsi="Tahoma" w:cs="Tahoma" w:hint="default"/>
        <w:b/>
        <w:bCs/>
        <w:w w:val="73"/>
        <w:sz w:val="24"/>
        <w:szCs w:val="24"/>
        <w:lang w:val="fr-FR" w:eastAsia="en-US" w:bidi="ar-SA"/>
      </w:rPr>
    </w:lvl>
    <w:lvl w:ilvl="1" w:tplc="2AAEBF88">
      <w:numFmt w:val="bullet"/>
      <w:lvlText w:val="•"/>
      <w:lvlJc w:val="left"/>
      <w:pPr>
        <w:ind w:left="1524" w:hanging="212"/>
      </w:pPr>
      <w:rPr>
        <w:rFonts w:hint="default"/>
        <w:lang w:val="fr-FR" w:eastAsia="en-US" w:bidi="ar-SA"/>
      </w:rPr>
    </w:lvl>
    <w:lvl w:ilvl="2" w:tplc="6FE880B8">
      <w:numFmt w:val="bullet"/>
      <w:lvlText w:val="•"/>
      <w:lvlJc w:val="left"/>
      <w:pPr>
        <w:ind w:left="2448" w:hanging="212"/>
      </w:pPr>
      <w:rPr>
        <w:rFonts w:hint="default"/>
        <w:lang w:val="fr-FR" w:eastAsia="en-US" w:bidi="ar-SA"/>
      </w:rPr>
    </w:lvl>
    <w:lvl w:ilvl="3" w:tplc="866C4A28">
      <w:numFmt w:val="bullet"/>
      <w:lvlText w:val="•"/>
      <w:lvlJc w:val="left"/>
      <w:pPr>
        <w:ind w:left="3372" w:hanging="212"/>
      </w:pPr>
      <w:rPr>
        <w:rFonts w:hint="default"/>
        <w:lang w:val="fr-FR" w:eastAsia="en-US" w:bidi="ar-SA"/>
      </w:rPr>
    </w:lvl>
    <w:lvl w:ilvl="4" w:tplc="6EA8AB7C">
      <w:numFmt w:val="bullet"/>
      <w:lvlText w:val="•"/>
      <w:lvlJc w:val="left"/>
      <w:pPr>
        <w:ind w:left="4296" w:hanging="212"/>
      </w:pPr>
      <w:rPr>
        <w:rFonts w:hint="default"/>
        <w:lang w:val="fr-FR" w:eastAsia="en-US" w:bidi="ar-SA"/>
      </w:rPr>
    </w:lvl>
    <w:lvl w:ilvl="5" w:tplc="51688B38">
      <w:numFmt w:val="bullet"/>
      <w:lvlText w:val="•"/>
      <w:lvlJc w:val="left"/>
      <w:pPr>
        <w:ind w:left="5220" w:hanging="212"/>
      </w:pPr>
      <w:rPr>
        <w:rFonts w:hint="default"/>
        <w:lang w:val="fr-FR" w:eastAsia="en-US" w:bidi="ar-SA"/>
      </w:rPr>
    </w:lvl>
    <w:lvl w:ilvl="6" w:tplc="854411C4">
      <w:numFmt w:val="bullet"/>
      <w:lvlText w:val="•"/>
      <w:lvlJc w:val="left"/>
      <w:pPr>
        <w:ind w:left="6144" w:hanging="212"/>
      </w:pPr>
      <w:rPr>
        <w:rFonts w:hint="default"/>
        <w:lang w:val="fr-FR" w:eastAsia="en-US" w:bidi="ar-SA"/>
      </w:rPr>
    </w:lvl>
    <w:lvl w:ilvl="7" w:tplc="0F3AAA70">
      <w:numFmt w:val="bullet"/>
      <w:lvlText w:val="•"/>
      <w:lvlJc w:val="left"/>
      <w:pPr>
        <w:ind w:left="7068" w:hanging="212"/>
      </w:pPr>
      <w:rPr>
        <w:rFonts w:hint="default"/>
        <w:lang w:val="fr-FR" w:eastAsia="en-US" w:bidi="ar-SA"/>
      </w:rPr>
    </w:lvl>
    <w:lvl w:ilvl="8" w:tplc="232A4D60">
      <w:numFmt w:val="bullet"/>
      <w:lvlText w:val="•"/>
      <w:lvlJc w:val="left"/>
      <w:pPr>
        <w:ind w:left="7992" w:hanging="212"/>
      </w:pPr>
      <w:rPr>
        <w:rFonts w:hint="default"/>
        <w:lang w:val="fr-FR" w:eastAsia="en-US" w:bidi="ar-SA"/>
      </w:rPr>
    </w:lvl>
  </w:abstractNum>
  <w:abstractNum w:abstractNumId="3" w15:restartNumberingAfterBreak="0">
    <w:nsid w:val="039A52D7"/>
    <w:multiLevelType w:val="hybridMultilevel"/>
    <w:tmpl w:val="B8703312"/>
    <w:lvl w:ilvl="0" w:tplc="CB32DA90">
      <w:numFmt w:val="bullet"/>
      <w:lvlText w:val=""/>
      <w:lvlJc w:val="left"/>
      <w:pPr>
        <w:ind w:left="42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5A640240">
      <w:numFmt w:val="bullet"/>
      <w:lvlText w:val="-"/>
      <w:lvlJc w:val="left"/>
      <w:pPr>
        <w:ind w:left="780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 w:tplc="B3123CC2">
      <w:numFmt w:val="bullet"/>
      <w:lvlText w:val="•"/>
      <w:lvlJc w:val="left"/>
      <w:pPr>
        <w:ind w:left="1706" w:hanging="360"/>
      </w:pPr>
      <w:rPr>
        <w:rFonts w:hint="default"/>
        <w:lang w:val="fr-FR" w:eastAsia="en-US" w:bidi="ar-SA"/>
      </w:rPr>
    </w:lvl>
    <w:lvl w:ilvl="3" w:tplc="2E24A068">
      <w:numFmt w:val="bullet"/>
      <w:lvlText w:val="•"/>
      <w:lvlJc w:val="left"/>
      <w:pPr>
        <w:ind w:left="2633" w:hanging="360"/>
      </w:pPr>
      <w:rPr>
        <w:rFonts w:hint="default"/>
        <w:lang w:val="fr-FR" w:eastAsia="en-US" w:bidi="ar-SA"/>
      </w:rPr>
    </w:lvl>
    <w:lvl w:ilvl="4" w:tplc="421A4D88">
      <w:numFmt w:val="bullet"/>
      <w:lvlText w:val="•"/>
      <w:lvlJc w:val="left"/>
      <w:pPr>
        <w:ind w:left="3560" w:hanging="360"/>
      </w:pPr>
      <w:rPr>
        <w:rFonts w:hint="default"/>
        <w:lang w:val="fr-FR" w:eastAsia="en-US" w:bidi="ar-SA"/>
      </w:rPr>
    </w:lvl>
    <w:lvl w:ilvl="5" w:tplc="CB82B786">
      <w:numFmt w:val="bullet"/>
      <w:lvlText w:val="•"/>
      <w:lvlJc w:val="left"/>
      <w:pPr>
        <w:ind w:left="4487" w:hanging="360"/>
      </w:pPr>
      <w:rPr>
        <w:rFonts w:hint="default"/>
        <w:lang w:val="fr-FR" w:eastAsia="en-US" w:bidi="ar-SA"/>
      </w:rPr>
    </w:lvl>
    <w:lvl w:ilvl="6" w:tplc="3C46BEF8">
      <w:numFmt w:val="bullet"/>
      <w:lvlText w:val="•"/>
      <w:lvlJc w:val="left"/>
      <w:pPr>
        <w:ind w:left="5413" w:hanging="360"/>
      </w:pPr>
      <w:rPr>
        <w:rFonts w:hint="default"/>
        <w:lang w:val="fr-FR" w:eastAsia="en-US" w:bidi="ar-SA"/>
      </w:rPr>
    </w:lvl>
    <w:lvl w:ilvl="7" w:tplc="B40A857E">
      <w:numFmt w:val="bullet"/>
      <w:lvlText w:val="•"/>
      <w:lvlJc w:val="left"/>
      <w:pPr>
        <w:ind w:left="6340" w:hanging="360"/>
      </w:pPr>
      <w:rPr>
        <w:rFonts w:hint="default"/>
        <w:lang w:val="fr-FR" w:eastAsia="en-US" w:bidi="ar-SA"/>
      </w:rPr>
    </w:lvl>
    <w:lvl w:ilvl="8" w:tplc="BEE61F00">
      <w:numFmt w:val="bullet"/>
      <w:lvlText w:val="•"/>
      <w:lvlJc w:val="left"/>
      <w:pPr>
        <w:ind w:left="7267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03AB58BC"/>
    <w:multiLevelType w:val="hybridMultilevel"/>
    <w:tmpl w:val="BF4C520C"/>
    <w:lvl w:ilvl="0" w:tplc="27961FF4">
      <w:numFmt w:val="bullet"/>
      <w:lvlText w:val=""/>
      <w:lvlJc w:val="left"/>
      <w:pPr>
        <w:ind w:left="1656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3524F362">
      <w:numFmt w:val="bullet"/>
      <w:lvlText w:val="•"/>
      <w:lvlJc w:val="left"/>
      <w:pPr>
        <w:ind w:left="2540" w:hanging="360"/>
      </w:pPr>
      <w:rPr>
        <w:rFonts w:hint="default"/>
        <w:lang w:val="fr-FR" w:eastAsia="en-US" w:bidi="ar-SA"/>
      </w:rPr>
    </w:lvl>
    <w:lvl w:ilvl="2" w:tplc="9AEE101A">
      <w:numFmt w:val="bullet"/>
      <w:lvlText w:val="•"/>
      <w:lvlJc w:val="left"/>
      <w:pPr>
        <w:ind w:left="3421" w:hanging="360"/>
      </w:pPr>
      <w:rPr>
        <w:rFonts w:hint="default"/>
        <w:lang w:val="fr-FR" w:eastAsia="en-US" w:bidi="ar-SA"/>
      </w:rPr>
    </w:lvl>
    <w:lvl w:ilvl="3" w:tplc="F7E228FA">
      <w:numFmt w:val="bullet"/>
      <w:lvlText w:val="•"/>
      <w:lvlJc w:val="left"/>
      <w:pPr>
        <w:ind w:left="4301" w:hanging="360"/>
      </w:pPr>
      <w:rPr>
        <w:rFonts w:hint="default"/>
        <w:lang w:val="fr-FR" w:eastAsia="en-US" w:bidi="ar-SA"/>
      </w:rPr>
    </w:lvl>
    <w:lvl w:ilvl="4" w:tplc="5170A9E2">
      <w:numFmt w:val="bullet"/>
      <w:lvlText w:val="•"/>
      <w:lvlJc w:val="left"/>
      <w:pPr>
        <w:ind w:left="5182" w:hanging="360"/>
      </w:pPr>
      <w:rPr>
        <w:rFonts w:hint="default"/>
        <w:lang w:val="fr-FR" w:eastAsia="en-US" w:bidi="ar-SA"/>
      </w:rPr>
    </w:lvl>
    <w:lvl w:ilvl="5" w:tplc="CC4AAEA2">
      <w:numFmt w:val="bullet"/>
      <w:lvlText w:val="•"/>
      <w:lvlJc w:val="left"/>
      <w:pPr>
        <w:ind w:left="6063" w:hanging="360"/>
      </w:pPr>
      <w:rPr>
        <w:rFonts w:hint="default"/>
        <w:lang w:val="fr-FR" w:eastAsia="en-US" w:bidi="ar-SA"/>
      </w:rPr>
    </w:lvl>
    <w:lvl w:ilvl="6" w:tplc="2C9CCC86">
      <w:numFmt w:val="bullet"/>
      <w:lvlText w:val="•"/>
      <w:lvlJc w:val="left"/>
      <w:pPr>
        <w:ind w:left="6943" w:hanging="360"/>
      </w:pPr>
      <w:rPr>
        <w:rFonts w:hint="default"/>
        <w:lang w:val="fr-FR" w:eastAsia="en-US" w:bidi="ar-SA"/>
      </w:rPr>
    </w:lvl>
    <w:lvl w:ilvl="7" w:tplc="CF7690D6">
      <w:numFmt w:val="bullet"/>
      <w:lvlText w:val="•"/>
      <w:lvlJc w:val="left"/>
      <w:pPr>
        <w:ind w:left="7824" w:hanging="360"/>
      </w:pPr>
      <w:rPr>
        <w:rFonts w:hint="default"/>
        <w:lang w:val="fr-FR" w:eastAsia="en-US" w:bidi="ar-SA"/>
      </w:rPr>
    </w:lvl>
    <w:lvl w:ilvl="8" w:tplc="FA3C5E30">
      <w:numFmt w:val="bullet"/>
      <w:lvlText w:val="•"/>
      <w:lvlJc w:val="left"/>
      <w:pPr>
        <w:ind w:left="8705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042B0A52"/>
    <w:multiLevelType w:val="hybridMultilevel"/>
    <w:tmpl w:val="3DE285B2"/>
    <w:lvl w:ilvl="0" w:tplc="9AA2C830">
      <w:numFmt w:val="bullet"/>
      <w:lvlText w:val="&gt;"/>
      <w:lvlJc w:val="left"/>
      <w:pPr>
        <w:ind w:left="100" w:hanging="229"/>
      </w:pPr>
      <w:rPr>
        <w:rFonts w:ascii="Tahoma" w:eastAsia="Tahoma" w:hAnsi="Tahoma" w:cs="Tahoma" w:hint="default"/>
        <w:w w:val="79"/>
        <w:sz w:val="22"/>
        <w:szCs w:val="22"/>
        <w:lang w:val="fr-FR" w:eastAsia="en-US" w:bidi="ar-SA"/>
      </w:rPr>
    </w:lvl>
    <w:lvl w:ilvl="1" w:tplc="56822E74">
      <w:numFmt w:val="bullet"/>
      <w:lvlText w:val="●"/>
      <w:lvlJc w:val="left"/>
      <w:pPr>
        <w:ind w:left="1240" w:hanging="360"/>
      </w:pPr>
      <w:rPr>
        <w:rFonts w:hint="default"/>
        <w:w w:val="60"/>
        <w:lang w:val="fr-FR" w:eastAsia="en-US" w:bidi="ar-SA"/>
      </w:rPr>
    </w:lvl>
    <w:lvl w:ilvl="2" w:tplc="74B48006">
      <w:numFmt w:val="bullet"/>
      <w:lvlText w:val="○"/>
      <w:lvlJc w:val="left"/>
      <w:pPr>
        <w:ind w:left="1960" w:hanging="360"/>
      </w:pPr>
      <w:rPr>
        <w:rFonts w:ascii="Arial MT" w:eastAsia="Arial MT" w:hAnsi="Arial MT" w:cs="Arial MT" w:hint="default"/>
        <w:w w:val="60"/>
        <w:sz w:val="24"/>
        <w:szCs w:val="24"/>
        <w:lang w:val="fr-FR" w:eastAsia="en-US" w:bidi="ar-SA"/>
      </w:rPr>
    </w:lvl>
    <w:lvl w:ilvl="3" w:tplc="C568B44A">
      <w:numFmt w:val="bullet"/>
      <w:lvlText w:val="•"/>
      <w:lvlJc w:val="left"/>
      <w:pPr>
        <w:ind w:left="3005" w:hanging="360"/>
      </w:pPr>
      <w:rPr>
        <w:rFonts w:hint="default"/>
        <w:lang w:val="fr-FR" w:eastAsia="en-US" w:bidi="ar-SA"/>
      </w:rPr>
    </w:lvl>
    <w:lvl w:ilvl="4" w:tplc="EB12A730">
      <w:numFmt w:val="bullet"/>
      <w:lvlText w:val="•"/>
      <w:lvlJc w:val="left"/>
      <w:pPr>
        <w:ind w:left="4050" w:hanging="360"/>
      </w:pPr>
      <w:rPr>
        <w:rFonts w:hint="default"/>
        <w:lang w:val="fr-FR" w:eastAsia="en-US" w:bidi="ar-SA"/>
      </w:rPr>
    </w:lvl>
    <w:lvl w:ilvl="5" w:tplc="6DB2B674">
      <w:numFmt w:val="bullet"/>
      <w:lvlText w:val="•"/>
      <w:lvlJc w:val="left"/>
      <w:pPr>
        <w:ind w:left="5095" w:hanging="360"/>
      </w:pPr>
      <w:rPr>
        <w:rFonts w:hint="default"/>
        <w:lang w:val="fr-FR" w:eastAsia="en-US" w:bidi="ar-SA"/>
      </w:rPr>
    </w:lvl>
    <w:lvl w:ilvl="6" w:tplc="200EFD0C">
      <w:numFmt w:val="bullet"/>
      <w:lvlText w:val="•"/>
      <w:lvlJc w:val="left"/>
      <w:pPr>
        <w:ind w:left="6140" w:hanging="360"/>
      </w:pPr>
      <w:rPr>
        <w:rFonts w:hint="default"/>
        <w:lang w:val="fr-FR" w:eastAsia="en-US" w:bidi="ar-SA"/>
      </w:rPr>
    </w:lvl>
    <w:lvl w:ilvl="7" w:tplc="45402F14">
      <w:numFmt w:val="bullet"/>
      <w:lvlText w:val="•"/>
      <w:lvlJc w:val="left"/>
      <w:pPr>
        <w:ind w:left="7185" w:hanging="360"/>
      </w:pPr>
      <w:rPr>
        <w:rFonts w:hint="default"/>
        <w:lang w:val="fr-FR" w:eastAsia="en-US" w:bidi="ar-SA"/>
      </w:rPr>
    </w:lvl>
    <w:lvl w:ilvl="8" w:tplc="6994E18E">
      <w:numFmt w:val="bullet"/>
      <w:lvlText w:val="•"/>
      <w:lvlJc w:val="left"/>
      <w:pPr>
        <w:ind w:left="8230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050D61BE"/>
    <w:multiLevelType w:val="hybridMultilevel"/>
    <w:tmpl w:val="DD8018B6"/>
    <w:lvl w:ilvl="0" w:tplc="72E2EC20">
      <w:numFmt w:val="bullet"/>
      <w:lvlText w:val="&gt;"/>
      <w:lvlJc w:val="left"/>
      <w:pPr>
        <w:ind w:left="328" w:hanging="212"/>
      </w:pPr>
      <w:rPr>
        <w:rFonts w:ascii="Tahoma" w:eastAsia="Tahoma" w:hAnsi="Tahoma" w:cs="Tahoma" w:hint="default"/>
        <w:b/>
        <w:bCs/>
        <w:w w:val="73"/>
        <w:sz w:val="24"/>
        <w:szCs w:val="24"/>
        <w:lang w:val="fr-FR" w:eastAsia="en-US" w:bidi="ar-SA"/>
      </w:rPr>
    </w:lvl>
    <w:lvl w:ilvl="1" w:tplc="2B8E440C">
      <w:numFmt w:val="bullet"/>
      <w:lvlText w:val="&gt;"/>
      <w:lvlJc w:val="left"/>
      <w:pPr>
        <w:ind w:left="1056" w:hanging="212"/>
      </w:pPr>
      <w:rPr>
        <w:rFonts w:ascii="Tahoma" w:eastAsia="Tahoma" w:hAnsi="Tahoma" w:cs="Tahoma" w:hint="default"/>
        <w:b/>
        <w:bCs/>
        <w:w w:val="73"/>
        <w:sz w:val="24"/>
        <w:szCs w:val="24"/>
        <w:lang w:val="fr-FR" w:eastAsia="en-US" w:bidi="ar-SA"/>
      </w:rPr>
    </w:lvl>
    <w:lvl w:ilvl="2" w:tplc="FE3A8800">
      <w:numFmt w:val="bullet"/>
      <w:lvlText w:val="•"/>
      <w:lvlJc w:val="left"/>
      <w:pPr>
        <w:ind w:left="1975" w:hanging="212"/>
      </w:pPr>
      <w:rPr>
        <w:rFonts w:hint="default"/>
        <w:lang w:val="fr-FR" w:eastAsia="en-US" w:bidi="ar-SA"/>
      </w:rPr>
    </w:lvl>
    <w:lvl w:ilvl="3" w:tplc="E71A570C">
      <w:numFmt w:val="bullet"/>
      <w:lvlText w:val="•"/>
      <w:lvlJc w:val="left"/>
      <w:pPr>
        <w:ind w:left="2891" w:hanging="212"/>
      </w:pPr>
      <w:rPr>
        <w:rFonts w:hint="default"/>
        <w:lang w:val="fr-FR" w:eastAsia="en-US" w:bidi="ar-SA"/>
      </w:rPr>
    </w:lvl>
    <w:lvl w:ilvl="4" w:tplc="F1F86E32">
      <w:numFmt w:val="bullet"/>
      <w:lvlText w:val="•"/>
      <w:lvlJc w:val="left"/>
      <w:pPr>
        <w:ind w:left="3806" w:hanging="212"/>
      </w:pPr>
      <w:rPr>
        <w:rFonts w:hint="default"/>
        <w:lang w:val="fr-FR" w:eastAsia="en-US" w:bidi="ar-SA"/>
      </w:rPr>
    </w:lvl>
    <w:lvl w:ilvl="5" w:tplc="002841CC">
      <w:numFmt w:val="bullet"/>
      <w:lvlText w:val="•"/>
      <w:lvlJc w:val="left"/>
      <w:pPr>
        <w:ind w:left="4722" w:hanging="212"/>
      </w:pPr>
      <w:rPr>
        <w:rFonts w:hint="default"/>
        <w:lang w:val="fr-FR" w:eastAsia="en-US" w:bidi="ar-SA"/>
      </w:rPr>
    </w:lvl>
    <w:lvl w:ilvl="6" w:tplc="9CC475EE">
      <w:numFmt w:val="bullet"/>
      <w:lvlText w:val="•"/>
      <w:lvlJc w:val="left"/>
      <w:pPr>
        <w:ind w:left="5637" w:hanging="212"/>
      </w:pPr>
      <w:rPr>
        <w:rFonts w:hint="default"/>
        <w:lang w:val="fr-FR" w:eastAsia="en-US" w:bidi="ar-SA"/>
      </w:rPr>
    </w:lvl>
    <w:lvl w:ilvl="7" w:tplc="95B23E1E">
      <w:numFmt w:val="bullet"/>
      <w:lvlText w:val="•"/>
      <w:lvlJc w:val="left"/>
      <w:pPr>
        <w:ind w:left="6553" w:hanging="212"/>
      </w:pPr>
      <w:rPr>
        <w:rFonts w:hint="default"/>
        <w:lang w:val="fr-FR" w:eastAsia="en-US" w:bidi="ar-SA"/>
      </w:rPr>
    </w:lvl>
    <w:lvl w:ilvl="8" w:tplc="60169760">
      <w:numFmt w:val="bullet"/>
      <w:lvlText w:val="•"/>
      <w:lvlJc w:val="left"/>
      <w:pPr>
        <w:ind w:left="7468" w:hanging="212"/>
      </w:pPr>
      <w:rPr>
        <w:rFonts w:hint="default"/>
        <w:lang w:val="fr-FR" w:eastAsia="en-US" w:bidi="ar-SA"/>
      </w:rPr>
    </w:lvl>
  </w:abstractNum>
  <w:abstractNum w:abstractNumId="7" w15:restartNumberingAfterBreak="0">
    <w:nsid w:val="07FD2BCB"/>
    <w:multiLevelType w:val="hybridMultilevel"/>
    <w:tmpl w:val="84F895D2"/>
    <w:lvl w:ilvl="0" w:tplc="33443AF0">
      <w:numFmt w:val="bullet"/>
      <w:lvlText w:val=""/>
      <w:lvlJc w:val="left"/>
      <w:pPr>
        <w:ind w:left="77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5C548218">
      <w:numFmt w:val="bullet"/>
      <w:lvlText w:val="•"/>
      <w:lvlJc w:val="left"/>
      <w:pPr>
        <w:ind w:left="1604" w:hanging="360"/>
      </w:pPr>
      <w:rPr>
        <w:rFonts w:hint="default"/>
        <w:lang w:val="fr-FR" w:eastAsia="en-US" w:bidi="ar-SA"/>
      </w:rPr>
    </w:lvl>
    <w:lvl w:ilvl="2" w:tplc="46FC9F88">
      <w:numFmt w:val="bullet"/>
      <w:lvlText w:val="•"/>
      <w:lvlJc w:val="left"/>
      <w:pPr>
        <w:ind w:left="2429" w:hanging="360"/>
      </w:pPr>
      <w:rPr>
        <w:rFonts w:hint="default"/>
        <w:lang w:val="fr-FR" w:eastAsia="en-US" w:bidi="ar-SA"/>
      </w:rPr>
    </w:lvl>
    <w:lvl w:ilvl="3" w:tplc="92F69440">
      <w:numFmt w:val="bullet"/>
      <w:lvlText w:val="•"/>
      <w:lvlJc w:val="left"/>
      <w:pPr>
        <w:ind w:left="3253" w:hanging="360"/>
      </w:pPr>
      <w:rPr>
        <w:rFonts w:hint="default"/>
        <w:lang w:val="fr-FR" w:eastAsia="en-US" w:bidi="ar-SA"/>
      </w:rPr>
    </w:lvl>
    <w:lvl w:ilvl="4" w:tplc="CCB25E48">
      <w:numFmt w:val="bullet"/>
      <w:lvlText w:val="•"/>
      <w:lvlJc w:val="left"/>
      <w:pPr>
        <w:ind w:left="4078" w:hanging="360"/>
      </w:pPr>
      <w:rPr>
        <w:rFonts w:hint="default"/>
        <w:lang w:val="fr-FR" w:eastAsia="en-US" w:bidi="ar-SA"/>
      </w:rPr>
    </w:lvl>
    <w:lvl w:ilvl="5" w:tplc="4726E140">
      <w:numFmt w:val="bullet"/>
      <w:lvlText w:val="•"/>
      <w:lvlJc w:val="left"/>
      <w:pPr>
        <w:ind w:left="4902" w:hanging="360"/>
      </w:pPr>
      <w:rPr>
        <w:rFonts w:hint="default"/>
        <w:lang w:val="fr-FR" w:eastAsia="en-US" w:bidi="ar-SA"/>
      </w:rPr>
    </w:lvl>
    <w:lvl w:ilvl="6" w:tplc="FDCC43DC">
      <w:numFmt w:val="bullet"/>
      <w:lvlText w:val="•"/>
      <w:lvlJc w:val="left"/>
      <w:pPr>
        <w:ind w:left="5727" w:hanging="360"/>
      </w:pPr>
      <w:rPr>
        <w:rFonts w:hint="default"/>
        <w:lang w:val="fr-FR" w:eastAsia="en-US" w:bidi="ar-SA"/>
      </w:rPr>
    </w:lvl>
    <w:lvl w:ilvl="7" w:tplc="A4388E96">
      <w:numFmt w:val="bullet"/>
      <w:lvlText w:val="•"/>
      <w:lvlJc w:val="left"/>
      <w:pPr>
        <w:ind w:left="6551" w:hanging="360"/>
      </w:pPr>
      <w:rPr>
        <w:rFonts w:hint="default"/>
        <w:lang w:val="fr-FR" w:eastAsia="en-US" w:bidi="ar-SA"/>
      </w:rPr>
    </w:lvl>
    <w:lvl w:ilvl="8" w:tplc="97341B5E">
      <w:numFmt w:val="bullet"/>
      <w:lvlText w:val="•"/>
      <w:lvlJc w:val="left"/>
      <w:pPr>
        <w:ind w:left="7376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0ABA23C5"/>
    <w:multiLevelType w:val="hybridMultilevel"/>
    <w:tmpl w:val="ECC839EA"/>
    <w:lvl w:ilvl="0" w:tplc="444EB3BC">
      <w:numFmt w:val="bullet"/>
      <w:lvlText w:val="&gt;"/>
      <w:lvlJc w:val="left"/>
      <w:pPr>
        <w:ind w:left="100" w:hanging="199"/>
      </w:pPr>
      <w:rPr>
        <w:rFonts w:ascii="Tahoma" w:eastAsia="Tahoma" w:hAnsi="Tahoma" w:cs="Tahoma" w:hint="default"/>
        <w:w w:val="79"/>
        <w:sz w:val="22"/>
        <w:szCs w:val="22"/>
        <w:lang w:val="fr-FR" w:eastAsia="en-US" w:bidi="ar-SA"/>
      </w:rPr>
    </w:lvl>
    <w:lvl w:ilvl="1" w:tplc="BF640AD8">
      <w:numFmt w:val="bullet"/>
      <w:lvlText w:val="•"/>
      <w:lvlJc w:val="left"/>
      <w:pPr>
        <w:ind w:left="1122" w:hanging="199"/>
      </w:pPr>
      <w:rPr>
        <w:rFonts w:hint="default"/>
        <w:lang w:val="fr-FR" w:eastAsia="en-US" w:bidi="ar-SA"/>
      </w:rPr>
    </w:lvl>
    <w:lvl w:ilvl="2" w:tplc="6B96CDDA">
      <w:numFmt w:val="bullet"/>
      <w:lvlText w:val="•"/>
      <w:lvlJc w:val="left"/>
      <w:pPr>
        <w:ind w:left="2144" w:hanging="199"/>
      </w:pPr>
      <w:rPr>
        <w:rFonts w:hint="default"/>
        <w:lang w:val="fr-FR" w:eastAsia="en-US" w:bidi="ar-SA"/>
      </w:rPr>
    </w:lvl>
    <w:lvl w:ilvl="3" w:tplc="AF4C95BC">
      <w:numFmt w:val="bullet"/>
      <w:lvlText w:val="•"/>
      <w:lvlJc w:val="left"/>
      <w:pPr>
        <w:ind w:left="3166" w:hanging="199"/>
      </w:pPr>
      <w:rPr>
        <w:rFonts w:hint="default"/>
        <w:lang w:val="fr-FR" w:eastAsia="en-US" w:bidi="ar-SA"/>
      </w:rPr>
    </w:lvl>
    <w:lvl w:ilvl="4" w:tplc="B6E4BA56">
      <w:numFmt w:val="bullet"/>
      <w:lvlText w:val="•"/>
      <w:lvlJc w:val="left"/>
      <w:pPr>
        <w:ind w:left="4188" w:hanging="199"/>
      </w:pPr>
      <w:rPr>
        <w:rFonts w:hint="default"/>
        <w:lang w:val="fr-FR" w:eastAsia="en-US" w:bidi="ar-SA"/>
      </w:rPr>
    </w:lvl>
    <w:lvl w:ilvl="5" w:tplc="0A92E942">
      <w:numFmt w:val="bullet"/>
      <w:lvlText w:val="•"/>
      <w:lvlJc w:val="left"/>
      <w:pPr>
        <w:ind w:left="5210" w:hanging="199"/>
      </w:pPr>
      <w:rPr>
        <w:rFonts w:hint="default"/>
        <w:lang w:val="fr-FR" w:eastAsia="en-US" w:bidi="ar-SA"/>
      </w:rPr>
    </w:lvl>
    <w:lvl w:ilvl="6" w:tplc="15443932">
      <w:numFmt w:val="bullet"/>
      <w:lvlText w:val="•"/>
      <w:lvlJc w:val="left"/>
      <w:pPr>
        <w:ind w:left="6232" w:hanging="199"/>
      </w:pPr>
      <w:rPr>
        <w:rFonts w:hint="default"/>
        <w:lang w:val="fr-FR" w:eastAsia="en-US" w:bidi="ar-SA"/>
      </w:rPr>
    </w:lvl>
    <w:lvl w:ilvl="7" w:tplc="A84C1124">
      <w:numFmt w:val="bullet"/>
      <w:lvlText w:val="•"/>
      <w:lvlJc w:val="left"/>
      <w:pPr>
        <w:ind w:left="7254" w:hanging="199"/>
      </w:pPr>
      <w:rPr>
        <w:rFonts w:hint="default"/>
        <w:lang w:val="fr-FR" w:eastAsia="en-US" w:bidi="ar-SA"/>
      </w:rPr>
    </w:lvl>
    <w:lvl w:ilvl="8" w:tplc="E6EEF8A2">
      <w:numFmt w:val="bullet"/>
      <w:lvlText w:val="•"/>
      <w:lvlJc w:val="left"/>
      <w:pPr>
        <w:ind w:left="8276" w:hanging="199"/>
      </w:pPr>
      <w:rPr>
        <w:rFonts w:hint="default"/>
        <w:lang w:val="fr-FR" w:eastAsia="en-US" w:bidi="ar-SA"/>
      </w:rPr>
    </w:lvl>
  </w:abstractNum>
  <w:abstractNum w:abstractNumId="9" w15:restartNumberingAfterBreak="0">
    <w:nsid w:val="0C5E2559"/>
    <w:multiLevelType w:val="hybridMultilevel"/>
    <w:tmpl w:val="E2684352"/>
    <w:lvl w:ilvl="0" w:tplc="03BE0574">
      <w:numFmt w:val="bullet"/>
      <w:lvlText w:val="&gt;"/>
      <w:lvlJc w:val="left"/>
      <w:pPr>
        <w:ind w:left="520" w:hanging="201"/>
      </w:pPr>
      <w:rPr>
        <w:rFonts w:hint="default"/>
        <w:w w:val="79"/>
        <w:lang w:val="fr-FR" w:eastAsia="en-US" w:bidi="ar-SA"/>
      </w:rPr>
    </w:lvl>
    <w:lvl w:ilvl="1" w:tplc="7C5A0312">
      <w:numFmt w:val="bullet"/>
      <w:lvlText w:val="●"/>
      <w:lvlJc w:val="left"/>
      <w:pPr>
        <w:ind w:left="1240" w:hanging="360"/>
      </w:pPr>
      <w:rPr>
        <w:rFonts w:hint="default"/>
        <w:w w:val="60"/>
        <w:lang w:val="fr-FR" w:eastAsia="en-US" w:bidi="ar-SA"/>
      </w:rPr>
    </w:lvl>
    <w:lvl w:ilvl="2" w:tplc="09CAF89C">
      <w:numFmt w:val="bullet"/>
      <w:lvlText w:val="•"/>
      <w:lvlJc w:val="left"/>
      <w:pPr>
        <w:ind w:left="2248" w:hanging="360"/>
      </w:pPr>
      <w:rPr>
        <w:rFonts w:hint="default"/>
        <w:lang w:val="fr-FR" w:eastAsia="en-US" w:bidi="ar-SA"/>
      </w:rPr>
    </w:lvl>
    <w:lvl w:ilvl="3" w:tplc="2DEAD96E">
      <w:numFmt w:val="bullet"/>
      <w:lvlText w:val="•"/>
      <w:lvlJc w:val="left"/>
      <w:pPr>
        <w:ind w:left="3257" w:hanging="360"/>
      </w:pPr>
      <w:rPr>
        <w:rFonts w:hint="default"/>
        <w:lang w:val="fr-FR" w:eastAsia="en-US" w:bidi="ar-SA"/>
      </w:rPr>
    </w:lvl>
    <w:lvl w:ilvl="4" w:tplc="0C0C8454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5" w:tplc="0CE40978">
      <w:numFmt w:val="bullet"/>
      <w:lvlText w:val="•"/>
      <w:lvlJc w:val="left"/>
      <w:pPr>
        <w:ind w:left="5275" w:hanging="360"/>
      </w:pPr>
      <w:rPr>
        <w:rFonts w:hint="default"/>
        <w:lang w:val="fr-FR" w:eastAsia="en-US" w:bidi="ar-SA"/>
      </w:rPr>
    </w:lvl>
    <w:lvl w:ilvl="6" w:tplc="A68CB572">
      <w:numFmt w:val="bullet"/>
      <w:lvlText w:val="•"/>
      <w:lvlJc w:val="left"/>
      <w:pPr>
        <w:ind w:left="6284" w:hanging="360"/>
      </w:pPr>
      <w:rPr>
        <w:rFonts w:hint="default"/>
        <w:lang w:val="fr-FR" w:eastAsia="en-US" w:bidi="ar-SA"/>
      </w:rPr>
    </w:lvl>
    <w:lvl w:ilvl="7" w:tplc="5C5CC986">
      <w:numFmt w:val="bullet"/>
      <w:lvlText w:val="•"/>
      <w:lvlJc w:val="left"/>
      <w:pPr>
        <w:ind w:left="7293" w:hanging="360"/>
      </w:pPr>
      <w:rPr>
        <w:rFonts w:hint="default"/>
        <w:lang w:val="fr-FR" w:eastAsia="en-US" w:bidi="ar-SA"/>
      </w:rPr>
    </w:lvl>
    <w:lvl w:ilvl="8" w:tplc="98BE375C">
      <w:numFmt w:val="bullet"/>
      <w:lvlText w:val="•"/>
      <w:lvlJc w:val="left"/>
      <w:pPr>
        <w:ind w:left="8302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0D6D41DC"/>
    <w:multiLevelType w:val="hybridMultilevel"/>
    <w:tmpl w:val="CA5A7E4A"/>
    <w:lvl w:ilvl="0" w:tplc="6DC6CDEE">
      <w:numFmt w:val="bullet"/>
      <w:lvlText w:val="-"/>
      <w:lvlJc w:val="left"/>
      <w:pPr>
        <w:ind w:left="2016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DC764492">
      <w:numFmt w:val="bullet"/>
      <w:lvlText w:val="•"/>
      <w:lvlJc w:val="left"/>
      <w:pPr>
        <w:ind w:left="2864" w:hanging="360"/>
      </w:pPr>
      <w:rPr>
        <w:rFonts w:hint="default"/>
        <w:lang w:val="fr-FR" w:eastAsia="en-US" w:bidi="ar-SA"/>
      </w:rPr>
    </w:lvl>
    <w:lvl w:ilvl="2" w:tplc="EE7CABD4">
      <w:numFmt w:val="bullet"/>
      <w:lvlText w:val="•"/>
      <w:lvlJc w:val="left"/>
      <w:pPr>
        <w:ind w:left="3709" w:hanging="360"/>
      </w:pPr>
      <w:rPr>
        <w:rFonts w:hint="default"/>
        <w:lang w:val="fr-FR" w:eastAsia="en-US" w:bidi="ar-SA"/>
      </w:rPr>
    </w:lvl>
    <w:lvl w:ilvl="3" w:tplc="5846C83A">
      <w:numFmt w:val="bullet"/>
      <w:lvlText w:val="•"/>
      <w:lvlJc w:val="left"/>
      <w:pPr>
        <w:ind w:left="4553" w:hanging="360"/>
      </w:pPr>
      <w:rPr>
        <w:rFonts w:hint="default"/>
        <w:lang w:val="fr-FR" w:eastAsia="en-US" w:bidi="ar-SA"/>
      </w:rPr>
    </w:lvl>
    <w:lvl w:ilvl="4" w:tplc="FE4A1222">
      <w:numFmt w:val="bullet"/>
      <w:lvlText w:val="•"/>
      <w:lvlJc w:val="left"/>
      <w:pPr>
        <w:ind w:left="5398" w:hanging="360"/>
      </w:pPr>
      <w:rPr>
        <w:rFonts w:hint="default"/>
        <w:lang w:val="fr-FR" w:eastAsia="en-US" w:bidi="ar-SA"/>
      </w:rPr>
    </w:lvl>
    <w:lvl w:ilvl="5" w:tplc="E594110E">
      <w:numFmt w:val="bullet"/>
      <w:lvlText w:val="•"/>
      <w:lvlJc w:val="left"/>
      <w:pPr>
        <w:ind w:left="6243" w:hanging="360"/>
      </w:pPr>
      <w:rPr>
        <w:rFonts w:hint="default"/>
        <w:lang w:val="fr-FR" w:eastAsia="en-US" w:bidi="ar-SA"/>
      </w:rPr>
    </w:lvl>
    <w:lvl w:ilvl="6" w:tplc="877867E4">
      <w:numFmt w:val="bullet"/>
      <w:lvlText w:val="•"/>
      <w:lvlJc w:val="left"/>
      <w:pPr>
        <w:ind w:left="7087" w:hanging="360"/>
      </w:pPr>
      <w:rPr>
        <w:rFonts w:hint="default"/>
        <w:lang w:val="fr-FR" w:eastAsia="en-US" w:bidi="ar-SA"/>
      </w:rPr>
    </w:lvl>
    <w:lvl w:ilvl="7" w:tplc="099AA7C6">
      <w:numFmt w:val="bullet"/>
      <w:lvlText w:val="•"/>
      <w:lvlJc w:val="left"/>
      <w:pPr>
        <w:ind w:left="7932" w:hanging="360"/>
      </w:pPr>
      <w:rPr>
        <w:rFonts w:hint="default"/>
        <w:lang w:val="fr-FR" w:eastAsia="en-US" w:bidi="ar-SA"/>
      </w:rPr>
    </w:lvl>
    <w:lvl w:ilvl="8" w:tplc="F0B869B8">
      <w:numFmt w:val="bullet"/>
      <w:lvlText w:val="•"/>
      <w:lvlJc w:val="left"/>
      <w:pPr>
        <w:ind w:left="8777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11842CFE"/>
    <w:multiLevelType w:val="hybridMultilevel"/>
    <w:tmpl w:val="A060EBD8"/>
    <w:lvl w:ilvl="0" w:tplc="3CF4A66C">
      <w:numFmt w:val="bullet"/>
      <w:lvlText w:val=""/>
      <w:lvlJc w:val="left"/>
      <w:pPr>
        <w:ind w:left="1704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EE7CB438">
      <w:numFmt w:val="bullet"/>
      <w:lvlText w:val="•"/>
      <w:lvlJc w:val="left"/>
      <w:pPr>
        <w:ind w:left="2576" w:hanging="360"/>
      </w:pPr>
      <w:rPr>
        <w:rFonts w:hint="default"/>
        <w:lang w:val="fr-FR" w:eastAsia="en-US" w:bidi="ar-SA"/>
      </w:rPr>
    </w:lvl>
    <w:lvl w:ilvl="2" w:tplc="55CC0646">
      <w:numFmt w:val="bullet"/>
      <w:lvlText w:val="•"/>
      <w:lvlJc w:val="left"/>
      <w:pPr>
        <w:ind w:left="3453" w:hanging="360"/>
      </w:pPr>
      <w:rPr>
        <w:rFonts w:hint="default"/>
        <w:lang w:val="fr-FR" w:eastAsia="en-US" w:bidi="ar-SA"/>
      </w:rPr>
    </w:lvl>
    <w:lvl w:ilvl="3" w:tplc="016CF91E">
      <w:numFmt w:val="bullet"/>
      <w:lvlText w:val="•"/>
      <w:lvlJc w:val="left"/>
      <w:pPr>
        <w:ind w:left="4329" w:hanging="360"/>
      </w:pPr>
      <w:rPr>
        <w:rFonts w:hint="default"/>
        <w:lang w:val="fr-FR" w:eastAsia="en-US" w:bidi="ar-SA"/>
      </w:rPr>
    </w:lvl>
    <w:lvl w:ilvl="4" w:tplc="B944092C">
      <w:numFmt w:val="bullet"/>
      <w:lvlText w:val="•"/>
      <w:lvlJc w:val="left"/>
      <w:pPr>
        <w:ind w:left="5206" w:hanging="360"/>
      </w:pPr>
      <w:rPr>
        <w:rFonts w:hint="default"/>
        <w:lang w:val="fr-FR" w:eastAsia="en-US" w:bidi="ar-SA"/>
      </w:rPr>
    </w:lvl>
    <w:lvl w:ilvl="5" w:tplc="5FE42B04">
      <w:numFmt w:val="bullet"/>
      <w:lvlText w:val="•"/>
      <w:lvlJc w:val="left"/>
      <w:pPr>
        <w:ind w:left="6083" w:hanging="360"/>
      </w:pPr>
      <w:rPr>
        <w:rFonts w:hint="default"/>
        <w:lang w:val="fr-FR" w:eastAsia="en-US" w:bidi="ar-SA"/>
      </w:rPr>
    </w:lvl>
    <w:lvl w:ilvl="6" w:tplc="9ECA16E8">
      <w:numFmt w:val="bullet"/>
      <w:lvlText w:val="•"/>
      <w:lvlJc w:val="left"/>
      <w:pPr>
        <w:ind w:left="6959" w:hanging="360"/>
      </w:pPr>
      <w:rPr>
        <w:rFonts w:hint="default"/>
        <w:lang w:val="fr-FR" w:eastAsia="en-US" w:bidi="ar-SA"/>
      </w:rPr>
    </w:lvl>
    <w:lvl w:ilvl="7" w:tplc="313AEC06">
      <w:numFmt w:val="bullet"/>
      <w:lvlText w:val="•"/>
      <w:lvlJc w:val="left"/>
      <w:pPr>
        <w:ind w:left="7836" w:hanging="360"/>
      </w:pPr>
      <w:rPr>
        <w:rFonts w:hint="default"/>
        <w:lang w:val="fr-FR" w:eastAsia="en-US" w:bidi="ar-SA"/>
      </w:rPr>
    </w:lvl>
    <w:lvl w:ilvl="8" w:tplc="42E0ED8A">
      <w:numFmt w:val="bullet"/>
      <w:lvlText w:val="•"/>
      <w:lvlJc w:val="left"/>
      <w:pPr>
        <w:ind w:left="8713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12613BB0"/>
    <w:multiLevelType w:val="hybridMultilevel"/>
    <w:tmpl w:val="30208E90"/>
    <w:lvl w:ilvl="0" w:tplc="D18444CC">
      <w:numFmt w:val="bullet"/>
      <w:lvlText w:val="-"/>
      <w:lvlJc w:val="left"/>
      <w:pPr>
        <w:ind w:left="840" w:hanging="360"/>
      </w:pPr>
      <w:rPr>
        <w:rFonts w:ascii="Tahoma" w:eastAsia="Tahoma" w:hAnsi="Tahoma" w:cs="Tahoma" w:hint="default"/>
        <w:w w:val="105"/>
        <w:sz w:val="22"/>
        <w:szCs w:val="22"/>
        <w:lang w:val="fr-FR" w:eastAsia="en-US" w:bidi="ar-SA"/>
      </w:rPr>
    </w:lvl>
    <w:lvl w:ilvl="1" w:tplc="B4942E68">
      <w:numFmt w:val="bullet"/>
      <w:lvlText w:val="○"/>
      <w:lvlJc w:val="left"/>
      <w:pPr>
        <w:ind w:left="1560" w:hanging="360"/>
      </w:pPr>
      <w:rPr>
        <w:rFonts w:ascii="Arial MT" w:eastAsia="Arial MT" w:hAnsi="Arial MT" w:cs="Arial MT" w:hint="default"/>
        <w:w w:val="60"/>
        <w:sz w:val="22"/>
        <w:szCs w:val="22"/>
        <w:lang w:val="fr-FR" w:eastAsia="en-US" w:bidi="ar-SA"/>
      </w:rPr>
    </w:lvl>
    <w:lvl w:ilvl="2" w:tplc="9EA4A4D8">
      <w:numFmt w:val="bullet"/>
      <w:lvlText w:val="•"/>
      <w:lvlJc w:val="left"/>
      <w:pPr>
        <w:ind w:left="2444" w:hanging="360"/>
      </w:pPr>
      <w:rPr>
        <w:rFonts w:hint="default"/>
        <w:lang w:val="fr-FR" w:eastAsia="en-US" w:bidi="ar-SA"/>
      </w:rPr>
    </w:lvl>
    <w:lvl w:ilvl="3" w:tplc="98D49996">
      <w:numFmt w:val="bullet"/>
      <w:lvlText w:val="•"/>
      <w:lvlJc w:val="left"/>
      <w:pPr>
        <w:ind w:left="3328" w:hanging="360"/>
      </w:pPr>
      <w:rPr>
        <w:rFonts w:hint="default"/>
        <w:lang w:val="fr-FR" w:eastAsia="en-US" w:bidi="ar-SA"/>
      </w:rPr>
    </w:lvl>
    <w:lvl w:ilvl="4" w:tplc="9A70547E">
      <w:numFmt w:val="bullet"/>
      <w:lvlText w:val="•"/>
      <w:lvlJc w:val="left"/>
      <w:pPr>
        <w:ind w:left="4213" w:hanging="360"/>
      </w:pPr>
      <w:rPr>
        <w:rFonts w:hint="default"/>
        <w:lang w:val="fr-FR" w:eastAsia="en-US" w:bidi="ar-SA"/>
      </w:rPr>
    </w:lvl>
    <w:lvl w:ilvl="5" w:tplc="BD4EEC26">
      <w:numFmt w:val="bullet"/>
      <w:lvlText w:val="•"/>
      <w:lvlJc w:val="left"/>
      <w:pPr>
        <w:ind w:left="5097" w:hanging="360"/>
      </w:pPr>
      <w:rPr>
        <w:rFonts w:hint="default"/>
        <w:lang w:val="fr-FR" w:eastAsia="en-US" w:bidi="ar-SA"/>
      </w:rPr>
    </w:lvl>
    <w:lvl w:ilvl="6" w:tplc="F9B081B0">
      <w:numFmt w:val="bullet"/>
      <w:lvlText w:val="•"/>
      <w:lvlJc w:val="left"/>
      <w:pPr>
        <w:ind w:left="5982" w:hanging="360"/>
      </w:pPr>
      <w:rPr>
        <w:rFonts w:hint="default"/>
        <w:lang w:val="fr-FR" w:eastAsia="en-US" w:bidi="ar-SA"/>
      </w:rPr>
    </w:lvl>
    <w:lvl w:ilvl="7" w:tplc="DDAE072C">
      <w:numFmt w:val="bullet"/>
      <w:lvlText w:val="•"/>
      <w:lvlJc w:val="left"/>
      <w:pPr>
        <w:ind w:left="6866" w:hanging="360"/>
      </w:pPr>
      <w:rPr>
        <w:rFonts w:hint="default"/>
        <w:lang w:val="fr-FR" w:eastAsia="en-US" w:bidi="ar-SA"/>
      </w:rPr>
    </w:lvl>
    <w:lvl w:ilvl="8" w:tplc="8ACAF82E">
      <w:numFmt w:val="bullet"/>
      <w:lvlText w:val="•"/>
      <w:lvlJc w:val="left"/>
      <w:pPr>
        <w:ind w:left="7751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130136FA"/>
    <w:multiLevelType w:val="hybridMultilevel"/>
    <w:tmpl w:val="AE58026A"/>
    <w:lvl w:ilvl="0" w:tplc="080E66E4">
      <w:numFmt w:val="bullet"/>
      <w:lvlText w:val="●"/>
      <w:lvlJc w:val="left"/>
      <w:pPr>
        <w:ind w:left="924" w:hanging="285"/>
      </w:pPr>
      <w:rPr>
        <w:rFonts w:ascii="Arial MT" w:eastAsia="Arial MT" w:hAnsi="Arial MT" w:cs="Arial MT" w:hint="default"/>
        <w:color w:val="222222"/>
        <w:w w:val="60"/>
        <w:sz w:val="22"/>
        <w:szCs w:val="22"/>
        <w:lang w:val="fr-FR" w:eastAsia="en-US" w:bidi="ar-SA"/>
      </w:rPr>
    </w:lvl>
    <w:lvl w:ilvl="1" w:tplc="D8DA9A50">
      <w:numFmt w:val="bullet"/>
      <w:lvlText w:val="•"/>
      <w:lvlJc w:val="left"/>
      <w:pPr>
        <w:ind w:left="1860" w:hanging="285"/>
      </w:pPr>
      <w:rPr>
        <w:rFonts w:hint="default"/>
        <w:lang w:val="fr-FR" w:eastAsia="en-US" w:bidi="ar-SA"/>
      </w:rPr>
    </w:lvl>
    <w:lvl w:ilvl="2" w:tplc="8DC4FB8A">
      <w:numFmt w:val="bullet"/>
      <w:lvlText w:val="•"/>
      <w:lvlJc w:val="left"/>
      <w:pPr>
        <w:ind w:left="2800" w:hanging="285"/>
      </w:pPr>
      <w:rPr>
        <w:rFonts w:hint="default"/>
        <w:lang w:val="fr-FR" w:eastAsia="en-US" w:bidi="ar-SA"/>
      </w:rPr>
    </w:lvl>
    <w:lvl w:ilvl="3" w:tplc="5F7C886C">
      <w:numFmt w:val="bullet"/>
      <w:lvlText w:val="•"/>
      <w:lvlJc w:val="left"/>
      <w:pPr>
        <w:ind w:left="3740" w:hanging="285"/>
      </w:pPr>
      <w:rPr>
        <w:rFonts w:hint="default"/>
        <w:lang w:val="fr-FR" w:eastAsia="en-US" w:bidi="ar-SA"/>
      </w:rPr>
    </w:lvl>
    <w:lvl w:ilvl="4" w:tplc="20CC9158">
      <w:numFmt w:val="bullet"/>
      <w:lvlText w:val="•"/>
      <w:lvlJc w:val="left"/>
      <w:pPr>
        <w:ind w:left="4680" w:hanging="285"/>
      </w:pPr>
      <w:rPr>
        <w:rFonts w:hint="default"/>
        <w:lang w:val="fr-FR" w:eastAsia="en-US" w:bidi="ar-SA"/>
      </w:rPr>
    </w:lvl>
    <w:lvl w:ilvl="5" w:tplc="867CE4A2">
      <w:numFmt w:val="bullet"/>
      <w:lvlText w:val="•"/>
      <w:lvlJc w:val="left"/>
      <w:pPr>
        <w:ind w:left="5620" w:hanging="285"/>
      </w:pPr>
      <w:rPr>
        <w:rFonts w:hint="default"/>
        <w:lang w:val="fr-FR" w:eastAsia="en-US" w:bidi="ar-SA"/>
      </w:rPr>
    </w:lvl>
    <w:lvl w:ilvl="6" w:tplc="BF8031A8">
      <w:numFmt w:val="bullet"/>
      <w:lvlText w:val="•"/>
      <w:lvlJc w:val="left"/>
      <w:pPr>
        <w:ind w:left="6560" w:hanging="285"/>
      </w:pPr>
      <w:rPr>
        <w:rFonts w:hint="default"/>
        <w:lang w:val="fr-FR" w:eastAsia="en-US" w:bidi="ar-SA"/>
      </w:rPr>
    </w:lvl>
    <w:lvl w:ilvl="7" w:tplc="57F02E64">
      <w:numFmt w:val="bullet"/>
      <w:lvlText w:val="•"/>
      <w:lvlJc w:val="left"/>
      <w:pPr>
        <w:ind w:left="7500" w:hanging="285"/>
      </w:pPr>
      <w:rPr>
        <w:rFonts w:hint="default"/>
        <w:lang w:val="fr-FR" w:eastAsia="en-US" w:bidi="ar-SA"/>
      </w:rPr>
    </w:lvl>
    <w:lvl w:ilvl="8" w:tplc="34C00EE4">
      <w:numFmt w:val="bullet"/>
      <w:lvlText w:val="•"/>
      <w:lvlJc w:val="left"/>
      <w:pPr>
        <w:ind w:left="8440" w:hanging="285"/>
      </w:pPr>
      <w:rPr>
        <w:rFonts w:hint="default"/>
        <w:lang w:val="fr-FR" w:eastAsia="en-US" w:bidi="ar-SA"/>
      </w:rPr>
    </w:lvl>
  </w:abstractNum>
  <w:abstractNum w:abstractNumId="14" w15:restartNumberingAfterBreak="0">
    <w:nsid w:val="14C32E47"/>
    <w:multiLevelType w:val="hybridMultilevel"/>
    <w:tmpl w:val="1B00312A"/>
    <w:lvl w:ilvl="0" w:tplc="75CEC4E0">
      <w:start w:val="1"/>
      <w:numFmt w:val="decimal"/>
      <w:lvlText w:val="%1."/>
      <w:lvlJc w:val="left"/>
      <w:pPr>
        <w:ind w:left="1240" w:hanging="360"/>
        <w:jc w:val="left"/>
      </w:pPr>
      <w:rPr>
        <w:rFonts w:ascii="Tahoma" w:eastAsia="Tahoma" w:hAnsi="Tahoma" w:cs="Tahoma" w:hint="default"/>
        <w:b/>
        <w:bCs/>
        <w:color w:val="45818E"/>
        <w:w w:val="61"/>
        <w:sz w:val="24"/>
        <w:szCs w:val="24"/>
        <w:lang w:val="fr-FR" w:eastAsia="en-US" w:bidi="ar-SA"/>
      </w:rPr>
    </w:lvl>
    <w:lvl w:ilvl="1" w:tplc="524820F6">
      <w:numFmt w:val="bullet"/>
      <w:lvlText w:val="•"/>
      <w:lvlJc w:val="left"/>
      <w:pPr>
        <w:ind w:left="2148" w:hanging="360"/>
      </w:pPr>
      <w:rPr>
        <w:rFonts w:hint="default"/>
        <w:lang w:val="fr-FR" w:eastAsia="en-US" w:bidi="ar-SA"/>
      </w:rPr>
    </w:lvl>
    <w:lvl w:ilvl="2" w:tplc="007287C0">
      <w:numFmt w:val="bullet"/>
      <w:lvlText w:val="•"/>
      <w:lvlJc w:val="left"/>
      <w:pPr>
        <w:ind w:left="3056" w:hanging="360"/>
      </w:pPr>
      <w:rPr>
        <w:rFonts w:hint="default"/>
        <w:lang w:val="fr-FR" w:eastAsia="en-US" w:bidi="ar-SA"/>
      </w:rPr>
    </w:lvl>
    <w:lvl w:ilvl="3" w:tplc="38CA120E">
      <w:numFmt w:val="bullet"/>
      <w:lvlText w:val="•"/>
      <w:lvlJc w:val="left"/>
      <w:pPr>
        <w:ind w:left="3964" w:hanging="360"/>
      </w:pPr>
      <w:rPr>
        <w:rFonts w:hint="default"/>
        <w:lang w:val="fr-FR" w:eastAsia="en-US" w:bidi="ar-SA"/>
      </w:rPr>
    </w:lvl>
    <w:lvl w:ilvl="4" w:tplc="DEE47914">
      <w:numFmt w:val="bullet"/>
      <w:lvlText w:val="•"/>
      <w:lvlJc w:val="left"/>
      <w:pPr>
        <w:ind w:left="4872" w:hanging="360"/>
      </w:pPr>
      <w:rPr>
        <w:rFonts w:hint="default"/>
        <w:lang w:val="fr-FR" w:eastAsia="en-US" w:bidi="ar-SA"/>
      </w:rPr>
    </w:lvl>
    <w:lvl w:ilvl="5" w:tplc="85EAFAC4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FB629DDA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7" w:tplc="5E5697F2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  <w:lvl w:ilvl="8" w:tplc="9AECB7E0">
      <w:numFmt w:val="bullet"/>
      <w:lvlText w:val="•"/>
      <w:lvlJc w:val="left"/>
      <w:pPr>
        <w:ind w:left="8504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165319CB"/>
    <w:multiLevelType w:val="hybridMultilevel"/>
    <w:tmpl w:val="6686891C"/>
    <w:lvl w:ilvl="0" w:tplc="77D23A3C">
      <w:numFmt w:val="bullet"/>
      <w:lvlText w:val="&gt;"/>
      <w:lvlJc w:val="left"/>
      <w:pPr>
        <w:ind w:left="597" w:hanging="201"/>
      </w:pPr>
      <w:rPr>
        <w:rFonts w:ascii="Verdana" w:eastAsia="Verdana" w:hAnsi="Verdana" w:cs="Verdana" w:hint="default"/>
        <w:i/>
        <w:iCs/>
        <w:color w:val="45818E"/>
        <w:w w:val="70"/>
        <w:sz w:val="24"/>
        <w:szCs w:val="24"/>
        <w:lang w:val="fr-FR" w:eastAsia="en-US" w:bidi="ar-SA"/>
      </w:rPr>
    </w:lvl>
    <w:lvl w:ilvl="1" w:tplc="73B09EE0">
      <w:numFmt w:val="bullet"/>
      <w:lvlText w:val="•"/>
      <w:lvlJc w:val="left"/>
      <w:pPr>
        <w:ind w:left="1524" w:hanging="201"/>
      </w:pPr>
      <w:rPr>
        <w:rFonts w:hint="default"/>
        <w:lang w:val="fr-FR" w:eastAsia="en-US" w:bidi="ar-SA"/>
      </w:rPr>
    </w:lvl>
    <w:lvl w:ilvl="2" w:tplc="7FCEA51E">
      <w:numFmt w:val="bullet"/>
      <w:lvlText w:val="•"/>
      <w:lvlJc w:val="left"/>
      <w:pPr>
        <w:ind w:left="2448" w:hanging="201"/>
      </w:pPr>
      <w:rPr>
        <w:rFonts w:hint="default"/>
        <w:lang w:val="fr-FR" w:eastAsia="en-US" w:bidi="ar-SA"/>
      </w:rPr>
    </w:lvl>
    <w:lvl w:ilvl="3" w:tplc="0EF41D5C">
      <w:numFmt w:val="bullet"/>
      <w:lvlText w:val="•"/>
      <w:lvlJc w:val="left"/>
      <w:pPr>
        <w:ind w:left="3372" w:hanging="201"/>
      </w:pPr>
      <w:rPr>
        <w:rFonts w:hint="default"/>
        <w:lang w:val="fr-FR" w:eastAsia="en-US" w:bidi="ar-SA"/>
      </w:rPr>
    </w:lvl>
    <w:lvl w:ilvl="4" w:tplc="B97AFAB6">
      <w:numFmt w:val="bullet"/>
      <w:lvlText w:val="•"/>
      <w:lvlJc w:val="left"/>
      <w:pPr>
        <w:ind w:left="4296" w:hanging="201"/>
      </w:pPr>
      <w:rPr>
        <w:rFonts w:hint="default"/>
        <w:lang w:val="fr-FR" w:eastAsia="en-US" w:bidi="ar-SA"/>
      </w:rPr>
    </w:lvl>
    <w:lvl w:ilvl="5" w:tplc="A82AC372">
      <w:numFmt w:val="bullet"/>
      <w:lvlText w:val="•"/>
      <w:lvlJc w:val="left"/>
      <w:pPr>
        <w:ind w:left="5220" w:hanging="201"/>
      </w:pPr>
      <w:rPr>
        <w:rFonts w:hint="default"/>
        <w:lang w:val="fr-FR" w:eastAsia="en-US" w:bidi="ar-SA"/>
      </w:rPr>
    </w:lvl>
    <w:lvl w:ilvl="6" w:tplc="694611C2">
      <w:numFmt w:val="bullet"/>
      <w:lvlText w:val="•"/>
      <w:lvlJc w:val="left"/>
      <w:pPr>
        <w:ind w:left="6144" w:hanging="201"/>
      </w:pPr>
      <w:rPr>
        <w:rFonts w:hint="default"/>
        <w:lang w:val="fr-FR" w:eastAsia="en-US" w:bidi="ar-SA"/>
      </w:rPr>
    </w:lvl>
    <w:lvl w:ilvl="7" w:tplc="7E168212">
      <w:numFmt w:val="bullet"/>
      <w:lvlText w:val="•"/>
      <w:lvlJc w:val="left"/>
      <w:pPr>
        <w:ind w:left="7068" w:hanging="201"/>
      </w:pPr>
      <w:rPr>
        <w:rFonts w:hint="default"/>
        <w:lang w:val="fr-FR" w:eastAsia="en-US" w:bidi="ar-SA"/>
      </w:rPr>
    </w:lvl>
    <w:lvl w:ilvl="8" w:tplc="4EBAB922">
      <w:numFmt w:val="bullet"/>
      <w:lvlText w:val="•"/>
      <w:lvlJc w:val="left"/>
      <w:pPr>
        <w:ind w:left="7992" w:hanging="201"/>
      </w:pPr>
      <w:rPr>
        <w:rFonts w:hint="default"/>
        <w:lang w:val="fr-FR" w:eastAsia="en-US" w:bidi="ar-SA"/>
      </w:rPr>
    </w:lvl>
  </w:abstractNum>
  <w:abstractNum w:abstractNumId="16" w15:restartNumberingAfterBreak="0">
    <w:nsid w:val="16D21BEF"/>
    <w:multiLevelType w:val="hybridMultilevel"/>
    <w:tmpl w:val="CAB4122E"/>
    <w:lvl w:ilvl="0" w:tplc="B798D5F2">
      <w:numFmt w:val="bullet"/>
      <w:lvlText w:val="-"/>
      <w:lvlJc w:val="left"/>
      <w:pPr>
        <w:ind w:left="0" w:hanging="142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24F673EA">
      <w:numFmt w:val="bullet"/>
      <w:lvlText w:val="•"/>
      <w:lvlJc w:val="left"/>
      <w:pPr>
        <w:ind w:left="909" w:hanging="142"/>
      </w:pPr>
      <w:rPr>
        <w:rFonts w:hint="default"/>
        <w:lang w:val="fr-FR" w:eastAsia="en-US" w:bidi="ar-SA"/>
      </w:rPr>
    </w:lvl>
    <w:lvl w:ilvl="2" w:tplc="4F24B0D0">
      <w:numFmt w:val="bullet"/>
      <w:lvlText w:val="•"/>
      <w:lvlJc w:val="left"/>
      <w:pPr>
        <w:ind w:left="1818" w:hanging="142"/>
      </w:pPr>
      <w:rPr>
        <w:rFonts w:hint="default"/>
        <w:lang w:val="fr-FR" w:eastAsia="en-US" w:bidi="ar-SA"/>
      </w:rPr>
    </w:lvl>
    <w:lvl w:ilvl="3" w:tplc="91A4D53E">
      <w:numFmt w:val="bullet"/>
      <w:lvlText w:val="•"/>
      <w:lvlJc w:val="left"/>
      <w:pPr>
        <w:ind w:left="2728" w:hanging="142"/>
      </w:pPr>
      <w:rPr>
        <w:rFonts w:hint="default"/>
        <w:lang w:val="fr-FR" w:eastAsia="en-US" w:bidi="ar-SA"/>
      </w:rPr>
    </w:lvl>
    <w:lvl w:ilvl="4" w:tplc="62E2E854">
      <w:numFmt w:val="bullet"/>
      <w:lvlText w:val="•"/>
      <w:lvlJc w:val="left"/>
      <w:pPr>
        <w:ind w:left="3637" w:hanging="142"/>
      </w:pPr>
      <w:rPr>
        <w:rFonts w:hint="default"/>
        <w:lang w:val="fr-FR" w:eastAsia="en-US" w:bidi="ar-SA"/>
      </w:rPr>
    </w:lvl>
    <w:lvl w:ilvl="5" w:tplc="A198DCFE">
      <w:numFmt w:val="bullet"/>
      <w:lvlText w:val="•"/>
      <w:lvlJc w:val="left"/>
      <w:pPr>
        <w:ind w:left="4547" w:hanging="142"/>
      </w:pPr>
      <w:rPr>
        <w:rFonts w:hint="default"/>
        <w:lang w:val="fr-FR" w:eastAsia="en-US" w:bidi="ar-SA"/>
      </w:rPr>
    </w:lvl>
    <w:lvl w:ilvl="6" w:tplc="B37409BE">
      <w:numFmt w:val="bullet"/>
      <w:lvlText w:val="•"/>
      <w:lvlJc w:val="left"/>
      <w:pPr>
        <w:ind w:left="5456" w:hanging="142"/>
      </w:pPr>
      <w:rPr>
        <w:rFonts w:hint="default"/>
        <w:lang w:val="fr-FR" w:eastAsia="en-US" w:bidi="ar-SA"/>
      </w:rPr>
    </w:lvl>
    <w:lvl w:ilvl="7" w:tplc="3CDAE3A8">
      <w:numFmt w:val="bullet"/>
      <w:lvlText w:val="•"/>
      <w:lvlJc w:val="left"/>
      <w:pPr>
        <w:ind w:left="6366" w:hanging="142"/>
      </w:pPr>
      <w:rPr>
        <w:rFonts w:hint="default"/>
        <w:lang w:val="fr-FR" w:eastAsia="en-US" w:bidi="ar-SA"/>
      </w:rPr>
    </w:lvl>
    <w:lvl w:ilvl="8" w:tplc="3814A264">
      <w:numFmt w:val="bullet"/>
      <w:lvlText w:val="•"/>
      <w:lvlJc w:val="left"/>
      <w:pPr>
        <w:ind w:left="7275" w:hanging="142"/>
      </w:pPr>
      <w:rPr>
        <w:rFonts w:hint="default"/>
        <w:lang w:val="fr-FR" w:eastAsia="en-US" w:bidi="ar-SA"/>
      </w:rPr>
    </w:lvl>
  </w:abstractNum>
  <w:abstractNum w:abstractNumId="17" w15:restartNumberingAfterBreak="0">
    <w:nsid w:val="172A5A97"/>
    <w:multiLevelType w:val="hybridMultilevel"/>
    <w:tmpl w:val="578C1D7C"/>
    <w:lvl w:ilvl="0" w:tplc="77D469D4">
      <w:numFmt w:val="bullet"/>
      <w:lvlText w:val="●"/>
      <w:lvlJc w:val="left"/>
      <w:pPr>
        <w:ind w:left="1560" w:hanging="360"/>
      </w:pPr>
      <w:rPr>
        <w:rFonts w:ascii="Arial MT" w:eastAsia="Arial MT" w:hAnsi="Arial MT" w:cs="Arial MT" w:hint="default"/>
        <w:color w:val="222222"/>
        <w:w w:val="60"/>
        <w:sz w:val="22"/>
        <w:szCs w:val="22"/>
        <w:lang w:val="fr-FR" w:eastAsia="en-US" w:bidi="ar-SA"/>
      </w:rPr>
    </w:lvl>
    <w:lvl w:ilvl="1" w:tplc="4C886382">
      <w:numFmt w:val="bullet"/>
      <w:lvlText w:val="•"/>
      <w:lvlJc w:val="left"/>
      <w:pPr>
        <w:ind w:left="2356" w:hanging="360"/>
      </w:pPr>
      <w:rPr>
        <w:rFonts w:hint="default"/>
        <w:lang w:val="fr-FR" w:eastAsia="en-US" w:bidi="ar-SA"/>
      </w:rPr>
    </w:lvl>
    <w:lvl w:ilvl="2" w:tplc="E1D64C1A">
      <w:numFmt w:val="bullet"/>
      <w:lvlText w:val="•"/>
      <w:lvlJc w:val="left"/>
      <w:pPr>
        <w:ind w:left="3152" w:hanging="360"/>
      </w:pPr>
      <w:rPr>
        <w:rFonts w:hint="default"/>
        <w:lang w:val="fr-FR" w:eastAsia="en-US" w:bidi="ar-SA"/>
      </w:rPr>
    </w:lvl>
    <w:lvl w:ilvl="3" w:tplc="143EF298">
      <w:numFmt w:val="bullet"/>
      <w:lvlText w:val="•"/>
      <w:lvlJc w:val="left"/>
      <w:pPr>
        <w:ind w:left="3948" w:hanging="360"/>
      </w:pPr>
      <w:rPr>
        <w:rFonts w:hint="default"/>
        <w:lang w:val="fr-FR" w:eastAsia="en-US" w:bidi="ar-SA"/>
      </w:rPr>
    </w:lvl>
    <w:lvl w:ilvl="4" w:tplc="6576C75A">
      <w:numFmt w:val="bullet"/>
      <w:lvlText w:val="•"/>
      <w:lvlJc w:val="left"/>
      <w:pPr>
        <w:ind w:left="4744" w:hanging="360"/>
      </w:pPr>
      <w:rPr>
        <w:rFonts w:hint="default"/>
        <w:lang w:val="fr-FR" w:eastAsia="en-US" w:bidi="ar-SA"/>
      </w:rPr>
    </w:lvl>
    <w:lvl w:ilvl="5" w:tplc="63F8813C">
      <w:numFmt w:val="bullet"/>
      <w:lvlText w:val="•"/>
      <w:lvlJc w:val="left"/>
      <w:pPr>
        <w:ind w:left="5540" w:hanging="360"/>
      </w:pPr>
      <w:rPr>
        <w:rFonts w:hint="default"/>
        <w:lang w:val="fr-FR" w:eastAsia="en-US" w:bidi="ar-SA"/>
      </w:rPr>
    </w:lvl>
    <w:lvl w:ilvl="6" w:tplc="5BB83F6C">
      <w:numFmt w:val="bullet"/>
      <w:lvlText w:val="•"/>
      <w:lvlJc w:val="left"/>
      <w:pPr>
        <w:ind w:left="6336" w:hanging="360"/>
      </w:pPr>
      <w:rPr>
        <w:rFonts w:hint="default"/>
        <w:lang w:val="fr-FR" w:eastAsia="en-US" w:bidi="ar-SA"/>
      </w:rPr>
    </w:lvl>
    <w:lvl w:ilvl="7" w:tplc="991C35E0">
      <w:numFmt w:val="bullet"/>
      <w:lvlText w:val="•"/>
      <w:lvlJc w:val="left"/>
      <w:pPr>
        <w:ind w:left="7132" w:hanging="360"/>
      </w:pPr>
      <w:rPr>
        <w:rFonts w:hint="default"/>
        <w:lang w:val="fr-FR" w:eastAsia="en-US" w:bidi="ar-SA"/>
      </w:rPr>
    </w:lvl>
    <w:lvl w:ilvl="8" w:tplc="3A4284D4">
      <w:numFmt w:val="bullet"/>
      <w:lvlText w:val="•"/>
      <w:lvlJc w:val="left"/>
      <w:pPr>
        <w:ind w:left="7928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19377E88"/>
    <w:multiLevelType w:val="hybridMultilevel"/>
    <w:tmpl w:val="0C928304"/>
    <w:lvl w:ilvl="0" w:tplc="AF48CD1E">
      <w:numFmt w:val="bullet"/>
      <w:lvlText w:val="&gt;"/>
      <w:lvlJc w:val="left"/>
      <w:pPr>
        <w:ind w:left="328" w:hanging="212"/>
      </w:pPr>
      <w:rPr>
        <w:rFonts w:ascii="Tahoma" w:eastAsia="Tahoma" w:hAnsi="Tahoma" w:cs="Tahoma" w:hint="default"/>
        <w:b/>
        <w:bCs/>
        <w:w w:val="73"/>
        <w:sz w:val="24"/>
        <w:szCs w:val="24"/>
        <w:lang w:val="fr-FR" w:eastAsia="en-US" w:bidi="ar-SA"/>
      </w:rPr>
    </w:lvl>
    <w:lvl w:ilvl="1" w:tplc="AC42D38A">
      <w:numFmt w:val="bullet"/>
      <w:lvlText w:val="•"/>
      <w:lvlJc w:val="left"/>
      <w:pPr>
        <w:ind w:left="1218" w:hanging="212"/>
      </w:pPr>
      <w:rPr>
        <w:rFonts w:hint="default"/>
        <w:lang w:val="fr-FR" w:eastAsia="en-US" w:bidi="ar-SA"/>
      </w:rPr>
    </w:lvl>
    <w:lvl w:ilvl="2" w:tplc="14EE535E">
      <w:numFmt w:val="bullet"/>
      <w:lvlText w:val="•"/>
      <w:lvlJc w:val="left"/>
      <w:pPr>
        <w:ind w:left="2116" w:hanging="212"/>
      </w:pPr>
      <w:rPr>
        <w:rFonts w:hint="default"/>
        <w:lang w:val="fr-FR" w:eastAsia="en-US" w:bidi="ar-SA"/>
      </w:rPr>
    </w:lvl>
    <w:lvl w:ilvl="3" w:tplc="C14C36C2">
      <w:numFmt w:val="bullet"/>
      <w:lvlText w:val="•"/>
      <w:lvlJc w:val="left"/>
      <w:pPr>
        <w:ind w:left="3014" w:hanging="212"/>
      </w:pPr>
      <w:rPr>
        <w:rFonts w:hint="default"/>
        <w:lang w:val="fr-FR" w:eastAsia="en-US" w:bidi="ar-SA"/>
      </w:rPr>
    </w:lvl>
    <w:lvl w:ilvl="4" w:tplc="2CB47610">
      <w:numFmt w:val="bullet"/>
      <w:lvlText w:val="•"/>
      <w:lvlJc w:val="left"/>
      <w:pPr>
        <w:ind w:left="3912" w:hanging="212"/>
      </w:pPr>
      <w:rPr>
        <w:rFonts w:hint="default"/>
        <w:lang w:val="fr-FR" w:eastAsia="en-US" w:bidi="ar-SA"/>
      </w:rPr>
    </w:lvl>
    <w:lvl w:ilvl="5" w:tplc="C8A6088A">
      <w:numFmt w:val="bullet"/>
      <w:lvlText w:val="•"/>
      <w:lvlJc w:val="left"/>
      <w:pPr>
        <w:ind w:left="4810" w:hanging="212"/>
      </w:pPr>
      <w:rPr>
        <w:rFonts w:hint="default"/>
        <w:lang w:val="fr-FR" w:eastAsia="en-US" w:bidi="ar-SA"/>
      </w:rPr>
    </w:lvl>
    <w:lvl w:ilvl="6" w:tplc="04F47D48">
      <w:numFmt w:val="bullet"/>
      <w:lvlText w:val="•"/>
      <w:lvlJc w:val="left"/>
      <w:pPr>
        <w:ind w:left="5708" w:hanging="212"/>
      </w:pPr>
      <w:rPr>
        <w:rFonts w:hint="default"/>
        <w:lang w:val="fr-FR" w:eastAsia="en-US" w:bidi="ar-SA"/>
      </w:rPr>
    </w:lvl>
    <w:lvl w:ilvl="7" w:tplc="90C418DA">
      <w:numFmt w:val="bullet"/>
      <w:lvlText w:val="•"/>
      <w:lvlJc w:val="left"/>
      <w:pPr>
        <w:ind w:left="6606" w:hanging="212"/>
      </w:pPr>
      <w:rPr>
        <w:rFonts w:hint="default"/>
        <w:lang w:val="fr-FR" w:eastAsia="en-US" w:bidi="ar-SA"/>
      </w:rPr>
    </w:lvl>
    <w:lvl w:ilvl="8" w:tplc="EA98626E">
      <w:numFmt w:val="bullet"/>
      <w:lvlText w:val="•"/>
      <w:lvlJc w:val="left"/>
      <w:pPr>
        <w:ind w:left="7504" w:hanging="212"/>
      </w:pPr>
      <w:rPr>
        <w:rFonts w:hint="default"/>
        <w:lang w:val="fr-FR" w:eastAsia="en-US" w:bidi="ar-SA"/>
      </w:rPr>
    </w:lvl>
  </w:abstractNum>
  <w:abstractNum w:abstractNumId="19" w15:restartNumberingAfterBreak="0">
    <w:nsid w:val="194050BF"/>
    <w:multiLevelType w:val="hybridMultilevel"/>
    <w:tmpl w:val="F9446D64"/>
    <w:lvl w:ilvl="0" w:tplc="123CFEEA">
      <w:numFmt w:val="bullet"/>
      <w:lvlText w:val=""/>
      <w:lvlJc w:val="left"/>
      <w:pPr>
        <w:ind w:left="7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FE2C592">
      <w:numFmt w:val="bullet"/>
      <w:lvlText w:val="•"/>
      <w:lvlJc w:val="left"/>
      <w:pPr>
        <w:ind w:left="1552" w:hanging="360"/>
      </w:pPr>
      <w:rPr>
        <w:rFonts w:hint="default"/>
        <w:lang w:val="fr-FR" w:eastAsia="en-US" w:bidi="ar-SA"/>
      </w:rPr>
    </w:lvl>
    <w:lvl w:ilvl="2" w:tplc="E38E4D58">
      <w:numFmt w:val="bullet"/>
      <w:lvlText w:val="•"/>
      <w:lvlJc w:val="left"/>
      <w:pPr>
        <w:ind w:left="2384" w:hanging="360"/>
      </w:pPr>
      <w:rPr>
        <w:rFonts w:hint="default"/>
        <w:lang w:val="fr-FR" w:eastAsia="en-US" w:bidi="ar-SA"/>
      </w:rPr>
    </w:lvl>
    <w:lvl w:ilvl="3" w:tplc="893091DC">
      <w:numFmt w:val="bullet"/>
      <w:lvlText w:val="•"/>
      <w:lvlJc w:val="left"/>
      <w:pPr>
        <w:ind w:left="3216" w:hanging="360"/>
      </w:pPr>
      <w:rPr>
        <w:rFonts w:hint="default"/>
        <w:lang w:val="fr-FR" w:eastAsia="en-US" w:bidi="ar-SA"/>
      </w:rPr>
    </w:lvl>
    <w:lvl w:ilvl="4" w:tplc="3A5E7DAE">
      <w:numFmt w:val="bullet"/>
      <w:lvlText w:val="•"/>
      <w:lvlJc w:val="left"/>
      <w:pPr>
        <w:ind w:left="4048" w:hanging="360"/>
      </w:pPr>
      <w:rPr>
        <w:rFonts w:hint="default"/>
        <w:lang w:val="fr-FR" w:eastAsia="en-US" w:bidi="ar-SA"/>
      </w:rPr>
    </w:lvl>
    <w:lvl w:ilvl="5" w:tplc="1A907326">
      <w:numFmt w:val="bullet"/>
      <w:lvlText w:val="•"/>
      <w:lvlJc w:val="left"/>
      <w:pPr>
        <w:ind w:left="4880" w:hanging="360"/>
      </w:pPr>
      <w:rPr>
        <w:rFonts w:hint="default"/>
        <w:lang w:val="fr-FR" w:eastAsia="en-US" w:bidi="ar-SA"/>
      </w:rPr>
    </w:lvl>
    <w:lvl w:ilvl="6" w:tplc="F7C85EC4">
      <w:numFmt w:val="bullet"/>
      <w:lvlText w:val="•"/>
      <w:lvlJc w:val="left"/>
      <w:pPr>
        <w:ind w:left="5712" w:hanging="360"/>
      </w:pPr>
      <w:rPr>
        <w:rFonts w:hint="default"/>
        <w:lang w:val="fr-FR" w:eastAsia="en-US" w:bidi="ar-SA"/>
      </w:rPr>
    </w:lvl>
    <w:lvl w:ilvl="7" w:tplc="00120BE8">
      <w:numFmt w:val="bullet"/>
      <w:lvlText w:val="•"/>
      <w:lvlJc w:val="left"/>
      <w:pPr>
        <w:ind w:left="6544" w:hanging="360"/>
      </w:pPr>
      <w:rPr>
        <w:rFonts w:hint="default"/>
        <w:lang w:val="fr-FR" w:eastAsia="en-US" w:bidi="ar-SA"/>
      </w:rPr>
    </w:lvl>
    <w:lvl w:ilvl="8" w:tplc="01BA91EA">
      <w:numFmt w:val="bullet"/>
      <w:lvlText w:val="•"/>
      <w:lvlJc w:val="left"/>
      <w:pPr>
        <w:ind w:left="7376" w:hanging="360"/>
      </w:pPr>
      <w:rPr>
        <w:rFonts w:hint="default"/>
        <w:lang w:val="fr-FR" w:eastAsia="en-US" w:bidi="ar-SA"/>
      </w:rPr>
    </w:lvl>
  </w:abstractNum>
  <w:abstractNum w:abstractNumId="20" w15:restartNumberingAfterBreak="0">
    <w:nsid w:val="1AAC6FAE"/>
    <w:multiLevelType w:val="hybridMultilevel"/>
    <w:tmpl w:val="6FCC537A"/>
    <w:lvl w:ilvl="0" w:tplc="C05643E8">
      <w:numFmt w:val="bullet"/>
      <w:lvlText w:val="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DBC0908">
      <w:numFmt w:val="bullet"/>
      <w:lvlText w:val="•"/>
      <w:lvlJc w:val="left"/>
      <w:pPr>
        <w:ind w:left="1676" w:hanging="360"/>
      </w:pPr>
      <w:rPr>
        <w:rFonts w:hint="default"/>
        <w:lang w:val="fr-FR" w:eastAsia="en-US" w:bidi="ar-SA"/>
      </w:rPr>
    </w:lvl>
    <w:lvl w:ilvl="2" w:tplc="BDF26524">
      <w:numFmt w:val="bullet"/>
      <w:lvlText w:val="•"/>
      <w:lvlJc w:val="left"/>
      <w:pPr>
        <w:ind w:left="2493" w:hanging="360"/>
      </w:pPr>
      <w:rPr>
        <w:rFonts w:hint="default"/>
        <w:lang w:val="fr-FR" w:eastAsia="en-US" w:bidi="ar-SA"/>
      </w:rPr>
    </w:lvl>
    <w:lvl w:ilvl="3" w:tplc="A9C2F52C">
      <w:numFmt w:val="bullet"/>
      <w:lvlText w:val="•"/>
      <w:lvlJc w:val="left"/>
      <w:pPr>
        <w:ind w:left="3310" w:hanging="360"/>
      </w:pPr>
      <w:rPr>
        <w:rFonts w:hint="default"/>
        <w:lang w:val="fr-FR" w:eastAsia="en-US" w:bidi="ar-SA"/>
      </w:rPr>
    </w:lvl>
    <w:lvl w:ilvl="4" w:tplc="61406E5C">
      <w:numFmt w:val="bullet"/>
      <w:lvlText w:val="•"/>
      <w:lvlJc w:val="left"/>
      <w:pPr>
        <w:ind w:left="4127" w:hanging="360"/>
      </w:pPr>
      <w:rPr>
        <w:rFonts w:hint="default"/>
        <w:lang w:val="fr-FR" w:eastAsia="en-US" w:bidi="ar-SA"/>
      </w:rPr>
    </w:lvl>
    <w:lvl w:ilvl="5" w:tplc="5C7EE9EE">
      <w:numFmt w:val="bullet"/>
      <w:lvlText w:val="•"/>
      <w:lvlJc w:val="left"/>
      <w:pPr>
        <w:ind w:left="4944" w:hanging="360"/>
      </w:pPr>
      <w:rPr>
        <w:rFonts w:hint="default"/>
        <w:lang w:val="fr-FR" w:eastAsia="en-US" w:bidi="ar-SA"/>
      </w:rPr>
    </w:lvl>
    <w:lvl w:ilvl="6" w:tplc="1178AE60">
      <w:numFmt w:val="bullet"/>
      <w:lvlText w:val="•"/>
      <w:lvlJc w:val="left"/>
      <w:pPr>
        <w:ind w:left="5760" w:hanging="360"/>
      </w:pPr>
      <w:rPr>
        <w:rFonts w:hint="default"/>
        <w:lang w:val="fr-FR" w:eastAsia="en-US" w:bidi="ar-SA"/>
      </w:rPr>
    </w:lvl>
    <w:lvl w:ilvl="7" w:tplc="4784ED7E">
      <w:numFmt w:val="bullet"/>
      <w:lvlText w:val="•"/>
      <w:lvlJc w:val="left"/>
      <w:pPr>
        <w:ind w:left="6577" w:hanging="360"/>
      </w:pPr>
      <w:rPr>
        <w:rFonts w:hint="default"/>
        <w:lang w:val="fr-FR" w:eastAsia="en-US" w:bidi="ar-SA"/>
      </w:rPr>
    </w:lvl>
    <w:lvl w:ilvl="8" w:tplc="80628E86">
      <w:numFmt w:val="bullet"/>
      <w:lvlText w:val="•"/>
      <w:lvlJc w:val="left"/>
      <w:pPr>
        <w:ind w:left="7394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1CC146E7"/>
    <w:multiLevelType w:val="hybridMultilevel"/>
    <w:tmpl w:val="9FAC2E6C"/>
    <w:lvl w:ilvl="0" w:tplc="688C49EC">
      <w:numFmt w:val="bullet"/>
      <w:lvlText w:val="&gt;"/>
      <w:lvlJc w:val="left"/>
      <w:pPr>
        <w:ind w:left="120" w:hanging="259"/>
      </w:pPr>
      <w:rPr>
        <w:rFonts w:ascii="Tahoma" w:eastAsia="Tahoma" w:hAnsi="Tahoma" w:cs="Tahoma" w:hint="default"/>
        <w:w w:val="79"/>
        <w:sz w:val="22"/>
        <w:szCs w:val="22"/>
        <w:lang w:val="fr-FR" w:eastAsia="en-US" w:bidi="ar-SA"/>
      </w:rPr>
    </w:lvl>
    <w:lvl w:ilvl="1" w:tplc="54AA52BC">
      <w:numFmt w:val="bullet"/>
      <w:lvlText w:val="●"/>
      <w:lvlJc w:val="left"/>
      <w:pPr>
        <w:ind w:left="840" w:hanging="360"/>
      </w:pPr>
      <w:rPr>
        <w:rFonts w:hint="default"/>
        <w:w w:val="60"/>
        <w:lang w:val="fr-FR" w:eastAsia="en-US" w:bidi="ar-SA"/>
      </w:rPr>
    </w:lvl>
    <w:lvl w:ilvl="2" w:tplc="78D050C2">
      <w:numFmt w:val="bullet"/>
      <w:lvlText w:val="•"/>
      <w:lvlJc w:val="left"/>
      <w:pPr>
        <w:ind w:left="1804" w:hanging="360"/>
      </w:pPr>
      <w:rPr>
        <w:rFonts w:hint="default"/>
        <w:lang w:val="fr-FR" w:eastAsia="en-US" w:bidi="ar-SA"/>
      </w:rPr>
    </w:lvl>
    <w:lvl w:ilvl="3" w:tplc="B420C81E">
      <w:numFmt w:val="bullet"/>
      <w:lvlText w:val="•"/>
      <w:lvlJc w:val="left"/>
      <w:pPr>
        <w:ind w:left="2768" w:hanging="360"/>
      </w:pPr>
      <w:rPr>
        <w:rFonts w:hint="default"/>
        <w:lang w:val="fr-FR" w:eastAsia="en-US" w:bidi="ar-SA"/>
      </w:rPr>
    </w:lvl>
    <w:lvl w:ilvl="4" w:tplc="CB3065C2">
      <w:numFmt w:val="bullet"/>
      <w:lvlText w:val="•"/>
      <w:lvlJc w:val="left"/>
      <w:pPr>
        <w:ind w:left="3733" w:hanging="360"/>
      </w:pPr>
      <w:rPr>
        <w:rFonts w:hint="default"/>
        <w:lang w:val="fr-FR" w:eastAsia="en-US" w:bidi="ar-SA"/>
      </w:rPr>
    </w:lvl>
    <w:lvl w:ilvl="5" w:tplc="335261C8">
      <w:numFmt w:val="bullet"/>
      <w:lvlText w:val="•"/>
      <w:lvlJc w:val="left"/>
      <w:pPr>
        <w:ind w:left="4697" w:hanging="360"/>
      </w:pPr>
      <w:rPr>
        <w:rFonts w:hint="default"/>
        <w:lang w:val="fr-FR" w:eastAsia="en-US" w:bidi="ar-SA"/>
      </w:rPr>
    </w:lvl>
    <w:lvl w:ilvl="6" w:tplc="911A0EFE">
      <w:numFmt w:val="bullet"/>
      <w:lvlText w:val="•"/>
      <w:lvlJc w:val="left"/>
      <w:pPr>
        <w:ind w:left="5662" w:hanging="360"/>
      </w:pPr>
      <w:rPr>
        <w:rFonts w:hint="default"/>
        <w:lang w:val="fr-FR" w:eastAsia="en-US" w:bidi="ar-SA"/>
      </w:rPr>
    </w:lvl>
    <w:lvl w:ilvl="7" w:tplc="7120593C">
      <w:numFmt w:val="bullet"/>
      <w:lvlText w:val="•"/>
      <w:lvlJc w:val="left"/>
      <w:pPr>
        <w:ind w:left="6626" w:hanging="360"/>
      </w:pPr>
      <w:rPr>
        <w:rFonts w:hint="default"/>
        <w:lang w:val="fr-FR" w:eastAsia="en-US" w:bidi="ar-SA"/>
      </w:rPr>
    </w:lvl>
    <w:lvl w:ilvl="8" w:tplc="D1400A5C">
      <w:numFmt w:val="bullet"/>
      <w:lvlText w:val="•"/>
      <w:lvlJc w:val="left"/>
      <w:pPr>
        <w:ind w:left="7591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1D9506AD"/>
    <w:multiLevelType w:val="hybridMultilevel"/>
    <w:tmpl w:val="851E3F82"/>
    <w:lvl w:ilvl="0" w:tplc="B094CAD4">
      <w:numFmt w:val="bullet"/>
      <w:lvlText w:val="&gt;"/>
      <w:lvlJc w:val="left"/>
      <w:pPr>
        <w:ind w:left="520" w:hanging="201"/>
      </w:pPr>
      <w:rPr>
        <w:rFonts w:ascii="Tahoma" w:eastAsia="Tahoma" w:hAnsi="Tahoma" w:cs="Tahoma" w:hint="default"/>
        <w:w w:val="79"/>
        <w:sz w:val="24"/>
        <w:szCs w:val="24"/>
        <w:lang w:val="fr-FR" w:eastAsia="en-US" w:bidi="ar-SA"/>
      </w:rPr>
    </w:lvl>
    <w:lvl w:ilvl="1" w:tplc="CF3CE88A">
      <w:numFmt w:val="bullet"/>
      <w:lvlText w:val="●"/>
      <w:lvlJc w:val="left"/>
      <w:pPr>
        <w:ind w:left="1240" w:hanging="360"/>
      </w:pPr>
      <w:rPr>
        <w:rFonts w:ascii="Arial MT" w:eastAsia="Arial MT" w:hAnsi="Arial MT" w:cs="Arial MT" w:hint="default"/>
        <w:w w:val="60"/>
        <w:sz w:val="22"/>
        <w:szCs w:val="22"/>
        <w:lang w:val="fr-FR" w:eastAsia="en-US" w:bidi="ar-SA"/>
      </w:rPr>
    </w:lvl>
    <w:lvl w:ilvl="2" w:tplc="A5AAE14A">
      <w:numFmt w:val="bullet"/>
      <w:lvlText w:val="•"/>
      <w:lvlJc w:val="left"/>
      <w:pPr>
        <w:ind w:left="2248" w:hanging="360"/>
      </w:pPr>
      <w:rPr>
        <w:rFonts w:hint="default"/>
        <w:lang w:val="fr-FR" w:eastAsia="en-US" w:bidi="ar-SA"/>
      </w:rPr>
    </w:lvl>
    <w:lvl w:ilvl="3" w:tplc="6B4CBD02">
      <w:numFmt w:val="bullet"/>
      <w:lvlText w:val="•"/>
      <w:lvlJc w:val="left"/>
      <w:pPr>
        <w:ind w:left="3257" w:hanging="360"/>
      </w:pPr>
      <w:rPr>
        <w:rFonts w:hint="default"/>
        <w:lang w:val="fr-FR" w:eastAsia="en-US" w:bidi="ar-SA"/>
      </w:rPr>
    </w:lvl>
    <w:lvl w:ilvl="4" w:tplc="9B5A4AE8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5" w:tplc="03841E22">
      <w:numFmt w:val="bullet"/>
      <w:lvlText w:val="•"/>
      <w:lvlJc w:val="left"/>
      <w:pPr>
        <w:ind w:left="5275" w:hanging="360"/>
      </w:pPr>
      <w:rPr>
        <w:rFonts w:hint="default"/>
        <w:lang w:val="fr-FR" w:eastAsia="en-US" w:bidi="ar-SA"/>
      </w:rPr>
    </w:lvl>
    <w:lvl w:ilvl="6" w:tplc="6FC2CF24">
      <w:numFmt w:val="bullet"/>
      <w:lvlText w:val="•"/>
      <w:lvlJc w:val="left"/>
      <w:pPr>
        <w:ind w:left="6284" w:hanging="360"/>
      </w:pPr>
      <w:rPr>
        <w:rFonts w:hint="default"/>
        <w:lang w:val="fr-FR" w:eastAsia="en-US" w:bidi="ar-SA"/>
      </w:rPr>
    </w:lvl>
    <w:lvl w:ilvl="7" w:tplc="256E460C">
      <w:numFmt w:val="bullet"/>
      <w:lvlText w:val="•"/>
      <w:lvlJc w:val="left"/>
      <w:pPr>
        <w:ind w:left="7293" w:hanging="360"/>
      </w:pPr>
      <w:rPr>
        <w:rFonts w:hint="default"/>
        <w:lang w:val="fr-FR" w:eastAsia="en-US" w:bidi="ar-SA"/>
      </w:rPr>
    </w:lvl>
    <w:lvl w:ilvl="8" w:tplc="8FECD550">
      <w:numFmt w:val="bullet"/>
      <w:lvlText w:val="•"/>
      <w:lvlJc w:val="left"/>
      <w:pPr>
        <w:ind w:left="8302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254F0ECB"/>
    <w:multiLevelType w:val="hybridMultilevel"/>
    <w:tmpl w:val="804C6A44"/>
    <w:lvl w:ilvl="0" w:tplc="4C002040">
      <w:numFmt w:val="bullet"/>
      <w:lvlText w:val=""/>
      <w:lvlJc w:val="left"/>
      <w:pPr>
        <w:ind w:left="912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B7211D6">
      <w:numFmt w:val="bullet"/>
      <w:lvlText w:val="•"/>
      <w:lvlJc w:val="left"/>
      <w:pPr>
        <w:ind w:left="1730" w:hanging="360"/>
      </w:pPr>
      <w:rPr>
        <w:rFonts w:hint="default"/>
        <w:lang w:val="fr-FR" w:eastAsia="en-US" w:bidi="ar-SA"/>
      </w:rPr>
    </w:lvl>
    <w:lvl w:ilvl="2" w:tplc="AC6A1162">
      <w:numFmt w:val="bullet"/>
      <w:lvlText w:val="•"/>
      <w:lvlJc w:val="left"/>
      <w:pPr>
        <w:ind w:left="2541" w:hanging="360"/>
      </w:pPr>
      <w:rPr>
        <w:rFonts w:hint="default"/>
        <w:lang w:val="fr-FR" w:eastAsia="en-US" w:bidi="ar-SA"/>
      </w:rPr>
    </w:lvl>
    <w:lvl w:ilvl="3" w:tplc="502C2990">
      <w:numFmt w:val="bullet"/>
      <w:lvlText w:val="•"/>
      <w:lvlJc w:val="left"/>
      <w:pPr>
        <w:ind w:left="3352" w:hanging="360"/>
      </w:pPr>
      <w:rPr>
        <w:rFonts w:hint="default"/>
        <w:lang w:val="fr-FR" w:eastAsia="en-US" w:bidi="ar-SA"/>
      </w:rPr>
    </w:lvl>
    <w:lvl w:ilvl="4" w:tplc="D85CD592">
      <w:numFmt w:val="bullet"/>
      <w:lvlText w:val="•"/>
      <w:lvlJc w:val="left"/>
      <w:pPr>
        <w:ind w:left="4163" w:hanging="360"/>
      </w:pPr>
      <w:rPr>
        <w:rFonts w:hint="default"/>
        <w:lang w:val="fr-FR" w:eastAsia="en-US" w:bidi="ar-SA"/>
      </w:rPr>
    </w:lvl>
    <w:lvl w:ilvl="5" w:tplc="C92070FA">
      <w:numFmt w:val="bullet"/>
      <w:lvlText w:val="•"/>
      <w:lvlJc w:val="left"/>
      <w:pPr>
        <w:ind w:left="4974" w:hanging="360"/>
      </w:pPr>
      <w:rPr>
        <w:rFonts w:hint="default"/>
        <w:lang w:val="fr-FR" w:eastAsia="en-US" w:bidi="ar-SA"/>
      </w:rPr>
    </w:lvl>
    <w:lvl w:ilvl="6" w:tplc="878A1EA2">
      <w:numFmt w:val="bullet"/>
      <w:lvlText w:val="•"/>
      <w:lvlJc w:val="left"/>
      <w:pPr>
        <w:ind w:left="5784" w:hanging="360"/>
      </w:pPr>
      <w:rPr>
        <w:rFonts w:hint="default"/>
        <w:lang w:val="fr-FR" w:eastAsia="en-US" w:bidi="ar-SA"/>
      </w:rPr>
    </w:lvl>
    <w:lvl w:ilvl="7" w:tplc="7F1E073C">
      <w:numFmt w:val="bullet"/>
      <w:lvlText w:val="•"/>
      <w:lvlJc w:val="left"/>
      <w:pPr>
        <w:ind w:left="6595" w:hanging="360"/>
      </w:pPr>
      <w:rPr>
        <w:rFonts w:hint="default"/>
        <w:lang w:val="fr-FR" w:eastAsia="en-US" w:bidi="ar-SA"/>
      </w:rPr>
    </w:lvl>
    <w:lvl w:ilvl="8" w:tplc="CF2C4486">
      <w:numFmt w:val="bullet"/>
      <w:lvlText w:val="•"/>
      <w:lvlJc w:val="left"/>
      <w:pPr>
        <w:ind w:left="7406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25BB2BE8"/>
    <w:multiLevelType w:val="hybridMultilevel"/>
    <w:tmpl w:val="1994A962"/>
    <w:lvl w:ilvl="0" w:tplc="A010264C">
      <w:numFmt w:val="bullet"/>
      <w:lvlText w:val="&gt;"/>
      <w:lvlJc w:val="left"/>
      <w:pPr>
        <w:ind w:left="100" w:hanging="218"/>
      </w:pPr>
      <w:rPr>
        <w:rFonts w:ascii="Verdana" w:eastAsia="Verdana" w:hAnsi="Verdana" w:cs="Verdana" w:hint="default"/>
        <w:color w:val="222222"/>
        <w:w w:val="71"/>
        <w:sz w:val="22"/>
        <w:szCs w:val="22"/>
        <w:lang w:val="fr-FR" w:eastAsia="en-US" w:bidi="ar-SA"/>
      </w:rPr>
    </w:lvl>
    <w:lvl w:ilvl="1" w:tplc="7A7EC4F0">
      <w:numFmt w:val="bullet"/>
      <w:lvlText w:val="•"/>
      <w:lvlJc w:val="left"/>
      <w:pPr>
        <w:ind w:left="1122" w:hanging="218"/>
      </w:pPr>
      <w:rPr>
        <w:rFonts w:hint="default"/>
        <w:lang w:val="fr-FR" w:eastAsia="en-US" w:bidi="ar-SA"/>
      </w:rPr>
    </w:lvl>
    <w:lvl w:ilvl="2" w:tplc="C2D60272">
      <w:numFmt w:val="bullet"/>
      <w:lvlText w:val="•"/>
      <w:lvlJc w:val="left"/>
      <w:pPr>
        <w:ind w:left="2144" w:hanging="218"/>
      </w:pPr>
      <w:rPr>
        <w:rFonts w:hint="default"/>
        <w:lang w:val="fr-FR" w:eastAsia="en-US" w:bidi="ar-SA"/>
      </w:rPr>
    </w:lvl>
    <w:lvl w:ilvl="3" w:tplc="0FA6B01C">
      <w:numFmt w:val="bullet"/>
      <w:lvlText w:val="•"/>
      <w:lvlJc w:val="left"/>
      <w:pPr>
        <w:ind w:left="3166" w:hanging="218"/>
      </w:pPr>
      <w:rPr>
        <w:rFonts w:hint="default"/>
        <w:lang w:val="fr-FR" w:eastAsia="en-US" w:bidi="ar-SA"/>
      </w:rPr>
    </w:lvl>
    <w:lvl w:ilvl="4" w:tplc="D506E858">
      <w:numFmt w:val="bullet"/>
      <w:lvlText w:val="•"/>
      <w:lvlJc w:val="left"/>
      <w:pPr>
        <w:ind w:left="4188" w:hanging="218"/>
      </w:pPr>
      <w:rPr>
        <w:rFonts w:hint="default"/>
        <w:lang w:val="fr-FR" w:eastAsia="en-US" w:bidi="ar-SA"/>
      </w:rPr>
    </w:lvl>
    <w:lvl w:ilvl="5" w:tplc="00749F82">
      <w:numFmt w:val="bullet"/>
      <w:lvlText w:val="•"/>
      <w:lvlJc w:val="left"/>
      <w:pPr>
        <w:ind w:left="5210" w:hanging="218"/>
      </w:pPr>
      <w:rPr>
        <w:rFonts w:hint="default"/>
        <w:lang w:val="fr-FR" w:eastAsia="en-US" w:bidi="ar-SA"/>
      </w:rPr>
    </w:lvl>
    <w:lvl w:ilvl="6" w:tplc="DA4889FE">
      <w:numFmt w:val="bullet"/>
      <w:lvlText w:val="•"/>
      <w:lvlJc w:val="left"/>
      <w:pPr>
        <w:ind w:left="6232" w:hanging="218"/>
      </w:pPr>
      <w:rPr>
        <w:rFonts w:hint="default"/>
        <w:lang w:val="fr-FR" w:eastAsia="en-US" w:bidi="ar-SA"/>
      </w:rPr>
    </w:lvl>
    <w:lvl w:ilvl="7" w:tplc="5E58B7BE">
      <w:numFmt w:val="bullet"/>
      <w:lvlText w:val="•"/>
      <w:lvlJc w:val="left"/>
      <w:pPr>
        <w:ind w:left="7254" w:hanging="218"/>
      </w:pPr>
      <w:rPr>
        <w:rFonts w:hint="default"/>
        <w:lang w:val="fr-FR" w:eastAsia="en-US" w:bidi="ar-SA"/>
      </w:rPr>
    </w:lvl>
    <w:lvl w:ilvl="8" w:tplc="6846B70E">
      <w:numFmt w:val="bullet"/>
      <w:lvlText w:val="•"/>
      <w:lvlJc w:val="left"/>
      <w:pPr>
        <w:ind w:left="8276" w:hanging="218"/>
      </w:pPr>
      <w:rPr>
        <w:rFonts w:hint="default"/>
        <w:lang w:val="fr-FR" w:eastAsia="en-US" w:bidi="ar-SA"/>
      </w:rPr>
    </w:lvl>
  </w:abstractNum>
  <w:abstractNum w:abstractNumId="25" w15:restartNumberingAfterBreak="0">
    <w:nsid w:val="291C4E9D"/>
    <w:multiLevelType w:val="hybridMultilevel"/>
    <w:tmpl w:val="5AEA19EA"/>
    <w:lvl w:ilvl="0" w:tplc="A6F8F8F2">
      <w:start w:val="1"/>
      <w:numFmt w:val="decimal"/>
      <w:lvlText w:val="%1."/>
      <w:lvlJc w:val="left"/>
      <w:pPr>
        <w:ind w:left="1240" w:hanging="360"/>
        <w:jc w:val="left"/>
      </w:pPr>
      <w:rPr>
        <w:rFonts w:ascii="Tahoma" w:eastAsia="Tahoma" w:hAnsi="Tahoma" w:cs="Tahoma" w:hint="default"/>
        <w:b/>
        <w:bCs/>
        <w:color w:val="45818E"/>
        <w:w w:val="61"/>
        <w:sz w:val="24"/>
        <w:szCs w:val="24"/>
        <w:lang w:val="fr-FR" w:eastAsia="en-US" w:bidi="ar-SA"/>
      </w:rPr>
    </w:lvl>
    <w:lvl w:ilvl="1" w:tplc="0A64143C">
      <w:numFmt w:val="bullet"/>
      <w:lvlText w:val="•"/>
      <w:lvlJc w:val="left"/>
      <w:pPr>
        <w:ind w:left="2148" w:hanging="360"/>
      </w:pPr>
      <w:rPr>
        <w:rFonts w:hint="default"/>
        <w:lang w:val="fr-FR" w:eastAsia="en-US" w:bidi="ar-SA"/>
      </w:rPr>
    </w:lvl>
    <w:lvl w:ilvl="2" w:tplc="BE38DFE6">
      <w:numFmt w:val="bullet"/>
      <w:lvlText w:val="•"/>
      <w:lvlJc w:val="left"/>
      <w:pPr>
        <w:ind w:left="3056" w:hanging="360"/>
      </w:pPr>
      <w:rPr>
        <w:rFonts w:hint="default"/>
        <w:lang w:val="fr-FR" w:eastAsia="en-US" w:bidi="ar-SA"/>
      </w:rPr>
    </w:lvl>
    <w:lvl w:ilvl="3" w:tplc="0714043E">
      <w:numFmt w:val="bullet"/>
      <w:lvlText w:val="•"/>
      <w:lvlJc w:val="left"/>
      <w:pPr>
        <w:ind w:left="3964" w:hanging="360"/>
      </w:pPr>
      <w:rPr>
        <w:rFonts w:hint="default"/>
        <w:lang w:val="fr-FR" w:eastAsia="en-US" w:bidi="ar-SA"/>
      </w:rPr>
    </w:lvl>
    <w:lvl w:ilvl="4" w:tplc="1B0AC234">
      <w:numFmt w:val="bullet"/>
      <w:lvlText w:val="•"/>
      <w:lvlJc w:val="left"/>
      <w:pPr>
        <w:ind w:left="4872" w:hanging="360"/>
      </w:pPr>
      <w:rPr>
        <w:rFonts w:hint="default"/>
        <w:lang w:val="fr-FR" w:eastAsia="en-US" w:bidi="ar-SA"/>
      </w:rPr>
    </w:lvl>
    <w:lvl w:ilvl="5" w:tplc="F880C92C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34F06262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7" w:tplc="B53084D8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  <w:lvl w:ilvl="8" w:tplc="DEAC0F3C">
      <w:numFmt w:val="bullet"/>
      <w:lvlText w:val="•"/>
      <w:lvlJc w:val="left"/>
      <w:pPr>
        <w:ind w:left="8504" w:hanging="360"/>
      </w:pPr>
      <w:rPr>
        <w:rFonts w:hint="default"/>
        <w:lang w:val="fr-FR" w:eastAsia="en-US" w:bidi="ar-SA"/>
      </w:rPr>
    </w:lvl>
  </w:abstractNum>
  <w:abstractNum w:abstractNumId="26" w15:restartNumberingAfterBreak="0">
    <w:nsid w:val="298D2F73"/>
    <w:multiLevelType w:val="hybridMultilevel"/>
    <w:tmpl w:val="334666A2"/>
    <w:lvl w:ilvl="0" w:tplc="B44E9278">
      <w:numFmt w:val="bullet"/>
      <w:lvlText w:val="-"/>
      <w:lvlJc w:val="left"/>
      <w:pPr>
        <w:ind w:left="858" w:hanging="137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A8F4069C">
      <w:numFmt w:val="bullet"/>
      <w:lvlText w:val="•"/>
      <w:lvlJc w:val="left"/>
      <w:pPr>
        <w:ind w:left="1778" w:hanging="137"/>
      </w:pPr>
      <w:rPr>
        <w:rFonts w:hint="default"/>
        <w:lang w:val="fr-FR" w:eastAsia="en-US" w:bidi="ar-SA"/>
      </w:rPr>
    </w:lvl>
    <w:lvl w:ilvl="2" w:tplc="D3145EAA">
      <w:numFmt w:val="bullet"/>
      <w:lvlText w:val="•"/>
      <w:lvlJc w:val="left"/>
      <w:pPr>
        <w:ind w:left="2697" w:hanging="137"/>
      </w:pPr>
      <w:rPr>
        <w:rFonts w:hint="default"/>
        <w:lang w:val="fr-FR" w:eastAsia="en-US" w:bidi="ar-SA"/>
      </w:rPr>
    </w:lvl>
    <w:lvl w:ilvl="3" w:tplc="234A2F06">
      <w:numFmt w:val="bullet"/>
      <w:lvlText w:val="•"/>
      <w:lvlJc w:val="left"/>
      <w:pPr>
        <w:ind w:left="3615" w:hanging="137"/>
      </w:pPr>
      <w:rPr>
        <w:rFonts w:hint="default"/>
        <w:lang w:val="fr-FR" w:eastAsia="en-US" w:bidi="ar-SA"/>
      </w:rPr>
    </w:lvl>
    <w:lvl w:ilvl="4" w:tplc="46AE139E">
      <w:numFmt w:val="bullet"/>
      <w:lvlText w:val="•"/>
      <w:lvlJc w:val="left"/>
      <w:pPr>
        <w:ind w:left="4534" w:hanging="137"/>
      </w:pPr>
      <w:rPr>
        <w:rFonts w:hint="default"/>
        <w:lang w:val="fr-FR" w:eastAsia="en-US" w:bidi="ar-SA"/>
      </w:rPr>
    </w:lvl>
    <w:lvl w:ilvl="5" w:tplc="11E02DD2">
      <w:numFmt w:val="bullet"/>
      <w:lvlText w:val="•"/>
      <w:lvlJc w:val="left"/>
      <w:pPr>
        <w:ind w:left="5453" w:hanging="137"/>
      </w:pPr>
      <w:rPr>
        <w:rFonts w:hint="default"/>
        <w:lang w:val="fr-FR" w:eastAsia="en-US" w:bidi="ar-SA"/>
      </w:rPr>
    </w:lvl>
    <w:lvl w:ilvl="6" w:tplc="5E0C73DA">
      <w:numFmt w:val="bullet"/>
      <w:lvlText w:val="•"/>
      <w:lvlJc w:val="left"/>
      <w:pPr>
        <w:ind w:left="6371" w:hanging="137"/>
      </w:pPr>
      <w:rPr>
        <w:rFonts w:hint="default"/>
        <w:lang w:val="fr-FR" w:eastAsia="en-US" w:bidi="ar-SA"/>
      </w:rPr>
    </w:lvl>
    <w:lvl w:ilvl="7" w:tplc="15C2F6AA">
      <w:numFmt w:val="bullet"/>
      <w:lvlText w:val="•"/>
      <w:lvlJc w:val="left"/>
      <w:pPr>
        <w:ind w:left="7290" w:hanging="137"/>
      </w:pPr>
      <w:rPr>
        <w:rFonts w:hint="default"/>
        <w:lang w:val="fr-FR" w:eastAsia="en-US" w:bidi="ar-SA"/>
      </w:rPr>
    </w:lvl>
    <w:lvl w:ilvl="8" w:tplc="791C9956">
      <w:numFmt w:val="bullet"/>
      <w:lvlText w:val="•"/>
      <w:lvlJc w:val="left"/>
      <w:pPr>
        <w:ind w:left="8209" w:hanging="137"/>
      </w:pPr>
      <w:rPr>
        <w:rFonts w:hint="default"/>
        <w:lang w:val="fr-FR" w:eastAsia="en-US" w:bidi="ar-SA"/>
      </w:rPr>
    </w:lvl>
  </w:abstractNum>
  <w:abstractNum w:abstractNumId="27" w15:restartNumberingAfterBreak="0">
    <w:nsid w:val="2BBD37BF"/>
    <w:multiLevelType w:val="hybridMultilevel"/>
    <w:tmpl w:val="D8B88BDA"/>
    <w:lvl w:ilvl="0" w:tplc="94BC96CA">
      <w:numFmt w:val="bullet"/>
      <w:lvlText w:val="-"/>
      <w:lvlJc w:val="left"/>
      <w:pPr>
        <w:ind w:left="2016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55D8C1A2">
      <w:numFmt w:val="bullet"/>
      <w:lvlText w:val="•"/>
      <w:lvlJc w:val="left"/>
      <w:pPr>
        <w:ind w:left="2864" w:hanging="360"/>
      </w:pPr>
      <w:rPr>
        <w:rFonts w:hint="default"/>
        <w:lang w:val="fr-FR" w:eastAsia="en-US" w:bidi="ar-SA"/>
      </w:rPr>
    </w:lvl>
    <w:lvl w:ilvl="2" w:tplc="E1B0A62C">
      <w:numFmt w:val="bullet"/>
      <w:lvlText w:val="•"/>
      <w:lvlJc w:val="left"/>
      <w:pPr>
        <w:ind w:left="3709" w:hanging="360"/>
      </w:pPr>
      <w:rPr>
        <w:rFonts w:hint="default"/>
        <w:lang w:val="fr-FR" w:eastAsia="en-US" w:bidi="ar-SA"/>
      </w:rPr>
    </w:lvl>
    <w:lvl w:ilvl="3" w:tplc="74964266">
      <w:numFmt w:val="bullet"/>
      <w:lvlText w:val="•"/>
      <w:lvlJc w:val="left"/>
      <w:pPr>
        <w:ind w:left="4553" w:hanging="360"/>
      </w:pPr>
      <w:rPr>
        <w:rFonts w:hint="default"/>
        <w:lang w:val="fr-FR" w:eastAsia="en-US" w:bidi="ar-SA"/>
      </w:rPr>
    </w:lvl>
    <w:lvl w:ilvl="4" w:tplc="CB10D05E">
      <w:numFmt w:val="bullet"/>
      <w:lvlText w:val="•"/>
      <w:lvlJc w:val="left"/>
      <w:pPr>
        <w:ind w:left="5398" w:hanging="360"/>
      </w:pPr>
      <w:rPr>
        <w:rFonts w:hint="default"/>
        <w:lang w:val="fr-FR" w:eastAsia="en-US" w:bidi="ar-SA"/>
      </w:rPr>
    </w:lvl>
    <w:lvl w:ilvl="5" w:tplc="468E3716">
      <w:numFmt w:val="bullet"/>
      <w:lvlText w:val="•"/>
      <w:lvlJc w:val="left"/>
      <w:pPr>
        <w:ind w:left="6243" w:hanging="360"/>
      </w:pPr>
      <w:rPr>
        <w:rFonts w:hint="default"/>
        <w:lang w:val="fr-FR" w:eastAsia="en-US" w:bidi="ar-SA"/>
      </w:rPr>
    </w:lvl>
    <w:lvl w:ilvl="6" w:tplc="BA5833D8">
      <w:numFmt w:val="bullet"/>
      <w:lvlText w:val="•"/>
      <w:lvlJc w:val="left"/>
      <w:pPr>
        <w:ind w:left="7087" w:hanging="360"/>
      </w:pPr>
      <w:rPr>
        <w:rFonts w:hint="default"/>
        <w:lang w:val="fr-FR" w:eastAsia="en-US" w:bidi="ar-SA"/>
      </w:rPr>
    </w:lvl>
    <w:lvl w:ilvl="7" w:tplc="526A158A">
      <w:numFmt w:val="bullet"/>
      <w:lvlText w:val="•"/>
      <w:lvlJc w:val="left"/>
      <w:pPr>
        <w:ind w:left="7932" w:hanging="360"/>
      </w:pPr>
      <w:rPr>
        <w:rFonts w:hint="default"/>
        <w:lang w:val="fr-FR" w:eastAsia="en-US" w:bidi="ar-SA"/>
      </w:rPr>
    </w:lvl>
    <w:lvl w:ilvl="8" w:tplc="D068E4AE">
      <w:numFmt w:val="bullet"/>
      <w:lvlText w:val="•"/>
      <w:lvlJc w:val="left"/>
      <w:pPr>
        <w:ind w:left="8777" w:hanging="360"/>
      </w:pPr>
      <w:rPr>
        <w:rFonts w:hint="default"/>
        <w:lang w:val="fr-FR" w:eastAsia="en-US" w:bidi="ar-SA"/>
      </w:rPr>
    </w:lvl>
  </w:abstractNum>
  <w:abstractNum w:abstractNumId="28" w15:restartNumberingAfterBreak="0">
    <w:nsid w:val="2BEF328C"/>
    <w:multiLevelType w:val="hybridMultilevel"/>
    <w:tmpl w:val="BD10A6DA"/>
    <w:lvl w:ilvl="0" w:tplc="8BEA3580">
      <w:numFmt w:val="bullet"/>
      <w:lvlText w:val="●"/>
      <w:lvlJc w:val="left"/>
      <w:pPr>
        <w:ind w:left="1240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fr-FR" w:eastAsia="en-US" w:bidi="ar-SA"/>
      </w:rPr>
    </w:lvl>
    <w:lvl w:ilvl="1" w:tplc="F6BAD724">
      <w:numFmt w:val="bullet"/>
      <w:lvlText w:val="○"/>
      <w:lvlJc w:val="left"/>
      <w:pPr>
        <w:ind w:left="1960" w:hanging="360"/>
      </w:pPr>
      <w:rPr>
        <w:rFonts w:ascii="Arial MT" w:eastAsia="Arial MT" w:hAnsi="Arial MT" w:cs="Arial MT" w:hint="default"/>
        <w:w w:val="60"/>
        <w:sz w:val="24"/>
        <w:szCs w:val="24"/>
        <w:lang w:val="fr-FR" w:eastAsia="en-US" w:bidi="ar-SA"/>
      </w:rPr>
    </w:lvl>
    <w:lvl w:ilvl="2" w:tplc="040828EA">
      <w:numFmt w:val="bullet"/>
      <w:lvlText w:val="•"/>
      <w:lvlJc w:val="left"/>
      <w:pPr>
        <w:ind w:left="2888" w:hanging="360"/>
      </w:pPr>
      <w:rPr>
        <w:rFonts w:hint="default"/>
        <w:lang w:val="fr-FR" w:eastAsia="en-US" w:bidi="ar-SA"/>
      </w:rPr>
    </w:lvl>
    <w:lvl w:ilvl="3" w:tplc="EAE4E6AC">
      <w:numFmt w:val="bullet"/>
      <w:lvlText w:val="•"/>
      <w:lvlJc w:val="left"/>
      <w:pPr>
        <w:ind w:left="3817" w:hanging="360"/>
      </w:pPr>
      <w:rPr>
        <w:rFonts w:hint="default"/>
        <w:lang w:val="fr-FR" w:eastAsia="en-US" w:bidi="ar-SA"/>
      </w:rPr>
    </w:lvl>
    <w:lvl w:ilvl="4" w:tplc="E88A7272">
      <w:numFmt w:val="bullet"/>
      <w:lvlText w:val="•"/>
      <w:lvlJc w:val="left"/>
      <w:pPr>
        <w:ind w:left="4746" w:hanging="360"/>
      </w:pPr>
      <w:rPr>
        <w:rFonts w:hint="default"/>
        <w:lang w:val="fr-FR" w:eastAsia="en-US" w:bidi="ar-SA"/>
      </w:rPr>
    </w:lvl>
    <w:lvl w:ilvl="5" w:tplc="12A6C69E">
      <w:numFmt w:val="bullet"/>
      <w:lvlText w:val="•"/>
      <w:lvlJc w:val="left"/>
      <w:pPr>
        <w:ind w:left="5675" w:hanging="360"/>
      </w:pPr>
      <w:rPr>
        <w:rFonts w:hint="default"/>
        <w:lang w:val="fr-FR" w:eastAsia="en-US" w:bidi="ar-SA"/>
      </w:rPr>
    </w:lvl>
    <w:lvl w:ilvl="6" w:tplc="2ABA7566">
      <w:numFmt w:val="bullet"/>
      <w:lvlText w:val="•"/>
      <w:lvlJc w:val="left"/>
      <w:pPr>
        <w:ind w:left="6604" w:hanging="360"/>
      </w:pPr>
      <w:rPr>
        <w:rFonts w:hint="default"/>
        <w:lang w:val="fr-FR" w:eastAsia="en-US" w:bidi="ar-SA"/>
      </w:rPr>
    </w:lvl>
    <w:lvl w:ilvl="7" w:tplc="54AA679C">
      <w:numFmt w:val="bullet"/>
      <w:lvlText w:val="•"/>
      <w:lvlJc w:val="left"/>
      <w:pPr>
        <w:ind w:left="7533" w:hanging="360"/>
      </w:pPr>
      <w:rPr>
        <w:rFonts w:hint="default"/>
        <w:lang w:val="fr-FR" w:eastAsia="en-US" w:bidi="ar-SA"/>
      </w:rPr>
    </w:lvl>
    <w:lvl w:ilvl="8" w:tplc="438C9C4E">
      <w:numFmt w:val="bullet"/>
      <w:lvlText w:val="•"/>
      <w:lvlJc w:val="left"/>
      <w:pPr>
        <w:ind w:left="8462" w:hanging="360"/>
      </w:pPr>
      <w:rPr>
        <w:rFonts w:hint="default"/>
        <w:lang w:val="fr-FR" w:eastAsia="en-US" w:bidi="ar-SA"/>
      </w:rPr>
    </w:lvl>
  </w:abstractNum>
  <w:abstractNum w:abstractNumId="29" w15:restartNumberingAfterBreak="0">
    <w:nsid w:val="2CE05298"/>
    <w:multiLevelType w:val="hybridMultilevel"/>
    <w:tmpl w:val="966C24A4"/>
    <w:lvl w:ilvl="0" w:tplc="237A7E22">
      <w:numFmt w:val="bullet"/>
      <w:lvlText w:val="&gt;"/>
      <w:lvlJc w:val="left"/>
      <w:pPr>
        <w:ind w:left="100" w:hanging="194"/>
      </w:pPr>
      <w:rPr>
        <w:rFonts w:ascii="Tahoma" w:eastAsia="Tahoma" w:hAnsi="Tahoma" w:cs="Tahoma" w:hint="default"/>
        <w:b/>
        <w:bCs/>
        <w:color w:val="222222"/>
        <w:w w:val="73"/>
        <w:sz w:val="22"/>
        <w:szCs w:val="22"/>
        <w:lang w:val="fr-FR" w:eastAsia="en-US" w:bidi="ar-SA"/>
      </w:rPr>
    </w:lvl>
    <w:lvl w:ilvl="1" w:tplc="65C4A1FE">
      <w:numFmt w:val="bullet"/>
      <w:lvlText w:val="•"/>
      <w:lvlJc w:val="left"/>
      <w:pPr>
        <w:ind w:left="1122" w:hanging="194"/>
      </w:pPr>
      <w:rPr>
        <w:rFonts w:hint="default"/>
        <w:lang w:val="fr-FR" w:eastAsia="en-US" w:bidi="ar-SA"/>
      </w:rPr>
    </w:lvl>
    <w:lvl w:ilvl="2" w:tplc="248083DE">
      <w:numFmt w:val="bullet"/>
      <w:lvlText w:val="•"/>
      <w:lvlJc w:val="left"/>
      <w:pPr>
        <w:ind w:left="2144" w:hanging="194"/>
      </w:pPr>
      <w:rPr>
        <w:rFonts w:hint="default"/>
        <w:lang w:val="fr-FR" w:eastAsia="en-US" w:bidi="ar-SA"/>
      </w:rPr>
    </w:lvl>
    <w:lvl w:ilvl="3" w:tplc="7DF6CC80">
      <w:numFmt w:val="bullet"/>
      <w:lvlText w:val="•"/>
      <w:lvlJc w:val="left"/>
      <w:pPr>
        <w:ind w:left="3166" w:hanging="194"/>
      </w:pPr>
      <w:rPr>
        <w:rFonts w:hint="default"/>
        <w:lang w:val="fr-FR" w:eastAsia="en-US" w:bidi="ar-SA"/>
      </w:rPr>
    </w:lvl>
    <w:lvl w:ilvl="4" w:tplc="EE04BCE0">
      <w:numFmt w:val="bullet"/>
      <w:lvlText w:val="•"/>
      <w:lvlJc w:val="left"/>
      <w:pPr>
        <w:ind w:left="4188" w:hanging="194"/>
      </w:pPr>
      <w:rPr>
        <w:rFonts w:hint="default"/>
        <w:lang w:val="fr-FR" w:eastAsia="en-US" w:bidi="ar-SA"/>
      </w:rPr>
    </w:lvl>
    <w:lvl w:ilvl="5" w:tplc="85B87372">
      <w:numFmt w:val="bullet"/>
      <w:lvlText w:val="•"/>
      <w:lvlJc w:val="left"/>
      <w:pPr>
        <w:ind w:left="5210" w:hanging="194"/>
      </w:pPr>
      <w:rPr>
        <w:rFonts w:hint="default"/>
        <w:lang w:val="fr-FR" w:eastAsia="en-US" w:bidi="ar-SA"/>
      </w:rPr>
    </w:lvl>
    <w:lvl w:ilvl="6" w:tplc="686ECAD2">
      <w:numFmt w:val="bullet"/>
      <w:lvlText w:val="•"/>
      <w:lvlJc w:val="left"/>
      <w:pPr>
        <w:ind w:left="6232" w:hanging="194"/>
      </w:pPr>
      <w:rPr>
        <w:rFonts w:hint="default"/>
        <w:lang w:val="fr-FR" w:eastAsia="en-US" w:bidi="ar-SA"/>
      </w:rPr>
    </w:lvl>
    <w:lvl w:ilvl="7" w:tplc="856C28C2">
      <w:numFmt w:val="bullet"/>
      <w:lvlText w:val="•"/>
      <w:lvlJc w:val="left"/>
      <w:pPr>
        <w:ind w:left="7254" w:hanging="194"/>
      </w:pPr>
      <w:rPr>
        <w:rFonts w:hint="default"/>
        <w:lang w:val="fr-FR" w:eastAsia="en-US" w:bidi="ar-SA"/>
      </w:rPr>
    </w:lvl>
    <w:lvl w:ilvl="8" w:tplc="140216E2">
      <w:numFmt w:val="bullet"/>
      <w:lvlText w:val="•"/>
      <w:lvlJc w:val="left"/>
      <w:pPr>
        <w:ind w:left="8276" w:hanging="194"/>
      </w:pPr>
      <w:rPr>
        <w:rFonts w:hint="default"/>
        <w:lang w:val="fr-FR" w:eastAsia="en-US" w:bidi="ar-SA"/>
      </w:rPr>
    </w:lvl>
  </w:abstractNum>
  <w:abstractNum w:abstractNumId="30" w15:restartNumberingAfterBreak="0">
    <w:nsid w:val="2E885D93"/>
    <w:multiLevelType w:val="hybridMultilevel"/>
    <w:tmpl w:val="19C85C78"/>
    <w:lvl w:ilvl="0" w:tplc="E3A83768">
      <w:numFmt w:val="bullet"/>
      <w:lvlText w:val="&gt;"/>
      <w:lvlJc w:val="left"/>
      <w:pPr>
        <w:ind w:left="117" w:hanging="260"/>
      </w:pPr>
      <w:rPr>
        <w:rFonts w:ascii="Courier New" w:eastAsia="Courier New" w:hAnsi="Courier New" w:cs="Courier New" w:hint="default"/>
        <w:w w:val="102"/>
        <w:sz w:val="21"/>
        <w:szCs w:val="21"/>
        <w:lang w:val="fr-FR" w:eastAsia="en-US" w:bidi="ar-SA"/>
      </w:rPr>
    </w:lvl>
    <w:lvl w:ilvl="1" w:tplc="E1D8CC32">
      <w:numFmt w:val="bullet"/>
      <w:lvlText w:val="➔"/>
      <w:lvlJc w:val="left"/>
      <w:pPr>
        <w:ind w:left="1329" w:hanging="645"/>
      </w:pPr>
      <w:rPr>
        <w:rFonts w:ascii="MS UI Gothic" w:eastAsia="MS UI Gothic" w:hAnsi="MS UI Gothic" w:cs="MS UI Gothic" w:hint="default"/>
        <w:color w:val="595959"/>
        <w:w w:val="100"/>
        <w:sz w:val="28"/>
        <w:szCs w:val="28"/>
        <w:lang w:val="fr-FR" w:eastAsia="en-US" w:bidi="ar-SA"/>
      </w:rPr>
    </w:lvl>
    <w:lvl w:ilvl="2" w:tplc="2BE682AA">
      <w:numFmt w:val="bullet"/>
      <w:lvlText w:val="•"/>
      <w:lvlJc w:val="left"/>
      <w:pPr>
        <w:ind w:left="2178" w:hanging="645"/>
      </w:pPr>
      <w:rPr>
        <w:rFonts w:hint="default"/>
        <w:lang w:val="fr-FR" w:eastAsia="en-US" w:bidi="ar-SA"/>
      </w:rPr>
    </w:lvl>
    <w:lvl w:ilvl="3" w:tplc="1F78AC68">
      <w:numFmt w:val="bullet"/>
      <w:lvlText w:val="•"/>
      <w:lvlJc w:val="left"/>
      <w:pPr>
        <w:ind w:left="3036" w:hanging="645"/>
      </w:pPr>
      <w:rPr>
        <w:rFonts w:hint="default"/>
        <w:lang w:val="fr-FR" w:eastAsia="en-US" w:bidi="ar-SA"/>
      </w:rPr>
    </w:lvl>
    <w:lvl w:ilvl="4" w:tplc="8788EDF2">
      <w:numFmt w:val="bullet"/>
      <w:lvlText w:val="•"/>
      <w:lvlJc w:val="left"/>
      <w:pPr>
        <w:ind w:left="3895" w:hanging="645"/>
      </w:pPr>
      <w:rPr>
        <w:rFonts w:hint="default"/>
        <w:lang w:val="fr-FR" w:eastAsia="en-US" w:bidi="ar-SA"/>
      </w:rPr>
    </w:lvl>
    <w:lvl w:ilvl="5" w:tplc="F1841CE8">
      <w:numFmt w:val="bullet"/>
      <w:lvlText w:val="•"/>
      <w:lvlJc w:val="left"/>
      <w:pPr>
        <w:ind w:left="4753" w:hanging="645"/>
      </w:pPr>
      <w:rPr>
        <w:rFonts w:hint="default"/>
        <w:lang w:val="fr-FR" w:eastAsia="en-US" w:bidi="ar-SA"/>
      </w:rPr>
    </w:lvl>
    <w:lvl w:ilvl="6" w:tplc="485A0092">
      <w:numFmt w:val="bullet"/>
      <w:lvlText w:val="•"/>
      <w:lvlJc w:val="left"/>
      <w:pPr>
        <w:ind w:left="5611" w:hanging="645"/>
      </w:pPr>
      <w:rPr>
        <w:rFonts w:hint="default"/>
        <w:lang w:val="fr-FR" w:eastAsia="en-US" w:bidi="ar-SA"/>
      </w:rPr>
    </w:lvl>
    <w:lvl w:ilvl="7" w:tplc="5B100C8A">
      <w:numFmt w:val="bullet"/>
      <w:lvlText w:val="•"/>
      <w:lvlJc w:val="left"/>
      <w:pPr>
        <w:ind w:left="6470" w:hanging="645"/>
      </w:pPr>
      <w:rPr>
        <w:rFonts w:hint="default"/>
        <w:lang w:val="fr-FR" w:eastAsia="en-US" w:bidi="ar-SA"/>
      </w:rPr>
    </w:lvl>
    <w:lvl w:ilvl="8" w:tplc="48F0804E">
      <w:numFmt w:val="bullet"/>
      <w:lvlText w:val="•"/>
      <w:lvlJc w:val="left"/>
      <w:pPr>
        <w:ind w:left="7328" w:hanging="645"/>
      </w:pPr>
      <w:rPr>
        <w:rFonts w:hint="default"/>
        <w:lang w:val="fr-FR" w:eastAsia="en-US" w:bidi="ar-SA"/>
      </w:rPr>
    </w:lvl>
  </w:abstractNum>
  <w:abstractNum w:abstractNumId="31" w15:restartNumberingAfterBreak="0">
    <w:nsid w:val="2F383190"/>
    <w:multiLevelType w:val="hybridMultilevel"/>
    <w:tmpl w:val="45A07458"/>
    <w:lvl w:ilvl="0" w:tplc="B9523098">
      <w:numFmt w:val="bullet"/>
      <w:lvlText w:val=""/>
      <w:lvlJc w:val="left"/>
      <w:pPr>
        <w:ind w:left="75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B13C016A">
      <w:numFmt w:val="bullet"/>
      <w:lvlText w:val="•"/>
      <w:lvlJc w:val="left"/>
      <w:pPr>
        <w:ind w:left="1588" w:hanging="360"/>
      </w:pPr>
      <w:rPr>
        <w:rFonts w:hint="default"/>
        <w:lang w:val="fr-FR" w:eastAsia="en-US" w:bidi="ar-SA"/>
      </w:rPr>
    </w:lvl>
    <w:lvl w:ilvl="2" w:tplc="8A48840E">
      <w:numFmt w:val="bullet"/>
      <w:lvlText w:val="•"/>
      <w:lvlJc w:val="left"/>
      <w:pPr>
        <w:ind w:left="2417" w:hanging="360"/>
      </w:pPr>
      <w:rPr>
        <w:rFonts w:hint="default"/>
        <w:lang w:val="fr-FR" w:eastAsia="en-US" w:bidi="ar-SA"/>
      </w:rPr>
    </w:lvl>
    <w:lvl w:ilvl="3" w:tplc="80E2CE88">
      <w:numFmt w:val="bullet"/>
      <w:lvlText w:val="•"/>
      <w:lvlJc w:val="left"/>
      <w:pPr>
        <w:ind w:left="3246" w:hanging="360"/>
      </w:pPr>
      <w:rPr>
        <w:rFonts w:hint="default"/>
        <w:lang w:val="fr-FR" w:eastAsia="en-US" w:bidi="ar-SA"/>
      </w:rPr>
    </w:lvl>
    <w:lvl w:ilvl="4" w:tplc="C318F4F2">
      <w:numFmt w:val="bullet"/>
      <w:lvlText w:val="•"/>
      <w:lvlJc w:val="left"/>
      <w:pPr>
        <w:ind w:left="4075" w:hanging="360"/>
      </w:pPr>
      <w:rPr>
        <w:rFonts w:hint="default"/>
        <w:lang w:val="fr-FR" w:eastAsia="en-US" w:bidi="ar-SA"/>
      </w:rPr>
    </w:lvl>
    <w:lvl w:ilvl="5" w:tplc="821017A2">
      <w:numFmt w:val="bullet"/>
      <w:lvlText w:val="•"/>
      <w:lvlJc w:val="left"/>
      <w:pPr>
        <w:ind w:left="4904" w:hanging="360"/>
      </w:pPr>
      <w:rPr>
        <w:rFonts w:hint="default"/>
        <w:lang w:val="fr-FR" w:eastAsia="en-US" w:bidi="ar-SA"/>
      </w:rPr>
    </w:lvl>
    <w:lvl w:ilvl="6" w:tplc="01488C18">
      <w:numFmt w:val="bullet"/>
      <w:lvlText w:val="•"/>
      <w:lvlJc w:val="left"/>
      <w:pPr>
        <w:ind w:left="5733" w:hanging="360"/>
      </w:pPr>
      <w:rPr>
        <w:rFonts w:hint="default"/>
        <w:lang w:val="fr-FR" w:eastAsia="en-US" w:bidi="ar-SA"/>
      </w:rPr>
    </w:lvl>
    <w:lvl w:ilvl="7" w:tplc="DE2283A4">
      <w:numFmt w:val="bullet"/>
      <w:lvlText w:val="•"/>
      <w:lvlJc w:val="left"/>
      <w:pPr>
        <w:ind w:left="6562" w:hanging="360"/>
      </w:pPr>
      <w:rPr>
        <w:rFonts w:hint="default"/>
        <w:lang w:val="fr-FR" w:eastAsia="en-US" w:bidi="ar-SA"/>
      </w:rPr>
    </w:lvl>
    <w:lvl w:ilvl="8" w:tplc="D1C63A8C">
      <w:numFmt w:val="bullet"/>
      <w:lvlText w:val="•"/>
      <w:lvlJc w:val="left"/>
      <w:pPr>
        <w:ind w:left="7391" w:hanging="360"/>
      </w:pPr>
      <w:rPr>
        <w:rFonts w:hint="default"/>
        <w:lang w:val="fr-FR" w:eastAsia="en-US" w:bidi="ar-SA"/>
      </w:rPr>
    </w:lvl>
  </w:abstractNum>
  <w:abstractNum w:abstractNumId="32" w15:restartNumberingAfterBreak="0">
    <w:nsid w:val="312D4003"/>
    <w:multiLevelType w:val="hybridMultilevel"/>
    <w:tmpl w:val="E592D70A"/>
    <w:lvl w:ilvl="0" w:tplc="54022BA2">
      <w:numFmt w:val="bullet"/>
      <w:lvlText w:val="&gt;"/>
      <w:lvlJc w:val="left"/>
      <w:pPr>
        <w:ind w:left="298" w:hanging="199"/>
      </w:pPr>
      <w:rPr>
        <w:rFonts w:ascii="Verdana" w:eastAsia="Verdana" w:hAnsi="Verdana" w:cs="Verdana" w:hint="default"/>
        <w:color w:val="222222"/>
        <w:w w:val="71"/>
        <w:sz w:val="24"/>
        <w:szCs w:val="24"/>
        <w:lang w:val="fr-FR" w:eastAsia="en-US" w:bidi="ar-SA"/>
      </w:rPr>
    </w:lvl>
    <w:lvl w:ilvl="1" w:tplc="398E6EC0">
      <w:numFmt w:val="bullet"/>
      <w:lvlText w:val="•"/>
      <w:lvlJc w:val="left"/>
      <w:pPr>
        <w:ind w:left="1302" w:hanging="199"/>
      </w:pPr>
      <w:rPr>
        <w:rFonts w:hint="default"/>
        <w:lang w:val="fr-FR" w:eastAsia="en-US" w:bidi="ar-SA"/>
      </w:rPr>
    </w:lvl>
    <w:lvl w:ilvl="2" w:tplc="4580C48C">
      <w:numFmt w:val="bullet"/>
      <w:lvlText w:val="•"/>
      <w:lvlJc w:val="left"/>
      <w:pPr>
        <w:ind w:left="2304" w:hanging="199"/>
      </w:pPr>
      <w:rPr>
        <w:rFonts w:hint="default"/>
        <w:lang w:val="fr-FR" w:eastAsia="en-US" w:bidi="ar-SA"/>
      </w:rPr>
    </w:lvl>
    <w:lvl w:ilvl="3" w:tplc="B024EA38">
      <w:numFmt w:val="bullet"/>
      <w:lvlText w:val="•"/>
      <w:lvlJc w:val="left"/>
      <w:pPr>
        <w:ind w:left="3306" w:hanging="199"/>
      </w:pPr>
      <w:rPr>
        <w:rFonts w:hint="default"/>
        <w:lang w:val="fr-FR" w:eastAsia="en-US" w:bidi="ar-SA"/>
      </w:rPr>
    </w:lvl>
    <w:lvl w:ilvl="4" w:tplc="03C636D0">
      <w:numFmt w:val="bullet"/>
      <w:lvlText w:val="•"/>
      <w:lvlJc w:val="left"/>
      <w:pPr>
        <w:ind w:left="4308" w:hanging="199"/>
      </w:pPr>
      <w:rPr>
        <w:rFonts w:hint="default"/>
        <w:lang w:val="fr-FR" w:eastAsia="en-US" w:bidi="ar-SA"/>
      </w:rPr>
    </w:lvl>
    <w:lvl w:ilvl="5" w:tplc="52D2A436">
      <w:numFmt w:val="bullet"/>
      <w:lvlText w:val="•"/>
      <w:lvlJc w:val="left"/>
      <w:pPr>
        <w:ind w:left="5310" w:hanging="199"/>
      </w:pPr>
      <w:rPr>
        <w:rFonts w:hint="default"/>
        <w:lang w:val="fr-FR" w:eastAsia="en-US" w:bidi="ar-SA"/>
      </w:rPr>
    </w:lvl>
    <w:lvl w:ilvl="6" w:tplc="22C2C290">
      <w:numFmt w:val="bullet"/>
      <w:lvlText w:val="•"/>
      <w:lvlJc w:val="left"/>
      <w:pPr>
        <w:ind w:left="6312" w:hanging="199"/>
      </w:pPr>
      <w:rPr>
        <w:rFonts w:hint="default"/>
        <w:lang w:val="fr-FR" w:eastAsia="en-US" w:bidi="ar-SA"/>
      </w:rPr>
    </w:lvl>
    <w:lvl w:ilvl="7" w:tplc="B62068FC">
      <w:numFmt w:val="bullet"/>
      <w:lvlText w:val="•"/>
      <w:lvlJc w:val="left"/>
      <w:pPr>
        <w:ind w:left="7314" w:hanging="199"/>
      </w:pPr>
      <w:rPr>
        <w:rFonts w:hint="default"/>
        <w:lang w:val="fr-FR" w:eastAsia="en-US" w:bidi="ar-SA"/>
      </w:rPr>
    </w:lvl>
    <w:lvl w:ilvl="8" w:tplc="29725678">
      <w:numFmt w:val="bullet"/>
      <w:lvlText w:val="•"/>
      <w:lvlJc w:val="left"/>
      <w:pPr>
        <w:ind w:left="8316" w:hanging="199"/>
      </w:pPr>
      <w:rPr>
        <w:rFonts w:hint="default"/>
        <w:lang w:val="fr-FR" w:eastAsia="en-US" w:bidi="ar-SA"/>
      </w:rPr>
    </w:lvl>
  </w:abstractNum>
  <w:abstractNum w:abstractNumId="33" w15:restartNumberingAfterBreak="0">
    <w:nsid w:val="32AA62E9"/>
    <w:multiLevelType w:val="hybridMultilevel"/>
    <w:tmpl w:val="A5BA430C"/>
    <w:lvl w:ilvl="0" w:tplc="8E8C047A">
      <w:numFmt w:val="bullet"/>
      <w:lvlText w:val="&gt;"/>
      <w:lvlJc w:val="left"/>
      <w:pPr>
        <w:ind w:left="547" w:hanging="194"/>
      </w:pPr>
      <w:rPr>
        <w:rFonts w:ascii="Tahoma" w:eastAsia="Tahoma" w:hAnsi="Tahoma" w:cs="Tahoma" w:hint="default"/>
        <w:b/>
        <w:bCs/>
        <w:color w:val="222222"/>
        <w:w w:val="73"/>
        <w:sz w:val="22"/>
        <w:szCs w:val="22"/>
        <w:lang w:val="fr-FR" w:eastAsia="en-US" w:bidi="ar-SA"/>
      </w:rPr>
    </w:lvl>
    <w:lvl w:ilvl="1" w:tplc="F962D4FC">
      <w:numFmt w:val="bullet"/>
      <w:lvlText w:val="•"/>
      <w:lvlJc w:val="left"/>
      <w:pPr>
        <w:ind w:left="1518" w:hanging="194"/>
      </w:pPr>
      <w:rPr>
        <w:rFonts w:hint="default"/>
        <w:lang w:val="fr-FR" w:eastAsia="en-US" w:bidi="ar-SA"/>
      </w:rPr>
    </w:lvl>
    <w:lvl w:ilvl="2" w:tplc="83EA19DE">
      <w:numFmt w:val="bullet"/>
      <w:lvlText w:val="•"/>
      <w:lvlJc w:val="left"/>
      <w:pPr>
        <w:ind w:left="2496" w:hanging="194"/>
      </w:pPr>
      <w:rPr>
        <w:rFonts w:hint="default"/>
        <w:lang w:val="fr-FR" w:eastAsia="en-US" w:bidi="ar-SA"/>
      </w:rPr>
    </w:lvl>
    <w:lvl w:ilvl="3" w:tplc="A7C26B38">
      <w:numFmt w:val="bullet"/>
      <w:lvlText w:val="•"/>
      <w:lvlJc w:val="left"/>
      <w:pPr>
        <w:ind w:left="3474" w:hanging="194"/>
      </w:pPr>
      <w:rPr>
        <w:rFonts w:hint="default"/>
        <w:lang w:val="fr-FR" w:eastAsia="en-US" w:bidi="ar-SA"/>
      </w:rPr>
    </w:lvl>
    <w:lvl w:ilvl="4" w:tplc="AE36C96A">
      <w:numFmt w:val="bullet"/>
      <w:lvlText w:val="•"/>
      <w:lvlJc w:val="left"/>
      <w:pPr>
        <w:ind w:left="4452" w:hanging="194"/>
      </w:pPr>
      <w:rPr>
        <w:rFonts w:hint="default"/>
        <w:lang w:val="fr-FR" w:eastAsia="en-US" w:bidi="ar-SA"/>
      </w:rPr>
    </w:lvl>
    <w:lvl w:ilvl="5" w:tplc="77905A92">
      <w:numFmt w:val="bullet"/>
      <w:lvlText w:val="•"/>
      <w:lvlJc w:val="left"/>
      <w:pPr>
        <w:ind w:left="5430" w:hanging="194"/>
      </w:pPr>
      <w:rPr>
        <w:rFonts w:hint="default"/>
        <w:lang w:val="fr-FR" w:eastAsia="en-US" w:bidi="ar-SA"/>
      </w:rPr>
    </w:lvl>
    <w:lvl w:ilvl="6" w:tplc="095C79C8">
      <w:numFmt w:val="bullet"/>
      <w:lvlText w:val="•"/>
      <w:lvlJc w:val="left"/>
      <w:pPr>
        <w:ind w:left="6408" w:hanging="194"/>
      </w:pPr>
      <w:rPr>
        <w:rFonts w:hint="default"/>
        <w:lang w:val="fr-FR" w:eastAsia="en-US" w:bidi="ar-SA"/>
      </w:rPr>
    </w:lvl>
    <w:lvl w:ilvl="7" w:tplc="5C0230FC">
      <w:numFmt w:val="bullet"/>
      <w:lvlText w:val="•"/>
      <w:lvlJc w:val="left"/>
      <w:pPr>
        <w:ind w:left="7386" w:hanging="194"/>
      </w:pPr>
      <w:rPr>
        <w:rFonts w:hint="default"/>
        <w:lang w:val="fr-FR" w:eastAsia="en-US" w:bidi="ar-SA"/>
      </w:rPr>
    </w:lvl>
    <w:lvl w:ilvl="8" w:tplc="9FFC0C36">
      <w:numFmt w:val="bullet"/>
      <w:lvlText w:val="•"/>
      <w:lvlJc w:val="left"/>
      <w:pPr>
        <w:ind w:left="8364" w:hanging="194"/>
      </w:pPr>
      <w:rPr>
        <w:rFonts w:hint="default"/>
        <w:lang w:val="fr-FR" w:eastAsia="en-US" w:bidi="ar-SA"/>
      </w:rPr>
    </w:lvl>
  </w:abstractNum>
  <w:abstractNum w:abstractNumId="34" w15:restartNumberingAfterBreak="0">
    <w:nsid w:val="35F65A85"/>
    <w:multiLevelType w:val="hybridMultilevel"/>
    <w:tmpl w:val="C22A6184"/>
    <w:lvl w:ilvl="0" w:tplc="84507B8E">
      <w:numFmt w:val="bullet"/>
      <w:lvlText w:val="●"/>
      <w:lvlJc w:val="left"/>
      <w:pPr>
        <w:ind w:left="1240" w:hanging="360"/>
      </w:pPr>
      <w:rPr>
        <w:rFonts w:ascii="Arial" w:eastAsia="Arial" w:hAnsi="Arial" w:cs="Arial" w:hint="default"/>
        <w:i/>
        <w:iCs/>
        <w:w w:val="100"/>
        <w:sz w:val="22"/>
        <w:szCs w:val="22"/>
        <w:lang w:val="fr-FR" w:eastAsia="en-US" w:bidi="ar-SA"/>
      </w:rPr>
    </w:lvl>
    <w:lvl w:ilvl="1" w:tplc="7422B024">
      <w:numFmt w:val="bullet"/>
      <w:lvlText w:val="○"/>
      <w:lvlJc w:val="left"/>
      <w:pPr>
        <w:ind w:left="1960" w:hanging="360"/>
      </w:pPr>
      <w:rPr>
        <w:rFonts w:ascii="Arial MT" w:eastAsia="Arial MT" w:hAnsi="Arial MT" w:cs="Arial MT" w:hint="default"/>
        <w:w w:val="60"/>
        <w:sz w:val="22"/>
        <w:szCs w:val="22"/>
        <w:lang w:val="fr-FR" w:eastAsia="en-US" w:bidi="ar-SA"/>
      </w:rPr>
    </w:lvl>
    <w:lvl w:ilvl="2" w:tplc="07B028F0">
      <w:numFmt w:val="bullet"/>
      <w:lvlText w:val="•"/>
      <w:lvlJc w:val="left"/>
      <w:pPr>
        <w:ind w:left="2888" w:hanging="360"/>
      </w:pPr>
      <w:rPr>
        <w:rFonts w:hint="default"/>
        <w:lang w:val="fr-FR" w:eastAsia="en-US" w:bidi="ar-SA"/>
      </w:rPr>
    </w:lvl>
    <w:lvl w:ilvl="3" w:tplc="E5101DFE">
      <w:numFmt w:val="bullet"/>
      <w:lvlText w:val="•"/>
      <w:lvlJc w:val="left"/>
      <w:pPr>
        <w:ind w:left="3817" w:hanging="360"/>
      </w:pPr>
      <w:rPr>
        <w:rFonts w:hint="default"/>
        <w:lang w:val="fr-FR" w:eastAsia="en-US" w:bidi="ar-SA"/>
      </w:rPr>
    </w:lvl>
    <w:lvl w:ilvl="4" w:tplc="F216EEB8">
      <w:numFmt w:val="bullet"/>
      <w:lvlText w:val="•"/>
      <w:lvlJc w:val="left"/>
      <w:pPr>
        <w:ind w:left="4746" w:hanging="360"/>
      </w:pPr>
      <w:rPr>
        <w:rFonts w:hint="default"/>
        <w:lang w:val="fr-FR" w:eastAsia="en-US" w:bidi="ar-SA"/>
      </w:rPr>
    </w:lvl>
    <w:lvl w:ilvl="5" w:tplc="CB1C82CC">
      <w:numFmt w:val="bullet"/>
      <w:lvlText w:val="•"/>
      <w:lvlJc w:val="left"/>
      <w:pPr>
        <w:ind w:left="5675" w:hanging="360"/>
      </w:pPr>
      <w:rPr>
        <w:rFonts w:hint="default"/>
        <w:lang w:val="fr-FR" w:eastAsia="en-US" w:bidi="ar-SA"/>
      </w:rPr>
    </w:lvl>
    <w:lvl w:ilvl="6" w:tplc="4CCCA93C">
      <w:numFmt w:val="bullet"/>
      <w:lvlText w:val="•"/>
      <w:lvlJc w:val="left"/>
      <w:pPr>
        <w:ind w:left="6604" w:hanging="360"/>
      </w:pPr>
      <w:rPr>
        <w:rFonts w:hint="default"/>
        <w:lang w:val="fr-FR" w:eastAsia="en-US" w:bidi="ar-SA"/>
      </w:rPr>
    </w:lvl>
    <w:lvl w:ilvl="7" w:tplc="143EE4CE">
      <w:numFmt w:val="bullet"/>
      <w:lvlText w:val="•"/>
      <w:lvlJc w:val="left"/>
      <w:pPr>
        <w:ind w:left="7533" w:hanging="360"/>
      </w:pPr>
      <w:rPr>
        <w:rFonts w:hint="default"/>
        <w:lang w:val="fr-FR" w:eastAsia="en-US" w:bidi="ar-SA"/>
      </w:rPr>
    </w:lvl>
    <w:lvl w:ilvl="8" w:tplc="48D202FA">
      <w:numFmt w:val="bullet"/>
      <w:lvlText w:val="•"/>
      <w:lvlJc w:val="left"/>
      <w:pPr>
        <w:ind w:left="8462" w:hanging="360"/>
      </w:pPr>
      <w:rPr>
        <w:rFonts w:hint="default"/>
        <w:lang w:val="fr-FR" w:eastAsia="en-US" w:bidi="ar-SA"/>
      </w:rPr>
    </w:lvl>
  </w:abstractNum>
  <w:abstractNum w:abstractNumId="35" w15:restartNumberingAfterBreak="0">
    <w:nsid w:val="365F2682"/>
    <w:multiLevelType w:val="hybridMultilevel"/>
    <w:tmpl w:val="1AD22D1E"/>
    <w:lvl w:ilvl="0" w:tplc="4EE4D436">
      <w:numFmt w:val="bullet"/>
      <w:lvlText w:val="&gt;"/>
      <w:lvlJc w:val="left"/>
      <w:pPr>
        <w:ind w:left="317" w:hanging="201"/>
      </w:pPr>
      <w:rPr>
        <w:rFonts w:ascii="Verdana" w:eastAsia="Verdana" w:hAnsi="Verdana" w:cs="Verdana" w:hint="default"/>
        <w:i/>
        <w:iCs/>
        <w:color w:val="45818E"/>
        <w:w w:val="70"/>
        <w:sz w:val="24"/>
        <w:szCs w:val="24"/>
        <w:lang w:val="fr-FR" w:eastAsia="en-US" w:bidi="ar-SA"/>
      </w:rPr>
    </w:lvl>
    <w:lvl w:ilvl="1" w:tplc="91EEC816">
      <w:numFmt w:val="bullet"/>
      <w:lvlText w:val="•"/>
      <w:lvlJc w:val="left"/>
      <w:pPr>
        <w:ind w:left="1218" w:hanging="201"/>
      </w:pPr>
      <w:rPr>
        <w:rFonts w:hint="default"/>
        <w:lang w:val="fr-FR" w:eastAsia="en-US" w:bidi="ar-SA"/>
      </w:rPr>
    </w:lvl>
    <w:lvl w:ilvl="2" w:tplc="7DC67EC6">
      <w:numFmt w:val="bullet"/>
      <w:lvlText w:val="•"/>
      <w:lvlJc w:val="left"/>
      <w:pPr>
        <w:ind w:left="2116" w:hanging="201"/>
      </w:pPr>
      <w:rPr>
        <w:rFonts w:hint="default"/>
        <w:lang w:val="fr-FR" w:eastAsia="en-US" w:bidi="ar-SA"/>
      </w:rPr>
    </w:lvl>
    <w:lvl w:ilvl="3" w:tplc="E6665F14">
      <w:numFmt w:val="bullet"/>
      <w:lvlText w:val="•"/>
      <w:lvlJc w:val="left"/>
      <w:pPr>
        <w:ind w:left="3014" w:hanging="201"/>
      </w:pPr>
      <w:rPr>
        <w:rFonts w:hint="default"/>
        <w:lang w:val="fr-FR" w:eastAsia="en-US" w:bidi="ar-SA"/>
      </w:rPr>
    </w:lvl>
    <w:lvl w:ilvl="4" w:tplc="D7009EB8">
      <w:numFmt w:val="bullet"/>
      <w:lvlText w:val="•"/>
      <w:lvlJc w:val="left"/>
      <w:pPr>
        <w:ind w:left="3912" w:hanging="201"/>
      </w:pPr>
      <w:rPr>
        <w:rFonts w:hint="default"/>
        <w:lang w:val="fr-FR" w:eastAsia="en-US" w:bidi="ar-SA"/>
      </w:rPr>
    </w:lvl>
    <w:lvl w:ilvl="5" w:tplc="8E0032A4">
      <w:numFmt w:val="bullet"/>
      <w:lvlText w:val="•"/>
      <w:lvlJc w:val="left"/>
      <w:pPr>
        <w:ind w:left="4810" w:hanging="201"/>
      </w:pPr>
      <w:rPr>
        <w:rFonts w:hint="default"/>
        <w:lang w:val="fr-FR" w:eastAsia="en-US" w:bidi="ar-SA"/>
      </w:rPr>
    </w:lvl>
    <w:lvl w:ilvl="6" w:tplc="2354CE98">
      <w:numFmt w:val="bullet"/>
      <w:lvlText w:val="•"/>
      <w:lvlJc w:val="left"/>
      <w:pPr>
        <w:ind w:left="5708" w:hanging="201"/>
      </w:pPr>
      <w:rPr>
        <w:rFonts w:hint="default"/>
        <w:lang w:val="fr-FR" w:eastAsia="en-US" w:bidi="ar-SA"/>
      </w:rPr>
    </w:lvl>
    <w:lvl w:ilvl="7" w:tplc="3968BF58">
      <w:numFmt w:val="bullet"/>
      <w:lvlText w:val="•"/>
      <w:lvlJc w:val="left"/>
      <w:pPr>
        <w:ind w:left="6606" w:hanging="201"/>
      </w:pPr>
      <w:rPr>
        <w:rFonts w:hint="default"/>
        <w:lang w:val="fr-FR" w:eastAsia="en-US" w:bidi="ar-SA"/>
      </w:rPr>
    </w:lvl>
    <w:lvl w:ilvl="8" w:tplc="45E02CB0">
      <w:numFmt w:val="bullet"/>
      <w:lvlText w:val="•"/>
      <w:lvlJc w:val="left"/>
      <w:pPr>
        <w:ind w:left="7504" w:hanging="201"/>
      </w:pPr>
      <w:rPr>
        <w:rFonts w:hint="default"/>
        <w:lang w:val="fr-FR" w:eastAsia="en-US" w:bidi="ar-SA"/>
      </w:rPr>
    </w:lvl>
  </w:abstractNum>
  <w:abstractNum w:abstractNumId="36" w15:restartNumberingAfterBreak="0">
    <w:nsid w:val="36B85E7C"/>
    <w:multiLevelType w:val="hybridMultilevel"/>
    <w:tmpl w:val="246A7166"/>
    <w:lvl w:ilvl="0" w:tplc="DE945FC8">
      <w:start w:val="2"/>
      <w:numFmt w:val="upperRoman"/>
      <w:lvlText w:val="%1"/>
      <w:lvlJc w:val="left"/>
      <w:pPr>
        <w:ind w:left="1104" w:hanging="168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fr-FR" w:eastAsia="en-US" w:bidi="ar-SA"/>
      </w:rPr>
    </w:lvl>
    <w:lvl w:ilvl="1" w:tplc="EF7A9A9E">
      <w:numFmt w:val="bullet"/>
      <w:lvlText w:val=""/>
      <w:lvlJc w:val="left"/>
      <w:pPr>
        <w:ind w:left="1656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2" w:tplc="507E578E">
      <w:numFmt w:val="bullet"/>
      <w:lvlText w:val="•"/>
      <w:lvlJc w:val="left"/>
      <w:pPr>
        <w:ind w:left="2638" w:hanging="360"/>
      </w:pPr>
      <w:rPr>
        <w:rFonts w:hint="default"/>
        <w:lang w:val="fr-FR" w:eastAsia="en-US" w:bidi="ar-SA"/>
      </w:rPr>
    </w:lvl>
    <w:lvl w:ilvl="3" w:tplc="4E14C7C4">
      <w:numFmt w:val="bullet"/>
      <w:lvlText w:val="•"/>
      <w:lvlJc w:val="left"/>
      <w:pPr>
        <w:ind w:left="3616" w:hanging="360"/>
      </w:pPr>
      <w:rPr>
        <w:rFonts w:hint="default"/>
        <w:lang w:val="fr-FR" w:eastAsia="en-US" w:bidi="ar-SA"/>
      </w:rPr>
    </w:lvl>
    <w:lvl w:ilvl="4" w:tplc="3104E972">
      <w:numFmt w:val="bullet"/>
      <w:lvlText w:val="•"/>
      <w:lvlJc w:val="left"/>
      <w:pPr>
        <w:ind w:left="4595" w:hanging="360"/>
      </w:pPr>
      <w:rPr>
        <w:rFonts w:hint="default"/>
        <w:lang w:val="fr-FR" w:eastAsia="en-US" w:bidi="ar-SA"/>
      </w:rPr>
    </w:lvl>
    <w:lvl w:ilvl="5" w:tplc="6D3641C4">
      <w:numFmt w:val="bullet"/>
      <w:lvlText w:val="•"/>
      <w:lvlJc w:val="left"/>
      <w:pPr>
        <w:ind w:left="5573" w:hanging="360"/>
      </w:pPr>
      <w:rPr>
        <w:rFonts w:hint="default"/>
        <w:lang w:val="fr-FR" w:eastAsia="en-US" w:bidi="ar-SA"/>
      </w:rPr>
    </w:lvl>
    <w:lvl w:ilvl="6" w:tplc="684A59F2">
      <w:numFmt w:val="bullet"/>
      <w:lvlText w:val="•"/>
      <w:lvlJc w:val="left"/>
      <w:pPr>
        <w:ind w:left="6552" w:hanging="360"/>
      </w:pPr>
      <w:rPr>
        <w:rFonts w:hint="default"/>
        <w:lang w:val="fr-FR" w:eastAsia="en-US" w:bidi="ar-SA"/>
      </w:rPr>
    </w:lvl>
    <w:lvl w:ilvl="7" w:tplc="336C388C">
      <w:numFmt w:val="bullet"/>
      <w:lvlText w:val="•"/>
      <w:lvlJc w:val="left"/>
      <w:pPr>
        <w:ind w:left="7530" w:hanging="360"/>
      </w:pPr>
      <w:rPr>
        <w:rFonts w:hint="default"/>
        <w:lang w:val="fr-FR" w:eastAsia="en-US" w:bidi="ar-SA"/>
      </w:rPr>
    </w:lvl>
    <w:lvl w:ilvl="8" w:tplc="D818B9C4">
      <w:numFmt w:val="bullet"/>
      <w:lvlText w:val="•"/>
      <w:lvlJc w:val="left"/>
      <w:pPr>
        <w:ind w:left="8509" w:hanging="360"/>
      </w:pPr>
      <w:rPr>
        <w:rFonts w:hint="default"/>
        <w:lang w:val="fr-FR" w:eastAsia="en-US" w:bidi="ar-SA"/>
      </w:rPr>
    </w:lvl>
  </w:abstractNum>
  <w:abstractNum w:abstractNumId="37" w15:restartNumberingAfterBreak="0">
    <w:nsid w:val="38625266"/>
    <w:multiLevelType w:val="hybridMultilevel"/>
    <w:tmpl w:val="999EA9A6"/>
    <w:lvl w:ilvl="0" w:tplc="CCA45C80">
      <w:numFmt w:val="bullet"/>
      <w:lvlText w:val="●"/>
      <w:lvlJc w:val="left"/>
      <w:pPr>
        <w:ind w:left="840" w:hanging="360"/>
      </w:pPr>
      <w:rPr>
        <w:rFonts w:ascii="Arial" w:eastAsia="Arial" w:hAnsi="Arial" w:cs="Arial" w:hint="default"/>
        <w:b/>
        <w:bCs/>
        <w:color w:val="222222"/>
        <w:w w:val="100"/>
        <w:sz w:val="22"/>
        <w:szCs w:val="22"/>
        <w:lang w:val="fr-FR" w:eastAsia="en-US" w:bidi="ar-SA"/>
      </w:rPr>
    </w:lvl>
    <w:lvl w:ilvl="1" w:tplc="03AAF126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090C91B2">
      <w:numFmt w:val="bullet"/>
      <w:lvlText w:val="•"/>
      <w:lvlJc w:val="left"/>
      <w:pPr>
        <w:ind w:left="2576" w:hanging="360"/>
      </w:pPr>
      <w:rPr>
        <w:rFonts w:hint="default"/>
        <w:lang w:val="fr-FR" w:eastAsia="en-US" w:bidi="ar-SA"/>
      </w:rPr>
    </w:lvl>
    <w:lvl w:ilvl="3" w:tplc="CFCEBC22">
      <w:numFmt w:val="bullet"/>
      <w:lvlText w:val="•"/>
      <w:lvlJc w:val="left"/>
      <w:pPr>
        <w:ind w:left="3444" w:hanging="360"/>
      </w:pPr>
      <w:rPr>
        <w:rFonts w:hint="default"/>
        <w:lang w:val="fr-FR" w:eastAsia="en-US" w:bidi="ar-SA"/>
      </w:rPr>
    </w:lvl>
    <w:lvl w:ilvl="4" w:tplc="051C84DA">
      <w:numFmt w:val="bullet"/>
      <w:lvlText w:val="•"/>
      <w:lvlJc w:val="left"/>
      <w:pPr>
        <w:ind w:left="4312" w:hanging="360"/>
      </w:pPr>
      <w:rPr>
        <w:rFonts w:hint="default"/>
        <w:lang w:val="fr-FR" w:eastAsia="en-US" w:bidi="ar-SA"/>
      </w:rPr>
    </w:lvl>
    <w:lvl w:ilvl="5" w:tplc="0ECE4138">
      <w:numFmt w:val="bullet"/>
      <w:lvlText w:val="•"/>
      <w:lvlJc w:val="left"/>
      <w:pPr>
        <w:ind w:left="5180" w:hanging="360"/>
      </w:pPr>
      <w:rPr>
        <w:rFonts w:hint="default"/>
        <w:lang w:val="fr-FR" w:eastAsia="en-US" w:bidi="ar-SA"/>
      </w:rPr>
    </w:lvl>
    <w:lvl w:ilvl="6" w:tplc="8612DE04">
      <w:numFmt w:val="bullet"/>
      <w:lvlText w:val="•"/>
      <w:lvlJc w:val="left"/>
      <w:pPr>
        <w:ind w:left="6048" w:hanging="360"/>
      </w:pPr>
      <w:rPr>
        <w:rFonts w:hint="default"/>
        <w:lang w:val="fr-FR" w:eastAsia="en-US" w:bidi="ar-SA"/>
      </w:rPr>
    </w:lvl>
    <w:lvl w:ilvl="7" w:tplc="DC60D046">
      <w:numFmt w:val="bullet"/>
      <w:lvlText w:val="•"/>
      <w:lvlJc w:val="left"/>
      <w:pPr>
        <w:ind w:left="6916" w:hanging="360"/>
      </w:pPr>
      <w:rPr>
        <w:rFonts w:hint="default"/>
        <w:lang w:val="fr-FR" w:eastAsia="en-US" w:bidi="ar-SA"/>
      </w:rPr>
    </w:lvl>
    <w:lvl w:ilvl="8" w:tplc="BDE0F446">
      <w:numFmt w:val="bullet"/>
      <w:lvlText w:val="•"/>
      <w:lvlJc w:val="left"/>
      <w:pPr>
        <w:ind w:left="7784" w:hanging="360"/>
      </w:pPr>
      <w:rPr>
        <w:rFonts w:hint="default"/>
        <w:lang w:val="fr-FR" w:eastAsia="en-US" w:bidi="ar-SA"/>
      </w:rPr>
    </w:lvl>
  </w:abstractNum>
  <w:abstractNum w:abstractNumId="38" w15:restartNumberingAfterBreak="0">
    <w:nsid w:val="39292B32"/>
    <w:multiLevelType w:val="hybridMultilevel"/>
    <w:tmpl w:val="BBECDC54"/>
    <w:lvl w:ilvl="0" w:tplc="1CE029A6">
      <w:numFmt w:val="bullet"/>
      <w:lvlText w:val="●"/>
      <w:lvlJc w:val="left"/>
      <w:pPr>
        <w:ind w:left="1316" w:hanging="530"/>
      </w:pPr>
      <w:rPr>
        <w:rFonts w:ascii="MS UI Gothic" w:eastAsia="MS UI Gothic" w:hAnsi="MS UI Gothic" w:cs="MS UI Gothic" w:hint="default"/>
        <w:color w:val="595959"/>
        <w:w w:val="60"/>
        <w:sz w:val="28"/>
        <w:szCs w:val="28"/>
        <w:lang w:val="fr-FR" w:eastAsia="en-US" w:bidi="ar-SA"/>
      </w:rPr>
    </w:lvl>
    <w:lvl w:ilvl="1" w:tplc="1DAA88B0">
      <w:numFmt w:val="bullet"/>
      <w:lvlText w:val="•"/>
      <w:lvlJc w:val="left"/>
      <w:pPr>
        <w:ind w:left="2602" w:hanging="530"/>
      </w:pPr>
      <w:rPr>
        <w:rFonts w:hint="default"/>
        <w:lang w:val="fr-FR" w:eastAsia="en-US" w:bidi="ar-SA"/>
      </w:rPr>
    </w:lvl>
    <w:lvl w:ilvl="2" w:tplc="5A4A640E">
      <w:numFmt w:val="bullet"/>
      <w:lvlText w:val="•"/>
      <w:lvlJc w:val="left"/>
      <w:pPr>
        <w:ind w:left="3884" w:hanging="530"/>
      </w:pPr>
      <w:rPr>
        <w:rFonts w:hint="default"/>
        <w:lang w:val="fr-FR" w:eastAsia="en-US" w:bidi="ar-SA"/>
      </w:rPr>
    </w:lvl>
    <w:lvl w:ilvl="3" w:tplc="C2C0E530">
      <w:numFmt w:val="bullet"/>
      <w:lvlText w:val="•"/>
      <w:lvlJc w:val="left"/>
      <w:pPr>
        <w:ind w:left="5166" w:hanging="530"/>
      </w:pPr>
      <w:rPr>
        <w:rFonts w:hint="default"/>
        <w:lang w:val="fr-FR" w:eastAsia="en-US" w:bidi="ar-SA"/>
      </w:rPr>
    </w:lvl>
    <w:lvl w:ilvl="4" w:tplc="08B68538">
      <w:numFmt w:val="bullet"/>
      <w:lvlText w:val="•"/>
      <w:lvlJc w:val="left"/>
      <w:pPr>
        <w:ind w:left="6448" w:hanging="530"/>
      </w:pPr>
      <w:rPr>
        <w:rFonts w:hint="default"/>
        <w:lang w:val="fr-FR" w:eastAsia="en-US" w:bidi="ar-SA"/>
      </w:rPr>
    </w:lvl>
    <w:lvl w:ilvl="5" w:tplc="4412EA7E">
      <w:numFmt w:val="bullet"/>
      <w:lvlText w:val="•"/>
      <w:lvlJc w:val="left"/>
      <w:pPr>
        <w:ind w:left="7730" w:hanging="530"/>
      </w:pPr>
      <w:rPr>
        <w:rFonts w:hint="default"/>
        <w:lang w:val="fr-FR" w:eastAsia="en-US" w:bidi="ar-SA"/>
      </w:rPr>
    </w:lvl>
    <w:lvl w:ilvl="6" w:tplc="A3A09E84">
      <w:numFmt w:val="bullet"/>
      <w:lvlText w:val="•"/>
      <w:lvlJc w:val="left"/>
      <w:pPr>
        <w:ind w:left="9012" w:hanging="530"/>
      </w:pPr>
      <w:rPr>
        <w:rFonts w:hint="default"/>
        <w:lang w:val="fr-FR" w:eastAsia="en-US" w:bidi="ar-SA"/>
      </w:rPr>
    </w:lvl>
    <w:lvl w:ilvl="7" w:tplc="B05A17FC">
      <w:numFmt w:val="bullet"/>
      <w:lvlText w:val="•"/>
      <w:lvlJc w:val="left"/>
      <w:pPr>
        <w:ind w:left="10294" w:hanging="530"/>
      </w:pPr>
      <w:rPr>
        <w:rFonts w:hint="default"/>
        <w:lang w:val="fr-FR" w:eastAsia="en-US" w:bidi="ar-SA"/>
      </w:rPr>
    </w:lvl>
    <w:lvl w:ilvl="8" w:tplc="A3C424C8">
      <w:numFmt w:val="bullet"/>
      <w:lvlText w:val="•"/>
      <w:lvlJc w:val="left"/>
      <w:pPr>
        <w:ind w:left="11576" w:hanging="530"/>
      </w:pPr>
      <w:rPr>
        <w:rFonts w:hint="default"/>
        <w:lang w:val="fr-FR" w:eastAsia="en-US" w:bidi="ar-SA"/>
      </w:rPr>
    </w:lvl>
  </w:abstractNum>
  <w:abstractNum w:abstractNumId="39" w15:restartNumberingAfterBreak="0">
    <w:nsid w:val="396B7D34"/>
    <w:multiLevelType w:val="hybridMultilevel"/>
    <w:tmpl w:val="EEEA097A"/>
    <w:lvl w:ilvl="0" w:tplc="FCAE5952">
      <w:numFmt w:val="bullet"/>
      <w:lvlText w:val="➔"/>
      <w:lvlJc w:val="left"/>
      <w:pPr>
        <w:ind w:left="520" w:hanging="360"/>
      </w:pPr>
      <w:rPr>
        <w:rFonts w:ascii="MS PGothic" w:eastAsia="MS PGothic" w:hAnsi="MS PGothic" w:cs="MS PGothic" w:hint="default"/>
        <w:color w:val="45818E"/>
        <w:w w:val="100"/>
        <w:sz w:val="22"/>
        <w:szCs w:val="22"/>
        <w:lang w:val="fr-FR" w:eastAsia="en-US" w:bidi="ar-SA"/>
      </w:rPr>
    </w:lvl>
    <w:lvl w:ilvl="1" w:tplc="3A6EDBF2">
      <w:numFmt w:val="bullet"/>
      <w:lvlText w:val="•"/>
      <w:lvlJc w:val="left"/>
      <w:pPr>
        <w:ind w:left="1500" w:hanging="360"/>
      </w:pPr>
      <w:rPr>
        <w:rFonts w:hint="default"/>
        <w:lang w:val="fr-FR" w:eastAsia="en-US" w:bidi="ar-SA"/>
      </w:rPr>
    </w:lvl>
    <w:lvl w:ilvl="2" w:tplc="6DDAA876">
      <w:numFmt w:val="bullet"/>
      <w:lvlText w:val="•"/>
      <w:lvlJc w:val="left"/>
      <w:pPr>
        <w:ind w:left="2480" w:hanging="360"/>
      </w:pPr>
      <w:rPr>
        <w:rFonts w:hint="default"/>
        <w:lang w:val="fr-FR" w:eastAsia="en-US" w:bidi="ar-SA"/>
      </w:rPr>
    </w:lvl>
    <w:lvl w:ilvl="3" w:tplc="324015E2">
      <w:numFmt w:val="bullet"/>
      <w:lvlText w:val="•"/>
      <w:lvlJc w:val="left"/>
      <w:pPr>
        <w:ind w:left="3460" w:hanging="360"/>
      </w:pPr>
      <w:rPr>
        <w:rFonts w:hint="default"/>
        <w:lang w:val="fr-FR" w:eastAsia="en-US" w:bidi="ar-SA"/>
      </w:rPr>
    </w:lvl>
    <w:lvl w:ilvl="4" w:tplc="E8F2229C">
      <w:numFmt w:val="bullet"/>
      <w:lvlText w:val="•"/>
      <w:lvlJc w:val="left"/>
      <w:pPr>
        <w:ind w:left="4440" w:hanging="360"/>
      </w:pPr>
      <w:rPr>
        <w:rFonts w:hint="default"/>
        <w:lang w:val="fr-FR" w:eastAsia="en-US" w:bidi="ar-SA"/>
      </w:rPr>
    </w:lvl>
    <w:lvl w:ilvl="5" w:tplc="2DFC8E7C">
      <w:numFmt w:val="bullet"/>
      <w:lvlText w:val="•"/>
      <w:lvlJc w:val="left"/>
      <w:pPr>
        <w:ind w:left="5420" w:hanging="360"/>
      </w:pPr>
      <w:rPr>
        <w:rFonts w:hint="default"/>
        <w:lang w:val="fr-FR" w:eastAsia="en-US" w:bidi="ar-SA"/>
      </w:rPr>
    </w:lvl>
    <w:lvl w:ilvl="6" w:tplc="C83430E2">
      <w:numFmt w:val="bullet"/>
      <w:lvlText w:val="•"/>
      <w:lvlJc w:val="left"/>
      <w:pPr>
        <w:ind w:left="6400" w:hanging="360"/>
      </w:pPr>
      <w:rPr>
        <w:rFonts w:hint="default"/>
        <w:lang w:val="fr-FR" w:eastAsia="en-US" w:bidi="ar-SA"/>
      </w:rPr>
    </w:lvl>
    <w:lvl w:ilvl="7" w:tplc="CD34F744">
      <w:numFmt w:val="bullet"/>
      <w:lvlText w:val="•"/>
      <w:lvlJc w:val="left"/>
      <w:pPr>
        <w:ind w:left="7380" w:hanging="360"/>
      </w:pPr>
      <w:rPr>
        <w:rFonts w:hint="default"/>
        <w:lang w:val="fr-FR" w:eastAsia="en-US" w:bidi="ar-SA"/>
      </w:rPr>
    </w:lvl>
    <w:lvl w:ilvl="8" w:tplc="AF4C9D7A">
      <w:numFmt w:val="bullet"/>
      <w:lvlText w:val="•"/>
      <w:lvlJc w:val="left"/>
      <w:pPr>
        <w:ind w:left="8360" w:hanging="360"/>
      </w:pPr>
      <w:rPr>
        <w:rFonts w:hint="default"/>
        <w:lang w:val="fr-FR" w:eastAsia="en-US" w:bidi="ar-SA"/>
      </w:rPr>
    </w:lvl>
  </w:abstractNum>
  <w:abstractNum w:abstractNumId="40" w15:restartNumberingAfterBreak="0">
    <w:nsid w:val="409D1736"/>
    <w:multiLevelType w:val="hybridMultilevel"/>
    <w:tmpl w:val="74FA1280"/>
    <w:lvl w:ilvl="0" w:tplc="06F2EFC6">
      <w:numFmt w:val="bullet"/>
      <w:lvlText w:val="➔"/>
      <w:lvlJc w:val="left"/>
      <w:pPr>
        <w:ind w:left="1075" w:hanging="706"/>
      </w:pPr>
      <w:rPr>
        <w:rFonts w:ascii="Yu Gothic UI" w:eastAsia="Yu Gothic UI" w:hAnsi="Yu Gothic UI" w:cs="Yu Gothic UI" w:hint="default"/>
        <w:b/>
        <w:bCs/>
        <w:color w:val="45818E"/>
        <w:w w:val="101"/>
        <w:sz w:val="34"/>
        <w:szCs w:val="34"/>
        <w:lang w:val="fr-FR" w:eastAsia="en-US" w:bidi="ar-SA"/>
      </w:rPr>
    </w:lvl>
    <w:lvl w:ilvl="1" w:tplc="3EE6765A">
      <w:numFmt w:val="bullet"/>
      <w:lvlText w:val="◆"/>
      <w:lvlJc w:val="left"/>
      <w:pPr>
        <w:ind w:left="1795" w:hanging="526"/>
      </w:pPr>
      <w:rPr>
        <w:rFonts w:ascii="MS UI Gothic" w:eastAsia="MS UI Gothic" w:hAnsi="MS UI Gothic" w:cs="MS UI Gothic" w:hint="default"/>
        <w:color w:val="45818E"/>
        <w:w w:val="61"/>
        <w:sz w:val="27"/>
        <w:szCs w:val="27"/>
        <w:lang w:val="fr-FR" w:eastAsia="en-US" w:bidi="ar-SA"/>
      </w:rPr>
    </w:lvl>
    <w:lvl w:ilvl="2" w:tplc="EEA4D3B6">
      <w:numFmt w:val="bullet"/>
      <w:lvlText w:val="•"/>
      <w:lvlJc w:val="left"/>
      <w:pPr>
        <w:ind w:left="3171" w:hanging="526"/>
      </w:pPr>
      <w:rPr>
        <w:rFonts w:hint="default"/>
        <w:lang w:val="fr-FR" w:eastAsia="en-US" w:bidi="ar-SA"/>
      </w:rPr>
    </w:lvl>
    <w:lvl w:ilvl="3" w:tplc="96720BA0">
      <w:numFmt w:val="bullet"/>
      <w:lvlText w:val="•"/>
      <w:lvlJc w:val="left"/>
      <w:pPr>
        <w:ind w:left="4542" w:hanging="526"/>
      </w:pPr>
      <w:rPr>
        <w:rFonts w:hint="default"/>
        <w:lang w:val="fr-FR" w:eastAsia="en-US" w:bidi="ar-SA"/>
      </w:rPr>
    </w:lvl>
    <w:lvl w:ilvl="4" w:tplc="75DCEA96">
      <w:numFmt w:val="bullet"/>
      <w:lvlText w:val="•"/>
      <w:lvlJc w:val="left"/>
      <w:pPr>
        <w:ind w:left="5913" w:hanging="526"/>
      </w:pPr>
      <w:rPr>
        <w:rFonts w:hint="default"/>
        <w:lang w:val="fr-FR" w:eastAsia="en-US" w:bidi="ar-SA"/>
      </w:rPr>
    </w:lvl>
    <w:lvl w:ilvl="5" w:tplc="3CA01A7C">
      <w:numFmt w:val="bullet"/>
      <w:lvlText w:val="•"/>
      <w:lvlJc w:val="left"/>
      <w:pPr>
        <w:ind w:left="7284" w:hanging="526"/>
      </w:pPr>
      <w:rPr>
        <w:rFonts w:hint="default"/>
        <w:lang w:val="fr-FR" w:eastAsia="en-US" w:bidi="ar-SA"/>
      </w:rPr>
    </w:lvl>
    <w:lvl w:ilvl="6" w:tplc="8D7A2C7C">
      <w:numFmt w:val="bullet"/>
      <w:lvlText w:val="•"/>
      <w:lvlJc w:val="left"/>
      <w:pPr>
        <w:ind w:left="8655" w:hanging="526"/>
      </w:pPr>
      <w:rPr>
        <w:rFonts w:hint="default"/>
        <w:lang w:val="fr-FR" w:eastAsia="en-US" w:bidi="ar-SA"/>
      </w:rPr>
    </w:lvl>
    <w:lvl w:ilvl="7" w:tplc="E76842C2">
      <w:numFmt w:val="bullet"/>
      <w:lvlText w:val="•"/>
      <w:lvlJc w:val="left"/>
      <w:pPr>
        <w:ind w:left="10026" w:hanging="526"/>
      </w:pPr>
      <w:rPr>
        <w:rFonts w:hint="default"/>
        <w:lang w:val="fr-FR" w:eastAsia="en-US" w:bidi="ar-SA"/>
      </w:rPr>
    </w:lvl>
    <w:lvl w:ilvl="8" w:tplc="78C820CC">
      <w:numFmt w:val="bullet"/>
      <w:lvlText w:val="•"/>
      <w:lvlJc w:val="left"/>
      <w:pPr>
        <w:ind w:left="11397" w:hanging="526"/>
      </w:pPr>
      <w:rPr>
        <w:rFonts w:hint="default"/>
        <w:lang w:val="fr-FR" w:eastAsia="en-US" w:bidi="ar-SA"/>
      </w:rPr>
    </w:lvl>
  </w:abstractNum>
  <w:abstractNum w:abstractNumId="41" w15:restartNumberingAfterBreak="0">
    <w:nsid w:val="43FF5E36"/>
    <w:multiLevelType w:val="hybridMultilevel"/>
    <w:tmpl w:val="25463156"/>
    <w:lvl w:ilvl="0" w:tplc="2DA20432">
      <w:numFmt w:val="bullet"/>
      <w:lvlText w:val="&gt;"/>
      <w:lvlJc w:val="left"/>
      <w:pPr>
        <w:ind w:left="100" w:hanging="263"/>
      </w:pPr>
      <w:rPr>
        <w:rFonts w:hint="default"/>
        <w:w w:val="71"/>
        <w:lang w:val="fr-FR" w:eastAsia="en-US" w:bidi="ar-SA"/>
      </w:rPr>
    </w:lvl>
    <w:lvl w:ilvl="1" w:tplc="743CA3A8">
      <w:numFmt w:val="bullet"/>
      <w:lvlText w:val="•"/>
      <w:lvlJc w:val="left"/>
      <w:pPr>
        <w:ind w:left="1122" w:hanging="263"/>
      </w:pPr>
      <w:rPr>
        <w:rFonts w:hint="default"/>
        <w:lang w:val="fr-FR" w:eastAsia="en-US" w:bidi="ar-SA"/>
      </w:rPr>
    </w:lvl>
    <w:lvl w:ilvl="2" w:tplc="F694402E">
      <w:numFmt w:val="bullet"/>
      <w:lvlText w:val="•"/>
      <w:lvlJc w:val="left"/>
      <w:pPr>
        <w:ind w:left="2144" w:hanging="263"/>
      </w:pPr>
      <w:rPr>
        <w:rFonts w:hint="default"/>
        <w:lang w:val="fr-FR" w:eastAsia="en-US" w:bidi="ar-SA"/>
      </w:rPr>
    </w:lvl>
    <w:lvl w:ilvl="3" w:tplc="73447E00">
      <w:numFmt w:val="bullet"/>
      <w:lvlText w:val="•"/>
      <w:lvlJc w:val="left"/>
      <w:pPr>
        <w:ind w:left="3166" w:hanging="263"/>
      </w:pPr>
      <w:rPr>
        <w:rFonts w:hint="default"/>
        <w:lang w:val="fr-FR" w:eastAsia="en-US" w:bidi="ar-SA"/>
      </w:rPr>
    </w:lvl>
    <w:lvl w:ilvl="4" w:tplc="6AD4E8E6">
      <w:numFmt w:val="bullet"/>
      <w:lvlText w:val="•"/>
      <w:lvlJc w:val="left"/>
      <w:pPr>
        <w:ind w:left="4188" w:hanging="263"/>
      </w:pPr>
      <w:rPr>
        <w:rFonts w:hint="default"/>
        <w:lang w:val="fr-FR" w:eastAsia="en-US" w:bidi="ar-SA"/>
      </w:rPr>
    </w:lvl>
    <w:lvl w:ilvl="5" w:tplc="61903F58">
      <w:numFmt w:val="bullet"/>
      <w:lvlText w:val="•"/>
      <w:lvlJc w:val="left"/>
      <w:pPr>
        <w:ind w:left="5210" w:hanging="263"/>
      </w:pPr>
      <w:rPr>
        <w:rFonts w:hint="default"/>
        <w:lang w:val="fr-FR" w:eastAsia="en-US" w:bidi="ar-SA"/>
      </w:rPr>
    </w:lvl>
    <w:lvl w:ilvl="6" w:tplc="6858551A">
      <w:numFmt w:val="bullet"/>
      <w:lvlText w:val="•"/>
      <w:lvlJc w:val="left"/>
      <w:pPr>
        <w:ind w:left="6232" w:hanging="263"/>
      </w:pPr>
      <w:rPr>
        <w:rFonts w:hint="default"/>
        <w:lang w:val="fr-FR" w:eastAsia="en-US" w:bidi="ar-SA"/>
      </w:rPr>
    </w:lvl>
    <w:lvl w:ilvl="7" w:tplc="58A41F28">
      <w:numFmt w:val="bullet"/>
      <w:lvlText w:val="•"/>
      <w:lvlJc w:val="left"/>
      <w:pPr>
        <w:ind w:left="7254" w:hanging="263"/>
      </w:pPr>
      <w:rPr>
        <w:rFonts w:hint="default"/>
        <w:lang w:val="fr-FR" w:eastAsia="en-US" w:bidi="ar-SA"/>
      </w:rPr>
    </w:lvl>
    <w:lvl w:ilvl="8" w:tplc="B9020CD8">
      <w:numFmt w:val="bullet"/>
      <w:lvlText w:val="•"/>
      <w:lvlJc w:val="left"/>
      <w:pPr>
        <w:ind w:left="8276" w:hanging="263"/>
      </w:pPr>
      <w:rPr>
        <w:rFonts w:hint="default"/>
        <w:lang w:val="fr-FR" w:eastAsia="en-US" w:bidi="ar-SA"/>
      </w:rPr>
    </w:lvl>
  </w:abstractNum>
  <w:abstractNum w:abstractNumId="42" w15:restartNumberingAfterBreak="0">
    <w:nsid w:val="44C16D54"/>
    <w:multiLevelType w:val="hybridMultilevel"/>
    <w:tmpl w:val="EE0E1256"/>
    <w:lvl w:ilvl="0" w:tplc="BE1CBF60">
      <w:numFmt w:val="bullet"/>
      <w:lvlText w:val="&gt;"/>
      <w:lvlJc w:val="left"/>
      <w:pPr>
        <w:ind w:left="704" w:hanging="184"/>
      </w:pPr>
      <w:rPr>
        <w:rFonts w:ascii="Verdana" w:eastAsia="Verdana" w:hAnsi="Verdana" w:cs="Verdana" w:hint="default"/>
        <w:i/>
        <w:iCs/>
        <w:w w:val="70"/>
        <w:sz w:val="22"/>
        <w:szCs w:val="22"/>
        <w:lang w:val="fr-FR" w:eastAsia="en-US" w:bidi="ar-SA"/>
      </w:rPr>
    </w:lvl>
    <w:lvl w:ilvl="1" w:tplc="5E0C8662">
      <w:numFmt w:val="bullet"/>
      <w:lvlText w:val="•"/>
      <w:lvlJc w:val="left"/>
      <w:pPr>
        <w:ind w:left="1662" w:hanging="184"/>
      </w:pPr>
      <w:rPr>
        <w:rFonts w:hint="default"/>
        <w:lang w:val="fr-FR" w:eastAsia="en-US" w:bidi="ar-SA"/>
      </w:rPr>
    </w:lvl>
    <w:lvl w:ilvl="2" w:tplc="C04218F8">
      <w:numFmt w:val="bullet"/>
      <w:lvlText w:val="•"/>
      <w:lvlJc w:val="left"/>
      <w:pPr>
        <w:ind w:left="2624" w:hanging="184"/>
      </w:pPr>
      <w:rPr>
        <w:rFonts w:hint="default"/>
        <w:lang w:val="fr-FR" w:eastAsia="en-US" w:bidi="ar-SA"/>
      </w:rPr>
    </w:lvl>
    <w:lvl w:ilvl="3" w:tplc="6C546EDE">
      <w:numFmt w:val="bullet"/>
      <w:lvlText w:val="•"/>
      <w:lvlJc w:val="left"/>
      <w:pPr>
        <w:ind w:left="3586" w:hanging="184"/>
      </w:pPr>
      <w:rPr>
        <w:rFonts w:hint="default"/>
        <w:lang w:val="fr-FR" w:eastAsia="en-US" w:bidi="ar-SA"/>
      </w:rPr>
    </w:lvl>
    <w:lvl w:ilvl="4" w:tplc="C2C23ABC">
      <w:numFmt w:val="bullet"/>
      <w:lvlText w:val="•"/>
      <w:lvlJc w:val="left"/>
      <w:pPr>
        <w:ind w:left="4548" w:hanging="184"/>
      </w:pPr>
      <w:rPr>
        <w:rFonts w:hint="default"/>
        <w:lang w:val="fr-FR" w:eastAsia="en-US" w:bidi="ar-SA"/>
      </w:rPr>
    </w:lvl>
    <w:lvl w:ilvl="5" w:tplc="B8705550">
      <w:numFmt w:val="bullet"/>
      <w:lvlText w:val="•"/>
      <w:lvlJc w:val="left"/>
      <w:pPr>
        <w:ind w:left="5510" w:hanging="184"/>
      </w:pPr>
      <w:rPr>
        <w:rFonts w:hint="default"/>
        <w:lang w:val="fr-FR" w:eastAsia="en-US" w:bidi="ar-SA"/>
      </w:rPr>
    </w:lvl>
    <w:lvl w:ilvl="6" w:tplc="4028881E">
      <w:numFmt w:val="bullet"/>
      <w:lvlText w:val="•"/>
      <w:lvlJc w:val="left"/>
      <w:pPr>
        <w:ind w:left="6472" w:hanging="184"/>
      </w:pPr>
      <w:rPr>
        <w:rFonts w:hint="default"/>
        <w:lang w:val="fr-FR" w:eastAsia="en-US" w:bidi="ar-SA"/>
      </w:rPr>
    </w:lvl>
    <w:lvl w:ilvl="7" w:tplc="842CEB18">
      <w:numFmt w:val="bullet"/>
      <w:lvlText w:val="•"/>
      <w:lvlJc w:val="left"/>
      <w:pPr>
        <w:ind w:left="7434" w:hanging="184"/>
      </w:pPr>
      <w:rPr>
        <w:rFonts w:hint="default"/>
        <w:lang w:val="fr-FR" w:eastAsia="en-US" w:bidi="ar-SA"/>
      </w:rPr>
    </w:lvl>
    <w:lvl w:ilvl="8" w:tplc="89949620">
      <w:numFmt w:val="bullet"/>
      <w:lvlText w:val="•"/>
      <w:lvlJc w:val="left"/>
      <w:pPr>
        <w:ind w:left="8396" w:hanging="184"/>
      </w:pPr>
      <w:rPr>
        <w:rFonts w:hint="default"/>
        <w:lang w:val="fr-FR" w:eastAsia="en-US" w:bidi="ar-SA"/>
      </w:rPr>
    </w:lvl>
  </w:abstractNum>
  <w:abstractNum w:abstractNumId="43" w15:restartNumberingAfterBreak="0">
    <w:nsid w:val="451B6118"/>
    <w:multiLevelType w:val="hybridMultilevel"/>
    <w:tmpl w:val="3F9EE468"/>
    <w:lvl w:ilvl="0" w:tplc="1CE28860">
      <w:numFmt w:val="bullet"/>
      <w:lvlText w:val="&gt;"/>
      <w:lvlJc w:val="left"/>
      <w:pPr>
        <w:ind w:left="100" w:hanging="266"/>
      </w:pPr>
      <w:rPr>
        <w:rFonts w:ascii="Verdana" w:eastAsia="Verdana" w:hAnsi="Verdana" w:cs="Verdana" w:hint="default"/>
        <w:color w:val="222222"/>
        <w:w w:val="71"/>
        <w:sz w:val="22"/>
        <w:szCs w:val="22"/>
        <w:lang w:val="fr-FR" w:eastAsia="en-US" w:bidi="ar-SA"/>
      </w:rPr>
    </w:lvl>
    <w:lvl w:ilvl="1" w:tplc="490600F8">
      <w:numFmt w:val="bullet"/>
      <w:lvlText w:val="&gt;"/>
      <w:lvlJc w:val="left"/>
      <w:pPr>
        <w:ind w:left="520" w:hanging="201"/>
      </w:pPr>
      <w:rPr>
        <w:rFonts w:ascii="Tahoma" w:eastAsia="Tahoma" w:hAnsi="Tahoma" w:cs="Tahoma" w:hint="default"/>
        <w:w w:val="79"/>
        <w:sz w:val="24"/>
        <w:szCs w:val="24"/>
        <w:lang w:val="fr-FR" w:eastAsia="en-US" w:bidi="ar-SA"/>
      </w:rPr>
    </w:lvl>
    <w:lvl w:ilvl="2" w:tplc="A992B37E">
      <w:numFmt w:val="bullet"/>
      <w:lvlText w:val="•"/>
      <w:lvlJc w:val="left"/>
      <w:pPr>
        <w:ind w:left="1608" w:hanging="201"/>
      </w:pPr>
      <w:rPr>
        <w:rFonts w:hint="default"/>
        <w:lang w:val="fr-FR" w:eastAsia="en-US" w:bidi="ar-SA"/>
      </w:rPr>
    </w:lvl>
    <w:lvl w:ilvl="3" w:tplc="7A84BCEE">
      <w:numFmt w:val="bullet"/>
      <w:lvlText w:val="•"/>
      <w:lvlJc w:val="left"/>
      <w:pPr>
        <w:ind w:left="2697" w:hanging="201"/>
      </w:pPr>
      <w:rPr>
        <w:rFonts w:hint="default"/>
        <w:lang w:val="fr-FR" w:eastAsia="en-US" w:bidi="ar-SA"/>
      </w:rPr>
    </w:lvl>
    <w:lvl w:ilvl="4" w:tplc="8B94132C">
      <w:numFmt w:val="bullet"/>
      <w:lvlText w:val="•"/>
      <w:lvlJc w:val="left"/>
      <w:pPr>
        <w:ind w:left="3786" w:hanging="201"/>
      </w:pPr>
      <w:rPr>
        <w:rFonts w:hint="default"/>
        <w:lang w:val="fr-FR" w:eastAsia="en-US" w:bidi="ar-SA"/>
      </w:rPr>
    </w:lvl>
    <w:lvl w:ilvl="5" w:tplc="EC66CE04">
      <w:numFmt w:val="bullet"/>
      <w:lvlText w:val="•"/>
      <w:lvlJc w:val="left"/>
      <w:pPr>
        <w:ind w:left="4875" w:hanging="201"/>
      </w:pPr>
      <w:rPr>
        <w:rFonts w:hint="default"/>
        <w:lang w:val="fr-FR" w:eastAsia="en-US" w:bidi="ar-SA"/>
      </w:rPr>
    </w:lvl>
    <w:lvl w:ilvl="6" w:tplc="2CC01964">
      <w:numFmt w:val="bullet"/>
      <w:lvlText w:val="•"/>
      <w:lvlJc w:val="left"/>
      <w:pPr>
        <w:ind w:left="5964" w:hanging="201"/>
      </w:pPr>
      <w:rPr>
        <w:rFonts w:hint="default"/>
        <w:lang w:val="fr-FR" w:eastAsia="en-US" w:bidi="ar-SA"/>
      </w:rPr>
    </w:lvl>
    <w:lvl w:ilvl="7" w:tplc="6E82DA04">
      <w:numFmt w:val="bullet"/>
      <w:lvlText w:val="•"/>
      <w:lvlJc w:val="left"/>
      <w:pPr>
        <w:ind w:left="7053" w:hanging="201"/>
      </w:pPr>
      <w:rPr>
        <w:rFonts w:hint="default"/>
        <w:lang w:val="fr-FR" w:eastAsia="en-US" w:bidi="ar-SA"/>
      </w:rPr>
    </w:lvl>
    <w:lvl w:ilvl="8" w:tplc="8B2ECA78">
      <w:numFmt w:val="bullet"/>
      <w:lvlText w:val="•"/>
      <w:lvlJc w:val="left"/>
      <w:pPr>
        <w:ind w:left="8142" w:hanging="201"/>
      </w:pPr>
      <w:rPr>
        <w:rFonts w:hint="default"/>
        <w:lang w:val="fr-FR" w:eastAsia="en-US" w:bidi="ar-SA"/>
      </w:rPr>
    </w:lvl>
  </w:abstractNum>
  <w:abstractNum w:abstractNumId="44" w15:restartNumberingAfterBreak="0">
    <w:nsid w:val="45D66032"/>
    <w:multiLevelType w:val="hybridMultilevel"/>
    <w:tmpl w:val="473634B6"/>
    <w:lvl w:ilvl="0" w:tplc="8EC8F0CC">
      <w:numFmt w:val="bullet"/>
      <w:lvlText w:val="&gt;"/>
      <w:lvlJc w:val="left"/>
      <w:pPr>
        <w:ind w:left="840" w:hanging="263"/>
      </w:pPr>
      <w:rPr>
        <w:rFonts w:hint="default"/>
        <w:w w:val="71"/>
        <w:lang w:val="fr-FR" w:eastAsia="en-US" w:bidi="ar-SA"/>
      </w:rPr>
    </w:lvl>
    <w:lvl w:ilvl="1" w:tplc="70468812">
      <w:numFmt w:val="bullet"/>
      <w:lvlText w:val="•"/>
      <w:lvlJc w:val="left"/>
      <w:pPr>
        <w:ind w:left="1708" w:hanging="263"/>
      </w:pPr>
      <w:rPr>
        <w:rFonts w:hint="default"/>
        <w:lang w:val="fr-FR" w:eastAsia="en-US" w:bidi="ar-SA"/>
      </w:rPr>
    </w:lvl>
    <w:lvl w:ilvl="2" w:tplc="B5EE0972">
      <w:numFmt w:val="bullet"/>
      <w:lvlText w:val="•"/>
      <w:lvlJc w:val="left"/>
      <w:pPr>
        <w:ind w:left="2576" w:hanging="263"/>
      </w:pPr>
      <w:rPr>
        <w:rFonts w:hint="default"/>
        <w:lang w:val="fr-FR" w:eastAsia="en-US" w:bidi="ar-SA"/>
      </w:rPr>
    </w:lvl>
    <w:lvl w:ilvl="3" w:tplc="D360C9FC">
      <w:numFmt w:val="bullet"/>
      <w:lvlText w:val="•"/>
      <w:lvlJc w:val="left"/>
      <w:pPr>
        <w:ind w:left="3444" w:hanging="263"/>
      </w:pPr>
      <w:rPr>
        <w:rFonts w:hint="default"/>
        <w:lang w:val="fr-FR" w:eastAsia="en-US" w:bidi="ar-SA"/>
      </w:rPr>
    </w:lvl>
    <w:lvl w:ilvl="4" w:tplc="638EA572">
      <w:numFmt w:val="bullet"/>
      <w:lvlText w:val="•"/>
      <w:lvlJc w:val="left"/>
      <w:pPr>
        <w:ind w:left="4312" w:hanging="263"/>
      </w:pPr>
      <w:rPr>
        <w:rFonts w:hint="default"/>
        <w:lang w:val="fr-FR" w:eastAsia="en-US" w:bidi="ar-SA"/>
      </w:rPr>
    </w:lvl>
    <w:lvl w:ilvl="5" w:tplc="9774DD22">
      <w:numFmt w:val="bullet"/>
      <w:lvlText w:val="•"/>
      <w:lvlJc w:val="left"/>
      <w:pPr>
        <w:ind w:left="5180" w:hanging="263"/>
      </w:pPr>
      <w:rPr>
        <w:rFonts w:hint="default"/>
        <w:lang w:val="fr-FR" w:eastAsia="en-US" w:bidi="ar-SA"/>
      </w:rPr>
    </w:lvl>
    <w:lvl w:ilvl="6" w:tplc="E5B856E6">
      <w:numFmt w:val="bullet"/>
      <w:lvlText w:val="•"/>
      <w:lvlJc w:val="left"/>
      <w:pPr>
        <w:ind w:left="6048" w:hanging="263"/>
      </w:pPr>
      <w:rPr>
        <w:rFonts w:hint="default"/>
        <w:lang w:val="fr-FR" w:eastAsia="en-US" w:bidi="ar-SA"/>
      </w:rPr>
    </w:lvl>
    <w:lvl w:ilvl="7" w:tplc="1BB42F96">
      <w:numFmt w:val="bullet"/>
      <w:lvlText w:val="•"/>
      <w:lvlJc w:val="left"/>
      <w:pPr>
        <w:ind w:left="6916" w:hanging="263"/>
      </w:pPr>
      <w:rPr>
        <w:rFonts w:hint="default"/>
        <w:lang w:val="fr-FR" w:eastAsia="en-US" w:bidi="ar-SA"/>
      </w:rPr>
    </w:lvl>
    <w:lvl w:ilvl="8" w:tplc="1AD6E974">
      <w:numFmt w:val="bullet"/>
      <w:lvlText w:val="•"/>
      <w:lvlJc w:val="left"/>
      <w:pPr>
        <w:ind w:left="7784" w:hanging="263"/>
      </w:pPr>
      <w:rPr>
        <w:rFonts w:hint="default"/>
        <w:lang w:val="fr-FR" w:eastAsia="en-US" w:bidi="ar-SA"/>
      </w:rPr>
    </w:lvl>
  </w:abstractNum>
  <w:abstractNum w:abstractNumId="45" w15:restartNumberingAfterBreak="0">
    <w:nsid w:val="463E0015"/>
    <w:multiLevelType w:val="hybridMultilevel"/>
    <w:tmpl w:val="A09880A0"/>
    <w:lvl w:ilvl="0" w:tplc="17C40A0A">
      <w:start w:val="1"/>
      <w:numFmt w:val="upperRoman"/>
      <w:lvlText w:val="%1"/>
      <w:lvlJc w:val="left"/>
      <w:pPr>
        <w:ind w:left="1046" w:hanging="111"/>
        <w:jc w:val="left"/>
      </w:pPr>
      <w:rPr>
        <w:rFonts w:ascii="Calibri" w:eastAsia="Calibri" w:hAnsi="Calibri" w:cs="Calibri" w:hint="default"/>
        <w:b/>
        <w:bCs/>
        <w:color w:val="5B9BD5"/>
        <w:w w:val="100"/>
        <w:sz w:val="22"/>
        <w:szCs w:val="22"/>
        <w:lang w:val="fr-FR" w:eastAsia="en-US" w:bidi="ar-SA"/>
      </w:rPr>
    </w:lvl>
    <w:lvl w:ilvl="1" w:tplc="9E28D240">
      <w:numFmt w:val="bullet"/>
      <w:lvlText w:val="-"/>
      <w:lvlJc w:val="left"/>
      <w:pPr>
        <w:ind w:left="1656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 w:tplc="89A60610">
      <w:numFmt w:val="bullet"/>
      <w:lvlText w:val="o"/>
      <w:lvlJc w:val="left"/>
      <w:pPr>
        <w:ind w:left="237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3" w:tplc="E4205932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4" w:tplc="3E48C666">
      <w:numFmt w:val="bullet"/>
      <w:lvlText w:val="•"/>
      <w:lvlJc w:val="left"/>
      <w:pPr>
        <w:ind w:left="4401" w:hanging="360"/>
      </w:pPr>
      <w:rPr>
        <w:rFonts w:hint="default"/>
        <w:lang w:val="fr-FR" w:eastAsia="en-US" w:bidi="ar-SA"/>
      </w:rPr>
    </w:lvl>
    <w:lvl w:ilvl="5" w:tplc="E544ED4A">
      <w:numFmt w:val="bullet"/>
      <w:lvlText w:val="•"/>
      <w:lvlJc w:val="left"/>
      <w:pPr>
        <w:ind w:left="5412" w:hanging="360"/>
      </w:pPr>
      <w:rPr>
        <w:rFonts w:hint="default"/>
        <w:lang w:val="fr-FR" w:eastAsia="en-US" w:bidi="ar-SA"/>
      </w:rPr>
    </w:lvl>
    <w:lvl w:ilvl="6" w:tplc="B1C2043E">
      <w:numFmt w:val="bullet"/>
      <w:lvlText w:val="•"/>
      <w:lvlJc w:val="left"/>
      <w:pPr>
        <w:ind w:left="6423" w:hanging="360"/>
      </w:pPr>
      <w:rPr>
        <w:rFonts w:hint="default"/>
        <w:lang w:val="fr-FR" w:eastAsia="en-US" w:bidi="ar-SA"/>
      </w:rPr>
    </w:lvl>
    <w:lvl w:ilvl="7" w:tplc="03983EB4">
      <w:numFmt w:val="bullet"/>
      <w:lvlText w:val="•"/>
      <w:lvlJc w:val="left"/>
      <w:pPr>
        <w:ind w:left="7434" w:hanging="360"/>
      </w:pPr>
      <w:rPr>
        <w:rFonts w:hint="default"/>
        <w:lang w:val="fr-FR" w:eastAsia="en-US" w:bidi="ar-SA"/>
      </w:rPr>
    </w:lvl>
    <w:lvl w:ilvl="8" w:tplc="CAC46680">
      <w:numFmt w:val="bullet"/>
      <w:lvlText w:val="•"/>
      <w:lvlJc w:val="left"/>
      <w:pPr>
        <w:ind w:left="8444" w:hanging="360"/>
      </w:pPr>
      <w:rPr>
        <w:rFonts w:hint="default"/>
        <w:lang w:val="fr-FR" w:eastAsia="en-US" w:bidi="ar-SA"/>
      </w:rPr>
    </w:lvl>
  </w:abstractNum>
  <w:abstractNum w:abstractNumId="46" w15:restartNumberingAfterBreak="0">
    <w:nsid w:val="4A4753E5"/>
    <w:multiLevelType w:val="hybridMultilevel"/>
    <w:tmpl w:val="9210EF28"/>
    <w:lvl w:ilvl="0" w:tplc="684483CC">
      <w:numFmt w:val="bullet"/>
      <w:lvlText w:val="➔"/>
      <w:lvlJc w:val="left"/>
      <w:pPr>
        <w:ind w:left="1240" w:hanging="360"/>
      </w:pPr>
      <w:rPr>
        <w:rFonts w:ascii="MS PGothic" w:eastAsia="MS PGothic" w:hAnsi="MS PGothic" w:cs="MS PGothic" w:hint="default"/>
        <w:w w:val="100"/>
        <w:sz w:val="24"/>
        <w:szCs w:val="24"/>
        <w:lang w:val="fr-FR" w:eastAsia="en-US" w:bidi="ar-SA"/>
      </w:rPr>
    </w:lvl>
    <w:lvl w:ilvl="1" w:tplc="A1920884">
      <w:numFmt w:val="bullet"/>
      <w:lvlText w:val="•"/>
      <w:lvlJc w:val="left"/>
      <w:pPr>
        <w:ind w:left="2148" w:hanging="360"/>
      </w:pPr>
      <w:rPr>
        <w:rFonts w:hint="default"/>
        <w:lang w:val="fr-FR" w:eastAsia="en-US" w:bidi="ar-SA"/>
      </w:rPr>
    </w:lvl>
    <w:lvl w:ilvl="2" w:tplc="0D9EC66E">
      <w:numFmt w:val="bullet"/>
      <w:lvlText w:val="•"/>
      <w:lvlJc w:val="left"/>
      <w:pPr>
        <w:ind w:left="3056" w:hanging="360"/>
      </w:pPr>
      <w:rPr>
        <w:rFonts w:hint="default"/>
        <w:lang w:val="fr-FR" w:eastAsia="en-US" w:bidi="ar-SA"/>
      </w:rPr>
    </w:lvl>
    <w:lvl w:ilvl="3" w:tplc="F4C6E904">
      <w:numFmt w:val="bullet"/>
      <w:lvlText w:val="•"/>
      <w:lvlJc w:val="left"/>
      <w:pPr>
        <w:ind w:left="3964" w:hanging="360"/>
      </w:pPr>
      <w:rPr>
        <w:rFonts w:hint="default"/>
        <w:lang w:val="fr-FR" w:eastAsia="en-US" w:bidi="ar-SA"/>
      </w:rPr>
    </w:lvl>
    <w:lvl w:ilvl="4" w:tplc="C4A20D18">
      <w:numFmt w:val="bullet"/>
      <w:lvlText w:val="•"/>
      <w:lvlJc w:val="left"/>
      <w:pPr>
        <w:ind w:left="4872" w:hanging="360"/>
      </w:pPr>
      <w:rPr>
        <w:rFonts w:hint="default"/>
        <w:lang w:val="fr-FR" w:eastAsia="en-US" w:bidi="ar-SA"/>
      </w:rPr>
    </w:lvl>
    <w:lvl w:ilvl="5" w:tplc="A1C6C9AE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8E282022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7" w:tplc="39B08E5E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  <w:lvl w:ilvl="8" w:tplc="1338C53A">
      <w:numFmt w:val="bullet"/>
      <w:lvlText w:val="•"/>
      <w:lvlJc w:val="left"/>
      <w:pPr>
        <w:ind w:left="8504" w:hanging="360"/>
      </w:pPr>
      <w:rPr>
        <w:rFonts w:hint="default"/>
        <w:lang w:val="fr-FR" w:eastAsia="en-US" w:bidi="ar-SA"/>
      </w:rPr>
    </w:lvl>
  </w:abstractNum>
  <w:abstractNum w:abstractNumId="47" w15:restartNumberingAfterBreak="0">
    <w:nsid w:val="4B3D2F5C"/>
    <w:multiLevelType w:val="hybridMultilevel"/>
    <w:tmpl w:val="240E8554"/>
    <w:lvl w:ilvl="0" w:tplc="4FC252AC">
      <w:numFmt w:val="bullet"/>
      <w:lvlText w:val="&gt;"/>
      <w:lvlJc w:val="left"/>
      <w:pPr>
        <w:ind w:left="597" w:hanging="201"/>
      </w:pPr>
      <w:rPr>
        <w:rFonts w:ascii="Verdana" w:eastAsia="Verdana" w:hAnsi="Verdana" w:cs="Verdana" w:hint="default"/>
        <w:i/>
        <w:iCs/>
        <w:color w:val="45818E"/>
        <w:w w:val="70"/>
        <w:sz w:val="24"/>
        <w:szCs w:val="24"/>
        <w:lang w:val="fr-FR" w:eastAsia="en-US" w:bidi="ar-SA"/>
      </w:rPr>
    </w:lvl>
    <w:lvl w:ilvl="1" w:tplc="1A42A5C2">
      <w:numFmt w:val="bullet"/>
      <w:lvlText w:val="•"/>
      <w:lvlJc w:val="left"/>
      <w:pPr>
        <w:ind w:left="2760" w:hanging="201"/>
      </w:pPr>
      <w:rPr>
        <w:rFonts w:hint="default"/>
        <w:lang w:val="fr-FR" w:eastAsia="en-US" w:bidi="ar-SA"/>
      </w:rPr>
    </w:lvl>
    <w:lvl w:ilvl="2" w:tplc="997EEEBC">
      <w:numFmt w:val="bullet"/>
      <w:lvlText w:val="•"/>
      <w:lvlJc w:val="left"/>
      <w:pPr>
        <w:ind w:left="3546" w:hanging="201"/>
      </w:pPr>
      <w:rPr>
        <w:rFonts w:hint="default"/>
        <w:lang w:val="fr-FR" w:eastAsia="en-US" w:bidi="ar-SA"/>
      </w:rPr>
    </w:lvl>
    <w:lvl w:ilvl="3" w:tplc="488A2EBA">
      <w:numFmt w:val="bullet"/>
      <w:lvlText w:val="•"/>
      <w:lvlJc w:val="left"/>
      <w:pPr>
        <w:ind w:left="4333" w:hanging="201"/>
      </w:pPr>
      <w:rPr>
        <w:rFonts w:hint="default"/>
        <w:lang w:val="fr-FR" w:eastAsia="en-US" w:bidi="ar-SA"/>
      </w:rPr>
    </w:lvl>
    <w:lvl w:ilvl="4" w:tplc="1A5C9D82">
      <w:numFmt w:val="bullet"/>
      <w:lvlText w:val="•"/>
      <w:lvlJc w:val="left"/>
      <w:pPr>
        <w:ind w:left="5120" w:hanging="201"/>
      </w:pPr>
      <w:rPr>
        <w:rFonts w:hint="default"/>
        <w:lang w:val="fr-FR" w:eastAsia="en-US" w:bidi="ar-SA"/>
      </w:rPr>
    </w:lvl>
    <w:lvl w:ilvl="5" w:tplc="08DADBEA">
      <w:numFmt w:val="bullet"/>
      <w:lvlText w:val="•"/>
      <w:lvlJc w:val="left"/>
      <w:pPr>
        <w:ind w:left="5906" w:hanging="201"/>
      </w:pPr>
      <w:rPr>
        <w:rFonts w:hint="default"/>
        <w:lang w:val="fr-FR" w:eastAsia="en-US" w:bidi="ar-SA"/>
      </w:rPr>
    </w:lvl>
    <w:lvl w:ilvl="6" w:tplc="5018F782">
      <w:numFmt w:val="bullet"/>
      <w:lvlText w:val="•"/>
      <w:lvlJc w:val="left"/>
      <w:pPr>
        <w:ind w:left="6693" w:hanging="201"/>
      </w:pPr>
      <w:rPr>
        <w:rFonts w:hint="default"/>
        <w:lang w:val="fr-FR" w:eastAsia="en-US" w:bidi="ar-SA"/>
      </w:rPr>
    </w:lvl>
    <w:lvl w:ilvl="7" w:tplc="DECCB2AE">
      <w:numFmt w:val="bullet"/>
      <w:lvlText w:val="•"/>
      <w:lvlJc w:val="left"/>
      <w:pPr>
        <w:ind w:left="7480" w:hanging="201"/>
      </w:pPr>
      <w:rPr>
        <w:rFonts w:hint="default"/>
        <w:lang w:val="fr-FR" w:eastAsia="en-US" w:bidi="ar-SA"/>
      </w:rPr>
    </w:lvl>
    <w:lvl w:ilvl="8" w:tplc="5FD86804">
      <w:numFmt w:val="bullet"/>
      <w:lvlText w:val="•"/>
      <w:lvlJc w:val="left"/>
      <w:pPr>
        <w:ind w:left="8266" w:hanging="201"/>
      </w:pPr>
      <w:rPr>
        <w:rFonts w:hint="default"/>
        <w:lang w:val="fr-FR" w:eastAsia="en-US" w:bidi="ar-SA"/>
      </w:rPr>
    </w:lvl>
  </w:abstractNum>
  <w:abstractNum w:abstractNumId="48" w15:restartNumberingAfterBreak="0">
    <w:nsid w:val="4BA82DD2"/>
    <w:multiLevelType w:val="hybridMultilevel"/>
    <w:tmpl w:val="0F905504"/>
    <w:lvl w:ilvl="0" w:tplc="E7624582">
      <w:numFmt w:val="bullet"/>
      <w:lvlText w:val="&gt;"/>
      <w:lvlJc w:val="left"/>
      <w:pPr>
        <w:ind w:left="100" w:hanging="244"/>
      </w:pPr>
      <w:rPr>
        <w:rFonts w:ascii="Tahoma" w:eastAsia="Tahoma" w:hAnsi="Tahoma" w:cs="Tahoma" w:hint="default"/>
        <w:w w:val="79"/>
        <w:sz w:val="22"/>
        <w:szCs w:val="22"/>
        <w:lang w:val="fr-FR" w:eastAsia="en-US" w:bidi="ar-SA"/>
      </w:rPr>
    </w:lvl>
    <w:lvl w:ilvl="1" w:tplc="E4DA307C">
      <w:numFmt w:val="bullet"/>
      <w:lvlText w:val="•"/>
      <w:lvlJc w:val="left"/>
      <w:pPr>
        <w:ind w:left="1122" w:hanging="244"/>
      </w:pPr>
      <w:rPr>
        <w:rFonts w:hint="default"/>
        <w:lang w:val="fr-FR" w:eastAsia="en-US" w:bidi="ar-SA"/>
      </w:rPr>
    </w:lvl>
    <w:lvl w:ilvl="2" w:tplc="6E6C88A8">
      <w:numFmt w:val="bullet"/>
      <w:lvlText w:val="•"/>
      <w:lvlJc w:val="left"/>
      <w:pPr>
        <w:ind w:left="2144" w:hanging="244"/>
      </w:pPr>
      <w:rPr>
        <w:rFonts w:hint="default"/>
        <w:lang w:val="fr-FR" w:eastAsia="en-US" w:bidi="ar-SA"/>
      </w:rPr>
    </w:lvl>
    <w:lvl w:ilvl="3" w:tplc="357666F4">
      <w:numFmt w:val="bullet"/>
      <w:lvlText w:val="•"/>
      <w:lvlJc w:val="left"/>
      <w:pPr>
        <w:ind w:left="3166" w:hanging="244"/>
      </w:pPr>
      <w:rPr>
        <w:rFonts w:hint="default"/>
        <w:lang w:val="fr-FR" w:eastAsia="en-US" w:bidi="ar-SA"/>
      </w:rPr>
    </w:lvl>
    <w:lvl w:ilvl="4" w:tplc="032294A6">
      <w:numFmt w:val="bullet"/>
      <w:lvlText w:val="•"/>
      <w:lvlJc w:val="left"/>
      <w:pPr>
        <w:ind w:left="4188" w:hanging="244"/>
      </w:pPr>
      <w:rPr>
        <w:rFonts w:hint="default"/>
        <w:lang w:val="fr-FR" w:eastAsia="en-US" w:bidi="ar-SA"/>
      </w:rPr>
    </w:lvl>
    <w:lvl w:ilvl="5" w:tplc="07BE5EF8">
      <w:numFmt w:val="bullet"/>
      <w:lvlText w:val="•"/>
      <w:lvlJc w:val="left"/>
      <w:pPr>
        <w:ind w:left="5210" w:hanging="244"/>
      </w:pPr>
      <w:rPr>
        <w:rFonts w:hint="default"/>
        <w:lang w:val="fr-FR" w:eastAsia="en-US" w:bidi="ar-SA"/>
      </w:rPr>
    </w:lvl>
    <w:lvl w:ilvl="6" w:tplc="B65EB5D4">
      <w:numFmt w:val="bullet"/>
      <w:lvlText w:val="•"/>
      <w:lvlJc w:val="left"/>
      <w:pPr>
        <w:ind w:left="6232" w:hanging="244"/>
      </w:pPr>
      <w:rPr>
        <w:rFonts w:hint="default"/>
        <w:lang w:val="fr-FR" w:eastAsia="en-US" w:bidi="ar-SA"/>
      </w:rPr>
    </w:lvl>
    <w:lvl w:ilvl="7" w:tplc="1FE2AACE">
      <w:numFmt w:val="bullet"/>
      <w:lvlText w:val="•"/>
      <w:lvlJc w:val="left"/>
      <w:pPr>
        <w:ind w:left="7254" w:hanging="244"/>
      </w:pPr>
      <w:rPr>
        <w:rFonts w:hint="default"/>
        <w:lang w:val="fr-FR" w:eastAsia="en-US" w:bidi="ar-SA"/>
      </w:rPr>
    </w:lvl>
    <w:lvl w:ilvl="8" w:tplc="421A681C">
      <w:numFmt w:val="bullet"/>
      <w:lvlText w:val="•"/>
      <w:lvlJc w:val="left"/>
      <w:pPr>
        <w:ind w:left="8276" w:hanging="244"/>
      </w:pPr>
      <w:rPr>
        <w:rFonts w:hint="default"/>
        <w:lang w:val="fr-FR" w:eastAsia="en-US" w:bidi="ar-SA"/>
      </w:rPr>
    </w:lvl>
  </w:abstractNum>
  <w:abstractNum w:abstractNumId="49" w15:restartNumberingAfterBreak="0">
    <w:nsid w:val="4BFF42DB"/>
    <w:multiLevelType w:val="hybridMultilevel"/>
    <w:tmpl w:val="08781F3A"/>
    <w:lvl w:ilvl="0" w:tplc="705CD81E">
      <w:numFmt w:val="bullet"/>
      <w:lvlText w:val=""/>
      <w:lvlJc w:val="left"/>
      <w:pPr>
        <w:ind w:left="634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9EBE6454">
      <w:numFmt w:val="bullet"/>
      <w:lvlText w:val="-"/>
      <w:lvlJc w:val="left"/>
      <w:pPr>
        <w:ind w:left="994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 w:tplc="68C00508">
      <w:numFmt w:val="bullet"/>
      <w:lvlText w:val="•"/>
      <w:lvlJc w:val="left"/>
      <w:pPr>
        <w:ind w:left="1903" w:hanging="360"/>
      </w:pPr>
      <w:rPr>
        <w:rFonts w:hint="default"/>
        <w:lang w:val="fr-FR" w:eastAsia="en-US" w:bidi="ar-SA"/>
      </w:rPr>
    </w:lvl>
    <w:lvl w:ilvl="3" w:tplc="6C64CE5C">
      <w:numFmt w:val="bullet"/>
      <w:lvlText w:val="•"/>
      <w:lvlJc w:val="left"/>
      <w:pPr>
        <w:ind w:left="2806" w:hanging="360"/>
      </w:pPr>
      <w:rPr>
        <w:rFonts w:hint="default"/>
        <w:lang w:val="fr-FR" w:eastAsia="en-US" w:bidi="ar-SA"/>
      </w:rPr>
    </w:lvl>
    <w:lvl w:ilvl="4" w:tplc="1980872E">
      <w:numFmt w:val="bullet"/>
      <w:lvlText w:val="•"/>
      <w:lvlJc w:val="left"/>
      <w:pPr>
        <w:ind w:left="3709" w:hanging="360"/>
      </w:pPr>
      <w:rPr>
        <w:rFonts w:hint="default"/>
        <w:lang w:val="fr-FR" w:eastAsia="en-US" w:bidi="ar-SA"/>
      </w:rPr>
    </w:lvl>
    <w:lvl w:ilvl="5" w:tplc="7FBA939A">
      <w:numFmt w:val="bullet"/>
      <w:lvlText w:val="•"/>
      <w:lvlJc w:val="left"/>
      <w:pPr>
        <w:ind w:left="4612" w:hanging="360"/>
      </w:pPr>
      <w:rPr>
        <w:rFonts w:hint="default"/>
        <w:lang w:val="fr-FR" w:eastAsia="en-US" w:bidi="ar-SA"/>
      </w:rPr>
    </w:lvl>
    <w:lvl w:ilvl="6" w:tplc="DE16B72C">
      <w:numFmt w:val="bullet"/>
      <w:lvlText w:val="•"/>
      <w:lvlJc w:val="left"/>
      <w:pPr>
        <w:ind w:left="5515" w:hanging="360"/>
      </w:pPr>
      <w:rPr>
        <w:rFonts w:hint="default"/>
        <w:lang w:val="fr-FR" w:eastAsia="en-US" w:bidi="ar-SA"/>
      </w:rPr>
    </w:lvl>
    <w:lvl w:ilvl="7" w:tplc="AB5ED68C">
      <w:numFmt w:val="bullet"/>
      <w:lvlText w:val="•"/>
      <w:lvlJc w:val="left"/>
      <w:pPr>
        <w:ind w:left="6418" w:hanging="360"/>
      </w:pPr>
      <w:rPr>
        <w:rFonts w:hint="default"/>
        <w:lang w:val="fr-FR" w:eastAsia="en-US" w:bidi="ar-SA"/>
      </w:rPr>
    </w:lvl>
    <w:lvl w:ilvl="8" w:tplc="4956BBE2">
      <w:numFmt w:val="bullet"/>
      <w:lvlText w:val="•"/>
      <w:lvlJc w:val="left"/>
      <w:pPr>
        <w:ind w:left="7321" w:hanging="360"/>
      </w:pPr>
      <w:rPr>
        <w:rFonts w:hint="default"/>
        <w:lang w:val="fr-FR" w:eastAsia="en-US" w:bidi="ar-SA"/>
      </w:rPr>
    </w:lvl>
  </w:abstractNum>
  <w:abstractNum w:abstractNumId="50" w15:restartNumberingAfterBreak="0">
    <w:nsid w:val="4E1F2F8E"/>
    <w:multiLevelType w:val="hybridMultilevel"/>
    <w:tmpl w:val="253CD8D8"/>
    <w:lvl w:ilvl="0" w:tplc="8BEA1AE8">
      <w:numFmt w:val="bullet"/>
      <w:lvlText w:val="➔"/>
      <w:lvlJc w:val="left"/>
      <w:pPr>
        <w:ind w:left="1075" w:hanging="675"/>
      </w:pPr>
      <w:rPr>
        <w:rFonts w:ascii="MS UI Gothic" w:eastAsia="MS UI Gothic" w:hAnsi="MS UI Gothic" w:cs="MS UI Gothic" w:hint="default"/>
        <w:color w:val="45818E"/>
        <w:w w:val="102"/>
        <w:sz w:val="30"/>
        <w:szCs w:val="30"/>
        <w:lang w:val="fr-FR" w:eastAsia="en-US" w:bidi="ar-SA"/>
      </w:rPr>
    </w:lvl>
    <w:lvl w:ilvl="1" w:tplc="749CDF2E">
      <w:numFmt w:val="bullet"/>
      <w:lvlText w:val="◆"/>
      <w:lvlJc w:val="left"/>
      <w:pPr>
        <w:ind w:left="1795" w:hanging="526"/>
      </w:pPr>
      <w:rPr>
        <w:rFonts w:hint="default"/>
        <w:w w:val="61"/>
        <w:lang w:val="fr-FR" w:eastAsia="en-US" w:bidi="ar-SA"/>
      </w:rPr>
    </w:lvl>
    <w:lvl w:ilvl="2" w:tplc="665E87B4">
      <w:numFmt w:val="bullet"/>
      <w:lvlText w:val="•"/>
      <w:lvlJc w:val="left"/>
      <w:pPr>
        <w:ind w:left="3171" w:hanging="526"/>
      </w:pPr>
      <w:rPr>
        <w:rFonts w:hint="default"/>
        <w:lang w:val="fr-FR" w:eastAsia="en-US" w:bidi="ar-SA"/>
      </w:rPr>
    </w:lvl>
    <w:lvl w:ilvl="3" w:tplc="6C1CFCF0">
      <w:numFmt w:val="bullet"/>
      <w:lvlText w:val="•"/>
      <w:lvlJc w:val="left"/>
      <w:pPr>
        <w:ind w:left="4542" w:hanging="526"/>
      </w:pPr>
      <w:rPr>
        <w:rFonts w:hint="default"/>
        <w:lang w:val="fr-FR" w:eastAsia="en-US" w:bidi="ar-SA"/>
      </w:rPr>
    </w:lvl>
    <w:lvl w:ilvl="4" w:tplc="4EA6C716">
      <w:numFmt w:val="bullet"/>
      <w:lvlText w:val="•"/>
      <w:lvlJc w:val="left"/>
      <w:pPr>
        <w:ind w:left="5913" w:hanging="526"/>
      </w:pPr>
      <w:rPr>
        <w:rFonts w:hint="default"/>
        <w:lang w:val="fr-FR" w:eastAsia="en-US" w:bidi="ar-SA"/>
      </w:rPr>
    </w:lvl>
    <w:lvl w:ilvl="5" w:tplc="0FCC6064">
      <w:numFmt w:val="bullet"/>
      <w:lvlText w:val="•"/>
      <w:lvlJc w:val="left"/>
      <w:pPr>
        <w:ind w:left="7284" w:hanging="526"/>
      </w:pPr>
      <w:rPr>
        <w:rFonts w:hint="default"/>
        <w:lang w:val="fr-FR" w:eastAsia="en-US" w:bidi="ar-SA"/>
      </w:rPr>
    </w:lvl>
    <w:lvl w:ilvl="6" w:tplc="53E6180A">
      <w:numFmt w:val="bullet"/>
      <w:lvlText w:val="•"/>
      <w:lvlJc w:val="left"/>
      <w:pPr>
        <w:ind w:left="8655" w:hanging="526"/>
      </w:pPr>
      <w:rPr>
        <w:rFonts w:hint="default"/>
        <w:lang w:val="fr-FR" w:eastAsia="en-US" w:bidi="ar-SA"/>
      </w:rPr>
    </w:lvl>
    <w:lvl w:ilvl="7" w:tplc="9E28FF6C">
      <w:numFmt w:val="bullet"/>
      <w:lvlText w:val="•"/>
      <w:lvlJc w:val="left"/>
      <w:pPr>
        <w:ind w:left="10026" w:hanging="526"/>
      </w:pPr>
      <w:rPr>
        <w:rFonts w:hint="default"/>
        <w:lang w:val="fr-FR" w:eastAsia="en-US" w:bidi="ar-SA"/>
      </w:rPr>
    </w:lvl>
    <w:lvl w:ilvl="8" w:tplc="8EB400EA">
      <w:numFmt w:val="bullet"/>
      <w:lvlText w:val="•"/>
      <w:lvlJc w:val="left"/>
      <w:pPr>
        <w:ind w:left="11397" w:hanging="526"/>
      </w:pPr>
      <w:rPr>
        <w:rFonts w:hint="default"/>
        <w:lang w:val="fr-FR" w:eastAsia="en-US" w:bidi="ar-SA"/>
      </w:rPr>
    </w:lvl>
  </w:abstractNum>
  <w:abstractNum w:abstractNumId="51" w15:restartNumberingAfterBreak="0">
    <w:nsid w:val="4EF8565B"/>
    <w:multiLevelType w:val="hybridMultilevel"/>
    <w:tmpl w:val="43A812A6"/>
    <w:lvl w:ilvl="0" w:tplc="BFEC43B2">
      <w:numFmt w:val="bullet"/>
      <w:lvlText w:val=""/>
      <w:lvlJc w:val="left"/>
      <w:pPr>
        <w:ind w:left="77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414741A">
      <w:numFmt w:val="bullet"/>
      <w:lvlText w:val="•"/>
      <w:lvlJc w:val="left"/>
      <w:pPr>
        <w:ind w:left="1604" w:hanging="360"/>
      </w:pPr>
      <w:rPr>
        <w:rFonts w:hint="default"/>
        <w:lang w:val="fr-FR" w:eastAsia="en-US" w:bidi="ar-SA"/>
      </w:rPr>
    </w:lvl>
    <w:lvl w:ilvl="2" w:tplc="7A2C4A1C">
      <w:numFmt w:val="bullet"/>
      <w:lvlText w:val="•"/>
      <w:lvlJc w:val="left"/>
      <w:pPr>
        <w:ind w:left="2429" w:hanging="360"/>
      </w:pPr>
      <w:rPr>
        <w:rFonts w:hint="default"/>
        <w:lang w:val="fr-FR" w:eastAsia="en-US" w:bidi="ar-SA"/>
      </w:rPr>
    </w:lvl>
    <w:lvl w:ilvl="3" w:tplc="9AB6E516">
      <w:numFmt w:val="bullet"/>
      <w:lvlText w:val="•"/>
      <w:lvlJc w:val="left"/>
      <w:pPr>
        <w:ind w:left="3254" w:hanging="360"/>
      </w:pPr>
      <w:rPr>
        <w:rFonts w:hint="default"/>
        <w:lang w:val="fr-FR" w:eastAsia="en-US" w:bidi="ar-SA"/>
      </w:rPr>
    </w:lvl>
    <w:lvl w:ilvl="4" w:tplc="06CC1000">
      <w:numFmt w:val="bullet"/>
      <w:lvlText w:val="•"/>
      <w:lvlJc w:val="left"/>
      <w:pPr>
        <w:ind w:left="4079" w:hanging="360"/>
      </w:pPr>
      <w:rPr>
        <w:rFonts w:hint="default"/>
        <w:lang w:val="fr-FR" w:eastAsia="en-US" w:bidi="ar-SA"/>
      </w:rPr>
    </w:lvl>
    <w:lvl w:ilvl="5" w:tplc="2A183A72">
      <w:numFmt w:val="bullet"/>
      <w:lvlText w:val="•"/>
      <w:lvlJc w:val="left"/>
      <w:pPr>
        <w:ind w:left="4904" w:hanging="360"/>
      </w:pPr>
      <w:rPr>
        <w:rFonts w:hint="default"/>
        <w:lang w:val="fr-FR" w:eastAsia="en-US" w:bidi="ar-SA"/>
      </w:rPr>
    </w:lvl>
    <w:lvl w:ilvl="6" w:tplc="A1DE4254">
      <w:numFmt w:val="bullet"/>
      <w:lvlText w:val="•"/>
      <w:lvlJc w:val="left"/>
      <w:pPr>
        <w:ind w:left="5728" w:hanging="360"/>
      </w:pPr>
      <w:rPr>
        <w:rFonts w:hint="default"/>
        <w:lang w:val="fr-FR" w:eastAsia="en-US" w:bidi="ar-SA"/>
      </w:rPr>
    </w:lvl>
    <w:lvl w:ilvl="7" w:tplc="06124374">
      <w:numFmt w:val="bullet"/>
      <w:lvlText w:val="•"/>
      <w:lvlJc w:val="left"/>
      <w:pPr>
        <w:ind w:left="6553" w:hanging="360"/>
      </w:pPr>
      <w:rPr>
        <w:rFonts w:hint="default"/>
        <w:lang w:val="fr-FR" w:eastAsia="en-US" w:bidi="ar-SA"/>
      </w:rPr>
    </w:lvl>
    <w:lvl w:ilvl="8" w:tplc="11707B24">
      <w:numFmt w:val="bullet"/>
      <w:lvlText w:val="•"/>
      <w:lvlJc w:val="left"/>
      <w:pPr>
        <w:ind w:left="7378" w:hanging="360"/>
      </w:pPr>
      <w:rPr>
        <w:rFonts w:hint="default"/>
        <w:lang w:val="fr-FR" w:eastAsia="en-US" w:bidi="ar-SA"/>
      </w:rPr>
    </w:lvl>
  </w:abstractNum>
  <w:abstractNum w:abstractNumId="52" w15:restartNumberingAfterBreak="0">
    <w:nsid w:val="5095256B"/>
    <w:multiLevelType w:val="hybridMultilevel"/>
    <w:tmpl w:val="8BDCE7B0"/>
    <w:lvl w:ilvl="0" w:tplc="DD8CBF9C">
      <w:numFmt w:val="bullet"/>
      <w:lvlText w:val="&gt;"/>
      <w:lvlJc w:val="left"/>
      <w:pPr>
        <w:ind w:left="704" w:hanging="184"/>
      </w:pPr>
      <w:rPr>
        <w:rFonts w:ascii="Verdana" w:eastAsia="Verdana" w:hAnsi="Verdana" w:cs="Verdana" w:hint="default"/>
        <w:i/>
        <w:iCs/>
        <w:w w:val="70"/>
        <w:sz w:val="22"/>
        <w:szCs w:val="22"/>
        <w:lang w:val="fr-FR" w:eastAsia="en-US" w:bidi="ar-SA"/>
      </w:rPr>
    </w:lvl>
    <w:lvl w:ilvl="1" w:tplc="6F9660C6">
      <w:numFmt w:val="bullet"/>
      <w:lvlText w:val="•"/>
      <w:lvlJc w:val="left"/>
      <w:pPr>
        <w:ind w:left="1662" w:hanging="184"/>
      </w:pPr>
      <w:rPr>
        <w:rFonts w:hint="default"/>
        <w:lang w:val="fr-FR" w:eastAsia="en-US" w:bidi="ar-SA"/>
      </w:rPr>
    </w:lvl>
    <w:lvl w:ilvl="2" w:tplc="E8F22EAA">
      <w:numFmt w:val="bullet"/>
      <w:lvlText w:val="•"/>
      <w:lvlJc w:val="left"/>
      <w:pPr>
        <w:ind w:left="2624" w:hanging="184"/>
      </w:pPr>
      <w:rPr>
        <w:rFonts w:hint="default"/>
        <w:lang w:val="fr-FR" w:eastAsia="en-US" w:bidi="ar-SA"/>
      </w:rPr>
    </w:lvl>
    <w:lvl w:ilvl="3" w:tplc="9E5249AE">
      <w:numFmt w:val="bullet"/>
      <w:lvlText w:val="•"/>
      <w:lvlJc w:val="left"/>
      <w:pPr>
        <w:ind w:left="3586" w:hanging="184"/>
      </w:pPr>
      <w:rPr>
        <w:rFonts w:hint="default"/>
        <w:lang w:val="fr-FR" w:eastAsia="en-US" w:bidi="ar-SA"/>
      </w:rPr>
    </w:lvl>
    <w:lvl w:ilvl="4" w:tplc="22B025DC">
      <w:numFmt w:val="bullet"/>
      <w:lvlText w:val="•"/>
      <w:lvlJc w:val="left"/>
      <w:pPr>
        <w:ind w:left="4548" w:hanging="184"/>
      </w:pPr>
      <w:rPr>
        <w:rFonts w:hint="default"/>
        <w:lang w:val="fr-FR" w:eastAsia="en-US" w:bidi="ar-SA"/>
      </w:rPr>
    </w:lvl>
    <w:lvl w:ilvl="5" w:tplc="E444B196">
      <w:numFmt w:val="bullet"/>
      <w:lvlText w:val="•"/>
      <w:lvlJc w:val="left"/>
      <w:pPr>
        <w:ind w:left="5510" w:hanging="184"/>
      </w:pPr>
      <w:rPr>
        <w:rFonts w:hint="default"/>
        <w:lang w:val="fr-FR" w:eastAsia="en-US" w:bidi="ar-SA"/>
      </w:rPr>
    </w:lvl>
    <w:lvl w:ilvl="6" w:tplc="6C64A524">
      <w:numFmt w:val="bullet"/>
      <w:lvlText w:val="•"/>
      <w:lvlJc w:val="left"/>
      <w:pPr>
        <w:ind w:left="6472" w:hanging="184"/>
      </w:pPr>
      <w:rPr>
        <w:rFonts w:hint="default"/>
        <w:lang w:val="fr-FR" w:eastAsia="en-US" w:bidi="ar-SA"/>
      </w:rPr>
    </w:lvl>
    <w:lvl w:ilvl="7" w:tplc="CAD01E78">
      <w:numFmt w:val="bullet"/>
      <w:lvlText w:val="•"/>
      <w:lvlJc w:val="left"/>
      <w:pPr>
        <w:ind w:left="7434" w:hanging="184"/>
      </w:pPr>
      <w:rPr>
        <w:rFonts w:hint="default"/>
        <w:lang w:val="fr-FR" w:eastAsia="en-US" w:bidi="ar-SA"/>
      </w:rPr>
    </w:lvl>
    <w:lvl w:ilvl="8" w:tplc="3F421842">
      <w:numFmt w:val="bullet"/>
      <w:lvlText w:val="•"/>
      <w:lvlJc w:val="left"/>
      <w:pPr>
        <w:ind w:left="8396" w:hanging="184"/>
      </w:pPr>
      <w:rPr>
        <w:rFonts w:hint="default"/>
        <w:lang w:val="fr-FR" w:eastAsia="en-US" w:bidi="ar-SA"/>
      </w:rPr>
    </w:lvl>
  </w:abstractNum>
  <w:abstractNum w:abstractNumId="53" w15:restartNumberingAfterBreak="0">
    <w:nsid w:val="518E04EF"/>
    <w:multiLevelType w:val="hybridMultilevel"/>
    <w:tmpl w:val="E8CEB01A"/>
    <w:lvl w:ilvl="0" w:tplc="8918EF6A">
      <w:numFmt w:val="bullet"/>
      <w:lvlText w:val="&gt;"/>
      <w:lvlJc w:val="left"/>
      <w:pPr>
        <w:ind w:left="317" w:hanging="201"/>
      </w:pPr>
      <w:rPr>
        <w:rFonts w:ascii="Verdana" w:eastAsia="Verdana" w:hAnsi="Verdana" w:cs="Verdana" w:hint="default"/>
        <w:i/>
        <w:iCs/>
        <w:color w:val="45818E"/>
        <w:w w:val="70"/>
        <w:sz w:val="24"/>
        <w:szCs w:val="24"/>
        <w:lang w:val="fr-FR" w:eastAsia="en-US" w:bidi="ar-SA"/>
      </w:rPr>
    </w:lvl>
    <w:lvl w:ilvl="1" w:tplc="4FEC8CCE">
      <w:numFmt w:val="bullet"/>
      <w:lvlText w:val="•"/>
      <w:lvlJc w:val="left"/>
      <w:pPr>
        <w:ind w:left="2480" w:hanging="201"/>
      </w:pPr>
      <w:rPr>
        <w:rFonts w:hint="default"/>
        <w:lang w:val="fr-FR" w:eastAsia="en-US" w:bidi="ar-SA"/>
      </w:rPr>
    </w:lvl>
    <w:lvl w:ilvl="2" w:tplc="64B8560A">
      <w:numFmt w:val="bullet"/>
      <w:lvlText w:val="•"/>
      <w:lvlJc w:val="left"/>
      <w:pPr>
        <w:ind w:left="3237" w:hanging="201"/>
      </w:pPr>
      <w:rPr>
        <w:rFonts w:hint="default"/>
        <w:lang w:val="fr-FR" w:eastAsia="en-US" w:bidi="ar-SA"/>
      </w:rPr>
    </w:lvl>
    <w:lvl w:ilvl="3" w:tplc="167AB688">
      <w:numFmt w:val="bullet"/>
      <w:lvlText w:val="•"/>
      <w:lvlJc w:val="left"/>
      <w:pPr>
        <w:ind w:left="3995" w:hanging="201"/>
      </w:pPr>
      <w:rPr>
        <w:rFonts w:hint="default"/>
        <w:lang w:val="fr-FR" w:eastAsia="en-US" w:bidi="ar-SA"/>
      </w:rPr>
    </w:lvl>
    <w:lvl w:ilvl="4" w:tplc="FCCE051C">
      <w:numFmt w:val="bullet"/>
      <w:lvlText w:val="•"/>
      <w:lvlJc w:val="left"/>
      <w:pPr>
        <w:ind w:left="4753" w:hanging="201"/>
      </w:pPr>
      <w:rPr>
        <w:rFonts w:hint="default"/>
        <w:lang w:val="fr-FR" w:eastAsia="en-US" w:bidi="ar-SA"/>
      </w:rPr>
    </w:lvl>
    <w:lvl w:ilvl="5" w:tplc="76BC682E">
      <w:numFmt w:val="bullet"/>
      <w:lvlText w:val="•"/>
      <w:lvlJc w:val="left"/>
      <w:pPr>
        <w:ind w:left="5511" w:hanging="201"/>
      </w:pPr>
      <w:rPr>
        <w:rFonts w:hint="default"/>
        <w:lang w:val="fr-FR" w:eastAsia="en-US" w:bidi="ar-SA"/>
      </w:rPr>
    </w:lvl>
    <w:lvl w:ilvl="6" w:tplc="212AB0C0">
      <w:numFmt w:val="bullet"/>
      <w:lvlText w:val="•"/>
      <w:lvlJc w:val="left"/>
      <w:pPr>
        <w:ind w:left="6268" w:hanging="201"/>
      </w:pPr>
      <w:rPr>
        <w:rFonts w:hint="default"/>
        <w:lang w:val="fr-FR" w:eastAsia="en-US" w:bidi="ar-SA"/>
      </w:rPr>
    </w:lvl>
    <w:lvl w:ilvl="7" w:tplc="46CEC7BE">
      <w:numFmt w:val="bullet"/>
      <w:lvlText w:val="•"/>
      <w:lvlJc w:val="left"/>
      <w:pPr>
        <w:ind w:left="7026" w:hanging="201"/>
      </w:pPr>
      <w:rPr>
        <w:rFonts w:hint="default"/>
        <w:lang w:val="fr-FR" w:eastAsia="en-US" w:bidi="ar-SA"/>
      </w:rPr>
    </w:lvl>
    <w:lvl w:ilvl="8" w:tplc="78E67912">
      <w:numFmt w:val="bullet"/>
      <w:lvlText w:val="•"/>
      <w:lvlJc w:val="left"/>
      <w:pPr>
        <w:ind w:left="7784" w:hanging="201"/>
      </w:pPr>
      <w:rPr>
        <w:rFonts w:hint="default"/>
        <w:lang w:val="fr-FR" w:eastAsia="en-US" w:bidi="ar-SA"/>
      </w:rPr>
    </w:lvl>
  </w:abstractNum>
  <w:abstractNum w:abstractNumId="54" w15:restartNumberingAfterBreak="0">
    <w:nsid w:val="521C34F3"/>
    <w:multiLevelType w:val="hybridMultilevel"/>
    <w:tmpl w:val="35821DA8"/>
    <w:lvl w:ilvl="0" w:tplc="FEE08602">
      <w:numFmt w:val="bullet"/>
      <w:lvlText w:val=""/>
      <w:lvlJc w:val="left"/>
      <w:pPr>
        <w:ind w:left="52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5FE89BF0">
      <w:numFmt w:val="bullet"/>
      <w:lvlText w:val="•"/>
      <w:lvlJc w:val="left"/>
      <w:pPr>
        <w:ind w:left="880" w:hanging="360"/>
      </w:pPr>
      <w:rPr>
        <w:rFonts w:hint="default"/>
        <w:lang w:val="fr-FR" w:eastAsia="en-US" w:bidi="ar-SA"/>
      </w:rPr>
    </w:lvl>
    <w:lvl w:ilvl="2" w:tplc="CEF636FA">
      <w:numFmt w:val="bullet"/>
      <w:lvlText w:val="•"/>
      <w:lvlJc w:val="left"/>
      <w:pPr>
        <w:ind w:left="1790" w:hanging="360"/>
      </w:pPr>
      <w:rPr>
        <w:rFonts w:hint="default"/>
        <w:lang w:val="fr-FR" w:eastAsia="en-US" w:bidi="ar-SA"/>
      </w:rPr>
    </w:lvl>
    <w:lvl w:ilvl="3" w:tplc="A220492A">
      <w:numFmt w:val="bullet"/>
      <w:lvlText w:val="•"/>
      <w:lvlJc w:val="left"/>
      <w:pPr>
        <w:ind w:left="2700" w:hanging="360"/>
      </w:pPr>
      <w:rPr>
        <w:rFonts w:hint="default"/>
        <w:lang w:val="fr-FR" w:eastAsia="en-US" w:bidi="ar-SA"/>
      </w:rPr>
    </w:lvl>
    <w:lvl w:ilvl="4" w:tplc="5A12EFF6">
      <w:numFmt w:val="bullet"/>
      <w:lvlText w:val="•"/>
      <w:lvlJc w:val="left"/>
      <w:pPr>
        <w:ind w:left="3610" w:hanging="360"/>
      </w:pPr>
      <w:rPr>
        <w:rFonts w:hint="default"/>
        <w:lang w:val="fr-FR" w:eastAsia="en-US" w:bidi="ar-SA"/>
      </w:rPr>
    </w:lvl>
    <w:lvl w:ilvl="5" w:tplc="788277F4">
      <w:numFmt w:val="bullet"/>
      <w:lvlText w:val="•"/>
      <w:lvlJc w:val="left"/>
      <w:pPr>
        <w:ind w:left="4520" w:hanging="360"/>
      </w:pPr>
      <w:rPr>
        <w:rFonts w:hint="default"/>
        <w:lang w:val="fr-FR" w:eastAsia="en-US" w:bidi="ar-SA"/>
      </w:rPr>
    </w:lvl>
    <w:lvl w:ilvl="6" w:tplc="2AB24768">
      <w:numFmt w:val="bullet"/>
      <w:lvlText w:val="•"/>
      <w:lvlJc w:val="left"/>
      <w:pPr>
        <w:ind w:left="5431" w:hanging="360"/>
      </w:pPr>
      <w:rPr>
        <w:rFonts w:hint="default"/>
        <w:lang w:val="fr-FR" w:eastAsia="en-US" w:bidi="ar-SA"/>
      </w:rPr>
    </w:lvl>
    <w:lvl w:ilvl="7" w:tplc="AD368A3C">
      <w:numFmt w:val="bullet"/>
      <w:lvlText w:val="•"/>
      <w:lvlJc w:val="left"/>
      <w:pPr>
        <w:ind w:left="6341" w:hanging="360"/>
      </w:pPr>
      <w:rPr>
        <w:rFonts w:hint="default"/>
        <w:lang w:val="fr-FR" w:eastAsia="en-US" w:bidi="ar-SA"/>
      </w:rPr>
    </w:lvl>
    <w:lvl w:ilvl="8" w:tplc="BDCE349E">
      <w:numFmt w:val="bullet"/>
      <w:lvlText w:val="•"/>
      <w:lvlJc w:val="left"/>
      <w:pPr>
        <w:ind w:left="7251" w:hanging="360"/>
      </w:pPr>
      <w:rPr>
        <w:rFonts w:hint="default"/>
        <w:lang w:val="fr-FR" w:eastAsia="en-US" w:bidi="ar-SA"/>
      </w:rPr>
    </w:lvl>
  </w:abstractNum>
  <w:abstractNum w:abstractNumId="55" w15:restartNumberingAfterBreak="0">
    <w:nsid w:val="52B11F83"/>
    <w:multiLevelType w:val="hybridMultilevel"/>
    <w:tmpl w:val="2CB6B1C8"/>
    <w:lvl w:ilvl="0" w:tplc="D45ECBD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4794561E">
      <w:numFmt w:val="bullet"/>
      <w:lvlText w:val="•"/>
      <w:lvlJc w:val="left"/>
      <w:pPr>
        <w:ind w:left="2760" w:hanging="140"/>
      </w:pPr>
      <w:rPr>
        <w:rFonts w:hint="default"/>
        <w:lang w:val="fr-FR" w:eastAsia="en-US" w:bidi="ar-SA"/>
      </w:rPr>
    </w:lvl>
    <w:lvl w:ilvl="2" w:tplc="49E429A6">
      <w:numFmt w:val="bullet"/>
      <w:lvlText w:val="•"/>
      <w:lvlJc w:val="left"/>
      <w:pPr>
        <w:ind w:left="3546" w:hanging="140"/>
      </w:pPr>
      <w:rPr>
        <w:rFonts w:hint="default"/>
        <w:lang w:val="fr-FR" w:eastAsia="en-US" w:bidi="ar-SA"/>
      </w:rPr>
    </w:lvl>
    <w:lvl w:ilvl="3" w:tplc="13ECA1E0">
      <w:numFmt w:val="bullet"/>
      <w:lvlText w:val="•"/>
      <w:lvlJc w:val="left"/>
      <w:pPr>
        <w:ind w:left="4333" w:hanging="140"/>
      </w:pPr>
      <w:rPr>
        <w:rFonts w:hint="default"/>
        <w:lang w:val="fr-FR" w:eastAsia="en-US" w:bidi="ar-SA"/>
      </w:rPr>
    </w:lvl>
    <w:lvl w:ilvl="4" w:tplc="95E4D6E8">
      <w:numFmt w:val="bullet"/>
      <w:lvlText w:val="•"/>
      <w:lvlJc w:val="left"/>
      <w:pPr>
        <w:ind w:left="5120" w:hanging="140"/>
      </w:pPr>
      <w:rPr>
        <w:rFonts w:hint="default"/>
        <w:lang w:val="fr-FR" w:eastAsia="en-US" w:bidi="ar-SA"/>
      </w:rPr>
    </w:lvl>
    <w:lvl w:ilvl="5" w:tplc="2042E070">
      <w:numFmt w:val="bullet"/>
      <w:lvlText w:val="•"/>
      <w:lvlJc w:val="left"/>
      <w:pPr>
        <w:ind w:left="5906" w:hanging="140"/>
      </w:pPr>
      <w:rPr>
        <w:rFonts w:hint="default"/>
        <w:lang w:val="fr-FR" w:eastAsia="en-US" w:bidi="ar-SA"/>
      </w:rPr>
    </w:lvl>
    <w:lvl w:ilvl="6" w:tplc="A518046C">
      <w:numFmt w:val="bullet"/>
      <w:lvlText w:val="•"/>
      <w:lvlJc w:val="left"/>
      <w:pPr>
        <w:ind w:left="6693" w:hanging="140"/>
      </w:pPr>
      <w:rPr>
        <w:rFonts w:hint="default"/>
        <w:lang w:val="fr-FR" w:eastAsia="en-US" w:bidi="ar-SA"/>
      </w:rPr>
    </w:lvl>
    <w:lvl w:ilvl="7" w:tplc="233C3682">
      <w:numFmt w:val="bullet"/>
      <w:lvlText w:val="•"/>
      <w:lvlJc w:val="left"/>
      <w:pPr>
        <w:ind w:left="7480" w:hanging="140"/>
      </w:pPr>
      <w:rPr>
        <w:rFonts w:hint="default"/>
        <w:lang w:val="fr-FR" w:eastAsia="en-US" w:bidi="ar-SA"/>
      </w:rPr>
    </w:lvl>
    <w:lvl w:ilvl="8" w:tplc="69F8B8A6">
      <w:numFmt w:val="bullet"/>
      <w:lvlText w:val="•"/>
      <w:lvlJc w:val="left"/>
      <w:pPr>
        <w:ind w:left="8266" w:hanging="140"/>
      </w:pPr>
      <w:rPr>
        <w:rFonts w:hint="default"/>
        <w:lang w:val="fr-FR" w:eastAsia="en-US" w:bidi="ar-SA"/>
      </w:rPr>
    </w:lvl>
  </w:abstractNum>
  <w:abstractNum w:abstractNumId="56" w15:restartNumberingAfterBreak="0">
    <w:nsid w:val="532F70CB"/>
    <w:multiLevelType w:val="hybridMultilevel"/>
    <w:tmpl w:val="FD3A3A20"/>
    <w:lvl w:ilvl="0" w:tplc="47EED12C">
      <w:numFmt w:val="bullet"/>
      <w:lvlText w:val="-"/>
      <w:lvlJc w:val="left"/>
      <w:pPr>
        <w:ind w:left="805" w:hanging="360"/>
      </w:pPr>
      <w:rPr>
        <w:rFonts w:ascii="Trebuchet MS" w:eastAsia="Trebuchet MS" w:hAnsi="Trebuchet MS" w:cs="Trebuchet MS" w:hint="default"/>
        <w:w w:val="81"/>
        <w:sz w:val="18"/>
        <w:szCs w:val="18"/>
        <w:lang w:val="fr-FR" w:eastAsia="en-US" w:bidi="ar-SA"/>
      </w:rPr>
    </w:lvl>
    <w:lvl w:ilvl="1" w:tplc="148A6462">
      <w:numFmt w:val="bullet"/>
      <w:lvlText w:val="•"/>
      <w:lvlJc w:val="left"/>
      <w:pPr>
        <w:ind w:left="1618" w:hanging="360"/>
      </w:pPr>
      <w:rPr>
        <w:rFonts w:hint="default"/>
        <w:lang w:val="fr-FR" w:eastAsia="en-US" w:bidi="ar-SA"/>
      </w:rPr>
    </w:lvl>
    <w:lvl w:ilvl="2" w:tplc="7BF0073E">
      <w:numFmt w:val="bullet"/>
      <w:lvlText w:val="•"/>
      <w:lvlJc w:val="left"/>
      <w:pPr>
        <w:ind w:left="2436" w:hanging="360"/>
      </w:pPr>
      <w:rPr>
        <w:rFonts w:hint="default"/>
        <w:lang w:val="fr-FR" w:eastAsia="en-US" w:bidi="ar-SA"/>
      </w:rPr>
    </w:lvl>
    <w:lvl w:ilvl="3" w:tplc="3E20B42E">
      <w:numFmt w:val="bullet"/>
      <w:lvlText w:val="•"/>
      <w:lvlJc w:val="left"/>
      <w:pPr>
        <w:ind w:left="3254" w:hanging="360"/>
      </w:pPr>
      <w:rPr>
        <w:rFonts w:hint="default"/>
        <w:lang w:val="fr-FR" w:eastAsia="en-US" w:bidi="ar-SA"/>
      </w:rPr>
    </w:lvl>
    <w:lvl w:ilvl="4" w:tplc="F41C7A6C">
      <w:numFmt w:val="bullet"/>
      <w:lvlText w:val="•"/>
      <w:lvlJc w:val="left"/>
      <w:pPr>
        <w:ind w:left="4072" w:hanging="360"/>
      </w:pPr>
      <w:rPr>
        <w:rFonts w:hint="default"/>
        <w:lang w:val="fr-FR" w:eastAsia="en-US" w:bidi="ar-SA"/>
      </w:rPr>
    </w:lvl>
    <w:lvl w:ilvl="5" w:tplc="E0DCDA74">
      <w:numFmt w:val="bullet"/>
      <w:lvlText w:val="•"/>
      <w:lvlJc w:val="left"/>
      <w:pPr>
        <w:ind w:left="4890" w:hanging="360"/>
      </w:pPr>
      <w:rPr>
        <w:rFonts w:hint="default"/>
        <w:lang w:val="fr-FR" w:eastAsia="en-US" w:bidi="ar-SA"/>
      </w:rPr>
    </w:lvl>
    <w:lvl w:ilvl="6" w:tplc="287A3C9C">
      <w:numFmt w:val="bullet"/>
      <w:lvlText w:val="•"/>
      <w:lvlJc w:val="left"/>
      <w:pPr>
        <w:ind w:left="5708" w:hanging="360"/>
      </w:pPr>
      <w:rPr>
        <w:rFonts w:hint="default"/>
        <w:lang w:val="fr-FR" w:eastAsia="en-US" w:bidi="ar-SA"/>
      </w:rPr>
    </w:lvl>
    <w:lvl w:ilvl="7" w:tplc="AAC6164E">
      <w:numFmt w:val="bullet"/>
      <w:lvlText w:val="•"/>
      <w:lvlJc w:val="left"/>
      <w:pPr>
        <w:ind w:left="6526" w:hanging="360"/>
      </w:pPr>
      <w:rPr>
        <w:rFonts w:hint="default"/>
        <w:lang w:val="fr-FR" w:eastAsia="en-US" w:bidi="ar-SA"/>
      </w:rPr>
    </w:lvl>
    <w:lvl w:ilvl="8" w:tplc="290C1C16">
      <w:numFmt w:val="bullet"/>
      <w:lvlText w:val="•"/>
      <w:lvlJc w:val="left"/>
      <w:pPr>
        <w:ind w:left="7344" w:hanging="360"/>
      </w:pPr>
      <w:rPr>
        <w:rFonts w:hint="default"/>
        <w:lang w:val="fr-FR" w:eastAsia="en-US" w:bidi="ar-SA"/>
      </w:rPr>
    </w:lvl>
  </w:abstractNum>
  <w:abstractNum w:abstractNumId="57" w15:restartNumberingAfterBreak="0">
    <w:nsid w:val="533B3ED5"/>
    <w:multiLevelType w:val="hybridMultilevel"/>
    <w:tmpl w:val="7D408BC0"/>
    <w:lvl w:ilvl="0" w:tplc="DCCE6502">
      <w:numFmt w:val="bullet"/>
      <w:lvlText w:val="&gt;"/>
      <w:lvlJc w:val="left"/>
      <w:pPr>
        <w:ind w:left="235" w:hanging="229"/>
      </w:pPr>
      <w:rPr>
        <w:rFonts w:ascii="Tahoma" w:eastAsia="Tahoma" w:hAnsi="Tahoma" w:cs="Tahoma" w:hint="default"/>
        <w:w w:val="79"/>
        <w:sz w:val="22"/>
        <w:szCs w:val="22"/>
        <w:lang w:val="fr-FR" w:eastAsia="en-US" w:bidi="ar-SA"/>
      </w:rPr>
    </w:lvl>
    <w:lvl w:ilvl="1" w:tplc="90742232">
      <w:numFmt w:val="bullet"/>
      <w:lvlText w:val="•"/>
      <w:lvlJc w:val="left"/>
      <w:pPr>
        <w:ind w:left="1248" w:hanging="229"/>
      </w:pPr>
      <w:rPr>
        <w:rFonts w:hint="default"/>
        <w:lang w:val="fr-FR" w:eastAsia="en-US" w:bidi="ar-SA"/>
      </w:rPr>
    </w:lvl>
    <w:lvl w:ilvl="2" w:tplc="53F8E60C">
      <w:numFmt w:val="bullet"/>
      <w:lvlText w:val="•"/>
      <w:lvlJc w:val="left"/>
      <w:pPr>
        <w:ind w:left="2256" w:hanging="229"/>
      </w:pPr>
      <w:rPr>
        <w:rFonts w:hint="default"/>
        <w:lang w:val="fr-FR" w:eastAsia="en-US" w:bidi="ar-SA"/>
      </w:rPr>
    </w:lvl>
    <w:lvl w:ilvl="3" w:tplc="2222C744">
      <w:numFmt w:val="bullet"/>
      <w:lvlText w:val="•"/>
      <w:lvlJc w:val="left"/>
      <w:pPr>
        <w:ind w:left="3264" w:hanging="229"/>
      </w:pPr>
      <w:rPr>
        <w:rFonts w:hint="default"/>
        <w:lang w:val="fr-FR" w:eastAsia="en-US" w:bidi="ar-SA"/>
      </w:rPr>
    </w:lvl>
    <w:lvl w:ilvl="4" w:tplc="25BE543A">
      <w:numFmt w:val="bullet"/>
      <w:lvlText w:val="•"/>
      <w:lvlJc w:val="left"/>
      <w:pPr>
        <w:ind w:left="4272" w:hanging="229"/>
      </w:pPr>
      <w:rPr>
        <w:rFonts w:hint="default"/>
        <w:lang w:val="fr-FR" w:eastAsia="en-US" w:bidi="ar-SA"/>
      </w:rPr>
    </w:lvl>
    <w:lvl w:ilvl="5" w:tplc="CE88DDE2">
      <w:numFmt w:val="bullet"/>
      <w:lvlText w:val="•"/>
      <w:lvlJc w:val="left"/>
      <w:pPr>
        <w:ind w:left="5280" w:hanging="229"/>
      </w:pPr>
      <w:rPr>
        <w:rFonts w:hint="default"/>
        <w:lang w:val="fr-FR" w:eastAsia="en-US" w:bidi="ar-SA"/>
      </w:rPr>
    </w:lvl>
    <w:lvl w:ilvl="6" w:tplc="BD3408DC">
      <w:numFmt w:val="bullet"/>
      <w:lvlText w:val="•"/>
      <w:lvlJc w:val="left"/>
      <w:pPr>
        <w:ind w:left="6288" w:hanging="229"/>
      </w:pPr>
      <w:rPr>
        <w:rFonts w:hint="default"/>
        <w:lang w:val="fr-FR" w:eastAsia="en-US" w:bidi="ar-SA"/>
      </w:rPr>
    </w:lvl>
    <w:lvl w:ilvl="7" w:tplc="420C3E8A">
      <w:numFmt w:val="bullet"/>
      <w:lvlText w:val="•"/>
      <w:lvlJc w:val="left"/>
      <w:pPr>
        <w:ind w:left="7296" w:hanging="229"/>
      </w:pPr>
      <w:rPr>
        <w:rFonts w:hint="default"/>
        <w:lang w:val="fr-FR" w:eastAsia="en-US" w:bidi="ar-SA"/>
      </w:rPr>
    </w:lvl>
    <w:lvl w:ilvl="8" w:tplc="A5206B24">
      <w:numFmt w:val="bullet"/>
      <w:lvlText w:val="•"/>
      <w:lvlJc w:val="left"/>
      <w:pPr>
        <w:ind w:left="8304" w:hanging="229"/>
      </w:pPr>
      <w:rPr>
        <w:rFonts w:hint="default"/>
        <w:lang w:val="fr-FR" w:eastAsia="en-US" w:bidi="ar-SA"/>
      </w:rPr>
    </w:lvl>
  </w:abstractNum>
  <w:abstractNum w:abstractNumId="58" w15:restartNumberingAfterBreak="0">
    <w:nsid w:val="54797560"/>
    <w:multiLevelType w:val="hybridMultilevel"/>
    <w:tmpl w:val="905CB8EA"/>
    <w:lvl w:ilvl="0" w:tplc="6DE2E022">
      <w:numFmt w:val="bullet"/>
      <w:lvlText w:val="●"/>
      <w:lvlJc w:val="left"/>
      <w:pPr>
        <w:ind w:left="840" w:hanging="360"/>
      </w:pPr>
      <w:rPr>
        <w:rFonts w:hint="default"/>
        <w:w w:val="60"/>
        <w:lang w:val="fr-FR" w:eastAsia="en-US" w:bidi="ar-SA"/>
      </w:rPr>
    </w:lvl>
    <w:lvl w:ilvl="1" w:tplc="186C543A">
      <w:numFmt w:val="bullet"/>
      <w:lvlText w:val="○"/>
      <w:lvlJc w:val="left"/>
      <w:pPr>
        <w:ind w:left="1560" w:hanging="360"/>
      </w:pPr>
      <w:rPr>
        <w:rFonts w:ascii="Arial MT" w:eastAsia="Arial MT" w:hAnsi="Arial MT" w:cs="Arial MT" w:hint="default"/>
        <w:color w:val="222222"/>
        <w:w w:val="60"/>
        <w:sz w:val="22"/>
        <w:szCs w:val="22"/>
        <w:lang w:val="fr-FR" w:eastAsia="en-US" w:bidi="ar-SA"/>
      </w:rPr>
    </w:lvl>
    <w:lvl w:ilvl="2" w:tplc="AC92F6C0">
      <w:numFmt w:val="bullet"/>
      <w:lvlText w:val="•"/>
      <w:lvlJc w:val="left"/>
      <w:pPr>
        <w:ind w:left="2444" w:hanging="360"/>
      </w:pPr>
      <w:rPr>
        <w:rFonts w:hint="default"/>
        <w:lang w:val="fr-FR" w:eastAsia="en-US" w:bidi="ar-SA"/>
      </w:rPr>
    </w:lvl>
    <w:lvl w:ilvl="3" w:tplc="DB84DA34">
      <w:numFmt w:val="bullet"/>
      <w:lvlText w:val="•"/>
      <w:lvlJc w:val="left"/>
      <w:pPr>
        <w:ind w:left="3328" w:hanging="360"/>
      </w:pPr>
      <w:rPr>
        <w:rFonts w:hint="default"/>
        <w:lang w:val="fr-FR" w:eastAsia="en-US" w:bidi="ar-SA"/>
      </w:rPr>
    </w:lvl>
    <w:lvl w:ilvl="4" w:tplc="78A61564">
      <w:numFmt w:val="bullet"/>
      <w:lvlText w:val="•"/>
      <w:lvlJc w:val="left"/>
      <w:pPr>
        <w:ind w:left="4213" w:hanging="360"/>
      </w:pPr>
      <w:rPr>
        <w:rFonts w:hint="default"/>
        <w:lang w:val="fr-FR" w:eastAsia="en-US" w:bidi="ar-SA"/>
      </w:rPr>
    </w:lvl>
    <w:lvl w:ilvl="5" w:tplc="EC24C93A">
      <w:numFmt w:val="bullet"/>
      <w:lvlText w:val="•"/>
      <w:lvlJc w:val="left"/>
      <w:pPr>
        <w:ind w:left="5097" w:hanging="360"/>
      </w:pPr>
      <w:rPr>
        <w:rFonts w:hint="default"/>
        <w:lang w:val="fr-FR" w:eastAsia="en-US" w:bidi="ar-SA"/>
      </w:rPr>
    </w:lvl>
    <w:lvl w:ilvl="6" w:tplc="2D50A490">
      <w:numFmt w:val="bullet"/>
      <w:lvlText w:val="•"/>
      <w:lvlJc w:val="left"/>
      <w:pPr>
        <w:ind w:left="5982" w:hanging="360"/>
      </w:pPr>
      <w:rPr>
        <w:rFonts w:hint="default"/>
        <w:lang w:val="fr-FR" w:eastAsia="en-US" w:bidi="ar-SA"/>
      </w:rPr>
    </w:lvl>
    <w:lvl w:ilvl="7" w:tplc="CECCF872">
      <w:numFmt w:val="bullet"/>
      <w:lvlText w:val="•"/>
      <w:lvlJc w:val="left"/>
      <w:pPr>
        <w:ind w:left="6866" w:hanging="360"/>
      </w:pPr>
      <w:rPr>
        <w:rFonts w:hint="default"/>
        <w:lang w:val="fr-FR" w:eastAsia="en-US" w:bidi="ar-SA"/>
      </w:rPr>
    </w:lvl>
    <w:lvl w:ilvl="8" w:tplc="E158A284">
      <w:numFmt w:val="bullet"/>
      <w:lvlText w:val="•"/>
      <w:lvlJc w:val="left"/>
      <w:pPr>
        <w:ind w:left="7751" w:hanging="360"/>
      </w:pPr>
      <w:rPr>
        <w:rFonts w:hint="default"/>
        <w:lang w:val="fr-FR" w:eastAsia="en-US" w:bidi="ar-SA"/>
      </w:rPr>
    </w:lvl>
  </w:abstractNum>
  <w:abstractNum w:abstractNumId="59" w15:restartNumberingAfterBreak="0">
    <w:nsid w:val="559A2B94"/>
    <w:multiLevelType w:val="hybridMultilevel"/>
    <w:tmpl w:val="11C8651A"/>
    <w:lvl w:ilvl="0" w:tplc="2E60A506">
      <w:numFmt w:val="bullet"/>
      <w:lvlText w:val="&gt;"/>
      <w:lvlJc w:val="left"/>
      <w:pPr>
        <w:ind w:left="354" w:hanging="188"/>
      </w:pPr>
      <w:rPr>
        <w:rFonts w:hint="default"/>
        <w:w w:val="71"/>
        <w:lang w:val="fr-FR" w:eastAsia="en-US" w:bidi="ar-SA"/>
      </w:rPr>
    </w:lvl>
    <w:lvl w:ilvl="1" w:tplc="77D22AE2">
      <w:numFmt w:val="bullet"/>
      <w:lvlText w:val="●"/>
      <w:lvlJc w:val="left"/>
      <w:pPr>
        <w:ind w:left="1059" w:hanging="420"/>
      </w:pPr>
      <w:rPr>
        <w:rFonts w:hint="default"/>
        <w:w w:val="60"/>
        <w:lang w:val="fr-FR" w:eastAsia="en-US" w:bidi="ar-SA"/>
      </w:rPr>
    </w:lvl>
    <w:lvl w:ilvl="2" w:tplc="ABD80D24">
      <w:numFmt w:val="bullet"/>
      <w:lvlText w:val="•"/>
      <w:lvlJc w:val="left"/>
      <w:pPr>
        <w:ind w:left="2088" w:hanging="420"/>
      </w:pPr>
      <w:rPr>
        <w:rFonts w:hint="default"/>
        <w:lang w:val="fr-FR" w:eastAsia="en-US" w:bidi="ar-SA"/>
      </w:rPr>
    </w:lvl>
    <w:lvl w:ilvl="3" w:tplc="6FF8E900">
      <w:numFmt w:val="bullet"/>
      <w:lvlText w:val="•"/>
      <w:lvlJc w:val="left"/>
      <w:pPr>
        <w:ind w:left="3117" w:hanging="420"/>
      </w:pPr>
      <w:rPr>
        <w:rFonts w:hint="default"/>
        <w:lang w:val="fr-FR" w:eastAsia="en-US" w:bidi="ar-SA"/>
      </w:rPr>
    </w:lvl>
    <w:lvl w:ilvl="4" w:tplc="21123ABA">
      <w:numFmt w:val="bullet"/>
      <w:lvlText w:val="•"/>
      <w:lvlJc w:val="left"/>
      <w:pPr>
        <w:ind w:left="4146" w:hanging="420"/>
      </w:pPr>
      <w:rPr>
        <w:rFonts w:hint="default"/>
        <w:lang w:val="fr-FR" w:eastAsia="en-US" w:bidi="ar-SA"/>
      </w:rPr>
    </w:lvl>
    <w:lvl w:ilvl="5" w:tplc="3F7A9BE6">
      <w:numFmt w:val="bullet"/>
      <w:lvlText w:val="•"/>
      <w:lvlJc w:val="left"/>
      <w:pPr>
        <w:ind w:left="5175" w:hanging="420"/>
      </w:pPr>
      <w:rPr>
        <w:rFonts w:hint="default"/>
        <w:lang w:val="fr-FR" w:eastAsia="en-US" w:bidi="ar-SA"/>
      </w:rPr>
    </w:lvl>
    <w:lvl w:ilvl="6" w:tplc="61821628">
      <w:numFmt w:val="bullet"/>
      <w:lvlText w:val="•"/>
      <w:lvlJc w:val="left"/>
      <w:pPr>
        <w:ind w:left="6204" w:hanging="420"/>
      </w:pPr>
      <w:rPr>
        <w:rFonts w:hint="default"/>
        <w:lang w:val="fr-FR" w:eastAsia="en-US" w:bidi="ar-SA"/>
      </w:rPr>
    </w:lvl>
    <w:lvl w:ilvl="7" w:tplc="69BCE738">
      <w:numFmt w:val="bullet"/>
      <w:lvlText w:val="•"/>
      <w:lvlJc w:val="left"/>
      <w:pPr>
        <w:ind w:left="7233" w:hanging="420"/>
      </w:pPr>
      <w:rPr>
        <w:rFonts w:hint="default"/>
        <w:lang w:val="fr-FR" w:eastAsia="en-US" w:bidi="ar-SA"/>
      </w:rPr>
    </w:lvl>
    <w:lvl w:ilvl="8" w:tplc="030E75E2">
      <w:numFmt w:val="bullet"/>
      <w:lvlText w:val="•"/>
      <w:lvlJc w:val="left"/>
      <w:pPr>
        <w:ind w:left="8262" w:hanging="420"/>
      </w:pPr>
      <w:rPr>
        <w:rFonts w:hint="default"/>
        <w:lang w:val="fr-FR" w:eastAsia="en-US" w:bidi="ar-SA"/>
      </w:rPr>
    </w:lvl>
  </w:abstractNum>
  <w:abstractNum w:abstractNumId="60" w15:restartNumberingAfterBreak="0">
    <w:nsid w:val="58F32746"/>
    <w:multiLevelType w:val="hybridMultilevel"/>
    <w:tmpl w:val="D7AA2F54"/>
    <w:lvl w:ilvl="0" w:tplc="1506C5DE">
      <w:numFmt w:val="bullet"/>
      <w:lvlText w:val="&gt;"/>
      <w:lvlJc w:val="left"/>
      <w:pPr>
        <w:ind w:left="100" w:hanging="203"/>
      </w:pPr>
      <w:rPr>
        <w:rFonts w:ascii="Verdana" w:eastAsia="Verdana" w:hAnsi="Verdana" w:cs="Verdana" w:hint="default"/>
        <w:color w:val="222222"/>
        <w:w w:val="71"/>
        <w:sz w:val="22"/>
        <w:szCs w:val="22"/>
        <w:lang w:val="fr-FR" w:eastAsia="en-US" w:bidi="ar-SA"/>
      </w:rPr>
    </w:lvl>
    <w:lvl w:ilvl="1" w:tplc="59AA5A7E">
      <w:numFmt w:val="bullet"/>
      <w:lvlText w:val="•"/>
      <w:lvlJc w:val="left"/>
      <w:pPr>
        <w:ind w:left="1122" w:hanging="203"/>
      </w:pPr>
      <w:rPr>
        <w:rFonts w:hint="default"/>
        <w:lang w:val="fr-FR" w:eastAsia="en-US" w:bidi="ar-SA"/>
      </w:rPr>
    </w:lvl>
    <w:lvl w:ilvl="2" w:tplc="F6C23400">
      <w:numFmt w:val="bullet"/>
      <w:lvlText w:val="•"/>
      <w:lvlJc w:val="left"/>
      <w:pPr>
        <w:ind w:left="2144" w:hanging="203"/>
      </w:pPr>
      <w:rPr>
        <w:rFonts w:hint="default"/>
        <w:lang w:val="fr-FR" w:eastAsia="en-US" w:bidi="ar-SA"/>
      </w:rPr>
    </w:lvl>
    <w:lvl w:ilvl="3" w:tplc="473C5F3E">
      <w:numFmt w:val="bullet"/>
      <w:lvlText w:val="•"/>
      <w:lvlJc w:val="left"/>
      <w:pPr>
        <w:ind w:left="3166" w:hanging="203"/>
      </w:pPr>
      <w:rPr>
        <w:rFonts w:hint="default"/>
        <w:lang w:val="fr-FR" w:eastAsia="en-US" w:bidi="ar-SA"/>
      </w:rPr>
    </w:lvl>
    <w:lvl w:ilvl="4" w:tplc="46689AA4">
      <w:numFmt w:val="bullet"/>
      <w:lvlText w:val="•"/>
      <w:lvlJc w:val="left"/>
      <w:pPr>
        <w:ind w:left="4188" w:hanging="203"/>
      </w:pPr>
      <w:rPr>
        <w:rFonts w:hint="default"/>
        <w:lang w:val="fr-FR" w:eastAsia="en-US" w:bidi="ar-SA"/>
      </w:rPr>
    </w:lvl>
    <w:lvl w:ilvl="5" w:tplc="FF0C1A18">
      <w:numFmt w:val="bullet"/>
      <w:lvlText w:val="•"/>
      <w:lvlJc w:val="left"/>
      <w:pPr>
        <w:ind w:left="5210" w:hanging="203"/>
      </w:pPr>
      <w:rPr>
        <w:rFonts w:hint="default"/>
        <w:lang w:val="fr-FR" w:eastAsia="en-US" w:bidi="ar-SA"/>
      </w:rPr>
    </w:lvl>
    <w:lvl w:ilvl="6" w:tplc="78F0F2B2">
      <w:numFmt w:val="bullet"/>
      <w:lvlText w:val="•"/>
      <w:lvlJc w:val="left"/>
      <w:pPr>
        <w:ind w:left="6232" w:hanging="203"/>
      </w:pPr>
      <w:rPr>
        <w:rFonts w:hint="default"/>
        <w:lang w:val="fr-FR" w:eastAsia="en-US" w:bidi="ar-SA"/>
      </w:rPr>
    </w:lvl>
    <w:lvl w:ilvl="7" w:tplc="2DF6BE4A">
      <w:numFmt w:val="bullet"/>
      <w:lvlText w:val="•"/>
      <w:lvlJc w:val="left"/>
      <w:pPr>
        <w:ind w:left="7254" w:hanging="203"/>
      </w:pPr>
      <w:rPr>
        <w:rFonts w:hint="default"/>
        <w:lang w:val="fr-FR" w:eastAsia="en-US" w:bidi="ar-SA"/>
      </w:rPr>
    </w:lvl>
    <w:lvl w:ilvl="8" w:tplc="992837BE">
      <w:numFmt w:val="bullet"/>
      <w:lvlText w:val="•"/>
      <w:lvlJc w:val="left"/>
      <w:pPr>
        <w:ind w:left="8276" w:hanging="203"/>
      </w:pPr>
      <w:rPr>
        <w:rFonts w:hint="default"/>
        <w:lang w:val="fr-FR" w:eastAsia="en-US" w:bidi="ar-SA"/>
      </w:rPr>
    </w:lvl>
  </w:abstractNum>
  <w:abstractNum w:abstractNumId="61" w15:restartNumberingAfterBreak="0">
    <w:nsid w:val="594C01DD"/>
    <w:multiLevelType w:val="hybridMultilevel"/>
    <w:tmpl w:val="5B36B280"/>
    <w:lvl w:ilvl="0" w:tplc="8F68F888">
      <w:numFmt w:val="bullet"/>
      <w:lvlText w:val="➔"/>
      <w:lvlJc w:val="left"/>
      <w:pPr>
        <w:ind w:left="840" w:hanging="360"/>
      </w:pPr>
      <w:rPr>
        <w:rFonts w:ascii="MS PGothic" w:eastAsia="MS PGothic" w:hAnsi="MS PGothic" w:cs="MS PGothic" w:hint="default"/>
        <w:w w:val="100"/>
        <w:sz w:val="22"/>
        <w:szCs w:val="22"/>
        <w:lang w:val="fr-FR" w:eastAsia="en-US" w:bidi="ar-SA"/>
      </w:rPr>
    </w:lvl>
    <w:lvl w:ilvl="1" w:tplc="4594910E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58FC48A8">
      <w:numFmt w:val="bullet"/>
      <w:lvlText w:val="•"/>
      <w:lvlJc w:val="left"/>
      <w:pPr>
        <w:ind w:left="2576" w:hanging="360"/>
      </w:pPr>
      <w:rPr>
        <w:rFonts w:hint="default"/>
        <w:lang w:val="fr-FR" w:eastAsia="en-US" w:bidi="ar-SA"/>
      </w:rPr>
    </w:lvl>
    <w:lvl w:ilvl="3" w:tplc="D0CCC286">
      <w:numFmt w:val="bullet"/>
      <w:lvlText w:val="•"/>
      <w:lvlJc w:val="left"/>
      <w:pPr>
        <w:ind w:left="3444" w:hanging="360"/>
      </w:pPr>
      <w:rPr>
        <w:rFonts w:hint="default"/>
        <w:lang w:val="fr-FR" w:eastAsia="en-US" w:bidi="ar-SA"/>
      </w:rPr>
    </w:lvl>
    <w:lvl w:ilvl="4" w:tplc="0986A0D2">
      <w:numFmt w:val="bullet"/>
      <w:lvlText w:val="•"/>
      <w:lvlJc w:val="left"/>
      <w:pPr>
        <w:ind w:left="4312" w:hanging="360"/>
      </w:pPr>
      <w:rPr>
        <w:rFonts w:hint="default"/>
        <w:lang w:val="fr-FR" w:eastAsia="en-US" w:bidi="ar-SA"/>
      </w:rPr>
    </w:lvl>
    <w:lvl w:ilvl="5" w:tplc="33C810C2">
      <w:numFmt w:val="bullet"/>
      <w:lvlText w:val="•"/>
      <w:lvlJc w:val="left"/>
      <w:pPr>
        <w:ind w:left="5180" w:hanging="360"/>
      </w:pPr>
      <w:rPr>
        <w:rFonts w:hint="default"/>
        <w:lang w:val="fr-FR" w:eastAsia="en-US" w:bidi="ar-SA"/>
      </w:rPr>
    </w:lvl>
    <w:lvl w:ilvl="6" w:tplc="3CE8E53A">
      <w:numFmt w:val="bullet"/>
      <w:lvlText w:val="•"/>
      <w:lvlJc w:val="left"/>
      <w:pPr>
        <w:ind w:left="6048" w:hanging="360"/>
      </w:pPr>
      <w:rPr>
        <w:rFonts w:hint="default"/>
        <w:lang w:val="fr-FR" w:eastAsia="en-US" w:bidi="ar-SA"/>
      </w:rPr>
    </w:lvl>
    <w:lvl w:ilvl="7" w:tplc="97F40250">
      <w:numFmt w:val="bullet"/>
      <w:lvlText w:val="•"/>
      <w:lvlJc w:val="left"/>
      <w:pPr>
        <w:ind w:left="6916" w:hanging="360"/>
      </w:pPr>
      <w:rPr>
        <w:rFonts w:hint="default"/>
        <w:lang w:val="fr-FR" w:eastAsia="en-US" w:bidi="ar-SA"/>
      </w:rPr>
    </w:lvl>
    <w:lvl w:ilvl="8" w:tplc="0E9E12FC">
      <w:numFmt w:val="bullet"/>
      <w:lvlText w:val="•"/>
      <w:lvlJc w:val="left"/>
      <w:pPr>
        <w:ind w:left="7784" w:hanging="360"/>
      </w:pPr>
      <w:rPr>
        <w:rFonts w:hint="default"/>
        <w:lang w:val="fr-FR" w:eastAsia="en-US" w:bidi="ar-SA"/>
      </w:rPr>
    </w:lvl>
  </w:abstractNum>
  <w:abstractNum w:abstractNumId="62" w15:restartNumberingAfterBreak="0">
    <w:nsid w:val="59D757E3"/>
    <w:multiLevelType w:val="hybridMultilevel"/>
    <w:tmpl w:val="D14611C4"/>
    <w:lvl w:ilvl="0" w:tplc="D4A09416">
      <w:numFmt w:val="bullet"/>
      <w:lvlText w:val="-"/>
      <w:lvlJc w:val="left"/>
      <w:pPr>
        <w:ind w:left="2016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7F6E0D7C">
      <w:numFmt w:val="bullet"/>
      <w:lvlText w:val="•"/>
      <w:lvlJc w:val="left"/>
      <w:pPr>
        <w:ind w:left="2864" w:hanging="360"/>
      </w:pPr>
      <w:rPr>
        <w:rFonts w:hint="default"/>
        <w:lang w:val="fr-FR" w:eastAsia="en-US" w:bidi="ar-SA"/>
      </w:rPr>
    </w:lvl>
    <w:lvl w:ilvl="2" w:tplc="BEC06426">
      <w:numFmt w:val="bullet"/>
      <w:lvlText w:val="•"/>
      <w:lvlJc w:val="left"/>
      <w:pPr>
        <w:ind w:left="3709" w:hanging="360"/>
      </w:pPr>
      <w:rPr>
        <w:rFonts w:hint="default"/>
        <w:lang w:val="fr-FR" w:eastAsia="en-US" w:bidi="ar-SA"/>
      </w:rPr>
    </w:lvl>
    <w:lvl w:ilvl="3" w:tplc="859A0324">
      <w:numFmt w:val="bullet"/>
      <w:lvlText w:val="•"/>
      <w:lvlJc w:val="left"/>
      <w:pPr>
        <w:ind w:left="4553" w:hanging="360"/>
      </w:pPr>
      <w:rPr>
        <w:rFonts w:hint="default"/>
        <w:lang w:val="fr-FR" w:eastAsia="en-US" w:bidi="ar-SA"/>
      </w:rPr>
    </w:lvl>
    <w:lvl w:ilvl="4" w:tplc="FB9E7FC2">
      <w:numFmt w:val="bullet"/>
      <w:lvlText w:val="•"/>
      <w:lvlJc w:val="left"/>
      <w:pPr>
        <w:ind w:left="5398" w:hanging="360"/>
      </w:pPr>
      <w:rPr>
        <w:rFonts w:hint="default"/>
        <w:lang w:val="fr-FR" w:eastAsia="en-US" w:bidi="ar-SA"/>
      </w:rPr>
    </w:lvl>
    <w:lvl w:ilvl="5" w:tplc="95B2539E">
      <w:numFmt w:val="bullet"/>
      <w:lvlText w:val="•"/>
      <w:lvlJc w:val="left"/>
      <w:pPr>
        <w:ind w:left="6243" w:hanging="360"/>
      </w:pPr>
      <w:rPr>
        <w:rFonts w:hint="default"/>
        <w:lang w:val="fr-FR" w:eastAsia="en-US" w:bidi="ar-SA"/>
      </w:rPr>
    </w:lvl>
    <w:lvl w:ilvl="6" w:tplc="6888AA42">
      <w:numFmt w:val="bullet"/>
      <w:lvlText w:val="•"/>
      <w:lvlJc w:val="left"/>
      <w:pPr>
        <w:ind w:left="7087" w:hanging="360"/>
      </w:pPr>
      <w:rPr>
        <w:rFonts w:hint="default"/>
        <w:lang w:val="fr-FR" w:eastAsia="en-US" w:bidi="ar-SA"/>
      </w:rPr>
    </w:lvl>
    <w:lvl w:ilvl="7" w:tplc="1D6AC3BC">
      <w:numFmt w:val="bullet"/>
      <w:lvlText w:val="•"/>
      <w:lvlJc w:val="left"/>
      <w:pPr>
        <w:ind w:left="7932" w:hanging="360"/>
      </w:pPr>
      <w:rPr>
        <w:rFonts w:hint="default"/>
        <w:lang w:val="fr-FR" w:eastAsia="en-US" w:bidi="ar-SA"/>
      </w:rPr>
    </w:lvl>
    <w:lvl w:ilvl="8" w:tplc="8D80E65A">
      <w:numFmt w:val="bullet"/>
      <w:lvlText w:val="•"/>
      <w:lvlJc w:val="left"/>
      <w:pPr>
        <w:ind w:left="8777" w:hanging="360"/>
      </w:pPr>
      <w:rPr>
        <w:rFonts w:hint="default"/>
        <w:lang w:val="fr-FR" w:eastAsia="en-US" w:bidi="ar-SA"/>
      </w:rPr>
    </w:lvl>
  </w:abstractNum>
  <w:abstractNum w:abstractNumId="63" w15:restartNumberingAfterBreak="0">
    <w:nsid w:val="5B621788"/>
    <w:multiLevelType w:val="hybridMultilevel"/>
    <w:tmpl w:val="033A2290"/>
    <w:lvl w:ilvl="0" w:tplc="5C3E2016">
      <w:numFmt w:val="bullet"/>
      <w:lvlText w:val="●"/>
      <w:lvlJc w:val="left"/>
      <w:pPr>
        <w:ind w:left="805" w:hanging="360"/>
      </w:pPr>
      <w:rPr>
        <w:rFonts w:ascii="Arial MT" w:eastAsia="Arial MT" w:hAnsi="Arial MT" w:cs="Arial MT" w:hint="default"/>
        <w:w w:val="60"/>
        <w:sz w:val="22"/>
        <w:szCs w:val="22"/>
        <w:lang w:val="fr-FR" w:eastAsia="en-US" w:bidi="ar-SA"/>
      </w:rPr>
    </w:lvl>
    <w:lvl w:ilvl="1" w:tplc="2E92E15A">
      <w:numFmt w:val="bullet"/>
      <w:lvlText w:val="•"/>
      <w:lvlJc w:val="left"/>
      <w:pPr>
        <w:ind w:left="1618" w:hanging="360"/>
      </w:pPr>
      <w:rPr>
        <w:rFonts w:hint="default"/>
        <w:lang w:val="fr-FR" w:eastAsia="en-US" w:bidi="ar-SA"/>
      </w:rPr>
    </w:lvl>
    <w:lvl w:ilvl="2" w:tplc="CA66666E">
      <w:numFmt w:val="bullet"/>
      <w:lvlText w:val="•"/>
      <w:lvlJc w:val="left"/>
      <w:pPr>
        <w:ind w:left="2436" w:hanging="360"/>
      </w:pPr>
      <w:rPr>
        <w:rFonts w:hint="default"/>
        <w:lang w:val="fr-FR" w:eastAsia="en-US" w:bidi="ar-SA"/>
      </w:rPr>
    </w:lvl>
    <w:lvl w:ilvl="3" w:tplc="07C67FDE">
      <w:numFmt w:val="bullet"/>
      <w:lvlText w:val="•"/>
      <w:lvlJc w:val="left"/>
      <w:pPr>
        <w:ind w:left="3254" w:hanging="360"/>
      </w:pPr>
      <w:rPr>
        <w:rFonts w:hint="default"/>
        <w:lang w:val="fr-FR" w:eastAsia="en-US" w:bidi="ar-SA"/>
      </w:rPr>
    </w:lvl>
    <w:lvl w:ilvl="4" w:tplc="E30600F8">
      <w:numFmt w:val="bullet"/>
      <w:lvlText w:val="•"/>
      <w:lvlJc w:val="left"/>
      <w:pPr>
        <w:ind w:left="4072" w:hanging="360"/>
      </w:pPr>
      <w:rPr>
        <w:rFonts w:hint="default"/>
        <w:lang w:val="fr-FR" w:eastAsia="en-US" w:bidi="ar-SA"/>
      </w:rPr>
    </w:lvl>
    <w:lvl w:ilvl="5" w:tplc="69649EEC">
      <w:numFmt w:val="bullet"/>
      <w:lvlText w:val="•"/>
      <w:lvlJc w:val="left"/>
      <w:pPr>
        <w:ind w:left="4890" w:hanging="360"/>
      </w:pPr>
      <w:rPr>
        <w:rFonts w:hint="default"/>
        <w:lang w:val="fr-FR" w:eastAsia="en-US" w:bidi="ar-SA"/>
      </w:rPr>
    </w:lvl>
    <w:lvl w:ilvl="6" w:tplc="6D8637F4">
      <w:numFmt w:val="bullet"/>
      <w:lvlText w:val="•"/>
      <w:lvlJc w:val="left"/>
      <w:pPr>
        <w:ind w:left="5708" w:hanging="360"/>
      </w:pPr>
      <w:rPr>
        <w:rFonts w:hint="default"/>
        <w:lang w:val="fr-FR" w:eastAsia="en-US" w:bidi="ar-SA"/>
      </w:rPr>
    </w:lvl>
    <w:lvl w:ilvl="7" w:tplc="D4682B82">
      <w:numFmt w:val="bullet"/>
      <w:lvlText w:val="•"/>
      <w:lvlJc w:val="left"/>
      <w:pPr>
        <w:ind w:left="6526" w:hanging="360"/>
      </w:pPr>
      <w:rPr>
        <w:rFonts w:hint="default"/>
        <w:lang w:val="fr-FR" w:eastAsia="en-US" w:bidi="ar-SA"/>
      </w:rPr>
    </w:lvl>
    <w:lvl w:ilvl="8" w:tplc="A87628F8">
      <w:numFmt w:val="bullet"/>
      <w:lvlText w:val="•"/>
      <w:lvlJc w:val="left"/>
      <w:pPr>
        <w:ind w:left="7344" w:hanging="360"/>
      </w:pPr>
      <w:rPr>
        <w:rFonts w:hint="default"/>
        <w:lang w:val="fr-FR" w:eastAsia="en-US" w:bidi="ar-SA"/>
      </w:rPr>
    </w:lvl>
  </w:abstractNum>
  <w:abstractNum w:abstractNumId="64" w15:restartNumberingAfterBreak="0">
    <w:nsid w:val="5BF74E37"/>
    <w:multiLevelType w:val="hybridMultilevel"/>
    <w:tmpl w:val="D432362C"/>
    <w:lvl w:ilvl="0" w:tplc="A606E0B8">
      <w:numFmt w:val="bullet"/>
      <w:lvlText w:val="●"/>
      <w:lvlJc w:val="left"/>
      <w:pPr>
        <w:ind w:left="1240" w:hanging="360"/>
      </w:pPr>
      <w:rPr>
        <w:rFonts w:ascii="Arial MT" w:eastAsia="Arial MT" w:hAnsi="Arial MT" w:cs="Arial MT" w:hint="default"/>
        <w:w w:val="60"/>
        <w:sz w:val="24"/>
        <w:szCs w:val="24"/>
        <w:lang w:val="fr-FR" w:eastAsia="en-US" w:bidi="ar-SA"/>
      </w:rPr>
    </w:lvl>
    <w:lvl w:ilvl="1" w:tplc="99804F48">
      <w:numFmt w:val="bullet"/>
      <w:lvlText w:val="○"/>
      <w:lvlJc w:val="left"/>
      <w:pPr>
        <w:ind w:left="1960" w:hanging="360"/>
      </w:pPr>
      <w:rPr>
        <w:rFonts w:ascii="Arial MT" w:eastAsia="Arial MT" w:hAnsi="Arial MT" w:cs="Arial MT" w:hint="default"/>
        <w:w w:val="60"/>
        <w:sz w:val="24"/>
        <w:szCs w:val="24"/>
        <w:lang w:val="fr-FR" w:eastAsia="en-US" w:bidi="ar-SA"/>
      </w:rPr>
    </w:lvl>
    <w:lvl w:ilvl="2" w:tplc="DB3C33E4">
      <w:numFmt w:val="bullet"/>
      <w:lvlText w:val="•"/>
      <w:lvlJc w:val="left"/>
      <w:pPr>
        <w:ind w:left="2888" w:hanging="360"/>
      </w:pPr>
      <w:rPr>
        <w:rFonts w:hint="default"/>
        <w:lang w:val="fr-FR" w:eastAsia="en-US" w:bidi="ar-SA"/>
      </w:rPr>
    </w:lvl>
    <w:lvl w:ilvl="3" w:tplc="1070D8E2">
      <w:numFmt w:val="bullet"/>
      <w:lvlText w:val="•"/>
      <w:lvlJc w:val="left"/>
      <w:pPr>
        <w:ind w:left="3817" w:hanging="360"/>
      </w:pPr>
      <w:rPr>
        <w:rFonts w:hint="default"/>
        <w:lang w:val="fr-FR" w:eastAsia="en-US" w:bidi="ar-SA"/>
      </w:rPr>
    </w:lvl>
    <w:lvl w:ilvl="4" w:tplc="E0967870">
      <w:numFmt w:val="bullet"/>
      <w:lvlText w:val="•"/>
      <w:lvlJc w:val="left"/>
      <w:pPr>
        <w:ind w:left="4746" w:hanging="360"/>
      </w:pPr>
      <w:rPr>
        <w:rFonts w:hint="default"/>
        <w:lang w:val="fr-FR" w:eastAsia="en-US" w:bidi="ar-SA"/>
      </w:rPr>
    </w:lvl>
    <w:lvl w:ilvl="5" w:tplc="C11CD08E">
      <w:numFmt w:val="bullet"/>
      <w:lvlText w:val="•"/>
      <w:lvlJc w:val="left"/>
      <w:pPr>
        <w:ind w:left="5675" w:hanging="360"/>
      </w:pPr>
      <w:rPr>
        <w:rFonts w:hint="default"/>
        <w:lang w:val="fr-FR" w:eastAsia="en-US" w:bidi="ar-SA"/>
      </w:rPr>
    </w:lvl>
    <w:lvl w:ilvl="6" w:tplc="56C6521C">
      <w:numFmt w:val="bullet"/>
      <w:lvlText w:val="•"/>
      <w:lvlJc w:val="left"/>
      <w:pPr>
        <w:ind w:left="6604" w:hanging="360"/>
      </w:pPr>
      <w:rPr>
        <w:rFonts w:hint="default"/>
        <w:lang w:val="fr-FR" w:eastAsia="en-US" w:bidi="ar-SA"/>
      </w:rPr>
    </w:lvl>
    <w:lvl w:ilvl="7" w:tplc="96024322">
      <w:numFmt w:val="bullet"/>
      <w:lvlText w:val="•"/>
      <w:lvlJc w:val="left"/>
      <w:pPr>
        <w:ind w:left="7533" w:hanging="360"/>
      </w:pPr>
      <w:rPr>
        <w:rFonts w:hint="default"/>
        <w:lang w:val="fr-FR" w:eastAsia="en-US" w:bidi="ar-SA"/>
      </w:rPr>
    </w:lvl>
    <w:lvl w:ilvl="8" w:tplc="BD9EF994">
      <w:numFmt w:val="bullet"/>
      <w:lvlText w:val="•"/>
      <w:lvlJc w:val="left"/>
      <w:pPr>
        <w:ind w:left="8462" w:hanging="360"/>
      </w:pPr>
      <w:rPr>
        <w:rFonts w:hint="default"/>
        <w:lang w:val="fr-FR" w:eastAsia="en-US" w:bidi="ar-SA"/>
      </w:rPr>
    </w:lvl>
  </w:abstractNum>
  <w:abstractNum w:abstractNumId="65" w15:restartNumberingAfterBreak="0">
    <w:nsid w:val="5C0F7425"/>
    <w:multiLevelType w:val="hybridMultilevel"/>
    <w:tmpl w:val="1870C254"/>
    <w:lvl w:ilvl="0" w:tplc="9D623122">
      <w:numFmt w:val="bullet"/>
      <w:lvlText w:val="●"/>
      <w:lvlJc w:val="left"/>
      <w:pPr>
        <w:ind w:left="1059" w:hanging="285"/>
      </w:pPr>
      <w:rPr>
        <w:rFonts w:ascii="Arial MT" w:eastAsia="Arial MT" w:hAnsi="Arial MT" w:cs="Arial MT" w:hint="default"/>
        <w:color w:val="222222"/>
        <w:w w:val="60"/>
        <w:sz w:val="22"/>
        <w:szCs w:val="22"/>
        <w:lang w:val="fr-FR" w:eastAsia="en-US" w:bidi="ar-SA"/>
      </w:rPr>
    </w:lvl>
    <w:lvl w:ilvl="1" w:tplc="357EB03E">
      <w:numFmt w:val="bullet"/>
      <w:lvlText w:val="•"/>
      <w:lvlJc w:val="left"/>
      <w:pPr>
        <w:ind w:left="1986" w:hanging="285"/>
      </w:pPr>
      <w:rPr>
        <w:rFonts w:hint="default"/>
        <w:lang w:val="fr-FR" w:eastAsia="en-US" w:bidi="ar-SA"/>
      </w:rPr>
    </w:lvl>
    <w:lvl w:ilvl="2" w:tplc="AC76D10E">
      <w:numFmt w:val="bullet"/>
      <w:lvlText w:val="•"/>
      <w:lvlJc w:val="left"/>
      <w:pPr>
        <w:ind w:left="2912" w:hanging="285"/>
      </w:pPr>
      <w:rPr>
        <w:rFonts w:hint="default"/>
        <w:lang w:val="fr-FR" w:eastAsia="en-US" w:bidi="ar-SA"/>
      </w:rPr>
    </w:lvl>
    <w:lvl w:ilvl="3" w:tplc="A1500EC4">
      <w:numFmt w:val="bullet"/>
      <w:lvlText w:val="•"/>
      <w:lvlJc w:val="left"/>
      <w:pPr>
        <w:ind w:left="3838" w:hanging="285"/>
      </w:pPr>
      <w:rPr>
        <w:rFonts w:hint="default"/>
        <w:lang w:val="fr-FR" w:eastAsia="en-US" w:bidi="ar-SA"/>
      </w:rPr>
    </w:lvl>
    <w:lvl w:ilvl="4" w:tplc="D78468EA">
      <w:numFmt w:val="bullet"/>
      <w:lvlText w:val="•"/>
      <w:lvlJc w:val="left"/>
      <w:pPr>
        <w:ind w:left="4764" w:hanging="285"/>
      </w:pPr>
      <w:rPr>
        <w:rFonts w:hint="default"/>
        <w:lang w:val="fr-FR" w:eastAsia="en-US" w:bidi="ar-SA"/>
      </w:rPr>
    </w:lvl>
    <w:lvl w:ilvl="5" w:tplc="381032A6">
      <w:numFmt w:val="bullet"/>
      <w:lvlText w:val="•"/>
      <w:lvlJc w:val="left"/>
      <w:pPr>
        <w:ind w:left="5690" w:hanging="285"/>
      </w:pPr>
      <w:rPr>
        <w:rFonts w:hint="default"/>
        <w:lang w:val="fr-FR" w:eastAsia="en-US" w:bidi="ar-SA"/>
      </w:rPr>
    </w:lvl>
    <w:lvl w:ilvl="6" w:tplc="563478EA">
      <w:numFmt w:val="bullet"/>
      <w:lvlText w:val="•"/>
      <w:lvlJc w:val="left"/>
      <w:pPr>
        <w:ind w:left="6616" w:hanging="285"/>
      </w:pPr>
      <w:rPr>
        <w:rFonts w:hint="default"/>
        <w:lang w:val="fr-FR" w:eastAsia="en-US" w:bidi="ar-SA"/>
      </w:rPr>
    </w:lvl>
    <w:lvl w:ilvl="7" w:tplc="41863416">
      <w:numFmt w:val="bullet"/>
      <w:lvlText w:val="•"/>
      <w:lvlJc w:val="left"/>
      <w:pPr>
        <w:ind w:left="7542" w:hanging="285"/>
      </w:pPr>
      <w:rPr>
        <w:rFonts w:hint="default"/>
        <w:lang w:val="fr-FR" w:eastAsia="en-US" w:bidi="ar-SA"/>
      </w:rPr>
    </w:lvl>
    <w:lvl w:ilvl="8" w:tplc="A22E5B9A">
      <w:numFmt w:val="bullet"/>
      <w:lvlText w:val="•"/>
      <w:lvlJc w:val="left"/>
      <w:pPr>
        <w:ind w:left="8468" w:hanging="285"/>
      </w:pPr>
      <w:rPr>
        <w:rFonts w:hint="default"/>
        <w:lang w:val="fr-FR" w:eastAsia="en-US" w:bidi="ar-SA"/>
      </w:rPr>
    </w:lvl>
  </w:abstractNum>
  <w:abstractNum w:abstractNumId="66" w15:restartNumberingAfterBreak="0">
    <w:nsid w:val="5C12736B"/>
    <w:multiLevelType w:val="hybridMultilevel"/>
    <w:tmpl w:val="3FA2B436"/>
    <w:lvl w:ilvl="0" w:tplc="0934823C">
      <w:numFmt w:val="bullet"/>
      <w:lvlText w:val="●"/>
      <w:lvlJc w:val="left"/>
      <w:pPr>
        <w:ind w:left="840" w:hanging="360"/>
      </w:pPr>
      <w:rPr>
        <w:rFonts w:hint="default"/>
        <w:w w:val="60"/>
        <w:lang w:val="fr-FR" w:eastAsia="en-US" w:bidi="ar-SA"/>
      </w:rPr>
    </w:lvl>
    <w:lvl w:ilvl="1" w:tplc="C8F614CC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2" w:tplc="47D0658E">
      <w:numFmt w:val="bullet"/>
      <w:lvlText w:val="•"/>
      <w:lvlJc w:val="left"/>
      <w:pPr>
        <w:ind w:left="2576" w:hanging="360"/>
      </w:pPr>
      <w:rPr>
        <w:rFonts w:hint="default"/>
        <w:lang w:val="fr-FR" w:eastAsia="en-US" w:bidi="ar-SA"/>
      </w:rPr>
    </w:lvl>
    <w:lvl w:ilvl="3" w:tplc="6F1CF22C">
      <w:numFmt w:val="bullet"/>
      <w:lvlText w:val="•"/>
      <w:lvlJc w:val="left"/>
      <w:pPr>
        <w:ind w:left="3444" w:hanging="360"/>
      </w:pPr>
      <w:rPr>
        <w:rFonts w:hint="default"/>
        <w:lang w:val="fr-FR" w:eastAsia="en-US" w:bidi="ar-SA"/>
      </w:rPr>
    </w:lvl>
    <w:lvl w:ilvl="4" w:tplc="3A264FAA">
      <w:numFmt w:val="bullet"/>
      <w:lvlText w:val="•"/>
      <w:lvlJc w:val="left"/>
      <w:pPr>
        <w:ind w:left="4312" w:hanging="360"/>
      </w:pPr>
      <w:rPr>
        <w:rFonts w:hint="default"/>
        <w:lang w:val="fr-FR" w:eastAsia="en-US" w:bidi="ar-SA"/>
      </w:rPr>
    </w:lvl>
    <w:lvl w:ilvl="5" w:tplc="AAE81BA0">
      <w:numFmt w:val="bullet"/>
      <w:lvlText w:val="•"/>
      <w:lvlJc w:val="left"/>
      <w:pPr>
        <w:ind w:left="5180" w:hanging="360"/>
      </w:pPr>
      <w:rPr>
        <w:rFonts w:hint="default"/>
        <w:lang w:val="fr-FR" w:eastAsia="en-US" w:bidi="ar-SA"/>
      </w:rPr>
    </w:lvl>
    <w:lvl w:ilvl="6" w:tplc="2304A8FC">
      <w:numFmt w:val="bullet"/>
      <w:lvlText w:val="•"/>
      <w:lvlJc w:val="left"/>
      <w:pPr>
        <w:ind w:left="6048" w:hanging="360"/>
      </w:pPr>
      <w:rPr>
        <w:rFonts w:hint="default"/>
        <w:lang w:val="fr-FR" w:eastAsia="en-US" w:bidi="ar-SA"/>
      </w:rPr>
    </w:lvl>
    <w:lvl w:ilvl="7" w:tplc="48E6FFBE">
      <w:numFmt w:val="bullet"/>
      <w:lvlText w:val="•"/>
      <w:lvlJc w:val="left"/>
      <w:pPr>
        <w:ind w:left="6916" w:hanging="360"/>
      </w:pPr>
      <w:rPr>
        <w:rFonts w:hint="default"/>
        <w:lang w:val="fr-FR" w:eastAsia="en-US" w:bidi="ar-SA"/>
      </w:rPr>
    </w:lvl>
    <w:lvl w:ilvl="8" w:tplc="AF3C2D0C">
      <w:numFmt w:val="bullet"/>
      <w:lvlText w:val="•"/>
      <w:lvlJc w:val="left"/>
      <w:pPr>
        <w:ind w:left="7784" w:hanging="360"/>
      </w:pPr>
      <w:rPr>
        <w:rFonts w:hint="default"/>
        <w:lang w:val="fr-FR" w:eastAsia="en-US" w:bidi="ar-SA"/>
      </w:rPr>
    </w:lvl>
  </w:abstractNum>
  <w:abstractNum w:abstractNumId="67" w15:restartNumberingAfterBreak="0">
    <w:nsid w:val="5E14694D"/>
    <w:multiLevelType w:val="hybridMultilevel"/>
    <w:tmpl w:val="08C6D140"/>
    <w:lvl w:ilvl="0" w:tplc="18AA9B60">
      <w:numFmt w:val="bullet"/>
      <w:lvlText w:val="➢"/>
      <w:lvlJc w:val="left"/>
      <w:pPr>
        <w:ind w:left="840" w:hanging="360"/>
      </w:pPr>
      <w:rPr>
        <w:rFonts w:ascii="MS PGothic" w:eastAsia="MS PGothic" w:hAnsi="MS PGothic" w:cs="MS PGothic" w:hint="default"/>
        <w:color w:val="222222"/>
        <w:w w:val="100"/>
        <w:sz w:val="22"/>
        <w:szCs w:val="22"/>
        <w:lang w:val="fr-FR" w:eastAsia="en-US" w:bidi="ar-SA"/>
      </w:rPr>
    </w:lvl>
    <w:lvl w:ilvl="1" w:tplc="2A380F0C">
      <w:numFmt w:val="bullet"/>
      <w:lvlText w:val="&gt;"/>
      <w:lvlJc w:val="left"/>
      <w:pPr>
        <w:ind w:left="840" w:hanging="338"/>
      </w:pPr>
      <w:rPr>
        <w:rFonts w:ascii="Verdana" w:eastAsia="Verdana" w:hAnsi="Verdana" w:cs="Verdana" w:hint="default"/>
        <w:color w:val="222222"/>
        <w:w w:val="71"/>
        <w:sz w:val="22"/>
        <w:szCs w:val="22"/>
        <w:lang w:val="fr-FR" w:eastAsia="en-US" w:bidi="ar-SA"/>
      </w:rPr>
    </w:lvl>
    <w:lvl w:ilvl="2" w:tplc="7FD69976">
      <w:numFmt w:val="bullet"/>
      <w:lvlText w:val="●"/>
      <w:lvlJc w:val="left"/>
      <w:pPr>
        <w:ind w:left="1560" w:hanging="360"/>
      </w:pPr>
      <w:rPr>
        <w:rFonts w:ascii="Arial MT" w:eastAsia="Arial MT" w:hAnsi="Arial MT" w:cs="Arial MT" w:hint="default"/>
        <w:w w:val="60"/>
        <w:sz w:val="22"/>
        <w:szCs w:val="22"/>
        <w:lang w:val="fr-FR" w:eastAsia="en-US" w:bidi="ar-SA"/>
      </w:rPr>
    </w:lvl>
    <w:lvl w:ilvl="3" w:tplc="F23442C2">
      <w:numFmt w:val="bullet"/>
      <w:lvlText w:val="•"/>
      <w:lvlJc w:val="left"/>
      <w:pPr>
        <w:ind w:left="3328" w:hanging="360"/>
      </w:pPr>
      <w:rPr>
        <w:rFonts w:hint="default"/>
        <w:lang w:val="fr-FR" w:eastAsia="en-US" w:bidi="ar-SA"/>
      </w:rPr>
    </w:lvl>
    <w:lvl w:ilvl="4" w:tplc="64C2EA46">
      <w:numFmt w:val="bullet"/>
      <w:lvlText w:val="•"/>
      <w:lvlJc w:val="left"/>
      <w:pPr>
        <w:ind w:left="4213" w:hanging="360"/>
      </w:pPr>
      <w:rPr>
        <w:rFonts w:hint="default"/>
        <w:lang w:val="fr-FR" w:eastAsia="en-US" w:bidi="ar-SA"/>
      </w:rPr>
    </w:lvl>
    <w:lvl w:ilvl="5" w:tplc="0CA45F96">
      <w:numFmt w:val="bullet"/>
      <w:lvlText w:val="•"/>
      <w:lvlJc w:val="left"/>
      <w:pPr>
        <w:ind w:left="5097" w:hanging="360"/>
      </w:pPr>
      <w:rPr>
        <w:rFonts w:hint="default"/>
        <w:lang w:val="fr-FR" w:eastAsia="en-US" w:bidi="ar-SA"/>
      </w:rPr>
    </w:lvl>
    <w:lvl w:ilvl="6" w:tplc="6A4439CA">
      <w:numFmt w:val="bullet"/>
      <w:lvlText w:val="•"/>
      <w:lvlJc w:val="left"/>
      <w:pPr>
        <w:ind w:left="5982" w:hanging="360"/>
      </w:pPr>
      <w:rPr>
        <w:rFonts w:hint="default"/>
        <w:lang w:val="fr-FR" w:eastAsia="en-US" w:bidi="ar-SA"/>
      </w:rPr>
    </w:lvl>
    <w:lvl w:ilvl="7" w:tplc="6268CB52">
      <w:numFmt w:val="bullet"/>
      <w:lvlText w:val="•"/>
      <w:lvlJc w:val="left"/>
      <w:pPr>
        <w:ind w:left="6866" w:hanging="360"/>
      </w:pPr>
      <w:rPr>
        <w:rFonts w:hint="default"/>
        <w:lang w:val="fr-FR" w:eastAsia="en-US" w:bidi="ar-SA"/>
      </w:rPr>
    </w:lvl>
    <w:lvl w:ilvl="8" w:tplc="A622F9D2">
      <w:numFmt w:val="bullet"/>
      <w:lvlText w:val="•"/>
      <w:lvlJc w:val="left"/>
      <w:pPr>
        <w:ind w:left="7751" w:hanging="360"/>
      </w:pPr>
      <w:rPr>
        <w:rFonts w:hint="default"/>
        <w:lang w:val="fr-FR" w:eastAsia="en-US" w:bidi="ar-SA"/>
      </w:rPr>
    </w:lvl>
  </w:abstractNum>
  <w:abstractNum w:abstractNumId="68" w15:restartNumberingAfterBreak="0">
    <w:nsid w:val="5ECE4DC9"/>
    <w:multiLevelType w:val="hybridMultilevel"/>
    <w:tmpl w:val="AA92394C"/>
    <w:lvl w:ilvl="0" w:tplc="AB488734">
      <w:numFmt w:val="bullet"/>
      <w:lvlText w:val="&gt;"/>
      <w:lvlJc w:val="left"/>
      <w:pPr>
        <w:ind w:left="597" w:hanging="201"/>
      </w:pPr>
      <w:rPr>
        <w:rFonts w:ascii="Verdana" w:eastAsia="Verdana" w:hAnsi="Verdana" w:cs="Verdana" w:hint="default"/>
        <w:i/>
        <w:iCs/>
        <w:color w:val="45818E"/>
        <w:w w:val="70"/>
        <w:sz w:val="24"/>
        <w:szCs w:val="24"/>
        <w:lang w:val="fr-FR" w:eastAsia="en-US" w:bidi="ar-SA"/>
      </w:rPr>
    </w:lvl>
    <w:lvl w:ilvl="1" w:tplc="7BB086D2">
      <w:numFmt w:val="bullet"/>
      <w:lvlText w:val="•"/>
      <w:lvlJc w:val="left"/>
      <w:pPr>
        <w:ind w:left="1524" w:hanging="201"/>
      </w:pPr>
      <w:rPr>
        <w:rFonts w:hint="default"/>
        <w:lang w:val="fr-FR" w:eastAsia="en-US" w:bidi="ar-SA"/>
      </w:rPr>
    </w:lvl>
    <w:lvl w:ilvl="2" w:tplc="9BE8A3C8">
      <w:numFmt w:val="bullet"/>
      <w:lvlText w:val="•"/>
      <w:lvlJc w:val="left"/>
      <w:pPr>
        <w:ind w:left="2448" w:hanging="201"/>
      </w:pPr>
      <w:rPr>
        <w:rFonts w:hint="default"/>
        <w:lang w:val="fr-FR" w:eastAsia="en-US" w:bidi="ar-SA"/>
      </w:rPr>
    </w:lvl>
    <w:lvl w:ilvl="3" w:tplc="C4ACAC28">
      <w:numFmt w:val="bullet"/>
      <w:lvlText w:val="•"/>
      <w:lvlJc w:val="left"/>
      <w:pPr>
        <w:ind w:left="3372" w:hanging="201"/>
      </w:pPr>
      <w:rPr>
        <w:rFonts w:hint="default"/>
        <w:lang w:val="fr-FR" w:eastAsia="en-US" w:bidi="ar-SA"/>
      </w:rPr>
    </w:lvl>
    <w:lvl w:ilvl="4" w:tplc="2118E9BC">
      <w:numFmt w:val="bullet"/>
      <w:lvlText w:val="•"/>
      <w:lvlJc w:val="left"/>
      <w:pPr>
        <w:ind w:left="4296" w:hanging="201"/>
      </w:pPr>
      <w:rPr>
        <w:rFonts w:hint="default"/>
        <w:lang w:val="fr-FR" w:eastAsia="en-US" w:bidi="ar-SA"/>
      </w:rPr>
    </w:lvl>
    <w:lvl w:ilvl="5" w:tplc="8CAC1DEA">
      <w:numFmt w:val="bullet"/>
      <w:lvlText w:val="•"/>
      <w:lvlJc w:val="left"/>
      <w:pPr>
        <w:ind w:left="5220" w:hanging="201"/>
      </w:pPr>
      <w:rPr>
        <w:rFonts w:hint="default"/>
        <w:lang w:val="fr-FR" w:eastAsia="en-US" w:bidi="ar-SA"/>
      </w:rPr>
    </w:lvl>
    <w:lvl w:ilvl="6" w:tplc="FA403398">
      <w:numFmt w:val="bullet"/>
      <w:lvlText w:val="•"/>
      <w:lvlJc w:val="left"/>
      <w:pPr>
        <w:ind w:left="6144" w:hanging="201"/>
      </w:pPr>
      <w:rPr>
        <w:rFonts w:hint="default"/>
        <w:lang w:val="fr-FR" w:eastAsia="en-US" w:bidi="ar-SA"/>
      </w:rPr>
    </w:lvl>
    <w:lvl w:ilvl="7" w:tplc="B4FA7162">
      <w:numFmt w:val="bullet"/>
      <w:lvlText w:val="•"/>
      <w:lvlJc w:val="left"/>
      <w:pPr>
        <w:ind w:left="7068" w:hanging="201"/>
      </w:pPr>
      <w:rPr>
        <w:rFonts w:hint="default"/>
        <w:lang w:val="fr-FR" w:eastAsia="en-US" w:bidi="ar-SA"/>
      </w:rPr>
    </w:lvl>
    <w:lvl w:ilvl="8" w:tplc="3B20A9D6">
      <w:numFmt w:val="bullet"/>
      <w:lvlText w:val="•"/>
      <w:lvlJc w:val="left"/>
      <w:pPr>
        <w:ind w:left="7992" w:hanging="201"/>
      </w:pPr>
      <w:rPr>
        <w:rFonts w:hint="default"/>
        <w:lang w:val="fr-FR" w:eastAsia="en-US" w:bidi="ar-SA"/>
      </w:rPr>
    </w:lvl>
  </w:abstractNum>
  <w:abstractNum w:abstractNumId="69" w15:restartNumberingAfterBreak="0">
    <w:nsid w:val="5EF70540"/>
    <w:multiLevelType w:val="hybridMultilevel"/>
    <w:tmpl w:val="3FA0569C"/>
    <w:lvl w:ilvl="0" w:tplc="FF84F2E2">
      <w:numFmt w:val="bullet"/>
      <w:lvlText w:val="●"/>
      <w:lvlJc w:val="left"/>
      <w:pPr>
        <w:ind w:left="840" w:hanging="206"/>
      </w:pPr>
      <w:rPr>
        <w:rFonts w:ascii="Arial MT" w:eastAsia="Arial MT" w:hAnsi="Arial MT" w:cs="Arial MT" w:hint="default"/>
        <w:w w:val="60"/>
        <w:sz w:val="22"/>
        <w:szCs w:val="22"/>
        <w:lang w:val="fr-FR" w:eastAsia="en-US" w:bidi="ar-SA"/>
      </w:rPr>
    </w:lvl>
    <w:lvl w:ilvl="1" w:tplc="52B8BA32">
      <w:numFmt w:val="bullet"/>
      <w:lvlText w:val="•"/>
      <w:lvlJc w:val="left"/>
      <w:pPr>
        <w:ind w:left="1708" w:hanging="206"/>
      </w:pPr>
      <w:rPr>
        <w:rFonts w:hint="default"/>
        <w:lang w:val="fr-FR" w:eastAsia="en-US" w:bidi="ar-SA"/>
      </w:rPr>
    </w:lvl>
    <w:lvl w:ilvl="2" w:tplc="8C4A8038">
      <w:numFmt w:val="bullet"/>
      <w:lvlText w:val="•"/>
      <w:lvlJc w:val="left"/>
      <w:pPr>
        <w:ind w:left="2576" w:hanging="206"/>
      </w:pPr>
      <w:rPr>
        <w:rFonts w:hint="default"/>
        <w:lang w:val="fr-FR" w:eastAsia="en-US" w:bidi="ar-SA"/>
      </w:rPr>
    </w:lvl>
    <w:lvl w:ilvl="3" w:tplc="4E907E84">
      <w:numFmt w:val="bullet"/>
      <w:lvlText w:val="•"/>
      <w:lvlJc w:val="left"/>
      <w:pPr>
        <w:ind w:left="3444" w:hanging="206"/>
      </w:pPr>
      <w:rPr>
        <w:rFonts w:hint="default"/>
        <w:lang w:val="fr-FR" w:eastAsia="en-US" w:bidi="ar-SA"/>
      </w:rPr>
    </w:lvl>
    <w:lvl w:ilvl="4" w:tplc="246CB91C">
      <w:numFmt w:val="bullet"/>
      <w:lvlText w:val="•"/>
      <w:lvlJc w:val="left"/>
      <w:pPr>
        <w:ind w:left="4312" w:hanging="206"/>
      </w:pPr>
      <w:rPr>
        <w:rFonts w:hint="default"/>
        <w:lang w:val="fr-FR" w:eastAsia="en-US" w:bidi="ar-SA"/>
      </w:rPr>
    </w:lvl>
    <w:lvl w:ilvl="5" w:tplc="1BEEBFF8">
      <w:numFmt w:val="bullet"/>
      <w:lvlText w:val="•"/>
      <w:lvlJc w:val="left"/>
      <w:pPr>
        <w:ind w:left="5180" w:hanging="206"/>
      </w:pPr>
      <w:rPr>
        <w:rFonts w:hint="default"/>
        <w:lang w:val="fr-FR" w:eastAsia="en-US" w:bidi="ar-SA"/>
      </w:rPr>
    </w:lvl>
    <w:lvl w:ilvl="6" w:tplc="FF3C30D0">
      <w:numFmt w:val="bullet"/>
      <w:lvlText w:val="•"/>
      <w:lvlJc w:val="left"/>
      <w:pPr>
        <w:ind w:left="6048" w:hanging="206"/>
      </w:pPr>
      <w:rPr>
        <w:rFonts w:hint="default"/>
        <w:lang w:val="fr-FR" w:eastAsia="en-US" w:bidi="ar-SA"/>
      </w:rPr>
    </w:lvl>
    <w:lvl w:ilvl="7" w:tplc="F3802806">
      <w:numFmt w:val="bullet"/>
      <w:lvlText w:val="•"/>
      <w:lvlJc w:val="left"/>
      <w:pPr>
        <w:ind w:left="6916" w:hanging="206"/>
      </w:pPr>
      <w:rPr>
        <w:rFonts w:hint="default"/>
        <w:lang w:val="fr-FR" w:eastAsia="en-US" w:bidi="ar-SA"/>
      </w:rPr>
    </w:lvl>
    <w:lvl w:ilvl="8" w:tplc="B99E7CB8">
      <w:numFmt w:val="bullet"/>
      <w:lvlText w:val="•"/>
      <w:lvlJc w:val="left"/>
      <w:pPr>
        <w:ind w:left="7784" w:hanging="206"/>
      </w:pPr>
      <w:rPr>
        <w:rFonts w:hint="default"/>
        <w:lang w:val="fr-FR" w:eastAsia="en-US" w:bidi="ar-SA"/>
      </w:rPr>
    </w:lvl>
  </w:abstractNum>
  <w:abstractNum w:abstractNumId="70" w15:restartNumberingAfterBreak="0">
    <w:nsid w:val="61704A93"/>
    <w:multiLevelType w:val="hybridMultilevel"/>
    <w:tmpl w:val="392462D0"/>
    <w:lvl w:ilvl="0" w:tplc="53C65646">
      <w:numFmt w:val="bullet"/>
      <w:lvlText w:val="○"/>
      <w:lvlJc w:val="left"/>
      <w:pPr>
        <w:ind w:left="1945" w:hanging="493"/>
      </w:pPr>
      <w:rPr>
        <w:rFonts w:ascii="Tahoma" w:eastAsia="Tahoma" w:hAnsi="Tahoma" w:cs="Tahoma" w:hint="default"/>
        <w:w w:val="100"/>
        <w:sz w:val="22"/>
        <w:szCs w:val="22"/>
        <w:lang w:val="fr-FR" w:eastAsia="en-US" w:bidi="ar-SA"/>
      </w:rPr>
    </w:lvl>
    <w:lvl w:ilvl="1" w:tplc="45ECC556">
      <w:numFmt w:val="bullet"/>
      <w:lvlText w:val="•"/>
      <w:lvlJc w:val="left"/>
      <w:pPr>
        <w:ind w:left="3158" w:hanging="493"/>
      </w:pPr>
      <w:rPr>
        <w:rFonts w:hint="default"/>
        <w:lang w:val="fr-FR" w:eastAsia="en-US" w:bidi="ar-SA"/>
      </w:rPr>
    </w:lvl>
    <w:lvl w:ilvl="2" w:tplc="1812BDB6">
      <w:numFmt w:val="bullet"/>
      <w:lvlText w:val="•"/>
      <w:lvlJc w:val="left"/>
      <w:pPr>
        <w:ind w:left="4376" w:hanging="493"/>
      </w:pPr>
      <w:rPr>
        <w:rFonts w:hint="default"/>
        <w:lang w:val="fr-FR" w:eastAsia="en-US" w:bidi="ar-SA"/>
      </w:rPr>
    </w:lvl>
    <w:lvl w:ilvl="3" w:tplc="66C87CC4">
      <w:numFmt w:val="bullet"/>
      <w:lvlText w:val="•"/>
      <w:lvlJc w:val="left"/>
      <w:pPr>
        <w:ind w:left="5594" w:hanging="493"/>
      </w:pPr>
      <w:rPr>
        <w:rFonts w:hint="default"/>
        <w:lang w:val="fr-FR" w:eastAsia="en-US" w:bidi="ar-SA"/>
      </w:rPr>
    </w:lvl>
    <w:lvl w:ilvl="4" w:tplc="E410B572">
      <w:numFmt w:val="bullet"/>
      <w:lvlText w:val="•"/>
      <w:lvlJc w:val="left"/>
      <w:pPr>
        <w:ind w:left="6812" w:hanging="493"/>
      </w:pPr>
      <w:rPr>
        <w:rFonts w:hint="default"/>
        <w:lang w:val="fr-FR" w:eastAsia="en-US" w:bidi="ar-SA"/>
      </w:rPr>
    </w:lvl>
    <w:lvl w:ilvl="5" w:tplc="7958C8EA">
      <w:numFmt w:val="bullet"/>
      <w:lvlText w:val="•"/>
      <w:lvlJc w:val="left"/>
      <w:pPr>
        <w:ind w:left="8030" w:hanging="493"/>
      </w:pPr>
      <w:rPr>
        <w:rFonts w:hint="default"/>
        <w:lang w:val="fr-FR" w:eastAsia="en-US" w:bidi="ar-SA"/>
      </w:rPr>
    </w:lvl>
    <w:lvl w:ilvl="6" w:tplc="64429CBE">
      <w:numFmt w:val="bullet"/>
      <w:lvlText w:val="•"/>
      <w:lvlJc w:val="left"/>
      <w:pPr>
        <w:ind w:left="9248" w:hanging="493"/>
      </w:pPr>
      <w:rPr>
        <w:rFonts w:hint="default"/>
        <w:lang w:val="fr-FR" w:eastAsia="en-US" w:bidi="ar-SA"/>
      </w:rPr>
    </w:lvl>
    <w:lvl w:ilvl="7" w:tplc="CF36F446">
      <w:numFmt w:val="bullet"/>
      <w:lvlText w:val="•"/>
      <w:lvlJc w:val="left"/>
      <w:pPr>
        <w:ind w:left="10466" w:hanging="493"/>
      </w:pPr>
      <w:rPr>
        <w:rFonts w:hint="default"/>
        <w:lang w:val="fr-FR" w:eastAsia="en-US" w:bidi="ar-SA"/>
      </w:rPr>
    </w:lvl>
    <w:lvl w:ilvl="8" w:tplc="C6AEAD82">
      <w:numFmt w:val="bullet"/>
      <w:lvlText w:val="•"/>
      <w:lvlJc w:val="left"/>
      <w:pPr>
        <w:ind w:left="11684" w:hanging="493"/>
      </w:pPr>
      <w:rPr>
        <w:rFonts w:hint="default"/>
        <w:lang w:val="fr-FR" w:eastAsia="en-US" w:bidi="ar-SA"/>
      </w:rPr>
    </w:lvl>
  </w:abstractNum>
  <w:abstractNum w:abstractNumId="71" w15:restartNumberingAfterBreak="0">
    <w:nsid w:val="62330F6F"/>
    <w:multiLevelType w:val="hybridMultilevel"/>
    <w:tmpl w:val="A9D0FA32"/>
    <w:lvl w:ilvl="0" w:tplc="FEBAF42A">
      <w:numFmt w:val="bullet"/>
      <w:lvlText w:val="●"/>
      <w:lvlJc w:val="left"/>
      <w:pPr>
        <w:ind w:left="100" w:hanging="720"/>
      </w:pPr>
      <w:rPr>
        <w:rFonts w:ascii="Arial MT" w:eastAsia="Arial MT" w:hAnsi="Arial MT" w:cs="Arial MT" w:hint="default"/>
        <w:color w:val="222222"/>
        <w:w w:val="60"/>
        <w:sz w:val="22"/>
        <w:szCs w:val="22"/>
        <w:lang w:val="fr-FR" w:eastAsia="en-US" w:bidi="ar-SA"/>
      </w:rPr>
    </w:lvl>
    <w:lvl w:ilvl="1" w:tplc="937EC672">
      <w:numFmt w:val="bullet"/>
      <w:lvlText w:val="•"/>
      <w:lvlJc w:val="left"/>
      <w:pPr>
        <w:ind w:left="1122" w:hanging="720"/>
      </w:pPr>
      <w:rPr>
        <w:rFonts w:hint="default"/>
        <w:lang w:val="fr-FR" w:eastAsia="en-US" w:bidi="ar-SA"/>
      </w:rPr>
    </w:lvl>
    <w:lvl w:ilvl="2" w:tplc="B7DE6340">
      <w:numFmt w:val="bullet"/>
      <w:lvlText w:val="•"/>
      <w:lvlJc w:val="left"/>
      <w:pPr>
        <w:ind w:left="2144" w:hanging="720"/>
      </w:pPr>
      <w:rPr>
        <w:rFonts w:hint="default"/>
        <w:lang w:val="fr-FR" w:eastAsia="en-US" w:bidi="ar-SA"/>
      </w:rPr>
    </w:lvl>
    <w:lvl w:ilvl="3" w:tplc="FE102FB8">
      <w:numFmt w:val="bullet"/>
      <w:lvlText w:val="•"/>
      <w:lvlJc w:val="left"/>
      <w:pPr>
        <w:ind w:left="3166" w:hanging="720"/>
      </w:pPr>
      <w:rPr>
        <w:rFonts w:hint="default"/>
        <w:lang w:val="fr-FR" w:eastAsia="en-US" w:bidi="ar-SA"/>
      </w:rPr>
    </w:lvl>
    <w:lvl w:ilvl="4" w:tplc="1A188FA8">
      <w:numFmt w:val="bullet"/>
      <w:lvlText w:val="•"/>
      <w:lvlJc w:val="left"/>
      <w:pPr>
        <w:ind w:left="4188" w:hanging="720"/>
      </w:pPr>
      <w:rPr>
        <w:rFonts w:hint="default"/>
        <w:lang w:val="fr-FR" w:eastAsia="en-US" w:bidi="ar-SA"/>
      </w:rPr>
    </w:lvl>
    <w:lvl w:ilvl="5" w:tplc="A66CF95E">
      <w:numFmt w:val="bullet"/>
      <w:lvlText w:val="•"/>
      <w:lvlJc w:val="left"/>
      <w:pPr>
        <w:ind w:left="5210" w:hanging="720"/>
      </w:pPr>
      <w:rPr>
        <w:rFonts w:hint="default"/>
        <w:lang w:val="fr-FR" w:eastAsia="en-US" w:bidi="ar-SA"/>
      </w:rPr>
    </w:lvl>
    <w:lvl w:ilvl="6" w:tplc="1FE28066">
      <w:numFmt w:val="bullet"/>
      <w:lvlText w:val="•"/>
      <w:lvlJc w:val="left"/>
      <w:pPr>
        <w:ind w:left="6232" w:hanging="720"/>
      </w:pPr>
      <w:rPr>
        <w:rFonts w:hint="default"/>
        <w:lang w:val="fr-FR" w:eastAsia="en-US" w:bidi="ar-SA"/>
      </w:rPr>
    </w:lvl>
    <w:lvl w:ilvl="7" w:tplc="354045CA">
      <w:numFmt w:val="bullet"/>
      <w:lvlText w:val="•"/>
      <w:lvlJc w:val="left"/>
      <w:pPr>
        <w:ind w:left="7254" w:hanging="720"/>
      </w:pPr>
      <w:rPr>
        <w:rFonts w:hint="default"/>
        <w:lang w:val="fr-FR" w:eastAsia="en-US" w:bidi="ar-SA"/>
      </w:rPr>
    </w:lvl>
    <w:lvl w:ilvl="8" w:tplc="C21E7B38">
      <w:numFmt w:val="bullet"/>
      <w:lvlText w:val="•"/>
      <w:lvlJc w:val="left"/>
      <w:pPr>
        <w:ind w:left="8276" w:hanging="720"/>
      </w:pPr>
      <w:rPr>
        <w:rFonts w:hint="default"/>
        <w:lang w:val="fr-FR" w:eastAsia="en-US" w:bidi="ar-SA"/>
      </w:rPr>
    </w:lvl>
  </w:abstractNum>
  <w:abstractNum w:abstractNumId="72" w15:restartNumberingAfterBreak="0">
    <w:nsid w:val="639C2420"/>
    <w:multiLevelType w:val="hybridMultilevel"/>
    <w:tmpl w:val="4524C1AC"/>
    <w:lvl w:ilvl="0" w:tplc="562085C0">
      <w:numFmt w:val="bullet"/>
      <w:lvlText w:val="&gt;"/>
      <w:lvlJc w:val="left"/>
      <w:pPr>
        <w:ind w:left="328" w:hanging="212"/>
      </w:pPr>
      <w:rPr>
        <w:rFonts w:ascii="Tahoma" w:eastAsia="Tahoma" w:hAnsi="Tahoma" w:cs="Tahoma" w:hint="default"/>
        <w:b/>
        <w:bCs/>
        <w:w w:val="73"/>
        <w:sz w:val="24"/>
        <w:szCs w:val="24"/>
        <w:lang w:val="fr-FR" w:eastAsia="en-US" w:bidi="ar-SA"/>
      </w:rPr>
    </w:lvl>
    <w:lvl w:ilvl="1" w:tplc="B0924C12">
      <w:numFmt w:val="bullet"/>
      <w:lvlText w:val="•"/>
      <w:lvlJc w:val="left"/>
      <w:pPr>
        <w:ind w:left="1218" w:hanging="212"/>
      </w:pPr>
      <w:rPr>
        <w:rFonts w:hint="default"/>
        <w:lang w:val="fr-FR" w:eastAsia="en-US" w:bidi="ar-SA"/>
      </w:rPr>
    </w:lvl>
    <w:lvl w:ilvl="2" w:tplc="E14E126A">
      <w:numFmt w:val="bullet"/>
      <w:lvlText w:val="•"/>
      <w:lvlJc w:val="left"/>
      <w:pPr>
        <w:ind w:left="2116" w:hanging="212"/>
      </w:pPr>
      <w:rPr>
        <w:rFonts w:hint="default"/>
        <w:lang w:val="fr-FR" w:eastAsia="en-US" w:bidi="ar-SA"/>
      </w:rPr>
    </w:lvl>
    <w:lvl w:ilvl="3" w:tplc="CF8EFAA0">
      <w:numFmt w:val="bullet"/>
      <w:lvlText w:val="•"/>
      <w:lvlJc w:val="left"/>
      <w:pPr>
        <w:ind w:left="3014" w:hanging="212"/>
      </w:pPr>
      <w:rPr>
        <w:rFonts w:hint="default"/>
        <w:lang w:val="fr-FR" w:eastAsia="en-US" w:bidi="ar-SA"/>
      </w:rPr>
    </w:lvl>
    <w:lvl w:ilvl="4" w:tplc="65D6532A">
      <w:numFmt w:val="bullet"/>
      <w:lvlText w:val="•"/>
      <w:lvlJc w:val="left"/>
      <w:pPr>
        <w:ind w:left="3912" w:hanging="212"/>
      </w:pPr>
      <w:rPr>
        <w:rFonts w:hint="default"/>
        <w:lang w:val="fr-FR" w:eastAsia="en-US" w:bidi="ar-SA"/>
      </w:rPr>
    </w:lvl>
    <w:lvl w:ilvl="5" w:tplc="ECB68C18">
      <w:numFmt w:val="bullet"/>
      <w:lvlText w:val="•"/>
      <w:lvlJc w:val="left"/>
      <w:pPr>
        <w:ind w:left="4810" w:hanging="212"/>
      </w:pPr>
      <w:rPr>
        <w:rFonts w:hint="default"/>
        <w:lang w:val="fr-FR" w:eastAsia="en-US" w:bidi="ar-SA"/>
      </w:rPr>
    </w:lvl>
    <w:lvl w:ilvl="6" w:tplc="ED662484">
      <w:numFmt w:val="bullet"/>
      <w:lvlText w:val="•"/>
      <w:lvlJc w:val="left"/>
      <w:pPr>
        <w:ind w:left="5708" w:hanging="212"/>
      </w:pPr>
      <w:rPr>
        <w:rFonts w:hint="default"/>
        <w:lang w:val="fr-FR" w:eastAsia="en-US" w:bidi="ar-SA"/>
      </w:rPr>
    </w:lvl>
    <w:lvl w:ilvl="7" w:tplc="608E9680">
      <w:numFmt w:val="bullet"/>
      <w:lvlText w:val="•"/>
      <w:lvlJc w:val="left"/>
      <w:pPr>
        <w:ind w:left="6606" w:hanging="212"/>
      </w:pPr>
      <w:rPr>
        <w:rFonts w:hint="default"/>
        <w:lang w:val="fr-FR" w:eastAsia="en-US" w:bidi="ar-SA"/>
      </w:rPr>
    </w:lvl>
    <w:lvl w:ilvl="8" w:tplc="5844B740">
      <w:numFmt w:val="bullet"/>
      <w:lvlText w:val="•"/>
      <w:lvlJc w:val="left"/>
      <w:pPr>
        <w:ind w:left="7504" w:hanging="212"/>
      </w:pPr>
      <w:rPr>
        <w:rFonts w:hint="default"/>
        <w:lang w:val="fr-FR" w:eastAsia="en-US" w:bidi="ar-SA"/>
      </w:rPr>
    </w:lvl>
  </w:abstractNum>
  <w:abstractNum w:abstractNumId="73" w15:restartNumberingAfterBreak="0">
    <w:nsid w:val="64BE1FAA"/>
    <w:multiLevelType w:val="hybridMultilevel"/>
    <w:tmpl w:val="EFC4F0E2"/>
    <w:lvl w:ilvl="0" w:tplc="A5764ECE">
      <w:numFmt w:val="bullet"/>
      <w:lvlText w:val="➔"/>
      <w:lvlJc w:val="left"/>
      <w:pPr>
        <w:ind w:left="1240" w:hanging="360"/>
      </w:pPr>
      <w:rPr>
        <w:rFonts w:ascii="MS PGothic" w:eastAsia="MS PGothic" w:hAnsi="MS PGothic" w:cs="MS PGothic" w:hint="default"/>
        <w:color w:val="45818E"/>
        <w:w w:val="100"/>
        <w:sz w:val="22"/>
        <w:szCs w:val="22"/>
        <w:lang w:val="fr-FR" w:eastAsia="en-US" w:bidi="ar-SA"/>
      </w:rPr>
    </w:lvl>
    <w:lvl w:ilvl="1" w:tplc="8FB21464">
      <w:numFmt w:val="bullet"/>
      <w:lvlText w:val="•"/>
      <w:lvlJc w:val="left"/>
      <w:pPr>
        <w:ind w:left="2148" w:hanging="360"/>
      </w:pPr>
      <w:rPr>
        <w:rFonts w:hint="default"/>
        <w:lang w:val="fr-FR" w:eastAsia="en-US" w:bidi="ar-SA"/>
      </w:rPr>
    </w:lvl>
    <w:lvl w:ilvl="2" w:tplc="C4C2CB00">
      <w:numFmt w:val="bullet"/>
      <w:lvlText w:val="•"/>
      <w:lvlJc w:val="left"/>
      <w:pPr>
        <w:ind w:left="3056" w:hanging="360"/>
      </w:pPr>
      <w:rPr>
        <w:rFonts w:hint="default"/>
        <w:lang w:val="fr-FR" w:eastAsia="en-US" w:bidi="ar-SA"/>
      </w:rPr>
    </w:lvl>
    <w:lvl w:ilvl="3" w:tplc="6016BB7A">
      <w:numFmt w:val="bullet"/>
      <w:lvlText w:val="•"/>
      <w:lvlJc w:val="left"/>
      <w:pPr>
        <w:ind w:left="3964" w:hanging="360"/>
      </w:pPr>
      <w:rPr>
        <w:rFonts w:hint="default"/>
        <w:lang w:val="fr-FR" w:eastAsia="en-US" w:bidi="ar-SA"/>
      </w:rPr>
    </w:lvl>
    <w:lvl w:ilvl="4" w:tplc="B616F5B0">
      <w:numFmt w:val="bullet"/>
      <w:lvlText w:val="•"/>
      <w:lvlJc w:val="left"/>
      <w:pPr>
        <w:ind w:left="4872" w:hanging="360"/>
      </w:pPr>
      <w:rPr>
        <w:rFonts w:hint="default"/>
        <w:lang w:val="fr-FR" w:eastAsia="en-US" w:bidi="ar-SA"/>
      </w:rPr>
    </w:lvl>
    <w:lvl w:ilvl="5" w:tplc="E9E0F250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902EDDE2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7" w:tplc="A3E4FE8A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  <w:lvl w:ilvl="8" w:tplc="A6DAA90A">
      <w:numFmt w:val="bullet"/>
      <w:lvlText w:val="•"/>
      <w:lvlJc w:val="left"/>
      <w:pPr>
        <w:ind w:left="8504" w:hanging="360"/>
      </w:pPr>
      <w:rPr>
        <w:rFonts w:hint="default"/>
        <w:lang w:val="fr-FR" w:eastAsia="en-US" w:bidi="ar-SA"/>
      </w:rPr>
    </w:lvl>
  </w:abstractNum>
  <w:abstractNum w:abstractNumId="74" w15:restartNumberingAfterBreak="0">
    <w:nsid w:val="654F54E4"/>
    <w:multiLevelType w:val="hybridMultilevel"/>
    <w:tmpl w:val="DE6EC5EC"/>
    <w:lvl w:ilvl="0" w:tplc="9DE8555E">
      <w:numFmt w:val="bullet"/>
      <w:lvlText w:val="&gt;"/>
      <w:lvlJc w:val="left"/>
      <w:pPr>
        <w:ind w:left="100" w:hanging="203"/>
      </w:pPr>
      <w:rPr>
        <w:rFonts w:ascii="Verdana" w:eastAsia="Verdana" w:hAnsi="Verdana" w:cs="Verdana" w:hint="default"/>
        <w:i/>
        <w:iCs/>
        <w:color w:val="222222"/>
        <w:w w:val="71"/>
        <w:sz w:val="22"/>
        <w:szCs w:val="22"/>
        <w:lang w:val="fr-FR" w:eastAsia="en-US" w:bidi="ar-SA"/>
      </w:rPr>
    </w:lvl>
    <w:lvl w:ilvl="1" w:tplc="7B6EA4E6">
      <w:numFmt w:val="bullet"/>
      <w:lvlText w:val="•"/>
      <w:lvlJc w:val="left"/>
      <w:pPr>
        <w:ind w:left="1122" w:hanging="203"/>
      </w:pPr>
      <w:rPr>
        <w:rFonts w:hint="default"/>
        <w:lang w:val="fr-FR" w:eastAsia="en-US" w:bidi="ar-SA"/>
      </w:rPr>
    </w:lvl>
    <w:lvl w:ilvl="2" w:tplc="7F289402">
      <w:numFmt w:val="bullet"/>
      <w:lvlText w:val="•"/>
      <w:lvlJc w:val="left"/>
      <w:pPr>
        <w:ind w:left="2144" w:hanging="203"/>
      </w:pPr>
      <w:rPr>
        <w:rFonts w:hint="default"/>
        <w:lang w:val="fr-FR" w:eastAsia="en-US" w:bidi="ar-SA"/>
      </w:rPr>
    </w:lvl>
    <w:lvl w:ilvl="3" w:tplc="7E062F54">
      <w:numFmt w:val="bullet"/>
      <w:lvlText w:val="•"/>
      <w:lvlJc w:val="left"/>
      <w:pPr>
        <w:ind w:left="3166" w:hanging="203"/>
      </w:pPr>
      <w:rPr>
        <w:rFonts w:hint="default"/>
        <w:lang w:val="fr-FR" w:eastAsia="en-US" w:bidi="ar-SA"/>
      </w:rPr>
    </w:lvl>
    <w:lvl w:ilvl="4" w:tplc="2A3CC5F2">
      <w:numFmt w:val="bullet"/>
      <w:lvlText w:val="•"/>
      <w:lvlJc w:val="left"/>
      <w:pPr>
        <w:ind w:left="4188" w:hanging="203"/>
      </w:pPr>
      <w:rPr>
        <w:rFonts w:hint="default"/>
        <w:lang w:val="fr-FR" w:eastAsia="en-US" w:bidi="ar-SA"/>
      </w:rPr>
    </w:lvl>
    <w:lvl w:ilvl="5" w:tplc="4AC03E36">
      <w:numFmt w:val="bullet"/>
      <w:lvlText w:val="•"/>
      <w:lvlJc w:val="left"/>
      <w:pPr>
        <w:ind w:left="5210" w:hanging="203"/>
      </w:pPr>
      <w:rPr>
        <w:rFonts w:hint="default"/>
        <w:lang w:val="fr-FR" w:eastAsia="en-US" w:bidi="ar-SA"/>
      </w:rPr>
    </w:lvl>
    <w:lvl w:ilvl="6" w:tplc="FC04DA84">
      <w:numFmt w:val="bullet"/>
      <w:lvlText w:val="•"/>
      <w:lvlJc w:val="left"/>
      <w:pPr>
        <w:ind w:left="6232" w:hanging="203"/>
      </w:pPr>
      <w:rPr>
        <w:rFonts w:hint="default"/>
        <w:lang w:val="fr-FR" w:eastAsia="en-US" w:bidi="ar-SA"/>
      </w:rPr>
    </w:lvl>
    <w:lvl w:ilvl="7" w:tplc="A8B81402">
      <w:numFmt w:val="bullet"/>
      <w:lvlText w:val="•"/>
      <w:lvlJc w:val="left"/>
      <w:pPr>
        <w:ind w:left="7254" w:hanging="203"/>
      </w:pPr>
      <w:rPr>
        <w:rFonts w:hint="default"/>
        <w:lang w:val="fr-FR" w:eastAsia="en-US" w:bidi="ar-SA"/>
      </w:rPr>
    </w:lvl>
    <w:lvl w:ilvl="8" w:tplc="CF069AD0">
      <w:numFmt w:val="bullet"/>
      <w:lvlText w:val="•"/>
      <w:lvlJc w:val="left"/>
      <w:pPr>
        <w:ind w:left="8276" w:hanging="203"/>
      </w:pPr>
      <w:rPr>
        <w:rFonts w:hint="default"/>
        <w:lang w:val="fr-FR" w:eastAsia="en-US" w:bidi="ar-SA"/>
      </w:rPr>
    </w:lvl>
  </w:abstractNum>
  <w:abstractNum w:abstractNumId="75" w15:restartNumberingAfterBreak="0">
    <w:nsid w:val="65A41948"/>
    <w:multiLevelType w:val="hybridMultilevel"/>
    <w:tmpl w:val="45A4FCDE"/>
    <w:lvl w:ilvl="0" w:tplc="73B8BC84">
      <w:numFmt w:val="bullet"/>
      <w:lvlText w:val="●"/>
      <w:lvlJc w:val="left"/>
      <w:pPr>
        <w:ind w:left="1240" w:hanging="530"/>
      </w:pPr>
      <w:rPr>
        <w:rFonts w:ascii="Arial MT" w:eastAsia="Arial MT" w:hAnsi="Arial MT" w:cs="Arial MT" w:hint="default"/>
        <w:color w:val="595959"/>
        <w:w w:val="60"/>
        <w:sz w:val="28"/>
        <w:szCs w:val="28"/>
        <w:lang w:val="fr-FR" w:eastAsia="en-US" w:bidi="ar-SA"/>
      </w:rPr>
    </w:lvl>
    <w:lvl w:ilvl="1" w:tplc="913AF0E0">
      <w:numFmt w:val="bullet"/>
      <w:lvlText w:val="○"/>
      <w:lvlJc w:val="left"/>
      <w:pPr>
        <w:ind w:left="1960" w:hanging="360"/>
      </w:pPr>
      <w:rPr>
        <w:rFonts w:hint="default"/>
        <w:w w:val="61"/>
        <w:lang w:val="fr-FR" w:eastAsia="en-US" w:bidi="ar-SA"/>
      </w:rPr>
    </w:lvl>
    <w:lvl w:ilvl="2" w:tplc="5DE69536">
      <w:numFmt w:val="bullet"/>
      <w:lvlText w:val="•"/>
      <w:lvlJc w:val="left"/>
      <w:pPr>
        <w:ind w:left="2888" w:hanging="360"/>
      </w:pPr>
      <w:rPr>
        <w:rFonts w:hint="default"/>
        <w:lang w:val="fr-FR" w:eastAsia="en-US" w:bidi="ar-SA"/>
      </w:rPr>
    </w:lvl>
    <w:lvl w:ilvl="3" w:tplc="E1EEF60A">
      <w:numFmt w:val="bullet"/>
      <w:lvlText w:val="•"/>
      <w:lvlJc w:val="left"/>
      <w:pPr>
        <w:ind w:left="3817" w:hanging="360"/>
      </w:pPr>
      <w:rPr>
        <w:rFonts w:hint="default"/>
        <w:lang w:val="fr-FR" w:eastAsia="en-US" w:bidi="ar-SA"/>
      </w:rPr>
    </w:lvl>
    <w:lvl w:ilvl="4" w:tplc="8662FE1A">
      <w:numFmt w:val="bullet"/>
      <w:lvlText w:val="•"/>
      <w:lvlJc w:val="left"/>
      <w:pPr>
        <w:ind w:left="4746" w:hanging="360"/>
      </w:pPr>
      <w:rPr>
        <w:rFonts w:hint="default"/>
        <w:lang w:val="fr-FR" w:eastAsia="en-US" w:bidi="ar-SA"/>
      </w:rPr>
    </w:lvl>
    <w:lvl w:ilvl="5" w:tplc="FA145BDA">
      <w:numFmt w:val="bullet"/>
      <w:lvlText w:val="•"/>
      <w:lvlJc w:val="left"/>
      <w:pPr>
        <w:ind w:left="5675" w:hanging="360"/>
      </w:pPr>
      <w:rPr>
        <w:rFonts w:hint="default"/>
        <w:lang w:val="fr-FR" w:eastAsia="en-US" w:bidi="ar-SA"/>
      </w:rPr>
    </w:lvl>
    <w:lvl w:ilvl="6" w:tplc="508EB6AE">
      <w:numFmt w:val="bullet"/>
      <w:lvlText w:val="•"/>
      <w:lvlJc w:val="left"/>
      <w:pPr>
        <w:ind w:left="6604" w:hanging="360"/>
      </w:pPr>
      <w:rPr>
        <w:rFonts w:hint="default"/>
        <w:lang w:val="fr-FR" w:eastAsia="en-US" w:bidi="ar-SA"/>
      </w:rPr>
    </w:lvl>
    <w:lvl w:ilvl="7" w:tplc="C38C70B6">
      <w:numFmt w:val="bullet"/>
      <w:lvlText w:val="•"/>
      <w:lvlJc w:val="left"/>
      <w:pPr>
        <w:ind w:left="7533" w:hanging="360"/>
      </w:pPr>
      <w:rPr>
        <w:rFonts w:hint="default"/>
        <w:lang w:val="fr-FR" w:eastAsia="en-US" w:bidi="ar-SA"/>
      </w:rPr>
    </w:lvl>
    <w:lvl w:ilvl="8" w:tplc="980ECD84">
      <w:numFmt w:val="bullet"/>
      <w:lvlText w:val="•"/>
      <w:lvlJc w:val="left"/>
      <w:pPr>
        <w:ind w:left="8462" w:hanging="360"/>
      </w:pPr>
      <w:rPr>
        <w:rFonts w:hint="default"/>
        <w:lang w:val="fr-FR" w:eastAsia="en-US" w:bidi="ar-SA"/>
      </w:rPr>
    </w:lvl>
  </w:abstractNum>
  <w:abstractNum w:abstractNumId="76" w15:restartNumberingAfterBreak="0">
    <w:nsid w:val="66632186"/>
    <w:multiLevelType w:val="hybridMultilevel"/>
    <w:tmpl w:val="B4B89F6C"/>
    <w:lvl w:ilvl="0" w:tplc="83583154">
      <w:start w:val="1"/>
      <w:numFmt w:val="decimal"/>
      <w:lvlText w:val="%1."/>
      <w:lvlJc w:val="left"/>
      <w:pPr>
        <w:ind w:left="1240" w:hanging="360"/>
        <w:jc w:val="left"/>
      </w:pPr>
      <w:rPr>
        <w:rFonts w:ascii="Tahoma" w:eastAsia="Tahoma" w:hAnsi="Tahoma" w:cs="Tahoma" w:hint="default"/>
        <w:b/>
        <w:bCs/>
        <w:spacing w:val="-1"/>
        <w:w w:val="61"/>
        <w:sz w:val="22"/>
        <w:szCs w:val="22"/>
        <w:lang w:val="fr-FR" w:eastAsia="en-US" w:bidi="ar-SA"/>
      </w:rPr>
    </w:lvl>
    <w:lvl w:ilvl="1" w:tplc="C52CC4C2">
      <w:start w:val="1"/>
      <w:numFmt w:val="lowerLetter"/>
      <w:lvlText w:val="%2."/>
      <w:lvlJc w:val="left"/>
      <w:pPr>
        <w:ind w:left="1960" w:hanging="360"/>
        <w:jc w:val="left"/>
      </w:pPr>
      <w:rPr>
        <w:rFonts w:ascii="Tahoma" w:eastAsia="Tahoma" w:hAnsi="Tahoma" w:cs="Tahoma" w:hint="default"/>
        <w:spacing w:val="-1"/>
        <w:w w:val="70"/>
        <w:sz w:val="22"/>
        <w:szCs w:val="22"/>
        <w:lang w:val="fr-FR" w:eastAsia="en-US" w:bidi="ar-SA"/>
      </w:rPr>
    </w:lvl>
    <w:lvl w:ilvl="2" w:tplc="C1C091F6">
      <w:numFmt w:val="bullet"/>
      <w:lvlText w:val="•"/>
      <w:lvlJc w:val="left"/>
      <w:pPr>
        <w:ind w:left="2888" w:hanging="360"/>
      </w:pPr>
      <w:rPr>
        <w:rFonts w:hint="default"/>
        <w:lang w:val="fr-FR" w:eastAsia="en-US" w:bidi="ar-SA"/>
      </w:rPr>
    </w:lvl>
    <w:lvl w:ilvl="3" w:tplc="F45045CC">
      <w:numFmt w:val="bullet"/>
      <w:lvlText w:val="•"/>
      <w:lvlJc w:val="left"/>
      <w:pPr>
        <w:ind w:left="3817" w:hanging="360"/>
      </w:pPr>
      <w:rPr>
        <w:rFonts w:hint="default"/>
        <w:lang w:val="fr-FR" w:eastAsia="en-US" w:bidi="ar-SA"/>
      </w:rPr>
    </w:lvl>
    <w:lvl w:ilvl="4" w:tplc="1FBA722C">
      <w:numFmt w:val="bullet"/>
      <w:lvlText w:val="•"/>
      <w:lvlJc w:val="left"/>
      <w:pPr>
        <w:ind w:left="4746" w:hanging="360"/>
      </w:pPr>
      <w:rPr>
        <w:rFonts w:hint="default"/>
        <w:lang w:val="fr-FR" w:eastAsia="en-US" w:bidi="ar-SA"/>
      </w:rPr>
    </w:lvl>
    <w:lvl w:ilvl="5" w:tplc="948EB572">
      <w:numFmt w:val="bullet"/>
      <w:lvlText w:val="•"/>
      <w:lvlJc w:val="left"/>
      <w:pPr>
        <w:ind w:left="5675" w:hanging="360"/>
      </w:pPr>
      <w:rPr>
        <w:rFonts w:hint="default"/>
        <w:lang w:val="fr-FR" w:eastAsia="en-US" w:bidi="ar-SA"/>
      </w:rPr>
    </w:lvl>
    <w:lvl w:ilvl="6" w:tplc="4FE43296">
      <w:numFmt w:val="bullet"/>
      <w:lvlText w:val="•"/>
      <w:lvlJc w:val="left"/>
      <w:pPr>
        <w:ind w:left="6604" w:hanging="360"/>
      </w:pPr>
      <w:rPr>
        <w:rFonts w:hint="default"/>
        <w:lang w:val="fr-FR" w:eastAsia="en-US" w:bidi="ar-SA"/>
      </w:rPr>
    </w:lvl>
    <w:lvl w:ilvl="7" w:tplc="FC501934">
      <w:numFmt w:val="bullet"/>
      <w:lvlText w:val="•"/>
      <w:lvlJc w:val="left"/>
      <w:pPr>
        <w:ind w:left="7533" w:hanging="360"/>
      </w:pPr>
      <w:rPr>
        <w:rFonts w:hint="default"/>
        <w:lang w:val="fr-FR" w:eastAsia="en-US" w:bidi="ar-SA"/>
      </w:rPr>
    </w:lvl>
    <w:lvl w:ilvl="8" w:tplc="37DEA60E">
      <w:numFmt w:val="bullet"/>
      <w:lvlText w:val="•"/>
      <w:lvlJc w:val="left"/>
      <w:pPr>
        <w:ind w:left="8462" w:hanging="360"/>
      </w:pPr>
      <w:rPr>
        <w:rFonts w:hint="default"/>
        <w:lang w:val="fr-FR" w:eastAsia="en-US" w:bidi="ar-SA"/>
      </w:rPr>
    </w:lvl>
  </w:abstractNum>
  <w:abstractNum w:abstractNumId="77" w15:restartNumberingAfterBreak="0">
    <w:nsid w:val="66FC0CA9"/>
    <w:multiLevelType w:val="hybridMultilevel"/>
    <w:tmpl w:val="B1D4A76A"/>
    <w:lvl w:ilvl="0" w:tplc="24123654">
      <w:numFmt w:val="bullet"/>
      <w:lvlText w:val="·"/>
      <w:lvlJc w:val="left"/>
      <w:pPr>
        <w:ind w:left="1565" w:hanging="36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fr-FR" w:eastAsia="en-US" w:bidi="ar-SA"/>
      </w:rPr>
    </w:lvl>
    <w:lvl w:ilvl="1" w:tplc="BD2817AE">
      <w:numFmt w:val="bullet"/>
      <w:lvlText w:val="•"/>
      <w:lvlJc w:val="left"/>
      <w:pPr>
        <w:ind w:left="2334" w:hanging="362"/>
      </w:pPr>
      <w:rPr>
        <w:rFonts w:hint="default"/>
        <w:lang w:val="fr-FR" w:eastAsia="en-US" w:bidi="ar-SA"/>
      </w:rPr>
    </w:lvl>
    <w:lvl w:ilvl="2" w:tplc="CDDAA98E">
      <w:numFmt w:val="bullet"/>
      <w:lvlText w:val="•"/>
      <w:lvlJc w:val="left"/>
      <w:pPr>
        <w:ind w:left="3108" w:hanging="362"/>
      </w:pPr>
      <w:rPr>
        <w:rFonts w:hint="default"/>
        <w:lang w:val="fr-FR" w:eastAsia="en-US" w:bidi="ar-SA"/>
      </w:rPr>
    </w:lvl>
    <w:lvl w:ilvl="3" w:tplc="22F67C62">
      <w:numFmt w:val="bullet"/>
      <w:lvlText w:val="•"/>
      <w:lvlJc w:val="left"/>
      <w:pPr>
        <w:ind w:left="3882" w:hanging="362"/>
      </w:pPr>
      <w:rPr>
        <w:rFonts w:hint="default"/>
        <w:lang w:val="fr-FR" w:eastAsia="en-US" w:bidi="ar-SA"/>
      </w:rPr>
    </w:lvl>
    <w:lvl w:ilvl="4" w:tplc="5C3E4FAC">
      <w:numFmt w:val="bullet"/>
      <w:lvlText w:val="•"/>
      <w:lvlJc w:val="left"/>
      <w:pPr>
        <w:ind w:left="4656" w:hanging="362"/>
      </w:pPr>
      <w:rPr>
        <w:rFonts w:hint="default"/>
        <w:lang w:val="fr-FR" w:eastAsia="en-US" w:bidi="ar-SA"/>
      </w:rPr>
    </w:lvl>
    <w:lvl w:ilvl="5" w:tplc="DE8061F8">
      <w:numFmt w:val="bullet"/>
      <w:lvlText w:val="•"/>
      <w:lvlJc w:val="left"/>
      <w:pPr>
        <w:ind w:left="5430" w:hanging="362"/>
      </w:pPr>
      <w:rPr>
        <w:rFonts w:hint="default"/>
        <w:lang w:val="fr-FR" w:eastAsia="en-US" w:bidi="ar-SA"/>
      </w:rPr>
    </w:lvl>
    <w:lvl w:ilvl="6" w:tplc="BD74BA96">
      <w:numFmt w:val="bullet"/>
      <w:lvlText w:val="•"/>
      <w:lvlJc w:val="left"/>
      <w:pPr>
        <w:ind w:left="6204" w:hanging="362"/>
      </w:pPr>
      <w:rPr>
        <w:rFonts w:hint="default"/>
        <w:lang w:val="fr-FR" w:eastAsia="en-US" w:bidi="ar-SA"/>
      </w:rPr>
    </w:lvl>
    <w:lvl w:ilvl="7" w:tplc="A25E6D24">
      <w:numFmt w:val="bullet"/>
      <w:lvlText w:val="•"/>
      <w:lvlJc w:val="left"/>
      <w:pPr>
        <w:ind w:left="6978" w:hanging="362"/>
      </w:pPr>
      <w:rPr>
        <w:rFonts w:hint="default"/>
        <w:lang w:val="fr-FR" w:eastAsia="en-US" w:bidi="ar-SA"/>
      </w:rPr>
    </w:lvl>
    <w:lvl w:ilvl="8" w:tplc="70E6A5CC">
      <w:numFmt w:val="bullet"/>
      <w:lvlText w:val="•"/>
      <w:lvlJc w:val="left"/>
      <w:pPr>
        <w:ind w:left="7752" w:hanging="362"/>
      </w:pPr>
      <w:rPr>
        <w:rFonts w:hint="default"/>
        <w:lang w:val="fr-FR" w:eastAsia="en-US" w:bidi="ar-SA"/>
      </w:rPr>
    </w:lvl>
  </w:abstractNum>
  <w:abstractNum w:abstractNumId="78" w15:restartNumberingAfterBreak="0">
    <w:nsid w:val="69216F71"/>
    <w:multiLevelType w:val="hybridMultilevel"/>
    <w:tmpl w:val="423C84C4"/>
    <w:lvl w:ilvl="0" w:tplc="C3226FDE">
      <w:start w:val="1"/>
      <w:numFmt w:val="decimal"/>
      <w:lvlText w:val="%1"/>
      <w:lvlJc w:val="left"/>
      <w:pPr>
        <w:ind w:left="40" w:hanging="140"/>
        <w:jc w:val="left"/>
      </w:pPr>
      <w:rPr>
        <w:rFonts w:ascii="Tahoma" w:eastAsia="Tahoma" w:hAnsi="Tahoma" w:cs="Tahoma" w:hint="default"/>
        <w:w w:val="66"/>
        <w:sz w:val="20"/>
        <w:szCs w:val="20"/>
        <w:lang w:val="fr-FR" w:eastAsia="en-US" w:bidi="ar-SA"/>
      </w:rPr>
    </w:lvl>
    <w:lvl w:ilvl="1" w:tplc="0704A4E8">
      <w:numFmt w:val="bullet"/>
      <w:lvlText w:val="•"/>
      <w:lvlJc w:val="left"/>
      <w:pPr>
        <w:ind w:left="947" w:hanging="140"/>
      </w:pPr>
      <w:rPr>
        <w:rFonts w:hint="default"/>
        <w:lang w:val="fr-FR" w:eastAsia="en-US" w:bidi="ar-SA"/>
      </w:rPr>
    </w:lvl>
    <w:lvl w:ilvl="2" w:tplc="C96A8FB6">
      <w:numFmt w:val="bullet"/>
      <w:lvlText w:val="•"/>
      <w:lvlJc w:val="left"/>
      <w:pPr>
        <w:ind w:left="1855" w:hanging="140"/>
      </w:pPr>
      <w:rPr>
        <w:rFonts w:hint="default"/>
        <w:lang w:val="fr-FR" w:eastAsia="en-US" w:bidi="ar-SA"/>
      </w:rPr>
    </w:lvl>
    <w:lvl w:ilvl="3" w:tplc="E6281152">
      <w:numFmt w:val="bullet"/>
      <w:lvlText w:val="•"/>
      <w:lvlJc w:val="left"/>
      <w:pPr>
        <w:ind w:left="2762" w:hanging="140"/>
      </w:pPr>
      <w:rPr>
        <w:rFonts w:hint="default"/>
        <w:lang w:val="fr-FR" w:eastAsia="en-US" w:bidi="ar-SA"/>
      </w:rPr>
    </w:lvl>
    <w:lvl w:ilvl="4" w:tplc="B98CBA9E">
      <w:numFmt w:val="bullet"/>
      <w:lvlText w:val="•"/>
      <w:lvlJc w:val="left"/>
      <w:pPr>
        <w:ind w:left="3670" w:hanging="140"/>
      </w:pPr>
      <w:rPr>
        <w:rFonts w:hint="default"/>
        <w:lang w:val="fr-FR" w:eastAsia="en-US" w:bidi="ar-SA"/>
      </w:rPr>
    </w:lvl>
    <w:lvl w:ilvl="5" w:tplc="C994B29A">
      <w:numFmt w:val="bullet"/>
      <w:lvlText w:val="•"/>
      <w:lvlJc w:val="left"/>
      <w:pPr>
        <w:ind w:left="4577" w:hanging="140"/>
      </w:pPr>
      <w:rPr>
        <w:rFonts w:hint="default"/>
        <w:lang w:val="fr-FR" w:eastAsia="en-US" w:bidi="ar-SA"/>
      </w:rPr>
    </w:lvl>
    <w:lvl w:ilvl="6" w:tplc="4406096E">
      <w:numFmt w:val="bullet"/>
      <w:lvlText w:val="•"/>
      <w:lvlJc w:val="left"/>
      <w:pPr>
        <w:ind w:left="5485" w:hanging="140"/>
      </w:pPr>
      <w:rPr>
        <w:rFonts w:hint="default"/>
        <w:lang w:val="fr-FR" w:eastAsia="en-US" w:bidi="ar-SA"/>
      </w:rPr>
    </w:lvl>
    <w:lvl w:ilvl="7" w:tplc="0F164500">
      <w:numFmt w:val="bullet"/>
      <w:lvlText w:val="•"/>
      <w:lvlJc w:val="left"/>
      <w:pPr>
        <w:ind w:left="6392" w:hanging="140"/>
      </w:pPr>
      <w:rPr>
        <w:rFonts w:hint="default"/>
        <w:lang w:val="fr-FR" w:eastAsia="en-US" w:bidi="ar-SA"/>
      </w:rPr>
    </w:lvl>
    <w:lvl w:ilvl="8" w:tplc="9DC2C91E">
      <w:numFmt w:val="bullet"/>
      <w:lvlText w:val="•"/>
      <w:lvlJc w:val="left"/>
      <w:pPr>
        <w:ind w:left="7300" w:hanging="140"/>
      </w:pPr>
      <w:rPr>
        <w:rFonts w:hint="default"/>
        <w:lang w:val="fr-FR" w:eastAsia="en-US" w:bidi="ar-SA"/>
      </w:rPr>
    </w:lvl>
  </w:abstractNum>
  <w:abstractNum w:abstractNumId="79" w15:restartNumberingAfterBreak="0">
    <w:nsid w:val="69AF1D8F"/>
    <w:multiLevelType w:val="hybridMultilevel"/>
    <w:tmpl w:val="40068696"/>
    <w:lvl w:ilvl="0" w:tplc="B61E29A2">
      <w:numFmt w:val="bullet"/>
      <w:lvlText w:val="➔"/>
      <w:lvlJc w:val="left"/>
      <w:pPr>
        <w:ind w:left="520" w:hanging="360"/>
      </w:pPr>
      <w:rPr>
        <w:rFonts w:ascii="MS PGothic" w:eastAsia="MS PGothic" w:hAnsi="MS PGothic" w:cs="MS PGothic" w:hint="default"/>
        <w:color w:val="45818E"/>
        <w:w w:val="100"/>
        <w:sz w:val="22"/>
        <w:szCs w:val="22"/>
        <w:lang w:val="fr-FR" w:eastAsia="en-US" w:bidi="ar-SA"/>
      </w:rPr>
    </w:lvl>
    <w:lvl w:ilvl="1" w:tplc="98AEE68A">
      <w:numFmt w:val="bullet"/>
      <w:lvlText w:val="•"/>
      <w:lvlJc w:val="left"/>
      <w:pPr>
        <w:ind w:left="1500" w:hanging="360"/>
      </w:pPr>
      <w:rPr>
        <w:rFonts w:hint="default"/>
        <w:lang w:val="fr-FR" w:eastAsia="en-US" w:bidi="ar-SA"/>
      </w:rPr>
    </w:lvl>
    <w:lvl w:ilvl="2" w:tplc="01300B8E">
      <w:numFmt w:val="bullet"/>
      <w:lvlText w:val="•"/>
      <w:lvlJc w:val="left"/>
      <w:pPr>
        <w:ind w:left="2480" w:hanging="360"/>
      </w:pPr>
      <w:rPr>
        <w:rFonts w:hint="default"/>
        <w:lang w:val="fr-FR" w:eastAsia="en-US" w:bidi="ar-SA"/>
      </w:rPr>
    </w:lvl>
    <w:lvl w:ilvl="3" w:tplc="ACDC0884">
      <w:numFmt w:val="bullet"/>
      <w:lvlText w:val="•"/>
      <w:lvlJc w:val="left"/>
      <w:pPr>
        <w:ind w:left="3460" w:hanging="360"/>
      </w:pPr>
      <w:rPr>
        <w:rFonts w:hint="default"/>
        <w:lang w:val="fr-FR" w:eastAsia="en-US" w:bidi="ar-SA"/>
      </w:rPr>
    </w:lvl>
    <w:lvl w:ilvl="4" w:tplc="1974CDEE">
      <w:numFmt w:val="bullet"/>
      <w:lvlText w:val="•"/>
      <w:lvlJc w:val="left"/>
      <w:pPr>
        <w:ind w:left="4440" w:hanging="360"/>
      </w:pPr>
      <w:rPr>
        <w:rFonts w:hint="default"/>
        <w:lang w:val="fr-FR" w:eastAsia="en-US" w:bidi="ar-SA"/>
      </w:rPr>
    </w:lvl>
    <w:lvl w:ilvl="5" w:tplc="B4080790">
      <w:numFmt w:val="bullet"/>
      <w:lvlText w:val="•"/>
      <w:lvlJc w:val="left"/>
      <w:pPr>
        <w:ind w:left="5420" w:hanging="360"/>
      </w:pPr>
      <w:rPr>
        <w:rFonts w:hint="default"/>
        <w:lang w:val="fr-FR" w:eastAsia="en-US" w:bidi="ar-SA"/>
      </w:rPr>
    </w:lvl>
    <w:lvl w:ilvl="6" w:tplc="86E2F538">
      <w:numFmt w:val="bullet"/>
      <w:lvlText w:val="•"/>
      <w:lvlJc w:val="left"/>
      <w:pPr>
        <w:ind w:left="6400" w:hanging="360"/>
      </w:pPr>
      <w:rPr>
        <w:rFonts w:hint="default"/>
        <w:lang w:val="fr-FR" w:eastAsia="en-US" w:bidi="ar-SA"/>
      </w:rPr>
    </w:lvl>
    <w:lvl w:ilvl="7" w:tplc="1542D7B4">
      <w:numFmt w:val="bullet"/>
      <w:lvlText w:val="•"/>
      <w:lvlJc w:val="left"/>
      <w:pPr>
        <w:ind w:left="7380" w:hanging="360"/>
      </w:pPr>
      <w:rPr>
        <w:rFonts w:hint="default"/>
        <w:lang w:val="fr-FR" w:eastAsia="en-US" w:bidi="ar-SA"/>
      </w:rPr>
    </w:lvl>
    <w:lvl w:ilvl="8" w:tplc="A0C8CB68">
      <w:numFmt w:val="bullet"/>
      <w:lvlText w:val="•"/>
      <w:lvlJc w:val="left"/>
      <w:pPr>
        <w:ind w:left="8360" w:hanging="360"/>
      </w:pPr>
      <w:rPr>
        <w:rFonts w:hint="default"/>
        <w:lang w:val="fr-FR" w:eastAsia="en-US" w:bidi="ar-SA"/>
      </w:rPr>
    </w:lvl>
  </w:abstractNum>
  <w:abstractNum w:abstractNumId="80" w15:restartNumberingAfterBreak="0">
    <w:nsid w:val="6A534ADF"/>
    <w:multiLevelType w:val="hybridMultilevel"/>
    <w:tmpl w:val="35602A4E"/>
    <w:lvl w:ilvl="0" w:tplc="5136F526">
      <w:numFmt w:val="bullet"/>
      <w:lvlText w:val="➔"/>
      <w:lvlJc w:val="left"/>
      <w:pPr>
        <w:ind w:left="1075" w:hanging="726"/>
      </w:pPr>
      <w:rPr>
        <w:rFonts w:ascii="Yu Gothic UI" w:eastAsia="Yu Gothic UI" w:hAnsi="Yu Gothic UI" w:cs="Yu Gothic UI" w:hint="default"/>
        <w:b/>
        <w:bCs/>
        <w:color w:val="45818E"/>
        <w:w w:val="101"/>
        <w:sz w:val="36"/>
        <w:szCs w:val="36"/>
        <w:lang w:val="fr-FR" w:eastAsia="en-US" w:bidi="ar-SA"/>
      </w:rPr>
    </w:lvl>
    <w:lvl w:ilvl="1" w:tplc="6B9EE548">
      <w:numFmt w:val="bullet"/>
      <w:lvlText w:val="➔"/>
      <w:lvlJc w:val="left"/>
      <w:pPr>
        <w:ind w:left="1462" w:hanging="675"/>
      </w:pPr>
      <w:rPr>
        <w:rFonts w:ascii="MS UI Gothic" w:eastAsia="MS UI Gothic" w:hAnsi="MS UI Gothic" w:cs="MS UI Gothic" w:hint="default"/>
        <w:color w:val="45818E"/>
        <w:w w:val="100"/>
        <w:sz w:val="32"/>
        <w:szCs w:val="32"/>
        <w:lang w:val="fr-FR" w:eastAsia="en-US" w:bidi="ar-SA"/>
      </w:rPr>
    </w:lvl>
    <w:lvl w:ilvl="2" w:tplc="97286AE0">
      <w:numFmt w:val="bullet"/>
      <w:lvlText w:val="◆"/>
      <w:lvlJc w:val="left"/>
      <w:pPr>
        <w:ind w:left="2182" w:hanging="552"/>
      </w:pPr>
      <w:rPr>
        <w:rFonts w:ascii="MS UI Gothic" w:eastAsia="MS UI Gothic" w:hAnsi="MS UI Gothic" w:cs="MS UI Gothic" w:hint="default"/>
        <w:w w:val="60"/>
        <w:sz w:val="32"/>
        <w:szCs w:val="32"/>
        <w:lang w:val="fr-FR" w:eastAsia="en-US" w:bidi="ar-SA"/>
      </w:rPr>
    </w:lvl>
    <w:lvl w:ilvl="3" w:tplc="98687232">
      <w:numFmt w:val="bullet"/>
      <w:lvlText w:val="•"/>
      <w:lvlJc w:val="left"/>
      <w:pPr>
        <w:ind w:left="3675" w:hanging="552"/>
      </w:pPr>
      <w:rPr>
        <w:rFonts w:hint="default"/>
        <w:lang w:val="fr-FR" w:eastAsia="en-US" w:bidi="ar-SA"/>
      </w:rPr>
    </w:lvl>
    <w:lvl w:ilvl="4" w:tplc="469663C8">
      <w:numFmt w:val="bullet"/>
      <w:lvlText w:val="•"/>
      <w:lvlJc w:val="left"/>
      <w:pPr>
        <w:ind w:left="5170" w:hanging="552"/>
      </w:pPr>
      <w:rPr>
        <w:rFonts w:hint="default"/>
        <w:lang w:val="fr-FR" w:eastAsia="en-US" w:bidi="ar-SA"/>
      </w:rPr>
    </w:lvl>
    <w:lvl w:ilvl="5" w:tplc="77CEB7B2">
      <w:numFmt w:val="bullet"/>
      <w:lvlText w:val="•"/>
      <w:lvlJc w:val="left"/>
      <w:pPr>
        <w:ind w:left="6665" w:hanging="552"/>
      </w:pPr>
      <w:rPr>
        <w:rFonts w:hint="default"/>
        <w:lang w:val="fr-FR" w:eastAsia="en-US" w:bidi="ar-SA"/>
      </w:rPr>
    </w:lvl>
    <w:lvl w:ilvl="6" w:tplc="D0E8C9F8">
      <w:numFmt w:val="bullet"/>
      <w:lvlText w:val="•"/>
      <w:lvlJc w:val="left"/>
      <w:pPr>
        <w:ind w:left="8160" w:hanging="552"/>
      </w:pPr>
      <w:rPr>
        <w:rFonts w:hint="default"/>
        <w:lang w:val="fr-FR" w:eastAsia="en-US" w:bidi="ar-SA"/>
      </w:rPr>
    </w:lvl>
    <w:lvl w:ilvl="7" w:tplc="A5842BAA">
      <w:numFmt w:val="bullet"/>
      <w:lvlText w:val="•"/>
      <w:lvlJc w:val="left"/>
      <w:pPr>
        <w:ind w:left="9655" w:hanging="552"/>
      </w:pPr>
      <w:rPr>
        <w:rFonts w:hint="default"/>
        <w:lang w:val="fr-FR" w:eastAsia="en-US" w:bidi="ar-SA"/>
      </w:rPr>
    </w:lvl>
    <w:lvl w:ilvl="8" w:tplc="626A0AEE">
      <w:numFmt w:val="bullet"/>
      <w:lvlText w:val="•"/>
      <w:lvlJc w:val="left"/>
      <w:pPr>
        <w:ind w:left="11150" w:hanging="552"/>
      </w:pPr>
      <w:rPr>
        <w:rFonts w:hint="default"/>
        <w:lang w:val="fr-FR" w:eastAsia="en-US" w:bidi="ar-SA"/>
      </w:rPr>
    </w:lvl>
  </w:abstractNum>
  <w:abstractNum w:abstractNumId="81" w15:restartNumberingAfterBreak="0">
    <w:nsid w:val="6B1C6C7E"/>
    <w:multiLevelType w:val="hybridMultilevel"/>
    <w:tmpl w:val="B5425150"/>
    <w:lvl w:ilvl="0" w:tplc="E844FDA4">
      <w:numFmt w:val="bullet"/>
      <w:lvlText w:val="●"/>
      <w:lvlJc w:val="left"/>
      <w:pPr>
        <w:ind w:left="1240" w:hanging="360"/>
      </w:pPr>
      <w:rPr>
        <w:rFonts w:ascii="Arial MT" w:eastAsia="Arial MT" w:hAnsi="Arial MT" w:cs="Arial MT" w:hint="default"/>
        <w:w w:val="60"/>
        <w:sz w:val="24"/>
        <w:szCs w:val="24"/>
        <w:lang w:val="fr-FR" w:eastAsia="en-US" w:bidi="ar-SA"/>
      </w:rPr>
    </w:lvl>
    <w:lvl w:ilvl="1" w:tplc="260636F8">
      <w:numFmt w:val="bullet"/>
      <w:lvlText w:val="○"/>
      <w:lvlJc w:val="left"/>
      <w:pPr>
        <w:ind w:left="1960" w:hanging="360"/>
      </w:pPr>
      <w:rPr>
        <w:rFonts w:ascii="Arial MT" w:eastAsia="Arial MT" w:hAnsi="Arial MT" w:cs="Arial MT" w:hint="default"/>
        <w:w w:val="60"/>
        <w:sz w:val="24"/>
        <w:szCs w:val="24"/>
        <w:lang w:val="fr-FR" w:eastAsia="en-US" w:bidi="ar-SA"/>
      </w:rPr>
    </w:lvl>
    <w:lvl w:ilvl="2" w:tplc="3B0A67CA">
      <w:numFmt w:val="bullet"/>
      <w:lvlText w:val="•"/>
      <w:lvlJc w:val="left"/>
      <w:pPr>
        <w:ind w:left="2888" w:hanging="360"/>
      </w:pPr>
      <w:rPr>
        <w:rFonts w:hint="default"/>
        <w:lang w:val="fr-FR" w:eastAsia="en-US" w:bidi="ar-SA"/>
      </w:rPr>
    </w:lvl>
    <w:lvl w:ilvl="3" w:tplc="1A7C87F6">
      <w:numFmt w:val="bullet"/>
      <w:lvlText w:val="•"/>
      <w:lvlJc w:val="left"/>
      <w:pPr>
        <w:ind w:left="3817" w:hanging="360"/>
      </w:pPr>
      <w:rPr>
        <w:rFonts w:hint="default"/>
        <w:lang w:val="fr-FR" w:eastAsia="en-US" w:bidi="ar-SA"/>
      </w:rPr>
    </w:lvl>
    <w:lvl w:ilvl="4" w:tplc="7152E2A4">
      <w:numFmt w:val="bullet"/>
      <w:lvlText w:val="•"/>
      <w:lvlJc w:val="left"/>
      <w:pPr>
        <w:ind w:left="4746" w:hanging="360"/>
      </w:pPr>
      <w:rPr>
        <w:rFonts w:hint="default"/>
        <w:lang w:val="fr-FR" w:eastAsia="en-US" w:bidi="ar-SA"/>
      </w:rPr>
    </w:lvl>
    <w:lvl w:ilvl="5" w:tplc="609C9F44">
      <w:numFmt w:val="bullet"/>
      <w:lvlText w:val="•"/>
      <w:lvlJc w:val="left"/>
      <w:pPr>
        <w:ind w:left="5675" w:hanging="360"/>
      </w:pPr>
      <w:rPr>
        <w:rFonts w:hint="default"/>
        <w:lang w:val="fr-FR" w:eastAsia="en-US" w:bidi="ar-SA"/>
      </w:rPr>
    </w:lvl>
    <w:lvl w:ilvl="6" w:tplc="84C60E3E">
      <w:numFmt w:val="bullet"/>
      <w:lvlText w:val="•"/>
      <w:lvlJc w:val="left"/>
      <w:pPr>
        <w:ind w:left="6604" w:hanging="360"/>
      </w:pPr>
      <w:rPr>
        <w:rFonts w:hint="default"/>
        <w:lang w:val="fr-FR" w:eastAsia="en-US" w:bidi="ar-SA"/>
      </w:rPr>
    </w:lvl>
    <w:lvl w:ilvl="7" w:tplc="BBBEEA30">
      <w:numFmt w:val="bullet"/>
      <w:lvlText w:val="•"/>
      <w:lvlJc w:val="left"/>
      <w:pPr>
        <w:ind w:left="7533" w:hanging="360"/>
      </w:pPr>
      <w:rPr>
        <w:rFonts w:hint="default"/>
        <w:lang w:val="fr-FR" w:eastAsia="en-US" w:bidi="ar-SA"/>
      </w:rPr>
    </w:lvl>
    <w:lvl w:ilvl="8" w:tplc="BBDA1AC4">
      <w:numFmt w:val="bullet"/>
      <w:lvlText w:val="•"/>
      <w:lvlJc w:val="left"/>
      <w:pPr>
        <w:ind w:left="8462" w:hanging="360"/>
      </w:pPr>
      <w:rPr>
        <w:rFonts w:hint="default"/>
        <w:lang w:val="fr-FR" w:eastAsia="en-US" w:bidi="ar-SA"/>
      </w:rPr>
    </w:lvl>
  </w:abstractNum>
  <w:abstractNum w:abstractNumId="82" w15:restartNumberingAfterBreak="0">
    <w:nsid w:val="6BCB22A9"/>
    <w:multiLevelType w:val="hybridMultilevel"/>
    <w:tmpl w:val="BEEE60E0"/>
    <w:lvl w:ilvl="0" w:tplc="E6726A66">
      <w:numFmt w:val="bullet"/>
      <w:lvlText w:val="&gt;"/>
      <w:lvlJc w:val="left"/>
      <w:pPr>
        <w:ind w:left="100" w:hanging="184"/>
      </w:pPr>
      <w:rPr>
        <w:rFonts w:ascii="Tahoma" w:eastAsia="Tahoma" w:hAnsi="Tahoma" w:cs="Tahoma" w:hint="default"/>
        <w:w w:val="79"/>
        <w:sz w:val="22"/>
        <w:szCs w:val="22"/>
        <w:lang w:val="fr-FR" w:eastAsia="en-US" w:bidi="ar-SA"/>
      </w:rPr>
    </w:lvl>
    <w:lvl w:ilvl="1" w:tplc="40EE7E34">
      <w:numFmt w:val="bullet"/>
      <w:lvlText w:val="●"/>
      <w:lvlJc w:val="left"/>
      <w:pPr>
        <w:ind w:left="1240" w:hanging="360"/>
      </w:pPr>
      <w:rPr>
        <w:rFonts w:hint="default"/>
        <w:b/>
        <w:bCs/>
        <w:i/>
        <w:iCs/>
        <w:w w:val="100"/>
        <w:lang w:val="fr-FR" w:eastAsia="en-US" w:bidi="ar-SA"/>
      </w:rPr>
    </w:lvl>
    <w:lvl w:ilvl="2" w:tplc="FD30D5EC">
      <w:numFmt w:val="bullet"/>
      <w:lvlText w:val="•"/>
      <w:lvlJc w:val="left"/>
      <w:pPr>
        <w:ind w:left="2248" w:hanging="360"/>
      </w:pPr>
      <w:rPr>
        <w:rFonts w:hint="default"/>
        <w:lang w:val="fr-FR" w:eastAsia="en-US" w:bidi="ar-SA"/>
      </w:rPr>
    </w:lvl>
    <w:lvl w:ilvl="3" w:tplc="72187282">
      <w:numFmt w:val="bullet"/>
      <w:lvlText w:val="•"/>
      <w:lvlJc w:val="left"/>
      <w:pPr>
        <w:ind w:left="3257" w:hanging="360"/>
      </w:pPr>
      <w:rPr>
        <w:rFonts w:hint="default"/>
        <w:lang w:val="fr-FR" w:eastAsia="en-US" w:bidi="ar-SA"/>
      </w:rPr>
    </w:lvl>
    <w:lvl w:ilvl="4" w:tplc="8938A3D2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5" w:tplc="4CEC5F9E">
      <w:numFmt w:val="bullet"/>
      <w:lvlText w:val="•"/>
      <w:lvlJc w:val="left"/>
      <w:pPr>
        <w:ind w:left="5275" w:hanging="360"/>
      </w:pPr>
      <w:rPr>
        <w:rFonts w:hint="default"/>
        <w:lang w:val="fr-FR" w:eastAsia="en-US" w:bidi="ar-SA"/>
      </w:rPr>
    </w:lvl>
    <w:lvl w:ilvl="6" w:tplc="8E9EEE54">
      <w:numFmt w:val="bullet"/>
      <w:lvlText w:val="•"/>
      <w:lvlJc w:val="left"/>
      <w:pPr>
        <w:ind w:left="6284" w:hanging="360"/>
      </w:pPr>
      <w:rPr>
        <w:rFonts w:hint="default"/>
        <w:lang w:val="fr-FR" w:eastAsia="en-US" w:bidi="ar-SA"/>
      </w:rPr>
    </w:lvl>
    <w:lvl w:ilvl="7" w:tplc="BF2ECC94">
      <w:numFmt w:val="bullet"/>
      <w:lvlText w:val="•"/>
      <w:lvlJc w:val="left"/>
      <w:pPr>
        <w:ind w:left="7293" w:hanging="360"/>
      </w:pPr>
      <w:rPr>
        <w:rFonts w:hint="default"/>
        <w:lang w:val="fr-FR" w:eastAsia="en-US" w:bidi="ar-SA"/>
      </w:rPr>
    </w:lvl>
    <w:lvl w:ilvl="8" w:tplc="C87CBF70">
      <w:numFmt w:val="bullet"/>
      <w:lvlText w:val="•"/>
      <w:lvlJc w:val="left"/>
      <w:pPr>
        <w:ind w:left="8302" w:hanging="360"/>
      </w:pPr>
      <w:rPr>
        <w:rFonts w:hint="default"/>
        <w:lang w:val="fr-FR" w:eastAsia="en-US" w:bidi="ar-SA"/>
      </w:rPr>
    </w:lvl>
  </w:abstractNum>
  <w:abstractNum w:abstractNumId="83" w15:restartNumberingAfterBreak="0">
    <w:nsid w:val="6CE12FE7"/>
    <w:multiLevelType w:val="hybridMultilevel"/>
    <w:tmpl w:val="D97E4344"/>
    <w:lvl w:ilvl="0" w:tplc="EB44583E">
      <w:numFmt w:val="bullet"/>
      <w:lvlText w:val="&gt;"/>
      <w:lvlJc w:val="left"/>
      <w:pPr>
        <w:ind w:left="100" w:hanging="257"/>
      </w:pPr>
      <w:rPr>
        <w:rFonts w:ascii="Tahoma" w:eastAsia="Tahoma" w:hAnsi="Tahoma" w:cs="Tahoma" w:hint="default"/>
        <w:b/>
        <w:bCs/>
        <w:w w:val="73"/>
        <w:sz w:val="24"/>
        <w:szCs w:val="24"/>
        <w:lang w:val="fr-FR" w:eastAsia="en-US" w:bidi="ar-SA"/>
      </w:rPr>
    </w:lvl>
    <w:lvl w:ilvl="1" w:tplc="D8A84FE2">
      <w:numFmt w:val="bullet"/>
      <w:lvlText w:val="•"/>
      <w:lvlJc w:val="left"/>
      <w:pPr>
        <w:ind w:left="1122" w:hanging="257"/>
      </w:pPr>
      <w:rPr>
        <w:rFonts w:hint="default"/>
        <w:lang w:val="fr-FR" w:eastAsia="en-US" w:bidi="ar-SA"/>
      </w:rPr>
    </w:lvl>
    <w:lvl w:ilvl="2" w:tplc="17EAAD84">
      <w:numFmt w:val="bullet"/>
      <w:lvlText w:val="•"/>
      <w:lvlJc w:val="left"/>
      <w:pPr>
        <w:ind w:left="2144" w:hanging="257"/>
      </w:pPr>
      <w:rPr>
        <w:rFonts w:hint="default"/>
        <w:lang w:val="fr-FR" w:eastAsia="en-US" w:bidi="ar-SA"/>
      </w:rPr>
    </w:lvl>
    <w:lvl w:ilvl="3" w:tplc="51B051BE">
      <w:numFmt w:val="bullet"/>
      <w:lvlText w:val="•"/>
      <w:lvlJc w:val="left"/>
      <w:pPr>
        <w:ind w:left="3166" w:hanging="257"/>
      </w:pPr>
      <w:rPr>
        <w:rFonts w:hint="default"/>
        <w:lang w:val="fr-FR" w:eastAsia="en-US" w:bidi="ar-SA"/>
      </w:rPr>
    </w:lvl>
    <w:lvl w:ilvl="4" w:tplc="73E0CEAE">
      <w:numFmt w:val="bullet"/>
      <w:lvlText w:val="•"/>
      <w:lvlJc w:val="left"/>
      <w:pPr>
        <w:ind w:left="4188" w:hanging="257"/>
      </w:pPr>
      <w:rPr>
        <w:rFonts w:hint="default"/>
        <w:lang w:val="fr-FR" w:eastAsia="en-US" w:bidi="ar-SA"/>
      </w:rPr>
    </w:lvl>
    <w:lvl w:ilvl="5" w:tplc="A890190E">
      <w:numFmt w:val="bullet"/>
      <w:lvlText w:val="•"/>
      <w:lvlJc w:val="left"/>
      <w:pPr>
        <w:ind w:left="5210" w:hanging="257"/>
      </w:pPr>
      <w:rPr>
        <w:rFonts w:hint="default"/>
        <w:lang w:val="fr-FR" w:eastAsia="en-US" w:bidi="ar-SA"/>
      </w:rPr>
    </w:lvl>
    <w:lvl w:ilvl="6" w:tplc="89A02A9E">
      <w:numFmt w:val="bullet"/>
      <w:lvlText w:val="•"/>
      <w:lvlJc w:val="left"/>
      <w:pPr>
        <w:ind w:left="6232" w:hanging="257"/>
      </w:pPr>
      <w:rPr>
        <w:rFonts w:hint="default"/>
        <w:lang w:val="fr-FR" w:eastAsia="en-US" w:bidi="ar-SA"/>
      </w:rPr>
    </w:lvl>
    <w:lvl w:ilvl="7" w:tplc="6DC8FA5E">
      <w:numFmt w:val="bullet"/>
      <w:lvlText w:val="•"/>
      <w:lvlJc w:val="left"/>
      <w:pPr>
        <w:ind w:left="7254" w:hanging="257"/>
      </w:pPr>
      <w:rPr>
        <w:rFonts w:hint="default"/>
        <w:lang w:val="fr-FR" w:eastAsia="en-US" w:bidi="ar-SA"/>
      </w:rPr>
    </w:lvl>
    <w:lvl w:ilvl="8" w:tplc="A988649A">
      <w:numFmt w:val="bullet"/>
      <w:lvlText w:val="•"/>
      <w:lvlJc w:val="left"/>
      <w:pPr>
        <w:ind w:left="8276" w:hanging="257"/>
      </w:pPr>
      <w:rPr>
        <w:rFonts w:hint="default"/>
        <w:lang w:val="fr-FR" w:eastAsia="en-US" w:bidi="ar-SA"/>
      </w:rPr>
    </w:lvl>
  </w:abstractNum>
  <w:abstractNum w:abstractNumId="84" w15:restartNumberingAfterBreak="0">
    <w:nsid w:val="6CF3041C"/>
    <w:multiLevelType w:val="hybridMultilevel"/>
    <w:tmpl w:val="C78A8ABE"/>
    <w:lvl w:ilvl="0" w:tplc="25A487A8">
      <w:numFmt w:val="bullet"/>
      <w:lvlText w:val="➔"/>
      <w:lvlJc w:val="left"/>
      <w:pPr>
        <w:ind w:left="1240" w:hanging="360"/>
      </w:pPr>
      <w:rPr>
        <w:rFonts w:ascii="MS PGothic" w:eastAsia="MS PGothic" w:hAnsi="MS PGothic" w:cs="MS PGothic" w:hint="default"/>
        <w:w w:val="100"/>
        <w:sz w:val="22"/>
        <w:szCs w:val="22"/>
        <w:lang w:val="fr-FR" w:eastAsia="en-US" w:bidi="ar-SA"/>
      </w:rPr>
    </w:lvl>
    <w:lvl w:ilvl="1" w:tplc="BFBE6BE4">
      <w:numFmt w:val="bullet"/>
      <w:lvlText w:val="•"/>
      <w:lvlJc w:val="left"/>
      <w:pPr>
        <w:ind w:left="2148" w:hanging="360"/>
      </w:pPr>
      <w:rPr>
        <w:rFonts w:hint="default"/>
        <w:lang w:val="fr-FR" w:eastAsia="en-US" w:bidi="ar-SA"/>
      </w:rPr>
    </w:lvl>
    <w:lvl w:ilvl="2" w:tplc="6DAE43EE">
      <w:numFmt w:val="bullet"/>
      <w:lvlText w:val="•"/>
      <w:lvlJc w:val="left"/>
      <w:pPr>
        <w:ind w:left="3056" w:hanging="360"/>
      </w:pPr>
      <w:rPr>
        <w:rFonts w:hint="default"/>
        <w:lang w:val="fr-FR" w:eastAsia="en-US" w:bidi="ar-SA"/>
      </w:rPr>
    </w:lvl>
    <w:lvl w:ilvl="3" w:tplc="5D06120E">
      <w:numFmt w:val="bullet"/>
      <w:lvlText w:val="•"/>
      <w:lvlJc w:val="left"/>
      <w:pPr>
        <w:ind w:left="3964" w:hanging="360"/>
      </w:pPr>
      <w:rPr>
        <w:rFonts w:hint="default"/>
        <w:lang w:val="fr-FR" w:eastAsia="en-US" w:bidi="ar-SA"/>
      </w:rPr>
    </w:lvl>
    <w:lvl w:ilvl="4" w:tplc="0F825156">
      <w:numFmt w:val="bullet"/>
      <w:lvlText w:val="•"/>
      <w:lvlJc w:val="left"/>
      <w:pPr>
        <w:ind w:left="4872" w:hanging="360"/>
      </w:pPr>
      <w:rPr>
        <w:rFonts w:hint="default"/>
        <w:lang w:val="fr-FR" w:eastAsia="en-US" w:bidi="ar-SA"/>
      </w:rPr>
    </w:lvl>
    <w:lvl w:ilvl="5" w:tplc="C040FE96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7BF0489E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7" w:tplc="2948FBA4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  <w:lvl w:ilvl="8" w:tplc="57D05C44">
      <w:numFmt w:val="bullet"/>
      <w:lvlText w:val="•"/>
      <w:lvlJc w:val="left"/>
      <w:pPr>
        <w:ind w:left="8504" w:hanging="360"/>
      </w:pPr>
      <w:rPr>
        <w:rFonts w:hint="default"/>
        <w:lang w:val="fr-FR" w:eastAsia="en-US" w:bidi="ar-SA"/>
      </w:rPr>
    </w:lvl>
  </w:abstractNum>
  <w:abstractNum w:abstractNumId="85" w15:restartNumberingAfterBreak="0">
    <w:nsid w:val="741A6683"/>
    <w:multiLevelType w:val="hybridMultilevel"/>
    <w:tmpl w:val="D5965C14"/>
    <w:lvl w:ilvl="0" w:tplc="02C80808">
      <w:numFmt w:val="bullet"/>
      <w:lvlText w:val="&gt;"/>
      <w:lvlJc w:val="left"/>
      <w:pPr>
        <w:ind w:left="547" w:hanging="194"/>
      </w:pPr>
      <w:rPr>
        <w:rFonts w:ascii="Tahoma" w:eastAsia="Tahoma" w:hAnsi="Tahoma" w:cs="Tahoma" w:hint="default"/>
        <w:b/>
        <w:bCs/>
        <w:color w:val="222222"/>
        <w:w w:val="73"/>
        <w:sz w:val="22"/>
        <w:szCs w:val="22"/>
        <w:lang w:val="fr-FR" w:eastAsia="en-US" w:bidi="ar-SA"/>
      </w:rPr>
    </w:lvl>
    <w:lvl w:ilvl="1" w:tplc="9BB4C366">
      <w:numFmt w:val="bullet"/>
      <w:lvlText w:val="●"/>
      <w:lvlJc w:val="left"/>
      <w:pPr>
        <w:ind w:left="1059" w:hanging="285"/>
      </w:pPr>
      <w:rPr>
        <w:rFonts w:ascii="Arial MT" w:eastAsia="Arial MT" w:hAnsi="Arial MT" w:cs="Arial MT" w:hint="default"/>
        <w:color w:val="222222"/>
        <w:w w:val="60"/>
        <w:sz w:val="22"/>
        <w:szCs w:val="22"/>
        <w:lang w:val="fr-FR" w:eastAsia="en-US" w:bidi="ar-SA"/>
      </w:rPr>
    </w:lvl>
    <w:lvl w:ilvl="2" w:tplc="ABCC53CC">
      <w:numFmt w:val="bullet"/>
      <w:lvlText w:val="•"/>
      <w:lvlJc w:val="left"/>
      <w:pPr>
        <w:ind w:left="2088" w:hanging="285"/>
      </w:pPr>
      <w:rPr>
        <w:rFonts w:hint="default"/>
        <w:lang w:val="fr-FR" w:eastAsia="en-US" w:bidi="ar-SA"/>
      </w:rPr>
    </w:lvl>
    <w:lvl w:ilvl="3" w:tplc="407C5BBE">
      <w:numFmt w:val="bullet"/>
      <w:lvlText w:val="•"/>
      <w:lvlJc w:val="left"/>
      <w:pPr>
        <w:ind w:left="3117" w:hanging="285"/>
      </w:pPr>
      <w:rPr>
        <w:rFonts w:hint="default"/>
        <w:lang w:val="fr-FR" w:eastAsia="en-US" w:bidi="ar-SA"/>
      </w:rPr>
    </w:lvl>
    <w:lvl w:ilvl="4" w:tplc="1F98744C">
      <w:numFmt w:val="bullet"/>
      <w:lvlText w:val="•"/>
      <w:lvlJc w:val="left"/>
      <w:pPr>
        <w:ind w:left="4146" w:hanging="285"/>
      </w:pPr>
      <w:rPr>
        <w:rFonts w:hint="default"/>
        <w:lang w:val="fr-FR" w:eastAsia="en-US" w:bidi="ar-SA"/>
      </w:rPr>
    </w:lvl>
    <w:lvl w:ilvl="5" w:tplc="F190DF8A">
      <w:numFmt w:val="bullet"/>
      <w:lvlText w:val="•"/>
      <w:lvlJc w:val="left"/>
      <w:pPr>
        <w:ind w:left="5175" w:hanging="285"/>
      </w:pPr>
      <w:rPr>
        <w:rFonts w:hint="default"/>
        <w:lang w:val="fr-FR" w:eastAsia="en-US" w:bidi="ar-SA"/>
      </w:rPr>
    </w:lvl>
    <w:lvl w:ilvl="6" w:tplc="637C1E48">
      <w:numFmt w:val="bullet"/>
      <w:lvlText w:val="•"/>
      <w:lvlJc w:val="left"/>
      <w:pPr>
        <w:ind w:left="6204" w:hanging="285"/>
      </w:pPr>
      <w:rPr>
        <w:rFonts w:hint="default"/>
        <w:lang w:val="fr-FR" w:eastAsia="en-US" w:bidi="ar-SA"/>
      </w:rPr>
    </w:lvl>
    <w:lvl w:ilvl="7" w:tplc="FE1C4110">
      <w:numFmt w:val="bullet"/>
      <w:lvlText w:val="•"/>
      <w:lvlJc w:val="left"/>
      <w:pPr>
        <w:ind w:left="7233" w:hanging="285"/>
      </w:pPr>
      <w:rPr>
        <w:rFonts w:hint="default"/>
        <w:lang w:val="fr-FR" w:eastAsia="en-US" w:bidi="ar-SA"/>
      </w:rPr>
    </w:lvl>
    <w:lvl w:ilvl="8" w:tplc="837A8568">
      <w:numFmt w:val="bullet"/>
      <w:lvlText w:val="•"/>
      <w:lvlJc w:val="left"/>
      <w:pPr>
        <w:ind w:left="8262" w:hanging="285"/>
      </w:pPr>
      <w:rPr>
        <w:rFonts w:hint="default"/>
        <w:lang w:val="fr-FR" w:eastAsia="en-US" w:bidi="ar-SA"/>
      </w:rPr>
    </w:lvl>
  </w:abstractNum>
  <w:abstractNum w:abstractNumId="86" w15:restartNumberingAfterBreak="0">
    <w:nsid w:val="747A3F4F"/>
    <w:multiLevelType w:val="hybridMultilevel"/>
    <w:tmpl w:val="E11C83FA"/>
    <w:lvl w:ilvl="0" w:tplc="84F41B6C">
      <w:numFmt w:val="bullet"/>
      <w:lvlText w:val=""/>
      <w:lvlJc w:val="left"/>
      <w:pPr>
        <w:ind w:left="731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6E182472">
      <w:numFmt w:val="bullet"/>
      <w:lvlText w:val="•"/>
      <w:lvlJc w:val="left"/>
      <w:pPr>
        <w:ind w:left="1576" w:hanging="360"/>
      </w:pPr>
      <w:rPr>
        <w:rFonts w:hint="default"/>
        <w:lang w:val="fr-FR" w:eastAsia="en-US" w:bidi="ar-SA"/>
      </w:rPr>
    </w:lvl>
    <w:lvl w:ilvl="2" w:tplc="80604464">
      <w:numFmt w:val="bullet"/>
      <w:lvlText w:val="•"/>
      <w:lvlJc w:val="left"/>
      <w:pPr>
        <w:ind w:left="2412" w:hanging="360"/>
      </w:pPr>
      <w:rPr>
        <w:rFonts w:hint="default"/>
        <w:lang w:val="fr-FR" w:eastAsia="en-US" w:bidi="ar-SA"/>
      </w:rPr>
    </w:lvl>
    <w:lvl w:ilvl="3" w:tplc="3ACE7268">
      <w:numFmt w:val="bullet"/>
      <w:lvlText w:val="•"/>
      <w:lvlJc w:val="left"/>
      <w:pPr>
        <w:ind w:left="3248" w:hanging="360"/>
      </w:pPr>
      <w:rPr>
        <w:rFonts w:hint="default"/>
        <w:lang w:val="fr-FR" w:eastAsia="en-US" w:bidi="ar-SA"/>
      </w:rPr>
    </w:lvl>
    <w:lvl w:ilvl="4" w:tplc="7C2070EA">
      <w:numFmt w:val="bullet"/>
      <w:lvlText w:val="•"/>
      <w:lvlJc w:val="left"/>
      <w:pPr>
        <w:ind w:left="4084" w:hanging="360"/>
      </w:pPr>
      <w:rPr>
        <w:rFonts w:hint="default"/>
        <w:lang w:val="fr-FR" w:eastAsia="en-US" w:bidi="ar-SA"/>
      </w:rPr>
    </w:lvl>
    <w:lvl w:ilvl="5" w:tplc="1A384306">
      <w:numFmt w:val="bullet"/>
      <w:lvlText w:val="•"/>
      <w:lvlJc w:val="left"/>
      <w:pPr>
        <w:ind w:left="4920" w:hanging="360"/>
      </w:pPr>
      <w:rPr>
        <w:rFonts w:hint="default"/>
        <w:lang w:val="fr-FR" w:eastAsia="en-US" w:bidi="ar-SA"/>
      </w:rPr>
    </w:lvl>
    <w:lvl w:ilvl="6" w:tplc="C0EC9BCA">
      <w:numFmt w:val="bullet"/>
      <w:lvlText w:val="•"/>
      <w:lvlJc w:val="left"/>
      <w:pPr>
        <w:ind w:left="5756" w:hanging="360"/>
      </w:pPr>
      <w:rPr>
        <w:rFonts w:hint="default"/>
        <w:lang w:val="fr-FR" w:eastAsia="en-US" w:bidi="ar-SA"/>
      </w:rPr>
    </w:lvl>
    <w:lvl w:ilvl="7" w:tplc="1B3E9CAA">
      <w:numFmt w:val="bullet"/>
      <w:lvlText w:val="•"/>
      <w:lvlJc w:val="left"/>
      <w:pPr>
        <w:ind w:left="6592" w:hanging="360"/>
      </w:pPr>
      <w:rPr>
        <w:rFonts w:hint="default"/>
        <w:lang w:val="fr-FR" w:eastAsia="en-US" w:bidi="ar-SA"/>
      </w:rPr>
    </w:lvl>
    <w:lvl w:ilvl="8" w:tplc="A9D0224A">
      <w:numFmt w:val="bullet"/>
      <w:lvlText w:val="•"/>
      <w:lvlJc w:val="left"/>
      <w:pPr>
        <w:ind w:left="7428" w:hanging="360"/>
      </w:pPr>
      <w:rPr>
        <w:rFonts w:hint="default"/>
        <w:lang w:val="fr-FR" w:eastAsia="en-US" w:bidi="ar-SA"/>
      </w:rPr>
    </w:lvl>
  </w:abstractNum>
  <w:abstractNum w:abstractNumId="87" w15:restartNumberingAfterBreak="0">
    <w:nsid w:val="78727F5D"/>
    <w:multiLevelType w:val="hybridMultilevel"/>
    <w:tmpl w:val="CBAACB58"/>
    <w:lvl w:ilvl="0" w:tplc="7C82E88A">
      <w:numFmt w:val="bullet"/>
      <w:lvlText w:val="○"/>
      <w:lvlJc w:val="left"/>
      <w:pPr>
        <w:ind w:left="196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fr-FR" w:eastAsia="en-US" w:bidi="ar-SA"/>
      </w:rPr>
    </w:lvl>
    <w:lvl w:ilvl="1" w:tplc="8676E794">
      <w:numFmt w:val="bullet"/>
      <w:lvlText w:val="•"/>
      <w:lvlJc w:val="left"/>
      <w:pPr>
        <w:ind w:left="2796" w:hanging="360"/>
      </w:pPr>
      <w:rPr>
        <w:rFonts w:hint="default"/>
        <w:lang w:val="fr-FR" w:eastAsia="en-US" w:bidi="ar-SA"/>
      </w:rPr>
    </w:lvl>
    <w:lvl w:ilvl="2" w:tplc="DA1C099A">
      <w:numFmt w:val="bullet"/>
      <w:lvlText w:val="•"/>
      <w:lvlJc w:val="left"/>
      <w:pPr>
        <w:ind w:left="3632" w:hanging="360"/>
      </w:pPr>
      <w:rPr>
        <w:rFonts w:hint="default"/>
        <w:lang w:val="fr-FR" w:eastAsia="en-US" w:bidi="ar-SA"/>
      </w:rPr>
    </w:lvl>
    <w:lvl w:ilvl="3" w:tplc="CDE8FAD6">
      <w:numFmt w:val="bullet"/>
      <w:lvlText w:val="•"/>
      <w:lvlJc w:val="left"/>
      <w:pPr>
        <w:ind w:left="4468" w:hanging="360"/>
      </w:pPr>
      <w:rPr>
        <w:rFonts w:hint="default"/>
        <w:lang w:val="fr-FR" w:eastAsia="en-US" w:bidi="ar-SA"/>
      </w:rPr>
    </w:lvl>
    <w:lvl w:ilvl="4" w:tplc="9CD2CC48">
      <w:numFmt w:val="bullet"/>
      <w:lvlText w:val="•"/>
      <w:lvlJc w:val="left"/>
      <w:pPr>
        <w:ind w:left="5304" w:hanging="360"/>
      </w:pPr>
      <w:rPr>
        <w:rFonts w:hint="default"/>
        <w:lang w:val="fr-FR" w:eastAsia="en-US" w:bidi="ar-SA"/>
      </w:rPr>
    </w:lvl>
    <w:lvl w:ilvl="5" w:tplc="682CEA1C">
      <w:numFmt w:val="bullet"/>
      <w:lvlText w:val="•"/>
      <w:lvlJc w:val="left"/>
      <w:pPr>
        <w:ind w:left="6140" w:hanging="360"/>
      </w:pPr>
      <w:rPr>
        <w:rFonts w:hint="default"/>
        <w:lang w:val="fr-FR" w:eastAsia="en-US" w:bidi="ar-SA"/>
      </w:rPr>
    </w:lvl>
    <w:lvl w:ilvl="6" w:tplc="E51AADFA">
      <w:numFmt w:val="bullet"/>
      <w:lvlText w:val="•"/>
      <w:lvlJc w:val="left"/>
      <w:pPr>
        <w:ind w:left="6976" w:hanging="360"/>
      </w:pPr>
      <w:rPr>
        <w:rFonts w:hint="default"/>
        <w:lang w:val="fr-FR" w:eastAsia="en-US" w:bidi="ar-SA"/>
      </w:rPr>
    </w:lvl>
    <w:lvl w:ilvl="7" w:tplc="F5067B5A">
      <w:numFmt w:val="bullet"/>
      <w:lvlText w:val="•"/>
      <w:lvlJc w:val="left"/>
      <w:pPr>
        <w:ind w:left="7812" w:hanging="360"/>
      </w:pPr>
      <w:rPr>
        <w:rFonts w:hint="default"/>
        <w:lang w:val="fr-FR" w:eastAsia="en-US" w:bidi="ar-SA"/>
      </w:rPr>
    </w:lvl>
    <w:lvl w:ilvl="8" w:tplc="9126DED2">
      <w:numFmt w:val="bullet"/>
      <w:lvlText w:val="•"/>
      <w:lvlJc w:val="left"/>
      <w:pPr>
        <w:ind w:left="8648" w:hanging="360"/>
      </w:pPr>
      <w:rPr>
        <w:rFonts w:hint="default"/>
        <w:lang w:val="fr-FR" w:eastAsia="en-US" w:bidi="ar-SA"/>
      </w:rPr>
    </w:lvl>
  </w:abstractNum>
  <w:abstractNum w:abstractNumId="88" w15:restartNumberingAfterBreak="0">
    <w:nsid w:val="792F61A0"/>
    <w:multiLevelType w:val="hybridMultilevel"/>
    <w:tmpl w:val="ECCC11C4"/>
    <w:lvl w:ilvl="0" w:tplc="FDAC397E">
      <w:numFmt w:val="bullet"/>
      <w:lvlText w:val="●"/>
      <w:lvlJc w:val="left"/>
      <w:pPr>
        <w:ind w:left="1240" w:hanging="360"/>
      </w:pPr>
      <w:rPr>
        <w:rFonts w:ascii="Arial MT" w:eastAsia="Arial MT" w:hAnsi="Arial MT" w:cs="Arial MT" w:hint="default"/>
        <w:w w:val="60"/>
        <w:sz w:val="24"/>
        <w:szCs w:val="24"/>
        <w:lang w:val="fr-FR" w:eastAsia="en-US" w:bidi="ar-SA"/>
      </w:rPr>
    </w:lvl>
    <w:lvl w:ilvl="1" w:tplc="10EA3EDC">
      <w:numFmt w:val="bullet"/>
      <w:lvlText w:val="○"/>
      <w:lvlJc w:val="left"/>
      <w:pPr>
        <w:ind w:left="1960" w:hanging="360"/>
      </w:pPr>
      <w:rPr>
        <w:rFonts w:ascii="Arial MT" w:eastAsia="Arial MT" w:hAnsi="Arial MT" w:cs="Arial MT" w:hint="default"/>
        <w:w w:val="60"/>
        <w:sz w:val="24"/>
        <w:szCs w:val="24"/>
        <w:lang w:val="fr-FR" w:eastAsia="en-US" w:bidi="ar-SA"/>
      </w:rPr>
    </w:lvl>
    <w:lvl w:ilvl="2" w:tplc="DC5402CC">
      <w:numFmt w:val="bullet"/>
      <w:lvlText w:val="•"/>
      <w:lvlJc w:val="left"/>
      <w:pPr>
        <w:ind w:left="2888" w:hanging="360"/>
      </w:pPr>
      <w:rPr>
        <w:rFonts w:hint="default"/>
        <w:lang w:val="fr-FR" w:eastAsia="en-US" w:bidi="ar-SA"/>
      </w:rPr>
    </w:lvl>
    <w:lvl w:ilvl="3" w:tplc="BE60DD06">
      <w:numFmt w:val="bullet"/>
      <w:lvlText w:val="•"/>
      <w:lvlJc w:val="left"/>
      <w:pPr>
        <w:ind w:left="3817" w:hanging="360"/>
      </w:pPr>
      <w:rPr>
        <w:rFonts w:hint="default"/>
        <w:lang w:val="fr-FR" w:eastAsia="en-US" w:bidi="ar-SA"/>
      </w:rPr>
    </w:lvl>
    <w:lvl w:ilvl="4" w:tplc="CB16985E">
      <w:numFmt w:val="bullet"/>
      <w:lvlText w:val="•"/>
      <w:lvlJc w:val="left"/>
      <w:pPr>
        <w:ind w:left="4746" w:hanging="360"/>
      </w:pPr>
      <w:rPr>
        <w:rFonts w:hint="default"/>
        <w:lang w:val="fr-FR" w:eastAsia="en-US" w:bidi="ar-SA"/>
      </w:rPr>
    </w:lvl>
    <w:lvl w:ilvl="5" w:tplc="C3EE3148">
      <w:numFmt w:val="bullet"/>
      <w:lvlText w:val="•"/>
      <w:lvlJc w:val="left"/>
      <w:pPr>
        <w:ind w:left="5675" w:hanging="360"/>
      </w:pPr>
      <w:rPr>
        <w:rFonts w:hint="default"/>
        <w:lang w:val="fr-FR" w:eastAsia="en-US" w:bidi="ar-SA"/>
      </w:rPr>
    </w:lvl>
    <w:lvl w:ilvl="6" w:tplc="ECDAF522">
      <w:numFmt w:val="bullet"/>
      <w:lvlText w:val="•"/>
      <w:lvlJc w:val="left"/>
      <w:pPr>
        <w:ind w:left="6604" w:hanging="360"/>
      </w:pPr>
      <w:rPr>
        <w:rFonts w:hint="default"/>
        <w:lang w:val="fr-FR" w:eastAsia="en-US" w:bidi="ar-SA"/>
      </w:rPr>
    </w:lvl>
    <w:lvl w:ilvl="7" w:tplc="C92E939C">
      <w:numFmt w:val="bullet"/>
      <w:lvlText w:val="•"/>
      <w:lvlJc w:val="left"/>
      <w:pPr>
        <w:ind w:left="7533" w:hanging="360"/>
      </w:pPr>
      <w:rPr>
        <w:rFonts w:hint="default"/>
        <w:lang w:val="fr-FR" w:eastAsia="en-US" w:bidi="ar-SA"/>
      </w:rPr>
    </w:lvl>
    <w:lvl w:ilvl="8" w:tplc="393E618A">
      <w:numFmt w:val="bullet"/>
      <w:lvlText w:val="•"/>
      <w:lvlJc w:val="left"/>
      <w:pPr>
        <w:ind w:left="8462" w:hanging="360"/>
      </w:pPr>
      <w:rPr>
        <w:rFonts w:hint="default"/>
        <w:lang w:val="fr-FR" w:eastAsia="en-US" w:bidi="ar-SA"/>
      </w:rPr>
    </w:lvl>
  </w:abstractNum>
  <w:abstractNum w:abstractNumId="89" w15:restartNumberingAfterBreak="0">
    <w:nsid w:val="7B554E75"/>
    <w:multiLevelType w:val="hybridMultilevel"/>
    <w:tmpl w:val="3D3A3766"/>
    <w:lvl w:ilvl="0" w:tplc="D7321606">
      <w:numFmt w:val="bullet"/>
      <w:lvlText w:val="&gt;"/>
      <w:lvlJc w:val="left"/>
      <w:pPr>
        <w:ind w:left="354" w:hanging="224"/>
      </w:pPr>
      <w:rPr>
        <w:rFonts w:ascii="Tahoma" w:eastAsia="Tahoma" w:hAnsi="Tahoma" w:cs="Tahoma" w:hint="default"/>
        <w:b/>
        <w:bCs/>
        <w:color w:val="222222"/>
        <w:w w:val="73"/>
        <w:sz w:val="22"/>
        <w:szCs w:val="22"/>
        <w:lang w:val="fr-FR" w:eastAsia="en-US" w:bidi="ar-SA"/>
      </w:rPr>
    </w:lvl>
    <w:lvl w:ilvl="1" w:tplc="5EC65CFE">
      <w:numFmt w:val="bullet"/>
      <w:lvlText w:val="•"/>
      <w:lvlJc w:val="left"/>
      <w:pPr>
        <w:ind w:left="1356" w:hanging="224"/>
      </w:pPr>
      <w:rPr>
        <w:rFonts w:hint="default"/>
        <w:lang w:val="fr-FR" w:eastAsia="en-US" w:bidi="ar-SA"/>
      </w:rPr>
    </w:lvl>
    <w:lvl w:ilvl="2" w:tplc="D11C9646">
      <w:numFmt w:val="bullet"/>
      <w:lvlText w:val="•"/>
      <w:lvlJc w:val="left"/>
      <w:pPr>
        <w:ind w:left="2352" w:hanging="224"/>
      </w:pPr>
      <w:rPr>
        <w:rFonts w:hint="default"/>
        <w:lang w:val="fr-FR" w:eastAsia="en-US" w:bidi="ar-SA"/>
      </w:rPr>
    </w:lvl>
    <w:lvl w:ilvl="3" w:tplc="97F29A48">
      <w:numFmt w:val="bullet"/>
      <w:lvlText w:val="•"/>
      <w:lvlJc w:val="left"/>
      <w:pPr>
        <w:ind w:left="3348" w:hanging="224"/>
      </w:pPr>
      <w:rPr>
        <w:rFonts w:hint="default"/>
        <w:lang w:val="fr-FR" w:eastAsia="en-US" w:bidi="ar-SA"/>
      </w:rPr>
    </w:lvl>
    <w:lvl w:ilvl="4" w:tplc="3D9868F4">
      <w:numFmt w:val="bullet"/>
      <w:lvlText w:val="•"/>
      <w:lvlJc w:val="left"/>
      <w:pPr>
        <w:ind w:left="4344" w:hanging="224"/>
      </w:pPr>
      <w:rPr>
        <w:rFonts w:hint="default"/>
        <w:lang w:val="fr-FR" w:eastAsia="en-US" w:bidi="ar-SA"/>
      </w:rPr>
    </w:lvl>
    <w:lvl w:ilvl="5" w:tplc="E2706C7C">
      <w:numFmt w:val="bullet"/>
      <w:lvlText w:val="•"/>
      <w:lvlJc w:val="left"/>
      <w:pPr>
        <w:ind w:left="5340" w:hanging="224"/>
      </w:pPr>
      <w:rPr>
        <w:rFonts w:hint="default"/>
        <w:lang w:val="fr-FR" w:eastAsia="en-US" w:bidi="ar-SA"/>
      </w:rPr>
    </w:lvl>
    <w:lvl w:ilvl="6" w:tplc="386AC090">
      <w:numFmt w:val="bullet"/>
      <w:lvlText w:val="•"/>
      <w:lvlJc w:val="left"/>
      <w:pPr>
        <w:ind w:left="6336" w:hanging="224"/>
      </w:pPr>
      <w:rPr>
        <w:rFonts w:hint="default"/>
        <w:lang w:val="fr-FR" w:eastAsia="en-US" w:bidi="ar-SA"/>
      </w:rPr>
    </w:lvl>
    <w:lvl w:ilvl="7" w:tplc="0BE48574">
      <w:numFmt w:val="bullet"/>
      <w:lvlText w:val="•"/>
      <w:lvlJc w:val="left"/>
      <w:pPr>
        <w:ind w:left="7332" w:hanging="224"/>
      </w:pPr>
      <w:rPr>
        <w:rFonts w:hint="default"/>
        <w:lang w:val="fr-FR" w:eastAsia="en-US" w:bidi="ar-SA"/>
      </w:rPr>
    </w:lvl>
    <w:lvl w:ilvl="8" w:tplc="172442E0">
      <w:numFmt w:val="bullet"/>
      <w:lvlText w:val="•"/>
      <w:lvlJc w:val="left"/>
      <w:pPr>
        <w:ind w:left="8328" w:hanging="224"/>
      </w:pPr>
      <w:rPr>
        <w:rFonts w:hint="default"/>
        <w:lang w:val="fr-FR" w:eastAsia="en-US" w:bidi="ar-SA"/>
      </w:rPr>
    </w:lvl>
  </w:abstractNum>
  <w:abstractNum w:abstractNumId="90" w15:restartNumberingAfterBreak="0">
    <w:nsid w:val="7C325C21"/>
    <w:multiLevelType w:val="hybridMultilevel"/>
    <w:tmpl w:val="6E4E0E64"/>
    <w:lvl w:ilvl="0" w:tplc="6A00DC0C">
      <w:numFmt w:val="bullet"/>
      <w:lvlText w:val="&gt;"/>
      <w:lvlJc w:val="left"/>
      <w:pPr>
        <w:ind w:left="541" w:hanging="188"/>
      </w:pPr>
      <w:rPr>
        <w:rFonts w:ascii="Verdana" w:eastAsia="Verdana" w:hAnsi="Verdana" w:cs="Verdana" w:hint="default"/>
        <w:color w:val="222222"/>
        <w:w w:val="71"/>
        <w:sz w:val="22"/>
        <w:szCs w:val="22"/>
        <w:lang w:val="fr-FR" w:eastAsia="en-US" w:bidi="ar-SA"/>
      </w:rPr>
    </w:lvl>
    <w:lvl w:ilvl="1" w:tplc="378448D6">
      <w:numFmt w:val="bullet"/>
      <w:lvlText w:val="•"/>
      <w:lvlJc w:val="left"/>
      <w:pPr>
        <w:ind w:left="1518" w:hanging="188"/>
      </w:pPr>
      <w:rPr>
        <w:rFonts w:hint="default"/>
        <w:lang w:val="fr-FR" w:eastAsia="en-US" w:bidi="ar-SA"/>
      </w:rPr>
    </w:lvl>
    <w:lvl w:ilvl="2" w:tplc="98FA2416">
      <w:numFmt w:val="bullet"/>
      <w:lvlText w:val="•"/>
      <w:lvlJc w:val="left"/>
      <w:pPr>
        <w:ind w:left="2496" w:hanging="188"/>
      </w:pPr>
      <w:rPr>
        <w:rFonts w:hint="default"/>
        <w:lang w:val="fr-FR" w:eastAsia="en-US" w:bidi="ar-SA"/>
      </w:rPr>
    </w:lvl>
    <w:lvl w:ilvl="3" w:tplc="B8BC8050">
      <w:numFmt w:val="bullet"/>
      <w:lvlText w:val="•"/>
      <w:lvlJc w:val="left"/>
      <w:pPr>
        <w:ind w:left="3474" w:hanging="188"/>
      </w:pPr>
      <w:rPr>
        <w:rFonts w:hint="default"/>
        <w:lang w:val="fr-FR" w:eastAsia="en-US" w:bidi="ar-SA"/>
      </w:rPr>
    </w:lvl>
    <w:lvl w:ilvl="4" w:tplc="1ADE2DCC">
      <w:numFmt w:val="bullet"/>
      <w:lvlText w:val="•"/>
      <w:lvlJc w:val="left"/>
      <w:pPr>
        <w:ind w:left="4452" w:hanging="188"/>
      </w:pPr>
      <w:rPr>
        <w:rFonts w:hint="default"/>
        <w:lang w:val="fr-FR" w:eastAsia="en-US" w:bidi="ar-SA"/>
      </w:rPr>
    </w:lvl>
    <w:lvl w:ilvl="5" w:tplc="40E02EDE">
      <w:numFmt w:val="bullet"/>
      <w:lvlText w:val="•"/>
      <w:lvlJc w:val="left"/>
      <w:pPr>
        <w:ind w:left="5430" w:hanging="188"/>
      </w:pPr>
      <w:rPr>
        <w:rFonts w:hint="default"/>
        <w:lang w:val="fr-FR" w:eastAsia="en-US" w:bidi="ar-SA"/>
      </w:rPr>
    </w:lvl>
    <w:lvl w:ilvl="6" w:tplc="88688DD4">
      <w:numFmt w:val="bullet"/>
      <w:lvlText w:val="•"/>
      <w:lvlJc w:val="left"/>
      <w:pPr>
        <w:ind w:left="6408" w:hanging="188"/>
      </w:pPr>
      <w:rPr>
        <w:rFonts w:hint="default"/>
        <w:lang w:val="fr-FR" w:eastAsia="en-US" w:bidi="ar-SA"/>
      </w:rPr>
    </w:lvl>
    <w:lvl w:ilvl="7" w:tplc="AACAA1EA">
      <w:numFmt w:val="bullet"/>
      <w:lvlText w:val="•"/>
      <w:lvlJc w:val="left"/>
      <w:pPr>
        <w:ind w:left="7386" w:hanging="188"/>
      </w:pPr>
      <w:rPr>
        <w:rFonts w:hint="default"/>
        <w:lang w:val="fr-FR" w:eastAsia="en-US" w:bidi="ar-SA"/>
      </w:rPr>
    </w:lvl>
    <w:lvl w:ilvl="8" w:tplc="06101384">
      <w:numFmt w:val="bullet"/>
      <w:lvlText w:val="•"/>
      <w:lvlJc w:val="left"/>
      <w:pPr>
        <w:ind w:left="8364" w:hanging="188"/>
      </w:pPr>
      <w:rPr>
        <w:rFonts w:hint="default"/>
        <w:lang w:val="fr-FR" w:eastAsia="en-US" w:bidi="ar-SA"/>
      </w:rPr>
    </w:lvl>
  </w:abstractNum>
  <w:abstractNum w:abstractNumId="91" w15:restartNumberingAfterBreak="0">
    <w:nsid w:val="7C8C5849"/>
    <w:multiLevelType w:val="hybridMultilevel"/>
    <w:tmpl w:val="63A29E52"/>
    <w:lvl w:ilvl="0" w:tplc="60BA1482">
      <w:numFmt w:val="bullet"/>
      <w:lvlText w:val=""/>
      <w:lvlJc w:val="left"/>
      <w:pPr>
        <w:ind w:left="71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36223B32">
      <w:numFmt w:val="bullet"/>
      <w:lvlText w:val="•"/>
      <w:lvlJc w:val="left"/>
      <w:pPr>
        <w:ind w:left="1554" w:hanging="360"/>
      </w:pPr>
      <w:rPr>
        <w:rFonts w:hint="default"/>
        <w:lang w:val="fr-FR" w:eastAsia="en-US" w:bidi="ar-SA"/>
      </w:rPr>
    </w:lvl>
    <w:lvl w:ilvl="2" w:tplc="801C4F42">
      <w:numFmt w:val="bullet"/>
      <w:lvlText w:val="•"/>
      <w:lvlJc w:val="left"/>
      <w:pPr>
        <w:ind w:left="2388" w:hanging="360"/>
      </w:pPr>
      <w:rPr>
        <w:rFonts w:hint="default"/>
        <w:lang w:val="fr-FR" w:eastAsia="en-US" w:bidi="ar-SA"/>
      </w:rPr>
    </w:lvl>
    <w:lvl w:ilvl="3" w:tplc="0BD0ADDC">
      <w:numFmt w:val="bullet"/>
      <w:lvlText w:val="•"/>
      <w:lvlJc w:val="left"/>
      <w:pPr>
        <w:ind w:left="3223" w:hanging="360"/>
      </w:pPr>
      <w:rPr>
        <w:rFonts w:hint="default"/>
        <w:lang w:val="fr-FR" w:eastAsia="en-US" w:bidi="ar-SA"/>
      </w:rPr>
    </w:lvl>
    <w:lvl w:ilvl="4" w:tplc="5E02E02A">
      <w:numFmt w:val="bullet"/>
      <w:lvlText w:val="•"/>
      <w:lvlJc w:val="left"/>
      <w:pPr>
        <w:ind w:left="4057" w:hanging="360"/>
      </w:pPr>
      <w:rPr>
        <w:rFonts w:hint="default"/>
        <w:lang w:val="fr-FR" w:eastAsia="en-US" w:bidi="ar-SA"/>
      </w:rPr>
    </w:lvl>
    <w:lvl w:ilvl="5" w:tplc="2558E8FE">
      <w:numFmt w:val="bullet"/>
      <w:lvlText w:val="•"/>
      <w:lvlJc w:val="left"/>
      <w:pPr>
        <w:ind w:left="4892" w:hanging="360"/>
      </w:pPr>
      <w:rPr>
        <w:rFonts w:hint="default"/>
        <w:lang w:val="fr-FR" w:eastAsia="en-US" w:bidi="ar-SA"/>
      </w:rPr>
    </w:lvl>
    <w:lvl w:ilvl="6" w:tplc="E2A8DF9A">
      <w:numFmt w:val="bullet"/>
      <w:lvlText w:val="•"/>
      <w:lvlJc w:val="left"/>
      <w:pPr>
        <w:ind w:left="5726" w:hanging="360"/>
      </w:pPr>
      <w:rPr>
        <w:rFonts w:hint="default"/>
        <w:lang w:val="fr-FR" w:eastAsia="en-US" w:bidi="ar-SA"/>
      </w:rPr>
    </w:lvl>
    <w:lvl w:ilvl="7" w:tplc="98AC7EC2">
      <w:numFmt w:val="bullet"/>
      <w:lvlText w:val="•"/>
      <w:lvlJc w:val="left"/>
      <w:pPr>
        <w:ind w:left="6560" w:hanging="360"/>
      </w:pPr>
      <w:rPr>
        <w:rFonts w:hint="default"/>
        <w:lang w:val="fr-FR" w:eastAsia="en-US" w:bidi="ar-SA"/>
      </w:rPr>
    </w:lvl>
    <w:lvl w:ilvl="8" w:tplc="7310C306">
      <w:numFmt w:val="bullet"/>
      <w:lvlText w:val="•"/>
      <w:lvlJc w:val="left"/>
      <w:pPr>
        <w:ind w:left="7395" w:hanging="360"/>
      </w:pPr>
      <w:rPr>
        <w:rFonts w:hint="default"/>
        <w:lang w:val="fr-FR" w:eastAsia="en-US" w:bidi="ar-SA"/>
      </w:rPr>
    </w:lvl>
  </w:abstractNum>
  <w:abstractNum w:abstractNumId="92" w15:restartNumberingAfterBreak="0">
    <w:nsid w:val="7CBA3EB0"/>
    <w:multiLevelType w:val="hybridMultilevel"/>
    <w:tmpl w:val="6CD6ED2E"/>
    <w:lvl w:ilvl="0" w:tplc="ACF6FC38">
      <w:numFmt w:val="bullet"/>
      <w:lvlText w:val="&gt;"/>
      <w:lvlJc w:val="left"/>
      <w:pPr>
        <w:ind w:left="608" w:hanging="212"/>
      </w:pPr>
      <w:rPr>
        <w:rFonts w:ascii="Tahoma" w:eastAsia="Tahoma" w:hAnsi="Tahoma" w:cs="Tahoma" w:hint="default"/>
        <w:b/>
        <w:bCs/>
        <w:w w:val="73"/>
        <w:sz w:val="24"/>
        <w:szCs w:val="24"/>
        <w:lang w:val="fr-FR" w:eastAsia="en-US" w:bidi="ar-SA"/>
      </w:rPr>
    </w:lvl>
    <w:lvl w:ilvl="1" w:tplc="926828B0">
      <w:numFmt w:val="bullet"/>
      <w:lvlText w:val="•"/>
      <w:lvlJc w:val="left"/>
      <w:pPr>
        <w:ind w:left="1524" w:hanging="212"/>
      </w:pPr>
      <w:rPr>
        <w:rFonts w:hint="default"/>
        <w:lang w:val="fr-FR" w:eastAsia="en-US" w:bidi="ar-SA"/>
      </w:rPr>
    </w:lvl>
    <w:lvl w:ilvl="2" w:tplc="4BBE4ED0">
      <w:numFmt w:val="bullet"/>
      <w:lvlText w:val="•"/>
      <w:lvlJc w:val="left"/>
      <w:pPr>
        <w:ind w:left="2448" w:hanging="212"/>
      </w:pPr>
      <w:rPr>
        <w:rFonts w:hint="default"/>
        <w:lang w:val="fr-FR" w:eastAsia="en-US" w:bidi="ar-SA"/>
      </w:rPr>
    </w:lvl>
    <w:lvl w:ilvl="3" w:tplc="DD44041C">
      <w:numFmt w:val="bullet"/>
      <w:lvlText w:val="•"/>
      <w:lvlJc w:val="left"/>
      <w:pPr>
        <w:ind w:left="3372" w:hanging="212"/>
      </w:pPr>
      <w:rPr>
        <w:rFonts w:hint="default"/>
        <w:lang w:val="fr-FR" w:eastAsia="en-US" w:bidi="ar-SA"/>
      </w:rPr>
    </w:lvl>
    <w:lvl w:ilvl="4" w:tplc="F91A16BC">
      <w:numFmt w:val="bullet"/>
      <w:lvlText w:val="•"/>
      <w:lvlJc w:val="left"/>
      <w:pPr>
        <w:ind w:left="4296" w:hanging="212"/>
      </w:pPr>
      <w:rPr>
        <w:rFonts w:hint="default"/>
        <w:lang w:val="fr-FR" w:eastAsia="en-US" w:bidi="ar-SA"/>
      </w:rPr>
    </w:lvl>
    <w:lvl w:ilvl="5" w:tplc="6D8E56DC">
      <w:numFmt w:val="bullet"/>
      <w:lvlText w:val="•"/>
      <w:lvlJc w:val="left"/>
      <w:pPr>
        <w:ind w:left="5220" w:hanging="212"/>
      </w:pPr>
      <w:rPr>
        <w:rFonts w:hint="default"/>
        <w:lang w:val="fr-FR" w:eastAsia="en-US" w:bidi="ar-SA"/>
      </w:rPr>
    </w:lvl>
    <w:lvl w:ilvl="6" w:tplc="8658662A">
      <w:numFmt w:val="bullet"/>
      <w:lvlText w:val="•"/>
      <w:lvlJc w:val="left"/>
      <w:pPr>
        <w:ind w:left="6144" w:hanging="212"/>
      </w:pPr>
      <w:rPr>
        <w:rFonts w:hint="default"/>
        <w:lang w:val="fr-FR" w:eastAsia="en-US" w:bidi="ar-SA"/>
      </w:rPr>
    </w:lvl>
    <w:lvl w:ilvl="7" w:tplc="F9D29CEA">
      <w:numFmt w:val="bullet"/>
      <w:lvlText w:val="•"/>
      <w:lvlJc w:val="left"/>
      <w:pPr>
        <w:ind w:left="7068" w:hanging="212"/>
      </w:pPr>
      <w:rPr>
        <w:rFonts w:hint="default"/>
        <w:lang w:val="fr-FR" w:eastAsia="en-US" w:bidi="ar-SA"/>
      </w:rPr>
    </w:lvl>
    <w:lvl w:ilvl="8" w:tplc="3F202B5A">
      <w:numFmt w:val="bullet"/>
      <w:lvlText w:val="•"/>
      <w:lvlJc w:val="left"/>
      <w:pPr>
        <w:ind w:left="7992" w:hanging="212"/>
      </w:pPr>
      <w:rPr>
        <w:rFonts w:hint="default"/>
        <w:lang w:val="fr-FR" w:eastAsia="en-US" w:bidi="ar-SA"/>
      </w:rPr>
    </w:lvl>
  </w:abstractNum>
  <w:abstractNum w:abstractNumId="93" w15:restartNumberingAfterBreak="0">
    <w:nsid w:val="7E154D06"/>
    <w:multiLevelType w:val="hybridMultilevel"/>
    <w:tmpl w:val="681A0CD4"/>
    <w:lvl w:ilvl="0" w:tplc="6A68B8DE">
      <w:numFmt w:val="bullet"/>
      <w:lvlText w:val="&gt;"/>
      <w:lvlJc w:val="left"/>
      <w:pPr>
        <w:ind w:left="100" w:hanging="233"/>
      </w:pPr>
      <w:rPr>
        <w:rFonts w:ascii="Verdana" w:eastAsia="Verdana" w:hAnsi="Verdana" w:cs="Verdana" w:hint="default"/>
        <w:color w:val="222222"/>
        <w:w w:val="71"/>
        <w:sz w:val="22"/>
        <w:szCs w:val="22"/>
        <w:lang w:val="fr-FR" w:eastAsia="en-US" w:bidi="ar-SA"/>
      </w:rPr>
    </w:lvl>
    <w:lvl w:ilvl="1" w:tplc="B0A06124">
      <w:numFmt w:val="bullet"/>
      <w:lvlText w:val="•"/>
      <w:lvlJc w:val="left"/>
      <w:pPr>
        <w:ind w:left="1122" w:hanging="233"/>
      </w:pPr>
      <w:rPr>
        <w:rFonts w:hint="default"/>
        <w:lang w:val="fr-FR" w:eastAsia="en-US" w:bidi="ar-SA"/>
      </w:rPr>
    </w:lvl>
    <w:lvl w:ilvl="2" w:tplc="18D6387A">
      <w:numFmt w:val="bullet"/>
      <w:lvlText w:val="•"/>
      <w:lvlJc w:val="left"/>
      <w:pPr>
        <w:ind w:left="2144" w:hanging="233"/>
      </w:pPr>
      <w:rPr>
        <w:rFonts w:hint="default"/>
        <w:lang w:val="fr-FR" w:eastAsia="en-US" w:bidi="ar-SA"/>
      </w:rPr>
    </w:lvl>
    <w:lvl w:ilvl="3" w:tplc="23420C18">
      <w:numFmt w:val="bullet"/>
      <w:lvlText w:val="•"/>
      <w:lvlJc w:val="left"/>
      <w:pPr>
        <w:ind w:left="3166" w:hanging="233"/>
      </w:pPr>
      <w:rPr>
        <w:rFonts w:hint="default"/>
        <w:lang w:val="fr-FR" w:eastAsia="en-US" w:bidi="ar-SA"/>
      </w:rPr>
    </w:lvl>
    <w:lvl w:ilvl="4" w:tplc="6DA86110">
      <w:numFmt w:val="bullet"/>
      <w:lvlText w:val="•"/>
      <w:lvlJc w:val="left"/>
      <w:pPr>
        <w:ind w:left="4188" w:hanging="233"/>
      </w:pPr>
      <w:rPr>
        <w:rFonts w:hint="default"/>
        <w:lang w:val="fr-FR" w:eastAsia="en-US" w:bidi="ar-SA"/>
      </w:rPr>
    </w:lvl>
    <w:lvl w:ilvl="5" w:tplc="21FAF39E">
      <w:numFmt w:val="bullet"/>
      <w:lvlText w:val="•"/>
      <w:lvlJc w:val="left"/>
      <w:pPr>
        <w:ind w:left="5210" w:hanging="233"/>
      </w:pPr>
      <w:rPr>
        <w:rFonts w:hint="default"/>
        <w:lang w:val="fr-FR" w:eastAsia="en-US" w:bidi="ar-SA"/>
      </w:rPr>
    </w:lvl>
    <w:lvl w:ilvl="6" w:tplc="ACAA8B70">
      <w:numFmt w:val="bullet"/>
      <w:lvlText w:val="•"/>
      <w:lvlJc w:val="left"/>
      <w:pPr>
        <w:ind w:left="6232" w:hanging="233"/>
      </w:pPr>
      <w:rPr>
        <w:rFonts w:hint="default"/>
        <w:lang w:val="fr-FR" w:eastAsia="en-US" w:bidi="ar-SA"/>
      </w:rPr>
    </w:lvl>
    <w:lvl w:ilvl="7" w:tplc="B00AFE64">
      <w:numFmt w:val="bullet"/>
      <w:lvlText w:val="•"/>
      <w:lvlJc w:val="left"/>
      <w:pPr>
        <w:ind w:left="7254" w:hanging="233"/>
      </w:pPr>
      <w:rPr>
        <w:rFonts w:hint="default"/>
        <w:lang w:val="fr-FR" w:eastAsia="en-US" w:bidi="ar-SA"/>
      </w:rPr>
    </w:lvl>
    <w:lvl w:ilvl="8" w:tplc="D00029AE">
      <w:numFmt w:val="bullet"/>
      <w:lvlText w:val="•"/>
      <w:lvlJc w:val="left"/>
      <w:pPr>
        <w:ind w:left="8276" w:hanging="233"/>
      </w:pPr>
      <w:rPr>
        <w:rFonts w:hint="default"/>
        <w:lang w:val="fr-FR" w:eastAsia="en-US" w:bidi="ar-SA"/>
      </w:rPr>
    </w:lvl>
  </w:abstractNum>
  <w:abstractNum w:abstractNumId="94" w15:restartNumberingAfterBreak="0">
    <w:nsid w:val="7E8F09C3"/>
    <w:multiLevelType w:val="hybridMultilevel"/>
    <w:tmpl w:val="41F6D500"/>
    <w:lvl w:ilvl="0" w:tplc="1DB64E88">
      <w:numFmt w:val="bullet"/>
      <w:lvlText w:val="&gt;"/>
      <w:lvlJc w:val="left"/>
      <w:pPr>
        <w:ind w:left="704" w:hanging="184"/>
      </w:pPr>
      <w:rPr>
        <w:rFonts w:ascii="Verdana" w:eastAsia="Verdana" w:hAnsi="Verdana" w:cs="Verdana" w:hint="default"/>
        <w:i/>
        <w:iCs/>
        <w:w w:val="70"/>
        <w:sz w:val="22"/>
        <w:szCs w:val="22"/>
        <w:lang w:val="fr-FR" w:eastAsia="en-US" w:bidi="ar-SA"/>
      </w:rPr>
    </w:lvl>
    <w:lvl w:ilvl="1" w:tplc="05A010FA">
      <w:numFmt w:val="bullet"/>
      <w:lvlText w:val="•"/>
      <w:lvlJc w:val="left"/>
      <w:pPr>
        <w:ind w:left="1662" w:hanging="184"/>
      </w:pPr>
      <w:rPr>
        <w:rFonts w:hint="default"/>
        <w:lang w:val="fr-FR" w:eastAsia="en-US" w:bidi="ar-SA"/>
      </w:rPr>
    </w:lvl>
    <w:lvl w:ilvl="2" w:tplc="856E7184">
      <w:numFmt w:val="bullet"/>
      <w:lvlText w:val="•"/>
      <w:lvlJc w:val="left"/>
      <w:pPr>
        <w:ind w:left="2624" w:hanging="184"/>
      </w:pPr>
      <w:rPr>
        <w:rFonts w:hint="default"/>
        <w:lang w:val="fr-FR" w:eastAsia="en-US" w:bidi="ar-SA"/>
      </w:rPr>
    </w:lvl>
    <w:lvl w:ilvl="3" w:tplc="7350367A">
      <w:numFmt w:val="bullet"/>
      <w:lvlText w:val="•"/>
      <w:lvlJc w:val="left"/>
      <w:pPr>
        <w:ind w:left="3586" w:hanging="184"/>
      </w:pPr>
      <w:rPr>
        <w:rFonts w:hint="default"/>
        <w:lang w:val="fr-FR" w:eastAsia="en-US" w:bidi="ar-SA"/>
      </w:rPr>
    </w:lvl>
    <w:lvl w:ilvl="4" w:tplc="671CF98A">
      <w:numFmt w:val="bullet"/>
      <w:lvlText w:val="•"/>
      <w:lvlJc w:val="left"/>
      <w:pPr>
        <w:ind w:left="4548" w:hanging="184"/>
      </w:pPr>
      <w:rPr>
        <w:rFonts w:hint="default"/>
        <w:lang w:val="fr-FR" w:eastAsia="en-US" w:bidi="ar-SA"/>
      </w:rPr>
    </w:lvl>
    <w:lvl w:ilvl="5" w:tplc="AE86BBC8">
      <w:numFmt w:val="bullet"/>
      <w:lvlText w:val="•"/>
      <w:lvlJc w:val="left"/>
      <w:pPr>
        <w:ind w:left="5510" w:hanging="184"/>
      </w:pPr>
      <w:rPr>
        <w:rFonts w:hint="default"/>
        <w:lang w:val="fr-FR" w:eastAsia="en-US" w:bidi="ar-SA"/>
      </w:rPr>
    </w:lvl>
    <w:lvl w:ilvl="6" w:tplc="7B5E5E3E">
      <w:numFmt w:val="bullet"/>
      <w:lvlText w:val="•"/>
      <w:lvlJc w:val="left"/>
      <w:pPr>
        <w:ind w:left="6472" w:hanging="184"/>
      </w:pPr>
      <w:rPr>
        <w:rFonts w:hint="default"/>
        <w:lang w:val="fr-FR" w:eastAsia="en-US" w:bidi="ar-SA"/>
      </w:rPr>
    </w:lvl>
    <w:lvl w:ilvl="7" w:tplc="D756B540">
      <w:numFmt w:val="bullet"/>
      <w:lvlText w:val="•"/>
      <w:lvlJc w:val="left"/>
      <w:pPr>
        <w:ind w:left="7434" w:hanging="184"/>
      </w:pPr>
      <w:rPr>
        <w:rFonts w:hint="default"/>
        <w:lang w:val="fr-FR" w:eastAsia="en-US" w:bidi="ar-SA"/>
      </w:rPr>
    </w:lvl>
    <w:lvl w:ilvl="8" w:tplc="DB9EBB8C">
      <w:numFmt w:val="bullet"/>
      <w:lvlText w:val="•"/>
      <w:lvlJc w:val="left"/>
      <w:pPr>
        <w:ind w:left="8396" w:hanging="184"/>
      </w:pPr>
      <w:rPr>
        <w:rFonts w:hint="default"/>
        <w:lang w:val="fr-FR" w:eastAsia="en-US" w:bidi="ar-SA"/>
      </w:rPr>
    </w:lvl>
  </w:abstractNum>
  <w:abstractNum w:abstractNumId="95" w15:restartNumberingAfterBreak="0">
    <w:nsid w:val="7ECE6F96"/>
    <w:multiLevelType w:val="hybridMultilevel"/>
    <w:tmpl w:val="20662E82"/>
    <w:lvl w:ilvl="0" w:tplc="B13A76E2">
      <w:numFmt w:val="bullet"/>
      <w:lvlText w:val="&gt;"/>
      <w:lvlJc w:val="left"/>
      <w:pPr>
        <w:ind w:left="100" w:hanging="224"/>
      </w:pPr>
      <w:rPr>
        <w:rFonts w:ascii="Tahoma" w:eastAsia="Tahoma" w:hAnsi="Tahoma" w:cs="Tahoma" w:hint="default"/>
        <w:b/>
        <w:bCs/>
        <w:w w:val="73"/>
        <w:sz w:val="22"/>
        <w:szCs w:val="22"/>
        <w:lang w:val="fr-FR" w:eastAsia="en-US" w:bidi="ar-SA"/>
      </w:rPr>
    </w:lvl>
    <w:lvl w:ilvl="1" w:tplc="428EB39E">
      <w:numFmt w:val="bullet"/>
      <w:lvlText w:val="•"/>
      <w:lvlJc w:val="left"/>
      <w:pPr>
        <w:ind w:left="1122" w:hanging="224"/>
      </w:pPr>
      <w:rPr>
        <w:rFonts w:hint="default"/>
        <w:lang w:val="fr-FR" w:eastAsia="en-US" w:bidi="ar-SA"/>
      </w:rPr>
    </w:lvl>
    <w:lvl w:ilvl="2" w:tplc="4C864A54">
      <w:numFmt w:val="bullet"/>
      <w:lvlText w:val="•"/>
      <w:lvlJc w:val="left"/>
      <w:pPr>
        <w:ind w:left="2144" w:hanging="224"/>
      </w:pPr>
      <w:rPr>
        <w:rFonts w:hint="default"/>
        <w:lang w:val="fr-FR" w:eastAsia="en-US" w:bidi="ar-SA"/>
      </w:rPr>
    </w:lvl>
    <w:lvl w:ilvl="3" w:tplc="F65CB32E">
      <w:numFmt w:val="bullet"/>
      <w:lvlText w:val="•"/>
      <w:lvlJc w:val="left"/>
      <w:pPr>
        <w:ind w:left="3166" w:hanging="224"/>
      </w:pPr>
      <w:rPr>
        <w:rFonts w:hint="default"/>
        <w:lang w:val="fr-FR" w:eastAsia="en-US" w:bidi="ar-SA"/>
      </w:rPr>
    </w:lvl>
    <w:lvl w:ilvl="4" w:tplc="816467AE">
      <w:numFmt w:val="bullet"/>
      <w:lvlText w:val="•"/>
      <w:lvlJc w:val="left"/>
      <w:pPr>
        <w:ind w:left="4188" w:hanging="224"/>
      </w:pPr>
      <w:rPr>
        <w:rFonts w:hint="default"/>
        <w:lang w:val="fr-FR" w:eastAsia="en-US" w:bidi="ar-SA"/>
      </w:rPr>
    </w:lvl>
    <w:lvl w:ilvl="5" w:tplc="F1C0D688">
      <w:numFmt w:val="bullet"/>
      <w:lvlText w:val="•"/>
      <w:lvlJc w:val="left"/>
      <w:pPr>
        <w:ind w:left="5210" w:hanging="224"/>
      </w:pPr>
      <w:rPr>
        <w:rFonts w:hint="default"/>
        <w:lang w:val="fr-FR" w:eastAsia="en-US" w:bidi="ar-SA"/>
      </w:rPr>
    </w:lvl>
    <w:lvl w:ilvl="6" w:tplc="C000446A">
      <w:numFmt w:val="bullet"/>
      <w:lvlText w:val="•"/>
      <w:lvlJc w:val="left"/>
      <w:pPr>
        <w:ind w:left="6232" w:hanging="224"/>
      </w:pPr>
      <w:rPr>
        <w:rFonts w:hint="default"/>
        <w:lang w:val="fr-FR" w:eastAsia="en-US" w:bidi="ar-SA"/>
      </w:rPr>
    </w:lvl>
    <w:lvl w:ilvl="7" w:tplc="E4542334">
      <w:numFmt w:val="bullet"/>
      <w:lvlText w:val="•"/>
      <w:lvlJc w:val="left"/>
      <w:pPr>
        <w:ind w:left="7254" w:hanging="224"/>
      </w:pPr>
      <w:rPr>
        <w:rFonts w:hint="default"/>
        <w:lang w:val="fr-FR" w:eastAsia="en-US" w:bidi="ar-SA"/>
      </w:rPr>
    </w:lvl>
    <w:lvl w:ilvl="8" w:tplc="C5AE2A5C">
      <w:numFmt w:val="bullet"/>
      <w:lvlText w:val="•"/>
      <w:lvlJc w:val="left"/>
      <w:pPr>
        <w:ind w:left="8276" w:hanging="224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65"/>
  </w:num>
  <w:num w:numId="3">
    <w:abstractNumId w:val="45"/>
  </w:num>
  <w:num w:numId="4">
    <w:abstractNumId w:val="70"/>
  </w:num>
  <w:num w:numId="5">
    <w:abstractNumId w:val="80"/>
  </w:num>
  <w:num w:numId="6">
    <w:abstractNumId w:val="50"/>
  </w:num>
  <w:num w:numId="7">
    <w:abstractNumId w:val="40"/>
  </w:num>
  <w:num w:numId="8">
    <w:abstractNumId w:val="38"/>
  </w:num>
  <w:num w:numId="9">
    <w:abstractNumId w:val="30"/>
  </w:num>
  <w:num w:numId="10">
    <w:abstractNumId w:val="68"/>
  </w:num>
  <w:num w:numId="11">
    <w:abstractNumId w:val="0"/>
  </w:num>
  <w:num w:numId="12">
    <w:abstractNumId w:val="47"/>
  </w:num>
  <w:num w:numId="13">
    <w:abstractNumId w:val="92"/>
  </w:num>
  <w:num w:numId="14">
    <w:abstractNumId w:val="55"/>
  </w:num>
  <w:num w:numId="15">
    <w:abstractNumId w:val="15"/>
  </w:num>
  <w:num w:numId="16">
    <w:abstractNumId w:val="2"/>
  </w:num>
  <w:num w:numId="17">
    <w:abstractNumId w:val="77"/>
  </w:num>
  <w:num w:numId="18">
    <w:abstractNumId w:val="6"/>
  </w:num>
  <w:num w:numId="19">
    <w:abstractNumId w:val="53"/>
  </w:num>
  <w:num w:numId="20">
    <w:abstractNumId w:val="18"/>
  </w:num>
  <w:num w:numId="21">
    <w:abstractNumId w:val="35"/>
  </w:num>
  <w:num w:numId="22">
    <w:abstractNumId w:val="72"/>
  </w:num>
  <w:num w:numId="23">
    <w:abstractNumId w:val="52"/>
  </w:num>
  <w:num w:numId="24">
    <w:abstractNumId w:val="94"/>
  </w:num>
  <w:num w:numId="25">
    <w:abstractNumId w:val="42"/>
  </w:num>
  <w:num w:numId="26">
    <w:abstractNumId w:val="79"/>
  </w:num>
  <w:num w:numId="27">
    <w:abstractNumId w:val="73"/>
  </w:num>
  <w:num w:numId="28">
    <w:abstractNumId w:val="39"/>
  </w:num>
  <w:num w:numId="29">
    <w:abstractNumId w:val="84"/>
  </w:num>
  <w:num w:numId="30">
    <w:abstractNumId w:val="87"/>
  </w:num>
  <w:num w:numId="31">
    <w:abstractNumId w:val="81"/>
  </w:num>
  <w:num w:numId="32">
    <w:abstractNumId w:val="25"/>
  </w:num>
  <w:num w:numId="33">
    <w:abstractNumId w:val="75"/>
  </w:num>
  <w:num w:numId="34">
    <w:abstractNumId w:val="76"/>
  </w:num>
  <w:num w:numId="35">
    <w:abstractNumId w:val="9"/>
  </w:num>
  <w:num w:numId="36">
    <w:abstractNumId w:val="14"/>
  </w:num>
  <w:num w:numId="37">
    <w:abstractNumId w:val="64"/>
  </w:num>
  <w:num w:numId="38">
    <w:abstractNumId w:val="28"/>
  </w:num>
  <w:num w:numId="39">
    <w:abstractNumId w:val="88"/>
  </w:num>
  <w:num w:numId="40">
    <w:abstractNumId w:val="34"/>
  </w:num>
  <w:num w:numId="41">
    <w:abstractNumId w:val="46"/>
  </w:num>
  <w:num w:numId="42">
    <w:abstractNumId w:val="78"/>
  </w:num>
  <w:num w:numId="43">
    <w:abstractNumId w:val="22"/>
  </w:num>
  <w:num w:numId="44">
    <w:abstractNumId w:val="5"/>
  </w:num>
  <w:num w:numId="45">
    <w:abstractNumId w:val="43"/>
  </w:num>
  <w:num w:numId="46">
    <w:abstractNumId w:val="82"/>
  </w:num>
  <w:num w:numId="47">
    <w:abstractNumId w:val="57"/>
  </w:num>
  <w:num w:numId="48">
    <w:abstractNumId w:val="60"/>
  </w:num>
  <w:num w:numId="49">
    <w:abstractNumId w:val="83"/>
  </w:num>
  <w:num w:numId="50">
    <w:abstractNumId w:val="93"/>
  </w:num>
  <w:num w:numId="51">
    <w:abstractNumId w:val="29"/>
  </w:num>
  <w:num w:numId="52">
    <w:abstractNumId w:val="24"/>
  </w:num>
  <w:num w:numId="53">
    <w:abstractNumId w:val="8"/>
  </w:num>
  <w:num w:numId="54">
    <w:abstractNumId w:val="95"/>
  </w:num>
  <w:num w:numId="55">
    <w:abstractNumId w:val="48"/>
  </w:num>
  <w:num w:numId="56">
    <w:abstractNumId w:val="32"/>
  </w:num>
  <w:num w:numId="57">
    <w:abstractNumId w:val="74"/>
  </w:num>
  <w:num w:numId="58">
    <w:abstractNumId w:val="71"/>
  </w:num>
  <w:num w:numId="59">
    <w:abstractNumId w:val="41"/>
  </w:num>
  <w:num w:numId="60">
    <w:abstractNumId w:val="13"/>
  </w:num>
  <w:num w:numId="61">
    <w:abstractNumId w:val="59"/>
  </w:num>
  <w:num w:numId="62">
    <w:abstractNumId w:val="85"/>
  </w:num>
  <w:num w:numId="63">
    <w:abstractNumId w:val="33"/>
  </w:num>
  <w:num w:numId="64">
    <w:abstractNumId w:val="90"/>
  </w:num>
  <w:num w:numId="65">
    <w:abstractNumId w:val="89"/>
  </w:num>
  <w:num w:numId="66">
    <w:abstractNumId w:val="10"/>
  </w:num>
  <w:num w:numId="67">
    <w:abstractNumId w:val="27"/>
  </w:num>
  <w:num w:numId="68">
    <w:abstractNumId w:val="54"/>
  </w:num>
  <w:num w:numId="69">
    <w:abstractNumId w:val="3"/>
  </w:num>
  <w:num w:numId="70">
    <w:abstractNumId w:val="62"/>
  </w:num>
  <w:num w:numId="71">
    <w:abstractNumId w:val="49"/>
  </w:num>
  <w:num w:numId="72">
    <w:abstractNumId w:val="36"/>
  </w:num>
  <w:num w:numId="73">
    <w:abstractNumId w:val="4"/>
  </w:num>
  <w:num w:numId="74">
    <w:abstractNumId w:val="86"/>
  </w:num>
  <w:num w:numId="75">
    <w:abstractNumId w:val="91"/>
  </w:num>
  <w:num w:numId="76">
    <w:abstractNumId w:val="19"/>
  </w:num>
  <w:num w:numId="77">
    <w:abstractNumId w:val="20"/>
  </w:num>
  <w:num w:numId="78">
    <w:abstractNumId w:val="7"/>
  </w:num>
  <w:num w:numId="79">
    <w:abstractNumId w:val="23"/>
  </w:num>
  <w:num w:numId="80">
    <w:abstractNumId w:val="11"/>
  </w:num>
  <w:num w:numId="81">
    <w:abstractNumId w:val="31"/>
  </w:num>
  <w:num w:numId="82">
    <w:abstractNumId w:val="51"/>
  </w:num>
  <w:num w:numId="83">
    <w:abstractNumId w:val="61"/>
  </w:num>
  <w:num w:numId="84">
    <w:abstractNumId w:val="56"/>
  </w:num>
  <w:num w:numId="85">
    <w:abstractNumId w:val="63"/>
  </w:num>
  <w:num w:numId="86">
    <w:abstractNumId w:val="21"/>
  </w:num>
  <w:num w:numId="87">
    <w:abstractNumId w:val="69"/>
  </w:num>
  <w:num w:numId="88">
    <w:abstractNumId w:val="17"/>
  </w:num>
  <w:num w:numId="89">
    <w:abstractNumId w:val="12"/>
  </w:num>
  <w:num w:numId="90">
    <w:abstractNumId w:val="67"/>
  </w:num>
  <w:num w:numId="91">
    <w:abstractNumId w:val="44"/>
  </w:num>
  <w:num w:numId="92">
    <w:abstractNumId w:val="66"/>
  </w:num>
  <w:num w:numId="93">
    <w:abstractNumId w:val="37"/>
  </w:num>
  <w:num w:numId="94">
    <w:abstractNumId w:val="58"/>
  </w:num>
  <w:num w:numId="95">
    <w:abstractNumId w:val="16"/>
  </w:num>
  <w:num w:numId="96">
    <w:abstractNumId w:val="26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F2F58"/>
    <w:rsid w:val="00080174"/>
    <w:rsid w:val="000951D7"/>
    <w:rsid w:val="00097345"/>
    <w:rsid w:val="002A1069"/>
    <w:rsid w:val="004336AD"/>
    <w:rsid w:val="00465575"/>
    <w:rsid w:val="005E3513"/>
    <w:rsid w:val="006E71A9"/>
    <w:rsid w:val="00703253"/>
    <w:rsid w:val="008F2F58"/>
    <w:rsid w:val="00C91B21"/>
    <w:rsid w:val="00CA5A16"/>
    <w:rsid w:val="00EE491B"/>
    <w:rsid w:val="00F0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43CDF055"/>
  <w15:docId w15:val="{3D8E861A-D1BF-400E-86A2-523B8226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spacing w:before="52"/>
      <w:ind w:left="1485"/>
      <w:outlineLvl w:val="0"/>
    </w:pPr>
    <w:rPr>
      <w:rFonts w:ascii="Verdana" w:eastAsia="Verdana" w:hAnsi="Verdana" w:cs="Verdana"/>
      <w:b/>
      <w:bCs/>
      <w:i/>
      <w:iCs/>
      <w:sz w:val="96"/>
      <w:szCs w:val="96"/>
    </w:rPr>
  </w:style>
  <w:style w:type="paragraph" w:styleId="Titre2">
    <w:name w:val="heading 2"/>
    <w:basedOn w:val="Normal"/>
    <w:uiPriority w:val="1"/>
    <w:qFormat/>
    <w:pPr>
      <w:spacing w:before="58"/>
      <w:ind w:left="636"/>
      <w:outlineLvl w:val="1"/>
    </w:pPr>
    <w:rPr>
      <w:rFonts w:ascii="Verdana" w:eastAsia="Verdana" w:hAnsi="Verdana" w:cs="Verdana"/>
      <w:b/>
      <w:bCs/>
      <w:i/>
      <w:iCs/>
      <w:sz w:val="60"/>
      <w:szCs w:val="60"/>
    </w:rPr>
  </w:style>
  <w:style w:type="paragraph" w:styleId="Titre3">
    <w:name w:val="heading 3"/>
    <w:basedOn w:val="Normal"/>
    <w:uiPriority w:val="1"/>
    <w:qFormat/>
    <w:pPr>
      <w:spacing w:before="74"/>
      <w:ind w:left="346"/>
      <w:outlineLvl w:val="2"/>
    </w:pPr>
    <w:rPr>
      <w:rFonts w:ascii="Verdana" w:eastAsia="Verdana" w:hAnsi="Verdana" w:cs="Verdana"/>
      <w:b/>
      <w:bCs/>
      <w:i/>
      <w:iCs/>
      <w:sz w:val="51"/>
      <w:szCs w:val="51"/>
    </w:rPr>
  </w:style>
  <w:style w:type="paragraph" w:styleId="Titre4">
    <w:name w:val="heading 4"/>
    <w:basedOn w:val="Normal"/>
    <w:uiPriority w:val="1"/>
    <w:qFormat/>
    <w:pPr>
      <w:spacing w:before="99"/>
      <w:ind w:left="505"/>
      <w:outlineLvl w:val="3"/>
    </w:pPr>
    <w:rPr>
      <w:sz w:val="50"/>
      <w:szCs w:val="50"/>
    </w:rPr>
  </w:style>
  <w:style w:type="paragraph" w:styleId="Titre5">
    <w:name w:val="heading 5"/>
    <w:basedOn w:val="Normal"/>
    <w:uiPriority w:val="1"/>
    <w:qFormat/>
    <w:pPr>
      <w:outlineLvl w:val="4"/>
    </w:pPr>
    <w:rPr>
      <w:sz w:val="48"/>
      <w:szCs w:val="48"/>
    </w:rPr>
  </w:style>
  <w:style w:type="paragraph" w:styleId="Titre6">
    <w:name w:val="heading 6"/>
    <w:basedOn w:val="Normal"/>
    <w:uiPriority w:val="1"/>
    <w:qFormat/>
    <w:pPr>
      <w:spacing w:before="86"/>
      <w:ind w:left="100"/>
      <w:jc w:val="both"/>
      <w:outlineLvl w:val="5"/>
    </w:pPr>
    <w:rPr>
      <w:rFonts w:ascii="Arial MT" w:eastAsia="Arial MT" w:hAnsi="Arial MT" w:cs="Arial MT"/>
      <w:sz w:val="44"/>
      <w:szCs w:val="44"/>
    </w:rPr>
  </w:style>
  <w:style w:type="paragraph" w:styleId="Titre7">
    <w:name w:val="heading 7"/>
    <w:basedOn w:val="Normal"/>
    <w:uiPriority w:val="1"/>
    <w:qFormat/>
    <w:pPr>
      <w:spacing w:before="75"/>
      <w:ind w:left="120"/>
      <w:outlineLvl w:val="6"/>
    </w:pPr>
    <w:rPr>
      <w:b/>
      <w:bCs/>
      <w:sz w:val="42"/>
      <w:szCs w:val="42"/>
    </w:rPr>
  </w:style>
  <w:style w:type="paragraph" w:styleId="Titre8">
    <w:name w:val="heading 8"/>
    <w:basedOn w:val="Normal"/>
    <w:uiPriority w:val="1"/>
    <w:qFormat/>
    <w:pPr>
      <w:spacing w:before="87"/>
      <w:ind w:left="566" w:right="818"/>
      <w:jc w:val="center"/>
      <w:outlineLvl w:val="7"/>
    </w:pPr>
    <w:rPr>
      <w:b/>
      <w:bCs/>
      <w:sz w:val="40"/>
      <w:szCs w:val="40"/>
    </w:rPr>
  </w:style>
  <w:style w:type="paragraph" w:styleId="Titre9">
    <w:name w:val="heading 9"/>
    <w:basedOn w:val="Normal"/>
    <w:uiPriority w:val="1"/>
    <w:qFormat/>
    <w:pPr>
      <w:spacing w:before="78"/>
      <w:ind w:left="1329" w:right="818"/>
      <w:jc w:val="center"/>
      <w:outlineLvl w:val="8"/>
    </w:pPr>
    <w:rPr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Verdana" w:eastAsia="Verdana" w:hAnsi="Verdana" w:cs="Verdana"/>
    </w:rPr>
  </w:style>
  <w:style w:type="paragraph" w:styleId="Paragraphedeliste">
    <w:name w:val="List Paragraph"/>
    <w:basedOn w:val="Normal"/>
    <w:uiPriority w:val="1"/>
    <w:qFormat/>
    <w:pPr>
      <w:ind w:left="1240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png"/><Relationship Id="rId117" Type="http://schemas.openxmlformats.org/officeDocument/2006/relationships/footer" Target="footer64.xml"/><Relationship Id="rId21" Type="http://schemas.openxmlformats.org/officeDocument/2006/relationships/footer" Target="footer6.xml"/><Relationship Id="rId42" Type="http://schemas.openxmlformats.org/officeDocument/2006/relationships/hyperlink" Target="https://tours-metropole.maps.arcgis.com/apps/webappviewer/index.html?id=c4ee518b70214b349e9f1e218b0ac321" TargetMode="External"/><Relationship Id="rId47" Type="http://schemas.openxmlformats.org/officeDocument/2006/relationships/footer" Target="footer19.xml"/><Relationship Id="rId63" Type="http://schemas.openxmlformats.org/officeDocument/2006/relationships/footer" Target="footer22.xml"/><Relationship Id="rId68" Type="http://schemas.openxmlformats.org/officeDocument/2006/relationships/footer" Target="footer27.xml"/><Relationship Id="rId84" Type="http://schemas.openxmlformats.org/officeDocument/2006/relationships/footer" Target="footer43.xml"/><Relationship Id="rId89" Type="http://schemas.openxmlformats.org/officeDocument/2006/relationships/image" Target="media/image23.png"/><Relationship Id="rId112" Type="http://schemas.openxmlformats.org/officeDocument/2006/relationships/image" Target="media/image33.png"/><Relationship Id="rId133" Type="http://schemas.openxmlformats.org/officeDocument/2006/relationships/footer" Target="footer78.xml"/><Relationship Id="rId138" Type="http://schemas.openxmlformats.org/officeDocument/2006/relationships/footer" Target="footer80.xml"/><Relationship Id="rId154" Type="http://schemas.openxmlformats.org/officeDocument/2006/relationships/footer" Target="footer87.xml"/><Relationship Id="rId159" Type="http://schemas.openxmlformats.org/officeDocument/2006/relationships/image" Target="media/image48.jpeg"/><Relationship Id="rId16" Type="http://schemas.openxmlformats.org/officeDocument/2006/relationships/footer" Target="footer2.xml"/><Relationship Id="rId107" Type="http://schemas.openxmlformats.org/officeDocument/2006/relationships/image" Target="media/image30.jpeg"/><Relationship Id="rId11" Type="http://schemas.openxmlformats.org/officeDocument/2006/relationships/hyperlink" Target="mailto:c.sicot@ville-tours.fr" TargetMode="External"/><Relationship Id="rId32" Type="http://schemas.openxmlformats.org/officeDocument/2006/relationships/footer" Target="footer13.xml"/><Relationship Id="rId37" Type="http://schemas.openxmlformats.org/officeDocument/2006/relationships/footer" Target="footer15.xml"/><Relationship Id="rId53" Type="http://schemas.openxmlformats.org/officeDocument/2006/relationships/image" Target="media/image16.jpeg"/><Relationship Id="rId58" Type="http://schemas.openxmlformats.org/officeDocument/2006/relationships/hyperlink" Target="https://www.tours.fr/page-portail-ma-mairie/services-pratiques/offre-culturelle/patrimoine-histoire-archives/les-animations-du-patrimoine/" TargetMode="External"/><Relationship Id="rId74" Type="http://schemas.openxmlformats.org/officeDocument/2006/relationships/footer" Target="footer33.xml"/><Relationship Id="rId79" Type="http://schemas.openxmlformats.org/officeDocument/2006/relationships/footer" Target="footer38.xml"/><Relationship Id="rId102" Type="http://schemas.openxmlformats.org/officeDocument/2006/relationships/footer" Target="footer53.xml"/><Relationship Id="rId123" Type="http://schemas.openxmlformats.org/officeDocument/2006/relationships/footer" Target="footer69.xml"/><Relationship Id="rId128" Type="http://schemas.openxmlformats.org/officeDocument/2006/relationships/footer" Target="footer73.xml"/><Relationship Id="rId144" Type="http://schemas.openxmlformats.org/officeDocument/2006/relationships/image" Target="media/image42.jpeg"/><Relationship Id="rId149" Type="http://schemas.openxmlformats.org/officeDocument/2006/relationships/footer" Target="footer84.xml"/><Relationship Id="rId5" Type="http://schemas.openxmlformats.org/officeDocument/2006/relationships/footnotes" Target="footnotes.xml"/><Relationship Id="rId90" Type="http://schemas.openxmlformats.org/officeDocument/2006/relationships/image" Target="media/image24.jpeg"/><Relationship Id="rId95" Type="http://schemas.openxmlformats.org/officeDocument/2006/relationships/image" Target="media/image28.png"/><Relationship Id="rId160" Type="http://schemas.openxmlformats.org/officeDocument/2006/relationships/footer" Target="footer92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43" Type="http://schemas.openxmlformats.org/officeDocument/2006/relationships/image" Target="media/image11.jpeg"/><Relationship Id="rId48" Type="http://schemas.openxmlformats.org/officeDocument/2006/relationships/footer" Target="footer20.xml"/><Relationship Id="rId64" Type="http://schemas.openxmlformats.org/officeDocument/2006/relationships/footer" Target="footer23.xml"/><Relationship Id="rId69" Type="http://schemas.openxmlformats.org/officeDocument/2006/relationships/footer" Target="footer28.xml"/><Relationship Id="rId113" Type="http://schemas.openxmlformats.org/officeDocument/2006/relationships/footer" Target="footer60.xml"/><Relationship Id="rId118" Type="http://schemas.openxmlformats.org/officeDocument/2006/relationships/footer" Target="footer65.xml"/><Relationship Id="rId134" Type="http://schemas.openxmlformats.org/officeDocument/2006/relationships/image" Target="media/image36.jpeg"/><Relationship Id="rId139" Type="http://schemas.openxmlformats.org/officeDocument/2006/relationships/image" Target="media/image39.jpeg"/><Relationship Id="rId80" Type="http://schemas.openxmlformats.org/officeDocument/2006/relationships/footer" Target="footer39.xml"/><Relationship Id="rId85" Type="http://schemas.openxmlformats.org/officeDocument/2006/relationships/footer" Target="footer44.xml"/><Relationship Id="rId150" Type="http://schemas.openxmlformats.org/officeDocument/2006/relationships/image" Target="media/image46.jpeg"/><Relationship Id="rId155" Type="http://schemas.openxmlformats.org/officeDocument/2006/relationships/footer" Target="footer88.xml"/><Relationship Id="rId12" Type="http://schemas.openxmlformats.org/officeDocument/2006/relationships/hyperlink" Target="mailto:agenda-culturel@ville-tours.fr" TargetMode="External"/><Relationship Id="rId17" Type="http://schemas.openxmlformats.org/officeDocument/2006/relationships/image" Target="media/image2.png"/><Relationship Id="rId33" Type="http://schemas.openxmlformats.org/officeDocument/2006/relationships/image" Target="media/image7.jpeg"/><Relationship Id="rId38" Type="http://schemas.openxmlformats.org/officeDocument/2006/relationships/footer" Target="footer16.xml"/><Relationship Id="rId59" Type="http://schemas.openxmlformats.org/officeDocument/2006/relationships/hyperlink" Target="https://www.tours.fr/page-portail-ma-mairie/services-pratiques/offre-culturelle/patrimoine-histoire-archives/les-animations-du-patrimoine/" TargetMode="External"/><Relationship Id="rId103" Type="http://schemas.openxmlformats.org/officeDocument/2006/relationships/footer" Target="footer54.xml"/><Relationship Id="rId108" Type="http://schemas.openxmlformats.org/officeDocument/2006/relationships/footer" Target="footer58.xml"/><Relationship Id="rId124" Type="http://schemas.openxmlformats.org/officeDocument/2006/relationships/image" Target="media/image35.png"/><Relationship Id="rId129" Type="http://schemas.openxmlformats.org/officeDocument/2006/relationships/footer" Target="footer74.xml"/><Relationship Id="rId20" Type="http://schemas.openxmlformats.org/officeDocument/2006/relationships/footer" Target="footer5.xml"/><Relationship Id="rId41" Type="http://schemas.openxmlformats.org/officeDocument/2006/relationships/hyperlink" Target="https://tours-metropole.maps.arcgis.com/apps/webappviewer/index.html?id=c4ee518b70214b349e9f1e218b0ac321" TargetMode="External"/><Relationship Id="rId54" Type="http://schemas.openxmlformats.org/officeDocument/2006/relationships/image" Target="media/image17.png"/><Relationship Id="rId62" Type="http://schemas.openxmlformats.org/officeDocument/2006/relationships/image" Target="media/image21.jpeg"/><Relationship Id="rId70" Type="http://schemas.openxmlformats.org/officeDocument/2006/relationships/footer" Target="footer29.xml"/><Relationship Id="rId75" Type="http://schemas.openxmlformats.org/officeDocument/2006/relationships/footer" Target="footer34.xml"/><Relationship Id="rId83" Type="http://schemas.openxmlformats.org/officeDocument/2006/relationships/footer" Target="footer42.xml"/><Relationship Id="rId88" Type="http://schemas.openxmlformats.org/officeDocument/2006/relationships/image" Target="media/image22.png"/><Relationship Id="rId91" Type="http://schemas.openxmlformats.org/officeDocument/2006/relationships/image" Target="media/image25.png"/><Relationship Id="rId96" Type="http://schemas.openxmlformats.org/officeDocument/2006/relationships/footer" Target="footer48.xml"/><Relationship Id="rId111" Type="http://schemas.openxmlformats.org/officeDocument/2006/relationships/image" Target="media/image32.jpeg"/><Relationship Id="rId132" Type="http://schemas.openxmlformats.org/officeDocument/2006/relationships/footer" Target="footer77.xml"/><Relationship Id="rId140" Type="http://schemas.openxmlformats.org/officeDocument/2006/relationships/image" Target="media/image40.jpeg"/><Relationship Id="rId145" Type="http://schemas.openxmlformats.org/officeDocument/2006/relationships/image" Target="media/image43.jpeg"/><Relationship Id="rId153" Type="http://schemas.openxmlformats.org/officeDocument/2006/relationships/footer" Target="footer86.xm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.jpeg"/><Relationship Id="rId23" Type="http://schemas.openxmlformats.org/officeDocument/2006/relationships/footer" Target="footer8.xml"/><Relationship Id="rId28" Type="http://schemas.openxmlformats.org/officeDocument/2006/relationships/footer" Target="footer11.xml"/><Relationship Id="rId36" Type="http://schemas.openxmlformats.org/officeDocument/2006/relationships/footer" Target="footer14.xml"/><Relationship Id="rId49" Type="http://schemas.openxmlformats.org/officeDocument/2006/relationships/footer" Target="footer21.xml"/><Relationship Id="rId57" Type="http://schemas.openxmlformats.org/officeDocument/2006/relationships/image" Target="media/image20.jpeg"/><Relationship Id="rId106" Type="http://schemas.openxmlformats.org/officeDocument/2006/relationships/footer" Target="footer57.xml"/><Relationship Id="rId114" Type="http://schemas.openxmlformats.org/officeDocument/2006/relationships/footer" Target="footer61.xml"/><Relationship Id="rId119" Type="http://schemas.openxmlformats.org/officeDocument/2006/relationships/image" Target="media/image34.jpeg"/><Relationship Id="rId127" Type="http://schemas.openxmlformats.org/officeDocument/2006/relationships/footer" Target="footer72.xml"/><Relationship Id="rId10" Type="http://schemas.openxmlformats.org/officeDocument/2006/relationships/hyperlink" Target="http://www.tours.fr/" TargetMode="External"/><Relationship Id="rId31" Type="http://schemas.openxmlformats.org/officeDocument/2006/relationships/footer" Target="footer12.xml"/><Relationship Id="rId44" Type="http://schemas.openxmlformats.org/officeDocument/2006/relationships/image" Target="media/image12.jpeg"/><Relationship Id="rId52" Type="http://schemas.openxmlformats.org/officeDocument/2006/relationships/image" Target="media/image15.jpeg"/><Relationship Id="rId60" Type="http://schemas.openxmlformats.org/officeDocument/2006/relationships/hyperlink" Target="https://www.tours.fr/page-portail-ma-mairie/services-pratiques/offre-culturelle/patrimoine-histoire-archives/" TargetMode="External"/><Relationship Id="rId65" Type="http://schemas.openxmlformats.org/officeDocument/2006/relationships/footer" Target="footer24.xml"/><Relationship Id="rId73" Type="http://schemas.openxmlformats.org/officeDocument/2006/relationships/footer" Target="footer32.xml"/><Relationship Id="rId78" Type="http://schemas.openxmlformats.org/officeDocument/2006/relationships/footer" Target="footer37.xml"/><Relationship Id="rId81" Type="http://schemas.openxmlformats.org/officeDocument/2006/relationships/footer" Target="footer40.xml"/><Relationship Id="rId86" Type="http://schemas.openxmlformats.org/officeDocument/2006/relationships/footer" Target="footer45.xml"/><Relationship Id="rId94" Type="http://schemas.openxmlformats.org/officeDocument/2006/relationships/image" Target="media/image27.png"/><Relationship Id="rId99" Type="http://schemas.openxmlformats.org/officeDocument/2006/relationships/footer" Target="footer50.xml"/><Relationship Id="rId101" Type="http://schemas.openxmlformats.org/officeDocument/2006/relationships/footer" Target="footer52.xml"/><Relationship Id="rId122" Type="http://schemas.openxmlformats.org/officeDocument/2006/relationships/footer" Target="footer68.xml"/><Relationship Id="rId130" Type="http://schemas.openxmlformats.org/officeDocument/2006/relationships/footer" Target="footer75.xml"/><Relationship Id="rId135" Type="http://schemas.openxmlformats.org/officeDocument/2006/relationships/footer" Target="footer79.xml"/><Relationship Id="rId143" Type="http://schemas.openxmlformats.org/officeDocument/2006/relationships/footer" Target="footer82.xml"/><Relationship Id="rId148" Type="http://schemas.openxmlformats.org/officeDocument/2006/relationships/image" Target="media/image45.jpeg"/><Relationship Id="rId151" Type="http://schemas.openxmlformats.org/officeDocument/2006/relationships/image" Target="media/image47.jpeg"/><Relationship Id="rId156" Type="http://schemas.openxmlformats.org/officeDocument/2006/relationships/footer" Target="footer89.xml"/><Relationship Id="rId4" Type="http://schemas.openxmlformats.org/officeDocument/2006/relationships/webSettings" Target="webSettings.xml"/><Relationship Id="rId9" Type="http://schemas.openxmlformats.org/officeDocument/2006/relationships/hyperlink" Target="mailto:agenda-culturel@ville-tours.fr" TargetMode="External"/><Relationship Id="rId13" Type="http://schemas.openxmlformats.org/officeDocument/2006/relationships/hyperlink" Target="mailto:agenda-culturel@ville-tours.fr" TargetMode="External"/><Relationship Id="rId18" Type="http://schemas.openxmlformats.org/officeDocument/2006/relationships/footer" Target="footer3.xml"/><Relationship Id="rId39" Type="http://schemas.openxmlformats.org/officeDocument/2006/relationships/footer" Target="footer17.xml"/><Relationship Id="rId109" Type="http://schemas.openxmlformats.org/officeDocument/2006/relationships/image" Target="media/image31.jpeg"/><Relationship Id="rId34" Type="http://schemas.openxmlformats.org/officeDocument/2006/relationships/image" Target="media/image8.jpeg"/><Relationship Id="rId50" Type="http://schemas.openxmlformats.org/officeDocument/2006/relationships/image" Target="media/image13.jpeg"/><Relationship Id="rId55" Type="http://schemas.openxmlformats.org/officeDocument/2006/relationships/image" Target="media/image18.png"/><Relationship Id="rId76" Type="http://schemas.openxmlformats.org/officeDocument/2006/relationships/footer" Target="footer35.xml"/><Relationship Id="rId97" Type="http://schemas.openxmlformats.org/officeDocument/2006/relationships/image" Target="media/image29.jpeg"/><Relationship Id="rId104" Type="http://schemas.openxmlformats.org/officeDocument/2006/relationships/footer" Target="footer55.xml"/><Relationship Id="rId120" Type="http://schemas.openxmlformats.org/officeDocument/2006/relationships/footer" Target="footer66.xml"/><Relationship Id="rId125" Type="http://schemas.openxmlformats.org/officeDocument/2006/relationships/footer" Target="footer70.xml"/><Relationship Id="rId141" Type="http://schemas.openxmlformats.org/officeDocument/2006/relationships/footer" Target="footer81.xml"/><Relationship Id="rId146" Type="http://schemas.openxmlformats.org/officeDocument/2006/relationships/footer" Target="footer83.xml"/><Relationship Id="rId7" Type="http://schemas.openxmlformats.org/officeDocument/2006/relationships/hyperlink" Target="http://www.tours.fr/" TargetMode="External"/><Relationship Id="rId71" Type="http://schemas.openxmlformats.org/officeDocument/2006/relationships/footer" Target="footer30.xml"/><Relationship Id="rId92" Type="http://schemas.openxmlformats.org/officeDocument/2006/relationships/footer" Target="footer47.xm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5.jpeg"/><Relationship Id="rId24" Type="http://schemas.openxmlformats.org/officeDocument/2006/relationships/image" Target="media/image3.png"/><Relationship Id="rId40" Type="http://schemas.openxmlformats.org/officeDocument/2006/relationships/image" Target="media/image10.jpeg"/><Relationship Id="rId45" Type="http://schemas.openxmlformats.org/officeDocument/2006/relationships/footer" Target="footer18.xml"/><Relationship Id="rId66" Type="http://schemas.openxmlformats.org/officeDocument/2006/relationships/footer" Target="footer25.xml"/><Relationship Id="rId87" Type="http://schemas.openxmlformats.org/officeDocument/2006/relationships/footer" Target="footer46.xml"/><Relationship Id="rId110" Type="http://schemas.openxmlformats.org/officeDocument/2006/relationships/footer" Target="footer59.xml"/><Relationship Id="rId115" Type="http://schemas.openxmlformats.org/officeDocument/2006/relationships/footer" Target="footer62.xml"/><Relationship Id="rId131" Type="http://schemas.openxmlformats.org/officeDocument/2006/relationships/footer" Target="footer76.xml"/><Relationship Id="rId136" Type="http://schemas.openxmlformats.org/officeDocument/2006/relationships/image" Target="media/image37.jpeg"/><Relationship Id="rId157" Type="http://schemas.openxmlformats.org/officeDocument/2006/relationships/footer" Target="footer90.xml"/><Relationship Id="rId61" Type="http://schemas.openxmlformats.org/officeDocument/2006/relationships/hyperlink" Target="https://www.tours.fr/page-portail-ma-mairie/services-pratiques/offre-culturelle/patrimoine-histoire-archives/" TargetMode="External"/><Relationship Id="rId82" Type="http://schemas.openxmlformats.org/officeDocument/2006/relationships/footer" Target="footer41.xml"/><Relationship Id="rId152" Type="http://schemas.openxmlformats.org/officeDocument/2006/relationships/footer" Target="footer85.xml"/><Relationship Id="rId19" Type="http://schemas.openxmlformats.org/officeDocument/2006/relationships/footer" Target="footer4.xml"/><Relationship Id="rId14" Type="http://schemas.openxmlformats.org/officeDocument/2006/relationships/footer" Target="footer1.xml"/><Relationship Id="rId30" Type="http://schemas.openxmlformats.org/officeDocument/2006/relationships/image" Target="media/image6.jpeg"/><Relationship Id="rId35" Type="http://schemas.openxmlformats.org/officeDocument/2006/relationships/image" Target="media/image9.jpeg"/><Relationship Id="rId56" Type="http://schemas.openxmlformats.org/officeDocument/2006/relationships/image" Target="media/image19.png"/><Relationship Id="rId77" Type="http://schemas.openxmlformats.org/officeDocument/2006/relationships/footer" Target="footer36.xml"/><Relationship Id="rId100" Type="http://schemas.openxmlformats.org/officeDocument/2006/relationships/footer" Target="footer51.xml"/><Relationship Id="rId105" Type="http://schemas.openxmlformats.org/officeDocument/2006/relationships/footer" Target="footer56.xml"/><Relationship Id="rId126" Type="http://schemas.openxmlformats.org/officeDocument/2006/relationships/footer" Target="footer71.xml"/><Relationship Id="rId147" Type="http://schemas.openxmlformats.org/officeDocument/2006/relationships/image" Target="media/image44.jpeg"/><Relationship Id="rId8" Type="http://schemas.openxmlformats.org/officeDocument/2006/relationships/hyperlink" Target="mailto:agenda-culturel@ville-tours.fr" TargetMode="External"/><Relationship Id="rId51" Type="http://schemas.openxmlformats.org/officeDocument/2006/relationships/image" Target="media/image14.jpeg"/><Relationship Id="rId72" Type="http://schemas.openxmlformats.org/officeDocument/2006/relationships/footer" Target="footer31.xml"/><Relationship Id="rId93" Type="http://schemas.openxmlformats.org/officeDocument/2006/relationships/image" Target="media/image26.png"/><Relationship Id="rId98" Type="http://schemas.openxmlformats.org/officeDocument/2006/relationships/footer" Target="footer49.xml"/><Relationship Id="rId121" Type="http://schemas.openxmlformats.org/officeDocument/2006/relationships/footer" Target="footer67.xml"/><Relationship Id="rId142" Type="http://schemas.openxmlformats.org/officeDocument/2006/relationships/image" Target="media/image41.jpeg"/><Relationship Id="rId3" Type="http://schemas.openxmlformats.org/officeDocument/2006/relationships/settings" Target="settings.xml"/><Relationship Id="rId25" Type="http://schemas.openxmlformats.org/officeDocument/2006/relationships/footer" Target="footer9.xml"/><Relationship Id="rId46" Type="http://schemas.openxmlformats.org/officeDocument/2006/relationships/hyperlink" Target="https://url-r.fr/tWAFs" TargetMode="External"/><Relationship Id="rId67" Type="http://schemas.openxmlformats.org/officeDocument/2006/relationships/footer" Target="footer26.xml"/><Relationship Id="rId116" Type="http://schemas.openxmlformats.org/officeDocument/2006/relationships/footer" Target="footer63.xml"/><Relationship Id="rId137" Type="http://schemas.openxmlformats.org/officeDocument/2006/relationships/image" Target="media/image38.jpeg"/><Relationship Id="rId158" Type="http://schemas.openxmlformats.org/officeDocument/2006/relationships/footer" Target="footer9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151</Pages>
  <Words>34294</Words>
  <Characters>188617</Characters>
  <Application>Microsoft Office Word</Application>
  <DocSecurity>0</DocSecurity>
  <Lines>1571</Lines>
  <Paragraphs>444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Annexes pages intercalaires</vt:lpstr>
    </vt:vector>
  </TitlesOfParts>
  <Company>DSI - TOURS METROPOLE VAL DE LOIRE - VILLE DE TOURS</Company>
  <LinksUpToDate>false</LinksUpToDate>
  <CharactersWithSpaces>222467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Annexes pages intercalaires</dc:title>
  <cp:lastModifiedBy>TO-DAC Direction Ostrowski M.</cp:lastModifiedBy>
  <cp:revision>7</cp:revision>
  <dcterms:created xsi:type="dcterms:W3CDTF">2024-03-26T14:26:00Z</dcterms:created>
  <dcterms:modified xsi:type="dcterms:W3CDTF">2024-05-27T10:33:00Z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LastSaved">
    <vt:filetime>2024-03-26T00:00:00Z</vt:filetime>
  </property>
</Properties>
</file>