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sz w:val="20"/>
          <w:szCs w:val="20"/>
        </w:rPr>
        <w:id w:val="694737437"/>
        <w:docPartObj>
          <w:docPartGallery w:val="Cover Pages"/>
          <w:docPartUnique/>
        </w:docPartObj>
      </w:sdtPr>
      <w:sdtEndPr>
        <w:rPr>
          <w:rFonts w:ascii="Verdana" w:hAnsi="Verdana"/>
        </w:rPr>
      </w:sdtEndPr>
      <w:sdtContent>
        <w:p w:rsidR="00A94378" w:rsidRPr="0042057E" w:rsidRDefault="009228A1" w:rsidP="0042057E">
          <w:pPr>
            <w:rPr>
              <w:sz w:val="20"/>
              <w:szCs w:val="20"/>
            </w:rPr>
          </w:pPr>
          <w:r w:rsidRPr="002C2E3E">
            <w:rPr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67423C62" wp14:editId="73137668">
                    <wp:simplePos x="0" y="0"/>
                    <wp:positionH relativeFrom="column">
                      <wp:posOffset>-499745</wp:posOffset>
                    </wp:positionH>
                    <wp:positionV relativeFrom="paragraph">
                      <wp:posOffset>2805430</wp:posOffset>
                    </wp:positionV>
                    <wp:extent cx="6800850" cy="6038850"/>
                    <wp:effectExtent l="0" t="0" r="0" b="0"/>
                    <wp:wrapSquare wrapText="bothSides"/>
                    <wp:docPr id="3" name="Zone de text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00850" cy="6038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2057E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Madame, Monsieur,</w:t>
                                </w:r>
                              </w:p>
                              <w:p w:rsidR="003F2F5A" w:rsidRPr="00E04480" w:rsidRDefault="003F2F5A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42057E" w:rsidRPr="00B8057C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F42471" w:rsidRDefault="001C4239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</w:t>
                                </w:r>
                                <w:r w:rsidR="0042057E"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a Ville de Tours </w:t>
                                </w:r>
                                <w:r w:rsidR="0042057E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et Tours Métropole Val de Loire ont</w:t>
                                </w:r>
                                <w:r w:rsidR="0042057E"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décidé d'entreprendre</w:t>
                                </w:r>
                                <w:r w:rsidR="0042057E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des travaux de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réparation d’un mur </w:t>
                                </w:r>
                                <w:r w:rsidRPr="001C4239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à hauteur des n°2 et 3 du </w:t>
                                </w:r>
                                <w:r w:rsidR="0074423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q</w:t>
                                </w:r>
                                <w:bookmarkStart w:id="0" w:name="_GoBack"/>
                                <w:bookmarkEnd w:id="0"/>
                                <w:r w:rsidR="0074423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uai de la Gare du Canal à Tours.</w:t>
                                </w:r>
                              </w:p>
                              <w:p w:rsidR="003F2F5A" w:rsidRDefault="003F2F5A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3F2F5A" w:rsidRPr="00B8057C" w:rsidRDefault="003F2F5A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9228A1" w:rsidRDefault="0042057E" w:rsidP="00B8057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61642D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Les travaux débuteront </w:t>
                                </w:r>
                                <w:r w:rsidR="001C4239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le lundi 31 Juillet</w:t>
                                </w:r>
                                <w:r w:rsidR="00DD7B9E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2023</w:t>
                                </w:r>
                              </w:p>
                              <w:p w:rsidR="0042057E" w:rsidRDefault="0042057E" w:rsidP="00B8057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proofErr w:type="gramStart"/>
                                <w:r w:rsidRPr="0061642D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et</w:t>
                                </w:r>
                                <w:proofErr w:type="gramEnd"/>
                                <w:r w:rsidRPr="0061642D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CA15FD" w:rsidRPr="0061642D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dureront </w:t>
                                </w:r>
                                <w:r w:rsidR="001C4239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2</w:t>
                                </w:r>
                                <w:r w:rsidR="0065770B" w:rsidRPr="0061642D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CA15FD" w:rsidRPr="0061642D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semaines</w:t>
                                </w:r>
                                <w:r w:rsidR="009228A1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.</w:t>
                                </w:r>
                              </w:p>
                              <w:p w:rsidR="0065770B" w:rsidRPr="00A70196" w:rsidRDefault="0065770B" w:rsidP="00B8057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</w:p>
                              <w:p w:rsidR="00744236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Pendant les travaux, la circ</w:t>
                                </w:r>
                                <w:r w:rsidR="009F3DB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ulation sera déviée et seuls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les accès </w:t>
                                </w:r>
                                <w:r w:rsidR="00744236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des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riverains seront possibles suivant l’avancement du chantier. </w:t>
                                </w:r>
                              </w:p>
                              <w:p w:rsidR="00744236" w:rsidRDefault="00744236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42057E" w:rsidRDefault="00CA15FD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La durée des travaux est conditionnée</w:t>
                                </w:r>
                                <w:r w:rsidR="0042057E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par les aléas météorologiques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ou imprévus techniques</w:t>
                                </w:r>
                                <w:r w:rsidR="0042057E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  <w:p w:rsidR="0042057E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B8057C" w:rsidRDefault="00B8057C" w:rsidP="00B8057C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5145BC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La direction circulation-voirie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reste à votre écoute, et répondra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à toute question relative à ces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aménagement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s</w:t>
                                </w:r>
                                <w:r w:rsidR="009F3DB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. Vous pouvez la</w:t>
                                </w:r>
                                <w:r w:rsidRPr="00E0448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contacter au : </w:t>
                                </w:r>
                              </w:p>
                              <w:p w:rsidR="003F2F5A" w:rsidRDefault="003F2F5A" w:rsidP="00B8057C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B8057C" w:rsidRDefault="00B8057C" w:rsidP="00B8057C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61502B" w:rsidRPr="00323958" w:rsidRDefault="0061502B" w:rsidP="0061502B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44"/>
                                    <w:szCs w:val="44"/>
                                  </w:rPr>
                                  <w:t>02 42 88 02 01</w:t>
                                </w:r>
                              </w:p>
                              <w:p w:rsidR="00B8057C" w:rsidRPr="007123EF" w:rsidRDefault="00B8057C" w:rsidP="00B8057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7123E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Horaire de l’accueil de la direction circulation-voirie</w:t>
                                </w:r>
                              </w:p>
                              <w:p w:rsidR="00B8057C" w:rsidRPr="007123EF" w:rsidRDefault="00B8057C" w:rsidP="00B8057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7123E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Du lundi au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jeudi</w:t>
                                </w:r>
                                <w:r w:rsidRPr="007123E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de 8h30 à 17h00</w:t>
                                </w:r>
                              </w:p>
                              <w:p w:rsidR="00B8057C" w:rsidRDefault="00B8057C" w:rsidP="00B8057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7123EF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Le vendredi de 8h30 à 16h30</w:t>
                                </w:r>
                              </w:p>
                              <w:p w:rsidR="00B8057C" w:rsidRDefault="00B8057C" w:rsidP="00B8057C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42057E" w:rsidRPr="005C10E6" w:rsidRDefault="0042057E" w:rsidP="0042057E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"/>
                                    <w:szCs w:val="4"/>
                                  </w:rPr>
                                </w:pPr>
                              </w:p>
                              <w:p w:rsidR="0042057E" w:rsidRPr="00B8057C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42057E" w:rsidRPr="005C10E6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Nous v</w:t>
                                </w:r>
                                <w:r w:rsidRPr="005C10E6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ous remerci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ons</w:t>
                                </w:r>
                                <w:r w:rsidRPr="005C10E6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de votre compréhension</w:t>
                                </w:r>
                                <w:r w:rsidR="009F3DB0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  <w:p w:rsidR="00E26377" w:rsidRDefault="00E26377" w:rsidP="00E26377">
                                <w:pPr>
                                  <w:spacing w:after="200" w:line="276" w:lineRule="auto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7423C62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" o:spid="_x0000_s1026" type="#_x0000_t202" style="position:absolute;margin-left:-39.35pt;margin-top:220.9pt;width:535.5pt;height:47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" filled="f" stroked="f">
                    <v:textbox>
                      <w:txbxContent>
                        <w:p w:rsidR="0042057E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Madame, Monsieur,</w:t>
                          </w:r>
                        </w:p>
                        <w:p w:rsidR="003F2F5A" w:rsidRPr="00E04480" w:rsidRDefault="003F2F5A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42057E" w:rsidRPr="00B8057C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F42471" w:rsidRDefault="001C4239" w:rsidP="0042057E">
                          <w:pPr>
                            <w:jc w:val="both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</w:t>
                          </w:r>
                          <w:r w:rsidR="0042057E"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a Ville de Tours </w:t>
                          </w:r>
                          <w:r w:rsidR="0042057E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et Tours Métropole Val de Loire ont</w:t>
                          </w:r>
                          <w:r w:rsidR="0042057E"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décidé d'entreprendre</w:t>
                          </w:r>
                          <w:r w:rsidR="0042057E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des travaux de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réparation d’un mur </w:t>
                          </w:r>
                          <w:r w:rsidRPr="001C4239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à hauteur des n°2 et 3 du </w:t>
                          </w:r>
                          <w:r w:rsidR="0074423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q</w:t>
                          </w:r>
                          <w:bookmarkStart w:id="1" w:name="_GoBack"/>
                          <w:bookmarkEnd w:id="1"/>
                          <w:r w:rsidR="0074423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uai de la Gare du Canal à Tours.</w:t>
                          </w:r>
                        </w:p>
                        <w:p w:rsidR="003F2F5A" w:rsidRDefault="003F2F5A" w:rsidP="0042057E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3F2F5A" w:rsidRPr="00B8057C" w:rsidRDefault="003F2F5A" w:rsidP="0042057E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9228A1" w:rsidRDefault="0042057E" w:rsidP="00B8057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61642D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Les travaux débuteront </w:t>
                          </w:r>
                          <w:r w:rsidR="001C4239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le lundi 31 Juillet</w:t>
                          </w:r>
                          <w:r w:rsidR="00DD7B9E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2023</w:t>
                          </w:r>
                        </w:p>
                        <w:p w:rsidR="0042057E" w:rsidRDefault="0042057E" w:rsidP="00B8057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proofErr w:type="gramStart"/>
                          <w:r w:rsidRPr="0061642D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et</w:t>
                          </w:r>
                          <w:proofErr w:type="gramEnd"/>
                          <w:r w:rsidRPr="0061642D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="00CA15FD" w:rsidRPr="0061642D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dureront </w:t>
                          </w:r>
                          <w:r w:rsidR="001C4239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2</w:t>
                          </w:r>
                          <w:r w:rsidR="0065770B" w:rsidRPr="0061642D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="00CA15FD" w:rsidRPr="0061642D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semaines</w:t>
                          </w:r>
                          <w:r w:rsidR="009228A1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.</w:t>
                          </w:r>
                        </w:p>
                        <w:p w:rsidR="0065770B" w:rsidRPr="00A70196" w:rsidRDefault="0065770B" w:rsidP="00B8057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</w:p>
                        <w:p w:rsidR="00744236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Pendant les travaux, la circ</w:t>
                          </w:r>
                          <w:r w:rsidR="009F3DB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ulation sera déviée et seuls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les accès </w:t>
                          </w:r>
                          <w:r w:rsidR="00744236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des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riverains seront possibles suivant l’avancement du chantier. </w:t>
                          </w:r>
                        </w:p>
                        <w:p w:rsidR="00744236" w:rsidRDefault="00744236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42057E" w:rsidRDefault="00CA15FD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La durée des travaux est conditionnée</w:t>
                          </w:r>
                          <w:r w:rsidR="0042057E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par les aléas météorologiques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ou imprévus techniques</w:t>
                          </w:r>
                          <w:r w:rsidR="0042057E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.</w:t>
                          </w:r>
                        </w:p>
                        <w:p w:rsidR="0042057E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B8057C" w:rsidRDefault="00B8057C" w:rsidP="00B8057C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5145BC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La direction circulation-voirie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reste à votre écoute, et répondra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à toute question relative à ces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aménagement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s</w:t>
                          </w:r>
                          <w:r w:rsidR="009F3DB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. Vous pouvez la</w:t>
                          </w:r>
                          <w:r w:rsidRPr="00E0448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contacter au : </w:t>
                          </w:r>
                        </w:p>
                        <w:p w:rsidR="003F2F5A" w:rsidRDefault="003F2F5A" w:rsidP="00B8057C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B8057C" w:rsidRDefault="00B8057C" w:rsidP="00B8057C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61502B" w:rsidRPr="00323958" w:rsidRDefault="0061502B" w:rsidP="0061502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4"/>
                              <w:szCs w:val="44"/>
                            </w:rPr>
                            <w:t>02 42 88 02 01</w:t>
                          </w:r>
                        </w:p>
                        <w:p w:rsidR="00B8057C" w:rsidRPr="007123EF" w:rsidRDefault="00B8057C" w:rsidP="00B8057C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7123E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Horaire de l’accueil de la direction circulation-voirie</w:t>
                          </w:r>
                        </w:p>
                        <w:p w:rsidR="00B8057C" w:rsidRPr="007123EF" w:rsidRDefault="00B8057C" w:rsidP="00B8057C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7123E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Du lundi au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jeudi</w:t>
                          </w:r>
                          <w:r w:rsidRPr="007123E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de 8h30 à 17h00</w:t>
                          </w:r>
                        </w:p>
                        <w:p w:rsidR="00B8057C" w:rsidRDefault="00B8057C" w:rsidP="00B8057C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7123E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Le vendredi de 8h30 à 16h30</w:t>
                          </w:r>
                        </w:p>
                        <w:p w:rsidR="00B8057C" w:rsidRDefault="00B8057C" w:rsidP="00B8057C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42057E" w:rsidRPr="005C10E6" w:rsidRDefault="0042057E" w:rsidP="0042057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</w:p>
                        <w:p w:rsidR="0042057E" w:rsidRPr="00B8057C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42057E" w:rsidRPr="005C10E6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Nous v</w:t>
                          </w:r>
                          <w:r w:rsidRPr="005C10E6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ous remerci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ons</w:t>
                          </w:r>
                          <w:r w:rsidRPr="005C10E6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de votre compréhension</w:t>
                          </w:r>
                          <w:r w:rsidR="009F3DB0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.</w:t>
                          </w:r>
                        </w:p>
                        <w:p w:rsidR="00E26377" w:rsidRDefault="00E26377" w:rsidP="00E26377">
                          <w:pPr>
                            <w:spacing w:after="200" w:line="276" w:lineRule="auto"/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585536" w:rsidRPr="002A7D29">
            <w:rPr>
              <w:rFonts w:ascii="Verdana" w:hAnsi="Verdana"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0" wp14:anchorId="4CB268D2" wp14:editId="736C0FA3">
                    <wp:simplePos x="0" y="0"/>
                    <wp:positionH relativeFrom="column">
                      <wp:posOffset>4278261</wp:posOffset>
                    </wp:positionH>
                    <wp:positionV relativeFrom="page">
                      <wp:posOffset>9516140</wp:posOffset>
                    </wp:positionV>
                    <wp:extent cx="2147570" cy="999460"/>
                    <wp:effectExtent l="0" t="0" r="508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47570" cy="9994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A941DD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02 42 88 02 01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B52FE9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CB268D2" id="Zone de texte 4" o:spid="_x0000_s1027" type="#_x0000_t202" style="position:absolute;margin-left:336.85pt;margin-top:749.3pt;width:169.1pt;height:7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" o:allowoverlap="f" fillcolor="#aeaaaa [2414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A941DD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02 42 88 02 01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B52FE9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BF5ADE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71552" behindDoc="1" locked="0" layoutInCell="1" allowOverlap="1" wp14:anchorId="58151F01" wp14:editId="3D533E7B">
                <wp:simplePos x="0" y="0"/>
                <wp:positionH relativeFrom="column">
                  <wp:posOffset>3215005</wp:posOffset>
                </wp:positionH>
                <wp:positionV relativeFrom="paragraph">
                  <wp:posOffset>412115</wp:posOffset>
                </wp:positionV>
                <wp:extent cx="1752600" cy="68834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-de-Tours-couleur.jp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F5ADE" w:rsidRPr="008E0222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68480" behindDoc="0" locked="0" layoutInCell="1" allowOverlap="1" wp14:anchorId="3D90DBB6" wp14:editId="7949A596">
                <wp:simplePos x="0" y="0"/>
                <wp:positionH relativeFrom="column">
                  <wp:posOffset>831850</wp:posOffset>
                </wp:positionH>
                <wp:positionV relativeFrom="page">
                  <wp:posOffset>656590</wp:posOffset>
                </wp:positionV>
                <wp:extent cx="1640840" cy="1946910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MVDL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840" cy="194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F5ADE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70528" behindDoc="0" locked="0" layoutInCell="1" allowOverlap="1" wp14:anchorId="19626ED8" wp14:editId="704317FA">
                <wp:simplePos x="0" y="0"/>
                <wp:positionH relativeFrom="column">
                  <wp:posOffset>2891790</wp:posOffset>
                </wp:positionH>
                <wp:positionV relativeFrom="page">
                  <wp:posOffset>875030</wp:posOffset>
                </wp:positionV>
                <wp:extent cx="116205" cy="1499870"/>
                <wp:effectExtent l="0" t="0" r="0" b="5080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barre-sepa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6205" cy="149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C2E3E">
            <w:rPr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58FBC4E9" wp14:editId="4DBDF87C">
                    <wp:simplePos x="0" y="0"/>
                    <wp:positionH relativeFrom="margin">
                      <wp:posOffset>-404495</wp:posOffset>
                    </wp:positionH>
                    <wp:positionV relativeFrom="page">
                      <wp:posOffset>2933700</wp:posOffset>
                    </wp:positionV>
                    <wp:extent cx="6562725" cy="895350"/>
                    <wp:effectExtent l="0" t="0" r="9525" b="0"/>
                    <wp:wrapSquare wrapText="bothSides"/>
                    <wp:docPr id="131" name="Zone de text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62725" cy="8953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B46CA" w:rsidRPr="007078AF" w:rsidRDefault="00744236" w:rsidP="00AB46CA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434F55"/>
                                    <w:sz w:val="50"/>
                                    <w:szCs w:val="50"/>
                                    <w:lang w:val="fr-FR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sz w:val="40"/>
                                      <w:szCs w:val="40"/>
                                      <w:lang w:val="fr-FR"/>
                                    </w:rPr>
                                    <w:alias w:val="Titre"/>
                                    <w:tag w:val=""/>
                                    <w:id w:val="14271491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7E1D2F" w:rsidRPr="009C71D1">
                                      <w:rPr>
                                        <w:rFonts w:ascii="Arial" w:hAnsi="Arial" w:cs="Arial"/>
                                        <w:b/>
                                        <w:sz w:val="40"/>
                                        <w:szCs w:val="40"/>
                                        <w:lang w:val="fr-FR"/>
                                      </w:rPr>
                                      <w:t xml:space="preserve">INFOS TRAVAUX                                                          </w:t>
                                    </w:r>
                                    <w:r w:rsidR="00952B69">
                                      <w:rPr>
                                        <w:rFonts w:ascii="Arial" w:hAnsi="Arial" w:cs="Arial"/>
                                        <w:b/>
                                        <w:sz w:val="40"/>
                                        <w:szCs w:val="40"/>
                                        <w:lang w:val="fr-FR"/>
                                      </w:rPr>
                                      <w:t>QUAI DE LA GARE DU CANAL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8FBC4E9" id="Zone de texte 131" o:spid="_x0000_s1028" type="#_x0000_t202" style="position:absolute;margin-left:-31.85pt;margin-top:231pt;width:516.75pt;height:70.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" filled="f" stroked="f" strokeweight=".5pt">
                    <v:textbox inset="0,0,0,0">
                      <w:txbxContent>
                        <w:p w:rsidR="00AB46CA" w:rsidRPr="007078AF" w:rsidRDefault="00744236" w:rsidP="00AB46CA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Verdana" w:hAnsi="Verdana"/>
                              <w:b/>
                              <w:color w:val="434F55"/>
                              <w:sz w:val="50"/>
                              <w:szCs w:val="50"/>
                              <w:lang w:val="fr-FR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fr-FR"/>
                              </w:rPr>
                              <w:alias w:val="Titre"/>
                              <w:tag w:val=""/>
                              <w:id w:val="14271491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7E1D2F" w:rsidRPr="009C71D1">
                                <w:rPr>
                                  <w:rFonts w:ascii="Arial" w:hAnsi="Arial" w:cs="Arial"/>
                                  <w:b/>
                                  <w:sz w:val="40"/>
                                  <w:szCs w:val="40"/>
                                  <w:lang w:val="fr-FR"/>
                                </w:rPr>
                                <w:t xml:space="preserve">INFOS TRAVAUX                                                          </w:t>
                              </w:r>
                              <w:r w:rsidR="00952B69">
                                <w:rPr>
                                  <w:rFonts w:ascii="Arial" w:hAnsi="Arial" w:cs="Arial"/>
                                  <w:b/>
                                  <w:sz w:val="40"/>
                                  <w:szCs w:val="40"/>
                                  <w:lang w:val="fr-FR"/>
                                </w:rPr>
                                <w:t>QUAI DE LA GARE DU CANAL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F13280">
            <w:rPr>
              <w:rFonts w:ascii="Verdana" w:hAnsi="Verdana"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sdtContent>
    </w:sdt>
    <w:sectPr w:rsidR="00A94378" w:rsidRPr="0042057E" w:rsidSect="00AB46CA">
      <w:headerReference w:type="default" r:id="rId9"/>
      <w:headerReference w:type="first" r:id="rId10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C45" w:rsidRDefault="00EE4C45" w:rsidP="00AB46CA">
      <w:r>
        <w:separator/>
      </w:r>
    </w:p>
  </w:endnote>
  <w:endnote w:type="continuationSeparator" w:id="0">
    <w:p w:rsidR="00EE4C45" w:rsidRDefault="00EE4C45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C45" w:rsidRDefault="00EE4C45" w:rsidP="00AB46CA">
      <w:r>
        <w:separator/>
      </w:r>
    </w:p>
  </w:footnote>
  <w:footnote w:type="continuationSeparator" w:id="0">
    <w:p w:rsidR="00EE4C45" w:rsidRDefault="00EE4C45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2C2E3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E6597AD" wp14:editId="3A787BC7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29D6709" wp14:editId="0B8695A5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377"/>
    <w:rsid w:val="0004606D"/>
    <w:rsid w:val="000A5889"/>
    <w:rsid w:val="000A6686"/>
    <w:rsid w:val="001322A7"/>
    <w:rsid w:val="00184976"/>
    <w:rsid w:val="001B429C"/>
    <w:rsid w:val="001C4239"/>
    <w:rsid w:val="001E16CC"/>
    <w:rsid w:val="00226442"/>
    <w:rsid w:val="00286ADA"/>
    <w:rsid w:val="002C2E3E"/>
    <w:rsid w:val="002E7F6F"/>
    <w:rsid w:val="003206E8"/>
    <w:rsid w:val="00373091"/>
    <w:rsid w:val="003E16B4"/>
    <w:rsid w:val="003F2585"/>
    <w:rsid w:val="003F2F5A"/>
    <w:rsid w:val="0042057E"/>
    <w:rsid w:val="00585536"/>
    <w:rsid w:val="0061502B"/>
    <w:rsid w:val="0061642D"/>
    <w:rsid w:val="00653F15"/>
    <w:rsid w:val="0065770B"/>
    <w:rsid w:val="00664656"/>
    <w:rsid w:val="006B51D0"/>
    <w:rsid w:val="007078AF"/>
    <w:rsid w:val="00744236"/>
    <w:rsid w:val="00783E4D"/>
    <w:rsid w:val="007C7B1A"/>
    <w:rsid w:val="007E1D2F"/>
    <w:rsid w:val="007F580F"/>
    <w:rsid w:val="0080093D"/>
    <w:rsid w:val="00812508"/>
    <w:rsid w:val="00881F16"/>
    <w:rsid w:val="00892C50"/>
    <w:rsid w:val="008B5059"/>
    <w:rsid w:val="008F5355"/>
    <w:rsid w:val="009228A1"/>
    <w:rsid w:val="00952B69"/>
    <w:rsid w:val="00995CBC"/>
    <w:rsid w:val="009C71D1"/>
    <w:rsid w:val="009D06C6"/>
    <w:rsid w:val="009F3DB0"/>
    <w:rsid w:val="00A03143"/>
    <w:rsid w:val="00A92A89"/>
    <w:rsid w:val="00A941DD"/>
    <w:rsid w:val="00AA10E8"/>
    <w:rsid w:val="00AB46CA"/>
    <w:rsid w:val="00AD5944"/>
    <w:rsid w:val="00B52FE9"/>
    <w:rsid w:val="00B73F30"/>
    <w:rsid w:val="00B8057C"/>
    <w:rsid w:val="00BF1BB4"/>
    <w:rsid w:val="00BF5ADE"/>
    <w:rsid w:val="00C31B2F"/>
    <w:rsid w:val="00CA15FD"/>
    <w:rsid w:val="00CA5B3B"/>
    <w:rsid w:val="00CC7CA3"/>
    <w:rsid w:val="00CF6C9C"/>
    <w:rsid w:val="00D25CE6"/>
    <w:rsid w:val="00D30897"/>
    <w:rsid w:val="00D7502E"/>
    <w:rsid w:val="00DB73F0"/>
    <w:rsid w:val="00DD7B9E"/>
    <w:rsid w:val="00E2178B"/>
    <w:rsid w:val="00E26377"/>
    <w:rsid w:val="00EA0334"/>
    <w:rsid w:val="00EE4C45"/>
    <w:rsid w:val="00F13280"/>
    <w:rsid w:val="00F42471"/>
    <w:rsid w:val="00F81898"/>
    <w:rsid w:val="00F86BAF"/>
    <w:rsid w:val="00FC4A11"/>
    <w:rsid w:val="00FD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250CEF"/>
  <w15:docId w15:val="{E9B1045E-853C-405B-A09E-487078E5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                                                         RUE BLAISE PASCAL</vt:lpstr>
    </vt:vector>
  </TitlesOfParts>
  <Company>TMVDL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                                                         QUAI DE LA GARE DU CANAL</dc:title>
  <dc:creator>David RONDEAU</dc:creator>
  <cp:lastModifiedBy>TM-Infra voirie Tours Direction Accueil Riau C.</cp:lastModifiedBy>
  <cp:revision>34</cp:revision>
  <dcterms:created xsi:type="dcterms:W3CDTF">2021-04-26T09:29:00Z</dcterms:created>
  <dcterms:modified xsi:type="dcterms:W3CDTF">2023-07-03T12:59:00Z</dcterms:modified>
</cp:coreProperties>
</file>