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rPr>
          <w:sz w:val="20"/>
          <w:szCs w:val="20"/>
        </w:rPr>
        <w:id w:val="694737437"/>
        <w:docPartObj>
          <w:docPartGallery w:val="Cover Pages"/>
          <w:docPartUnique/>
        </w:docPartObj>
      </w:sdtPr>
      <w:sdtEndPr>
        <w:rPr>
          <w:rFonts w:ascii="Verdana" w:hAnsi="Verdana"/>
        </w:rPr>
      </w:sdtEndPr>
      <w:sdtContent>
        <w:p w:rsidR="00A94378" w:rsidRPr="0042057E" w:rsidRDefault="009561BC" w:rsidP="0042057E">
          <w:pPr>
            <w:rPr>
              <w:sz w:val="20"/>
              <w:szCs w:val="20"/>
            </w:rPr>
          </w:pPr>
          <w:r w:rsidRPr="002C2E3E">
            <w:rPr>
              <w:noProof/>
              <w:sz w:val="20"/>
              <w:szCs w:val="20"/>
              <w:lang w:eastAsia="fr-FR"/>
            </w:rPr>
            <mc:AlternateContent>
              <mc:Choice Requires="wps">
                <w:drawing>
                  <wp:anchor distT="0" distB="0" distL="114300" distR="114300" simplePos="0" relativeHeight="251663360" behindDoc="0" locked="0" layoutInCell="1" allowOverlap="1" wp14:anchorId="67423C62" wp14:editId="73137668">
                    <wp:simplePos x="0" y="0"/>
                    <wp:positionH relativeFrom="column">
                      <wp:posOffset>-509270</wp:posOffset>
                    </wp:positionH>
                    <wp:positionV relativeFrom="paragraph">
                      <wp:posOffset>3167380</wp:posOffset>
                    </wp:positionV>
                    <wp:extent cx="6800850" cy="5715000"/>
                    <wp:effectExtent l="0" t="0" r="0" b="0"/>
                    <wp:wrapSquare wrapText="bothSides"/>
                    <wp:docPr id="3" name="Zone de texte 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6800850" cy="5715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2C478F" w:rsidRDefault="002C478F" w:rsidP="0042057E">
                                <w:pPr>
                                  <w:jc w:val="both"/>
                                  <w:rPr>
                                    <w:rFonts w:ascii="Arial" w:hAnsi="Arial" w:cs="Arial"/>
                                    <w:sz w:val="28"/>
                                    <w:szCs w:val="28"/>
                                  </w:rPr>
                                </w:pPr>
                              </w:p>
                              <w:p w:rsidR="0042057E" w:rsidRPr="00E04480" w:rsidRDefault="0042057E" w:rsidP="0042057E">
                                <w:pPr>
                                  <w:jc w:val="both"/>
                                  <w:rPr>
                                    <w:rFonts w:ascii="Arial" w:hAnsi="Arial" w:cs="Arial"/>
                                    <w:sz w:val="28"/>
                                    <w:szCs w:val="28"/>
                                  </w:rPr>
                                </w:pPr>
                                <w:r w:rsidRPr="00E04480">
                                  <w:rPr>
                                    <w:rFonts w:ascii="Arial" w:hAnsi="Arial" w:cs="Arial"/>
                                    <w:sz w:val="28"/>
                                    <w:szCs w:val="28"/>
                                  </w:rPr>
                                  <w:t>Madame, Monsieur,</w:t>
                                </w:r>
                              </w:p>
                              <w:p w:rsidR="00E56DB0" w:rsidRPr="00B8057C" w:rsidRDefault="00E56DB0" w:rsidP="00E56DB0">
                                <w:pPr>
                                  <w:jc w:val="both"/>
                                  <w:rPr>
                                    <w:rFonts w:ascii="Arial" w:hAnsi="Arial" w:cs="Arial"/>
                                  </w:rPr>
                                </w:pPr>
                              </w:p>
                              <w:p w:rsidR="00E56DB0" w:rsidRPr="00ED3787" w:rsidRDefault="00E56DB0" w:rsidP="00E56DB0">
                                <w:pPr>
                                  <w:jc w:val="both"/>
                                  <w:rPr>
                                    <w:rFonts w:ascii="Arial" w:hAnsi="Arial" w:cs="Arial"/>
                                    <w:b/>
                                    <w:sz w:val="28"/>
                                    <w:szCs w:val="28"/>
                                  </w:rPr>
                                </w:pPr>
                                <w:r w:rsidRPr="00E04480">
                                  <w:rPr>
                                    <w:rFonts w:ascii="Arial" w:hAnsi="Arial" w:cs="Arial"/>
                                    <w:sz w:val="28"/>
                                    <w:szCs w:val="28"/>
                                  </w:rPr>
                                  <w:t xml:space="preserve">Afin d'améliorer et </w:t>
                                </w:r>
                                <w:r w:rsidR="009561BC">
                                  <w:rPr>
                                    <w:rFonts w:ascii="Arial" w:hAnsi="Arial" w:cs="Arial"/>
                                    <w:sz w:val="28"/>
                                    <w:szCs w:val="28"/>
                                  </w:rPr>
                                  <w:t xml:space="preserve">de </w:t>
                                </w:r>
                                <w:r w:rsidRPr="00E04480">
                                  <w:rPr>
                                    <w:rFonts w:ascii="Arial" w:hAnsi="Arial" w:cs="Arial"/>
                                    <w:sz w:val="28"/>
                                    <w:szCs w:val="28"/>
                                  </w:rPr>
                                  <w:t>valoriser l'es</w:t>
                                </w:r>
                                <w:r>
                                  <w:rPr>
                                    <w:rFonts w:ascii="Arial" w:hAnsi="Arial" w:cs="Arial"/>
                                    <w:sz w:val="28"/>
                                    <w:szCs w:val="28"/>
                                  </w:rPr>
                                  <w:t>pace public de votre quartier, l</w:t>
                                </w:r>
                                <w:r w:rsidRPr="00E04480">
                                  <w:rPr>
                                    <w:rFonts w:ascii="Arial" w:hAnsi="Arial" w:cs="Arial"/>
                                    <w:sz w:val="28"/>
                                    <w:szCs w:val="28"/>
                                  </w:rPr>
                                  <w:t xml:space="preserve">a Ville de Tours </w:t>
                                </w:r>
                                <w:r>
                                  <w:rPr>
                                    <w:rFonts w:ascii="Arial" w:hAnsi="Arial" w:cs="Arial"/>
                                    <w:sz w:val="28"/>
                                    <w:szCs w:val="28"/>
                                  </w:rPr>
                                  <w:t>et Tours Métropole Val de Loire ont</w:t>
                                </w:r>
                                <w:r w:rsidRPr="00E04480">
                                  <w:rPr>
                                    <w:rFonts w:ascii="Arial" w:hAnsi="Arial" w:cs="Arial"/>
                                    <w:sz w:val="28"/>
                                    <w:szCs w:val="28"/>
                                  </w:rPr>
                                  <w:t xml:space="preserve"> décidé d'entreprendre</w:t>
                                </w:r>
                                <w:r>
                                  <w:rPr>
                                    <w:rFonts w:ascii="Arial" w:hAnsi="Arial" w:cs="Arial"/>
                                    <w:sz w:val="28"/>
                                    <w:szCs w:val="28"/>
                                  </w:rPr>
                                  <w:t xml:space="preserve"> des travaux </w:t>
                                </w:r>
                                <w:r w:rsidRPr="004B38A0">
                                  <w:rPr>
                                    <w:rFonts w:ascii="Arial" w:hAnsi="Arial" w:cs="Arial"/>
                                    <w:b/>
                                    <w:sz w:val="28"/>
                                    <w:szCs w:val="28"/>
                                  </w:rPr>
                                  <w:t xml:space="preserve">d’amélioration de la piste cyclable bidirectionnelle </w:t>
                                </w:r>
                                <w:r>
                                  <w:rPr>
                                    <w:rFonts w:ascii="Arial" w:hAnsi="Arial" w:cs="Arial"/>
                                    <w:b/>
                                    <w:sz w:val="28"/>
                                    <w:szCs w:val="28"/>
                                  </w:rPr>
                                  <w:t xml:space="preserve">existante et du cheminement piéton </w:t>
                                </w:r>
                                <w:r w:rsidRPr="00ED3787">
                                  <w:rPr>
                                    <w:rFonts w:ascii="Arial" w:hAnsi="Arial" w:cs="Arial"/>
                                    <w:b/>
                                    <w:sz w:val="28"/>
                                    <w:szCs w:val="28"/>
                                  </w:rPr>
                                  <w:t>quai de Portillon entre la place Choiseul et la Grande Bretèche.</w:t>
                                </w:r>
                              </w:p>
                              <w:p w:rsidR="00E56DB0" w:rsidRDefault="00E56DB0" w:rsidP="00E56DB0">
                                <w:pPr>
                                  <w:jc w:val="both"/>
                                  <w:rPr>
                                    <w:rFonts w:ascii="Arial" w:hAnsi="Arial" w:cs="Arial"/>
                                    <w:b/>
                                    <w:sz w:val="28"/>
                                    <w:szCs w:val="28"/>
                                  </w:rPr>
                                </w:pPr>
                              </w:p>
                              <w:p w:rsidR="00E56DB0" w:rsidRPr="00BB50CD" w:rsidRDefault="00E56DB0" w:rsidP="00E56DB0">
                                <w:pPr>
                                  <w:jc w:val="both"/>
                                  <w:rPr>
                                    <w:rFonts w:ascii="Arial" w:hAnsi="Arial" w:cs="Arial"/>
                                  </w:rPr>
                                </w:pPr>
                              </w:p>
                              <w:p w:rsidR="00E56DB0" w:rsidRPr="00BB50CD" w:rsidRDefault="00E56DB0" w:rsidP="00E56DB0">
                                <w:pPr>
                                  <w:jc w:val="center"/>
                                  <w:rPr>
                                    <w:rFonts w:ascii="Arial" w:hAnsi="Arial" w:cs="Arial"/>
                                    <w:b/>
                                    <w:sz w:val="36"/>
                                    <w:szCs w:val="36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sz w:val="36"/>
                                    <w:szCs w:val="36"/>
                                  </w:rPr>
                                  <w:t xml:space="preserve">Les travaux débuteront le lundi 31 Juillet </w:t>
                                </w:r>
                                <w:r w:rsidR="00EF461B">
                                  <w:rPr>
                                    <w:rFonts w:ascii="Arial" w:hAnsi="Arial" w:cs="Arial"/>
                                    <w:b/>
                                    <w:sz w:val="36"/>
                                    <w:szCs w:val="36"/>
                                  </w:rPr>
                                  <w:t>2023</w:t>
                                </w:r>
                              </w:p>
                              <w:p w:rsidR="00E56DB0" w:rsidRPr="00BB50CD" w:rsidRDefault="00E56DB0" w:rsidP="00E56DB0">
                                <w:pPr>
                                  <w:jc w:val="center"/>
                                  <w:rPr>
                                    <w:rFonts w:ascii="Arial" w:hAnsi="Arial" w:cs="Arial"/>
                                    <w:b/>
                                    <w:sz w:val="36"/>
                                    <w:szCs w:val="36"/>
                                  </w:rPr>
                                </w:pPr>
                                <w:proofErr w:type="gramStart"/>
                                <w:r>
                                  <w:rPr>
                                    <w:rFonts w:ascii="Arial" w:hAnsi="Arial" w:cs="Arial"/>
                                    <w:b/>
                                    <w:sz w:val="36"/>
                                    <w:szCs w:val="36"/>
                                  </w:rPr>
                                  <w:t>et</w:t>
                                </w:r>
                                <w:proofErr w:type="gramEnd"/>
                                <w:r>
                                  <w:rPr>
                                    <w:rFonts w:ascii="Arial" w:hAnsi="Arial" w:cs="Arial"/>
                                    <w:b/>
                                    <w:sz w:val="36"/>
                                    <w:szCs w:val="36"/>
                                  </w:rPr>
                                  <w:t xml:space="preserve"> s’achèveront </w:t>
                                </w:r>
                                <w:r w:rsidR="00EF461B">
                                  <w:rPr>
                                    <w:rFonts w:ascii="Arial" w:hAnsi="Arial" w:cs="Arial"/>
                                    <w:b/>
                                    <w:sz w:val="36"/>
                                    <w:szCs w:val="36"/>
                                  </w:rPr>
                                  <w:t xml:space="preserve">le vendredi 11 août </w:t>
                                </w:r>
                                <w:r>
                                  <w:rPr>
                                    <w:rFonts w:ascii="Arial" w:hAnsi="Arial" w:cs="Arial"/>
                                    <w:b/>
                                    <w:sz w:val="36"/>
                                    <w:szCs w:val="36"/>
                                  </w:rPr>
                                  <w:t>11 août</w:t>
                                </w:r>
                                <w:r w:rsidR="00EF461B">
                                  <w:rPr>
                                    <w:rFonts w:ascii="Arial" w:hAnsi="Arial" w:cs="Arial"/>
                                    <w:b/>
                                    <w:sz w:val="36"/>
                                    <w:szCs w:val="36"/>
                                  </w:rPr>
                                  <w:t xml:space="preserve"> 2023</w:t>
                                </w:r>
                              </w:p>
                              <w:p w:rsidR="00E56DB0" w:rsidRPr="00A70196" w:rsidRDefault="00E56DB0" w:rsidP="00E56DB0">
                                <w:pPr>
                                  <w:jc w:val="center"/>
                                  <w:rPr>
                                    <w:rFonts w:ascii="Arial" w:hAnsi="Arial" w:cs="Arial"/>
                                    <w:b/>
                                    <w:sz w:val="36"/>
                                    <w:szCs w:val="36"/>
                                  </w:rPr>
                                </w:pPr>
                              </w:p>
                              <w:p w:rsidR="00EF461B" w:rsidRPr="00EF461B" w:rsidRDefault="00EF461B" w:rsidP="00E56DB0">
                                <w:pPr>
                                  <w:jc w:val="both"/>
                                  <w:rPr>
                                    <w:rFonts w:ascii="Arial" w:hAnsi="Arial" w:cs="Arial"/>
                                    <w:b/>
                                    <w:sz w:val="28"/>
                                    <w:szCs w:val="28"/>
                                    <w:u w:val="single"/>
                                  </w:rPr>
                                </w:pPr>
                                <w:r w:rsidRPr="00EF461B">
                                  <w:rPr>
                                    <w:rFonts w:ascii="Arial" w:hAnsi="Arial" w:cs="Arial"/>
                                    <w:b/>
                                    <w:sz w:val="28"/>
                                    <w:szCs w:val="28"/>
                                    <w:u w:val="single"/>
                                  </w:rPr>
                                  <w:t>Les travaux de marquage débuteront le lundi 31 juillet 2023 pour deux jours.</w:t>
                                </w:r>
                              </w:p>
                              <w:p w:rsidR="00EF461B" w:rsidRDefault="00EF461B" w:rsidP="00E56DB0">
                                <w:pPr>
                                  <w:jc w:val="both"/>
                                  <w:rPr>
                                    <w:rFonts w:ascii="Arial" w:hAnsi="Arial" w:cs="Arial"/>
                                    <w:sz w:val="28"/>
                                    <w:szCs w:val="28"/>
                                  </w:rPr>
                                </w:pPr>
                              </w:p>
                              <w:p w:rsidR="00306723" w:rsidRDefault="00E56DB0" w:rsidP="00E56DB0">
                                <w:pPr>
                                  <w:jc w:val="both"/>
                                  <w:rPr>
                                    <w:rFonts w:ascii="Arial" w:hAnsi="Arial" w:cs="Arial"/>
                                    <w:sz w:val="28"/>
                                    <w:szCs w:val="28"/>
                                  </w:rPr>
                                </w:pPr>
                                <w:r w:rsidRPr="00306723">
                                  <w:rPr>
                                    <w:rFonts w:ascii="Arial" w:hAnsi="Arial" w:cs="Arial"/>
                                    <w:b/>
                                    <w:sz w:val="28"/>
                                    <w:szCs w:val="28"/>
                                  </w:rPr>
                                  <w:t>La circulation sera réduite à une voie de circulation par sens.</w:t>
                                </w:r>
                                <w:r>
                                  <w:rPr>
                                    <w:rFonts w:ascii="Arial" w:hAnsi="Arial" w:cs="Arial"/>
                                    <w:sz w:val="28"/>
                                    <w:szCs w:val="28"/>
                                  </w:rPr>
                                  <w:t xml:space="preserve"> </w:t>
                                </w:r>
                              </w:p>
                              <w:p w:rsidR="00306723" w:rsidRDefault="00306723" w:rsidP="00E56DB0">
                                <w:pPr>
                                  <w:jc w:val="both"/>
                                  <w:rPr>
                                    <w:rFonts w:ascii="Arial" w:hAnsi="Arial" w:cs="Arial"/>
                                    <w:sz w:val="28"/>
                                    <w:szCs w:val="28"/>
                                  </w:rPr>
                                </w:pPr>
                              </w:p>
                              <w:p w:rsidR="00E56DB0" w:rsidRDefault="00E56DB0" w:rsidP="00E56DB0">
                                <w:pPr>
                                  <w:jc w:val="both"/>
                                  <w:rPr>
                                    <w:rFonts w:ascii="Arial" w:hAnsi="Arial" w:cs="Arial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28"/>
                                    <w:szCs w:val="28"/>
                                  </w:rPr>
                                  <w:t>La durée des travaux est conditionnée par les aléas météorologiques ou imprévus techniques.</w:t>
                                </w:r>
                              </w:p>
                              <w:p w:rsidR="00E56DB0" w:rsidRDefault="00E56DB0" w:rsidP="00E56DB0">
                                <w:pPr>
                                  <w:jc w:val="both"/>
                                  <w:rPr>
                                    <w:rFonts w:ascii="Arial" w:hAnsi="Arial" w:cs="Arial"/>
                                    <w:sz w:val="28"/>
                                    <w:szCs w:val="28"/>
                                  </w:rPr>
                                </w:pPr>
                              </w:p>
                              <w:p w:rsidR="00E56DB0" w:rsidRDefault="00E56DB0" w:rsidP="00E56DB0">
                                <w:pPr>
                                  <w:jc w:val="both"/>
                                  <w:rPr>
                                    <w:rFonts w:ascii="Arial" w:hAnsi="Arial" w:cs="Arial"/>
                                    <w:sz w:val="28"/>
                                    <w:szCs w:val="28"/>
                                  </w:rPr>
                                </w:pPr>
                                <w:r w:rsidRPr="005145BC">
                                  <w:rPr>
                                    <w:rFonts w:ascii="Arial" w:hAnsi="Arial" w:cs="Arial"/>
                                    <w:sz w:val="28"/>
                                    <w:szCs w:val="28"/>
                                  </w:rPr>
                                  <w:t>La direction circulation-voirie</w:t>
                                </w:r>
                                <w:r w:rsidRPr="00E04480">
                                  <w:rPr>
                                    <w:rFonts w:ascii="Arial" w:hAnsi="Arial" w:cs="Arial"/>
                                    <w:sz w:val="28"/>
                                    <w:szCs w:val="28"/>
                                  </w:rPr>
                                  <w:t xml:space="preserve"> reste à votre écoute, et répondra</w:t>
                                </w:r>
                                <w:r>
                                  <w:rPr>
                                    <w:rFonts w:ascii="Arial" w:hAnsi="Arial" w:cs="Arial"/>
                                    <w:sz w:val="28"/>
                                    <w:szCs w:val="28"/>
                                  </w:rPr>
                                  <w:t xml:space="preserve"> à toute question relative à ces</w:t>
                                </w:r>
                                <w:r w:rsidRPr="00E04480">
                                  <w:rPr>
                                    <w:rFonts w:ascii="Arial" w:hAnsi="Arial" w:cs="Arial"/>
                                    <w:sz w:val="28"/>
                                    <w:szCs w:val="28"/>
                                  </w:rPr>
                                  <w:t xml:space="preserve"> aménagement</w:t>
                                </w:r>
                                <w:r>
                                  <w:rPr>
                                    <w:rFonts w:ascii="Arial" w:hAnsi="Arial" w:cs="Arial"/>
                                    <w:sz w:val="28"/>
                                    <w:szCs w:val="28"/>
                                  </w:rPr>
                                  <w:t>s</w:t>
                                </w:r>
                                <w:r w:rsidRPr="00E04480">
                                  <w:rPr>
                                    <w:rFonts w:ascii="Arial" w:hAnsi="Arial" w:cs="Arial"/>
                                    <w:sz w:val="28"/>
                                    <w:szCs w:val="28"/>
                                  </w:rPr>
                                  <w:t xml:space="preserve">. Vous pouvez le contacter au : </w:t>
                                </w:r>
                              </w:p>
                              <w:p w:rsidR="00E56DB0" w:rsidRDefault="00E56DB0" w:rsidP="00E56DB0">
                                <w:pPr>
                                  <w:jc w:val="both"/>
                                  <w:rPr>
                                    <w:rFonts w:ascii="Arial" w:hAnsi="Arial" w:cs="Arial"/>
                                  </w:rPr>
                                </w:pPr>
                              </w:p>
                              <w:p w:rsidR="00E56DB0" w:rsidRPr="00323958" w:rsidRDefault="00E56DB0" w:rsidP="00E56DB0">
                                <w:pPr>
                                  <w:jc w:val="center"/>
                                  <w:rPr>
                                    <w:rFonts w:ascii="Arial" w:hAnsi="Arial" w:cs="Arial"/>
                                    <w:b/>
                                    <w:sz w:val="44"/>
                                    <w:szCs w:val="44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sz w:val="44"/>
                                    <w:szCs w:val="44"/>
                                  </w:rPr>
                                  <w:t>02 42 88 02 01</w:t>
                                </w:r>
                              </w:p>
                              <w:p w:rsidR="00E56DB0" w:rsidRPr="007123EF" w:rsidRDefault="00E56DB0" w:rsidP="00E56DB0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28"/>
                                    <w:szCs w:val="28"/>
                                  </w:rPr>
                                </w:pPr>
                                <w:r w:rsidRPr="007123EF">
                                  <w:rPr>
                                    <w:rFonts w:ascii="Arial" w:hAnsi="Arial" w:cs="Arial"/>
                                    <w:sz w:val="28"/>
                                    <w:szCs w:val="28"/>
                                  </w:rPr>
                                  <w:t>Horaire de l’accueil de la direction circulation-voirie</w:t>
                                </w:r>
                              </w:p>
                              <w:p w:rsidR="00E56DB0" w:rsidRPr="007123EF" w:rsidRDefault="00E56DB0" w:rsidP="00E56DB0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28"/>
                                    <w:szCs w:val="28"/>
                                  </w:rPr>
                                </w:pPr>
                                <w:r w:rsidRPr="007123EF">
                                  <w:rPr>
                                    <w:rFonts w:ascii="Arial" w:hAnsi="Arial" w:cs="Arial"/>
                                    <w:sz w:val="28"/>
                                    <w:szCs w:val="28"/>
                                  </w:rPr>
                                  <w:t xml:space="preserve">Du lundi au </w:t>
                                </w:r>
                                <w:r>
                                  <w:rPr>
                                    <w:rFonts w:ascii="Arial" w:hAnsi="Arial" w:cs="Arial"/>
                                    <w:sz w:val="28"/>
                                    <w:szCs w:val="28"/>
                                  </w:rPr>
                                  <w:t>jeudi</w:t>
                                </w:r>
                                <w:r w:rsidRPr="007123EF">
                                  <w:rPr>
                                    <w:rFonts w:ascii="Arial" w:hAnsi="Arial" w:cs="Arial"/>
                                    <w:sz w:val="28"/>
                                    <w:szCs w:val="28"/>
                                  </w:rPr>
                                  <w:t xml:space="preserve"> de 8h30 à 17h00</w:t>
                                </w:r>
                              </w:p>
                              <w:p w:rsidR="00E56DB0" w:rsidRDefault="00E56DB0" w:rsidP="00E56DB0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28"/>
                                    <w:szCs w:val="28"/>
                                  </w:rPr>
                                </w:pPr>
                                <w:r w:rsidRPr="007123EF">
                                  <w:rPr>
                                    <w:rFonts w:ascii="Arial" w:hAnsi="Arial" w:cs="Arial"/>
                                    <w:sz w:val="28"/>
                                    <w:szCs w:val="28"/>
                                  </w:rPr>
                                  <w:t>Le vendredi de 8h30 à 16h30</w:t>
                                </w:r>
                              </w:p>
                              <w:p w:rsidR="00E26377" w:rsidRDefault="00E26377" w:rsidP="00E26377">
                                <w:pPr>
                                  <w:spacing w:after="200" w:line="276" w:lineRule="auto"/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67423C62" id="_x0000_t202" coordsize="21600,21600" o:spt="202" path="m,l,21600r21600,l21600,xe">
                    <v:stroke joinstyle="miter"/>
                    <v:path gradientshapeok="t" o:connecttype="rect"/>
                  </v:shapetype>
                  <v:shape id="Zone de texte 3" o:spid="_x0000_s1026" type="#_x0000_t202" style="position:absolute;margin-left:-40.1pt;margin-top:249.4pt;width:535.5pt;height:450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" filled="f" stroked="f">
                    <v:textbox>
                      <w:txbxContent>
                        <w:p w:rsidR="002C478F" w:rsidRDefault="002C478F" w:rsidP="0042057E">
                          <w:pPr>
                            <w:jc w:val="both"/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</w:p>
                        <w:p w:rsidR="0042057E" w:rsidRPr="00E04480" w:rsidRDefault="0042057E" w:rsidP="0042057E">
                          <w:pPr>
                            <w:jc w:val="both"/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  <w:r w:rsidRPr="00E04480"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  <w:t>Madame, Monsieur,</w:t>
                          </w:r>
                        </w:p>
                        <w:p w:rsidR="00E56DB0" w:rsidRPr="00B8057C" w:rsidRDefault="00E56DB0" w:rsidP="00E56DB0">
                          <w:pPr>
                            <w:jc w:val="both"/>
                            <w:rPr>
                              <w:rFonts w:ascii="Arial" w:hAnsi="Arial" w:cs="Arial"/>
                            </w:rPr>
                          </w:pPr>
                        </w:p>
                        <w:p w:rsidR="00E56DB0" w:rsidRPr="00ED3787" w:rsidRDefault="00E56DB0" w:rsidP="00E56DB0">
                          <w:pPr>
                            <w:jc w:val="both"/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</w:pPr>
                          <w:r w:rsidRPr="00E04480"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  <w:t xml:space="preserve">Afin d'améliorer et </w:t>
                          </w:r>
                          <w:r w:rsidR="009561BC"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  <w:t xml:space="preserve">de </w:t>
                          </w:r>
                          <w:r w:rsidRPr="00E04480"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  <w:t>valoriser l'es</w:t>
                          </w:r>
                          <w: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  <w:t>pace public de votre quartier, l</w:t>
                          </w:r>
                          <w:r w:rsidRPr="00E04480"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  <w:t xml:space="preserve">a Ville de Tours </w:t>
                          </w:r>
                          <w: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  <w:t>et Tours Métropole Val de Loire ont</w:t>
                          </w:r>
                          <w:r w:rsidRPr="00E04480"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  <w:t xml:space="preserve"> décidé d'entreprendre</w:t>
                          </w:r>
                          <w: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  <w:t xml:space="preserve"> des travaux </w:t>
                          </w:r>
                          <w:r w:rsidRPr="004B38A0"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 xml:space="preserve">d’amélioration de la piste cyclable bidirectionnelle </w:t>
                          </w:r>
                          <w:r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 xml:space="preserve">existante et du cheminement piéton </w:t>
                          </w:r>
                          <w:r w:rsidRPr="00ED3787"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>quai de Portillon entre la place Choiseul et la Grande Bretèche.</w:t>
                          </w:r>
                        </w:p>
                        <w:p w:rsidR="00E56DB0" w:rsidRDefault="00E56DB0" w:rsidP="00E56DB0">
                          <w:pPr>
                            <w:jc w:val="both"/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</w:pPr>
                        </w:p>
                        <w:p w:rsidR="00E56DB0" w:rsidRPr="00BB50CD" w:rsidRDefault="00E56DB0" w:rsidP="00E56DB0">
                          <w:pPr>
                            <w:jc w:val="both"/>
                            <w:rPr>
                              <w:rFonts w:ascii="Arial" w:hAnsi="Arial" w:cs="Arial"/>
                            </w:rPr>
                          </w:pPr>
                        </w:p>
                        <w:p w:rsidR="00E56DB0" w:rsidRPr="00BB50CD" w:rsidRDefault="00E56DB0" w:rsidP="00E56DB0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36"/>
                              <w:szCs w:val="36"/>
                            </w:rPr>
                            <w:t xml:space="preserve">Les travaux débuteront le lundi 31 Juillet </w:t>
                          </w:r>
                          <w:r w:rsidR="00EF461B">
                            <w:rPr>
                              <w:rFonts w:ascii="Arial" w:hAnsi="Arial" w:cs="Arial"/>
                              <w:b/>
                              <w:sz w:val="36"/>
                              <w:szCs w:val="36"/>
                            </w:rPr>
                            <w:t>2023</w:t>
                          </w:r>
                        </w:p>
                        <w:p w:rsidR="00E56DB0" w:rsidRPr="00BB50CD" w:rsidRDefault="00E56DB0" w:rsidP="00E56DB0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 w:val="36"/>
                              <w:szCs w:val="36"/>
                            </w:rPr>
                          </w:pPr>
                          <w:proofErr w:type="gramStart"/>
                          <w:r>
                            <w:rPr>
                              <w:rFonts w:ascii="Arial" w:hAnsi="Arial" w:cs="Arial"/>
                              <w:b/>
                              <w:sz w:val="36"/>
                              <w:szCs w:val="36"/>
                            </w:rPr>
                            <w:t>et</w:t>
                          </w:r>
                          <w:proofErr w:type="gramEnd"/>
                          <w:r>
                            <w:rPr>
                              <w:rFonts w:ascii="Arial" w:hAnsi="Arial" w:cs="Arial"/>
                              <w:b/>
                              <w:sz w:val="36"/>
                              <w:szCs w:val="36"/>
                            </w:rPr>
                            <w:t xml:space="preserve"> s’achèveront </w:t>
                          </w:r>
                          <w:r w:rsidR="00EF461B">
                            <w:rPr>
                              <w:rFonts w:ascii="Arial" w:hAnsi="Arial" w:cs="Arial"/>
                              <w:b/>
                              <w:sz w:val="36"/>
                              <w:szCs w:val="36"/>
                            </w:rPr>
                            <w:t xml:space="preserve">le vendredi 11 août </w:t>
                          </w:r>
                          <w:r>
                            <w:rPr>
                              <w:rFonts w:ascii="Arial" w:hAnsi="Arial" w:cs="Arial"/>
                              <w:b/>
                              <w:sz w:val="36"/>
                              <w:szCs w:val="36"/>
                            </w:rPr>
                            <w:t>11 août</w:t>
                          </w:r>
                          <w:r w:rsidR="00EF461B">
                            <w:rPr>
                              <w:rFonts w:ascii="Arial" w:hAnsi="Arial" w:cs="Arial"/>
                              <w:b/>
                              <w:sz w:val="36"/>
                              <w:szCs w:val="36"/>
                            </w:rPr>
                            <w:t xml:space="preserve"> 2023</w:t>
                          </w:r>
                        </w:p>
                        <w:p w:rsidR="00E56DB0" w:rsidRPr="00A70196" w:rsidRDefault="00E56DB0" w:rsidP="00E56DB0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 w:val="36"/>
                              <w:szCs w:val="36"/>
                            </w:rPr>
                          </w:pPr>
                        </w:p>
                        <w:p w:rsidR="00EF461B" w:rsidRPr="00EF461B" w:rsidRDefault="00EF461B" w:rsidP="00E56DB0">
                          <w:pPr>
                            <w:jc w:val="both"/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  <w:u w:val="single"/>
                            </w:rPr>
                          </w:pPr>
                          <w:r w:rsidRPr="00EF461B"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  <w:u w:val="single"/>
                            </w:rPr>
                            <w:t>Les travaux de marquage débuteront le lundi 31 juillet 2023 pour deux jours.</w:t>
                          </w:r>
                        </w:p>
                        <w:p w:rsidR="00EF461B" w:rsidRDefault="00EF461B" w:rsidP="00E56DB0">
                          <w:pPr>
                            <w:jc w:val="both"/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</w:p>
                        <w:p w:rsidR="00306723" w:rsidRDefault="00E56DB0" w:rsidP="00E56DB0">
                          <w:pPr>
                            <w:jc w:val="both"/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  <w:r w:rsidRPr="00306723"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>La circulation sera réduite à une voie de circulation par sens.</w:t>
                          </w:r>
                          <w: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  <w:t xml:space="preserve"> </w:t>
                          </w:r>
                        </w:p>
                        <w:p w:rsidR="00306723" w:rsidRDefault="00306723" w:rsidP="00E56DB0">
                          <w:pPr>
                            <w:jc w:val="both"/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</w:p>
                        <w:p w:rsidR="00E56DB0" w:rsidRDefault="00E56DB0" w:rsidP="00E56DB0">
                          <w:pPr>
                            <w:jc w:val="both"/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  <w:t>La durée des travaux est conditionnée par les aléas météorologiques ou imprévus techniques.</w:t>
                          </w:r>
                        </w:p>
                        <w:p w:rsidR="00E56DB0" w:rsidRDefault="00E56DB0" w:rsidP="00E56DB0">
                          <w:pPr>
                            <w:jc w:val="both"/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</w:p>
                        <w:p w:rsidR="00E56DB0" w:rsidRDefault="00E56DB0" w:rsidP="00E56DB0">
                          <w:pPr>
                            <w:jc w:val="both"/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  <w:r w:rsidRPr="005145BC"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  <w:t>La direction circulation-voirie</w:t>
                          </w:r>
                          <w:r w:rsidRPr="00E04480"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  <w:t xml:space="preserve"> reste à votre écoute, et répondra</w:t>
                          </w:r>
                          <w: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  <w:t xml:space="preserve"> à toute question relative à ces</w:t>
                          </w:r>
                          <w:r w:rsidRPr="00E04480"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  <w:t xml:space="preserve"> aménagement</w:t>
                          </w:r>
                          <w: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  <w:t>s</w:t>
                          </w:r>
                          <w:r w:rsidRPr="00E04480"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  <w:t xml:space="preserve">. Vous pouvez le contacter au : </w:t>
                          </w:r>
                        </w:p>
                        <w:p w:rsidR="00E56DB0" w:rsidRDefault="00E56DB0" w:rsidP="00E56DB0">
                          <w:pPr>
                            <w:jc w:val="both"/>
                            <w:rPr>
                              <w:rFonts w:ascii="Arial" w:hAnsi="Arial" w:cs="Arial"/>
                            </w:rPr>
                          </w:pPr>
                        </w:p>
                        <w:p w:rsidR="00E56DB0" w:rsidRPr="00323958" w:rsidRDefault="00E56DB0" w:rsidP="00E56DB0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 w:val="44"/>
                              <w:szCs w:val="4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44"/>
                              <w:szCs w:val="44"/>
                            </w:rPr>
                            <w:t>02 42 88 02 01</w:t>
                          </w:r>
                        </w:p>
                        <w:p w:rsidR="00E56DB0" w:rsidRPr="007123EF" w:rsidRDefault="00E56DB0" w:rsidP="00E56DB0">
                          <w:pPr>
                            <w:jc w:val="center"/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  <w:r w:rsidRPr="007123EF"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  <w:t>Horaire de l’accueil de la direction circulation-voirie</w:t>
                          </w:r>
                        </w:p>
                        <w:p w:rsidR="00E56DB0" w:rsidRPr="007123EF" w:rsidRDefault="00E56DB0" w:rsidP="00E56DB0">
                          <w:pPr>
                            <w:jc w:val="center"/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  <w:r w:rsidRPr="007123EF"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  <w:t xml:space="preserve">Du lundi au </w:t>
                          </w:r>
                          <w: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  <w:t>jeudi</w:t>
                          </w:r>
                          <w:r w:rsidRPr="007123EF"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  <w:t xml:space="preserve"> de 8h30 à 17h00</w:t>
                          </w:r>
                        </w:p>
                        <w:p w:rsidR="00E56DB0" w:rsidRDefault="00E56DB0" w:rsidP="00E56DB0">
                          <w:pPr>
                            <w:jc w:val="center"/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  <w:r w:rsidRPr="007123EF"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  <w:t>Le vendredi de 8h30 à 16h30</w:t>
                          </w:r>
                        </w:p>
                        <w:p w:rsidR="00E26377" w:rsidRDefault="00E26377" w:rsidP="00E26377">
                          <w:pPr>
                            <w:spacing w:after="200" w:line="276" w:lineRule="auto"/>
                          </w:pPr>
                        </w:p>
                      </w:txbxContent>
                    </v:textbox>
                    <w10:wrap type="square"/>
                  </v:shape>
                </w:pict>
              </mc:Fallback>
            </mc:AlternateContent>
          </w:r>
          <w:r w:rsidR="00BB265E" w:rsidRPr="002C2E3E">
            <w:rPr>
              <w:noProof/>
              <w:sz w:val="20"/>
              <w:szCs w:val="20"/>
              <w:lang w:eastAsia="fr-FR"/>
            </w:rPr>
            <mc:AlternateContent>
              <mc:Choice Requires="wps">
                <w:drawing>
                  <wp:anchor distT="0" distB="0" distL="182880" distR="182880" simplePos="0" relativeHeight="251660288" behindDoc="0" locked="0" layoutInCell="1" allowOverlap="1" wp14:anchorId="58FBC4E9" wp14:editId="4DBDF87C">
                    <wp:simplePos x="0" y="0"/>
                    <wp:positionH relativeFrom="margin">
                      <wp:posOffset>-404495</wp:posOffset>
                    </wp:positionH>
                    <wp:positionV relativeFrom="page">
                      <wp:posOffset>2933700</wp:posOffset>
                    </wp:positionV>
                    <wp:extent cx="6562725" cy="1104900"/>
                    <wp:effectExtent l="0" t="0" r="9525" b="0"/>
                    <wp:wrapSquare wrapText="bothSides"/>
                    <wp:docPr id="131" name="Zone de texte 13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6562725" cy="11049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AB46CA" w:rsidRDefault="00B57FE2" w:rsidP="00AB46CA">
                                <w:pPr>
                                  <w:pStyle w:val="Sansinterligne"/>
                                  <w:spacing w:before="40" w:after="560" w:line="216" w:lineRule="auto"/>
                                  <w:jc w:val="center"/>
                                  <w:rPr>
                                    <w:rFonts w:ascii="Arial" w:hAnsi="Arial" w:cs="Arial"/>
                                    <w:b/>
                                    <w:sz w:val="40"/>
                                    <w:szCs w:val="40"/>
                                    <w:lang w:val="fr-FR"/>
                                  </w:rPr>
                                </w:pPr>
                                <w:sdt>
                                  <w:sdtPr>
                                    <w:rPr>
                                      <w:rFonts w:ascii="Arial" w:hAnsi="Arial" w:cs="Arial"/>
                                      <w:b/>
                                      <w:sz w:val="40"/>
                                      <w:szCs w:val="40"/>
                                      <w:lang w:val="fr-FR"/>
                                    </w:rPr>
                                    <w:alias w:val="Titre"/>
                                    <w:tag w:val=""/>
                                    <w:id w:val="1427149141"/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r w:rsidR="00D50CF5">
                                      <w:rPr>
                                        <w:rFonts w:ascii="Arial" w:hAnsi="Arial" w:cs="Arial"/>
                                        <w:b/>
                                        <w:sz w:val="40"/>
                                        <w:szCs w:val="40"/>
                                        <w:lang w:val="fr-FR"/>
                                      </w:rPr>
                                      <w:t>INFOS TRAVAUX                                                          Quai de Portillon</w:t>
                                    </w:r>
                                    <w:r w:rsidR="00BB265E">
                                      <w:rPr>
                                        <w:rFonts w:ascii="Arial" w:hAnsi="Arial" w:cs="Arial"/>
                                        <w:b/>
                                        <w:sz w:val="40"/>
                                        <w:szCs w:val="40"/>
                                        <w:lang w:val="fr-FR"/>
                                      </w:rPr>
                                      <w:t xml:space="preserve"> –                                                              Annule et remplace                                                                     le communiqué </w:t>
                                    </w:r>
                                    <w:r>
                                      <w:rPr>
                                        <w:rFonts w:ascii="Arial" w:hAnsi="Arial" w:cs="Arial"/>
                                        <w:b/>
                                        <w:sz w:val="40"/>
                                        <w:szCs w:val="40"/>
                                        <w:lang w:val="fr-FR"/>
                                      </w:rPr>
                                      <w:t xml:space="preserve">précédent </w:t>
                                    </w:r>
                                    <w:r w:rsidR="00BB265E">
                                      <w:rPr>
                                        <w:rFonts w:ascii="Arial" w:hAnsi="Arial" w:cs="Arial"/>
                                        <w:b/>
                                        <w:sz w:val="40"/>
                                        <w:szCs w:val="40"/>
                                        <w:lang w:val="fr-FR"/>
                                      </w:rPr>
                                      <w:t xml:space="preserve">du mois de juin 2023   </w:t>
                                    </w:r>
                                  </w:sdtContent>
                                </w:sdt>
                              </w:p>
                              <w:p w:rsidR="00BB265E" w:rsidRDefault="00BB265E" w:rsidP="00AB46CA">
                                <w:pPr>
                                  <w:pStyle w:val="Sansinterligne"/>
                                  <w:spacing w:before="40" w:after="560" w:line="216" w:lineRule="auto"/>
                                  <w:jc w:val="center"/>
                                  <w:rPr>
                                    <w:rFonts w:ascii="Arial" w:hAnsi="Arial" w:cs="Arial"/>
                                    <w:b/>
                                    <w:sz w:val="40"/>
                                    <w:szCs w:val="40"/>
                                    <w:lang w:val="fr-FR"/>
                                  </w:rPr>
                                </w:pPr>
                              </w:p>
                              <w:p w:rsidR="00BB265E" w:rsidRDefault="00BB265E" w:rsidP="00AB46CA">
                                <w:pPr>
                                  <w:pStyle w:val="Sansinterligne"/>
                                  <w:spacing w:before="40" w:after="560" w:line="216" w:lineRule="auto"/>
                                  <w:jc w:val="center"/>
                                  <w:rPr>
                                    <w:rFonts w:ascii="Arial" w:hAnsi="Arial" w:cs="Arial"/>
                                    <w:b/>
                                    <w:sz w:val="40"/>
                                    <w:szCs w:val="40"/>
                                    <w:lang w:val="fr-FR"/>
                                  </w:rPr>
                                </w:pPr>
                              </w:p>
                              <w:p w:rsidR="00BB265E" w:rsidRDefault="00BB265E" w:rsidP="00AB46CA">
                                <w:pPr>
                                  <w:pStyle w:val="Sansinterligne"/>
                                  <w:spacing w:before="40" w:after="560" w:line="216" w:lineRule="auto"/>
                                  <w:jc w:val="center"/>
                                  <w:rPr>
                                    <w:rFonts w:ascii="Arial" w:hAnsi="Arial" w:cs="Arial"/>
                                    <w:b/>
                                    <w:sz w:val="40"/>
                                    <w:szCs w:val="40"/>
                                    <w:lang w:val="fr-FR"/>
                                  </w:rPr>
                                </w:pPr>
                              </w:p>
                              <w:p w:rsidR="00BB265E" w:rsidRDefault="00BB265E" w:rsidP="00AB46CA">
                                <w:pPr>
                                  <w:pStyle w:val="Sansinterligne"/>
                                  <w:spacing w:before="40" w:after="560" w:line="216" w:lineRule="auto"/>
                                  <w:jc w:val="center"/>
                                  <w:rPr>
                                    <w:rFonts w:ascii="Arial" w:hAnsi="Arial" w:cs="Arial"/>
                                    <w:b/>
                                    <w:sz w:val="40"/>
                                    <w:szCs w:val="40"/>
                                    <w:lang w:val="fr-FR"/>
                                  </w:rPr>
                                </w:pPr>
                              </w:p>
                              <w:p w:rsidR="00BB265E" w:rsidRDefault="00BB265E" w:rsidP="00AB46CA">
                                <w:pPr>
                                  <w:pStyle w:val="Sansinterligne"/>
                                  <w:spacing w:before="40" w:after="560" w:line="216" w:lineRule="auto"/>
                                  <w:jc w:val="center"/>
                                  <w:rPr>
                                    <w:rFonts w:ascii="Arial" w:hAnsi="Arial" w:cs="Arial"/>
                                    <w:b/>
                                    <w:sz w:val="40"/>
                                    <w:szCs w:val="40"/>
                                    <w:lang w:val="fr-FR"/>
                                  </w:rPr>
                                </w:pPr>
                              </w:p>
                              <w:p w:rsidR="00BB265E" w:rsidRDefault="00BB265E" w:rsidP="00AB46CA">
                                <w:pPr>
                                  <w:pStyle w:val="Sansinterligne"/>
                                  <w:spacing w:before="40" w:after="560" w:line="216" w:lineRule="auto"/>
                                  <w:jc w:val="center"/>
                                  <w:rPr>
                                    <w:rFonts w:ascii="Arial" w:hAnsi="Arial" w:cs="Arial"/>
                                    <w:b/>
                                    <w:sz w:val="40"/>
                                    <w:szCs w:val="40"/>
                                    <w:lang w:val="fr-FR"/>
                                  </w:rPr>
                                </w:pPr>
                              </w:p>
                              <w:p w:rsidR="00BB265E" w:rsidRDefault="00BB265E" w:rsidP="00AB46CA">
                                <w:pPr>
                                  <w:pStyle w:val="Sansinterligne"/>
                                  <w:spacing w:before="40" w:after="560" w:line="216" w:lineRule="auto"/>
                                  <w:jc w:val="center"/>
                                  <w:rPr>
                                    <w:rFonts w:ascii="Arial" w:hAnsi="Arial" w:cs="Arial"/>
                                    <w:b/>
                                    <w:sz w:val="40"/>
                                    <w:szCs w:val="40"/>
                                    <w:lang w:val="fr-FR"/>
                                  </w:rPr>
                                </w:pPr>
                              </w:p>
                              <w:p w:rsidR="00BB265E" w:rsidRPr="007078AF" w:rsidRDefault="00BB265E" w:rsidP="00AB46CA">
                                <w:pPr>
                                  <w:pStyle w:val="Sansinterligne"/>
                                  <w:spacing w:before="40" w:after="560" w:line="216" w:lineRule="auto"/>
                                  <w:jc w:val="center"/>
                                  <w:rPr>
                                    <w:rFonts w:ascii="Verdana" w:hAnsi="Verdana"/>
                                    <w:b/>
                                    <w:color w:val="434F55"/>
                                    <w:sz w:val="50"/>
                                    <w:szCs w:val="50"/>
                                    <w:lang w:val="fr-FR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w14:anchorId="58FBC4E9" id="Zone de texte 131" o:spid="_x0000_s1027" type="#_x0000_t202" style="position:absolute;margin-left:-31.85pt;margin-top:231pt;width:516.75pt;height:87pt;z-index:251660288;visibility:visible;mso-wrap-style:square;mso-width-percent:0;mso-height-percent:0;mso-wrap-distance-left:14.4pt;mso-wrap-distance-top:0;mso-wrap-distance-right:14.4pt;mso-wrap-distance-bottom:0;mso-position-horizontal:absolute;mso-position-horizontal-relative:margin;mso-position-vertical:absolute;mso-position-vertical-relative:page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" filled="f" stroked="f" strokeweight=".5pt">
                    <v:textbox inset="0,0,0,0">
                      <w:txbxContent>
                        <w:p w:rsidR="00AB46CA" w:rsidRDefault="00B57FE2" w:rsidP="00AB46CA">
                          <w:pPr>
                            <w:pStyle w:val="Sansinterligne"/>
                            <w:spacing w:before="40" w:after="560" w:line="216" w:lineRule="auto"/>
                            <w:jc w:val="center"/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val="fr-FR"/>
                            </w:rPr>
                          </w:pPr>
                          <w:sdt>
                            <w:sdtPr>
                              <w:rPr>
                                <w:rFonts w:ascii="Arial" w:hAnsi="Arial" w:cs="Arial"/>
                                <w:b/>
                                <w:sz w:val="40"/>
                                <w:szCs w:val="40"/>
                                <w:lang w:val="fr-FR"/>
                              </w:rPr>
                              <w:alias w:val="Titre"/>
                              <w:tag w:val=""/>
                              <w:id w:val="1427149141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EndPr/>
                            <w:sdtContent>
                              <w:r w:rsidR="00D50CF5">
                                <w:rPr>
                                  <w:rFonts w:ascii="Arial" w:hAnsi="Arial" w:cs="Arial"/>
                                  <w:b/>
                                  <w:sz w:val="40"/>
                                  <w:szCs w:val="40"/>
                                  <w:lang w:val="fr-FR"/>
                                </w:rPr>
                                <w:t>INFOS TRAVAUX                                                          Quai de Portillon</w:t>
                              </w:r>
                              <w:r w:rsidR="00BB265E">
                                <w:rPr>
                                  <w:rFonts w:ascii="Arial" w:hAnsi="Arial" w:cs="Arial"/>
                                  <w:b/>
                                  <w:sz w:val="40"/>
                                  <w:szCs w:val="40"/>
                                  <w:lang w:val="fr-FR"/>
                                </w:rPr>
                                <w:t xml:space="preserve"> –                                                              Annule et remplace                                                                     le communiqué 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sz w:val="40"/>
                                  <w:szCs w:val="40"/>
                                  <w:lang w:val="fr-FR"/>
                                </w:rPr>
                                <w:t xml:space="preserve">précédent </w:t>
                              </w:r>
                              <w:r w:rsidR="00BB265E">
                                <w:rPr>
                                  <w:rFonts w:ascii="Arial" w:hAnsi="Arial" w:cs="Arial"/>
                                  <w:b/>
                                  <w:sz w:val="40"/>
                                  <w:szCs w:val="40"/>
                                  <w:lang w:val="fr-FR"/>
                                </w:rPr>
                                <w:t xml:space="preserve">du mois de juin 2023   </w:t>
                              </w:r>
                            </w:sdtContent>
                          </w:sdt>
                        </w:p>
                        <w:p w:rsidR="00BB265E" w:rsidRDefault="00BB265E" w:rsidP="00AB46CA">
                          <w:pPr>
                            <w:pStyle w:val="Sansinterligne"/>
                            <w:spacing w:before="40" w:after="560" w:line="216" w:lineRule="auto"/>
                            <w:jc w:val="center"/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val="fr-FR"/>
                            </w:rPr>
                          </w:pPr>
                        </w:p>
                        <w:p w:rsidR="00BB265E" w:rsidRDefault="00BB265E" w:rsidP="00AB46CA">
                          <w:pPr>
                            <w:pStyle w:val="Sansinterligne"/>
                            <w:spacing w:before="40" w:after="560" w:line="216" w:lineRule="auto"/>
                            <w:jc w:val="center"/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val="fr-FR"/>
                            </w:rPr>
                          </w:pPr>
                        </w:p>
                        <w:p w:rsidR="00BB265E" w:rsidRDefault="00BB265E" w:rsidP="00AB46CA">
                          <w:pPr>
                            <w:pStyle w:val="Sansinterligne"/>
                            <w:spacing w:before="40" w:after="560" w:line="216" w:lineRule="auto"/>
                            <w:jc w:val="center"/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val="fr-FR"/>
                            </w:rPr>
                          </w:pPr>
                        </w:p>
                        <w:p w:rsidR="00BB265E" w:rsidRDefault="00BB265E" w:rsidP="00AB46CA">
                          <w:pPr>
                            <w:pStyle w:val="Sansinterligne"/>
                            <w:spacing w:before="40" w:after="560" w:line="216" w:lineRule="auto"/>
                            <w:jc w:val="center"/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val="fr-FR"/>
                            </w:rPr>
                          </w:pPr>
                        </w:p>
                        <w:p w:rsidR="00BB265E" w:rsidRDefault="00BB265E" w:rsidP="00AB46CA">
                          <w:pPr>
                            <w:pStyle w:val="Sansinterligne"/>
                            <w:spacing w:before="40" w:after="560" w:line="216" w:lineRule="auto"/>
                            <w:jc w:val="center"/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val="fr-FR"/>
                            </w:rPr>
                          </w:pPr>
                        </w:p>
                        <w:p w:rsidR="00BB265E" w:rsidRDefault="00BB265E" w:rsidP="00AB46CA">
                          <w:pPr>
                            <w:pStyle w:val="Sansinterligne"/>
                            <w:spacing w:before="40" w:after="560" w:line="216" w:lineRule="auto"/>
                            <w:jc w:val="center"/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val="fr-FR"/>
                            </w:rPr>
                          </w:pPr>
                        </w:p>
                        <w:p w:rsidR="00BB265E" w:rsidRDefault="00BB265E" w:rsidP="00AB46CA">
                          <w:pPr>
                            <w:pStyle w:val="Sansinterligne"/>
                            <w:spacing w:before="40" w:after="560" w:line="216" w:lineRule="auto"/>
                            <w:jc w:val="center"/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val="fr-FR"/>
                            </w:rPr>
                          </w:pPr>
                        </w:p>
                        <w:p w:rsidR="00BB265E" w:rsidRPr="007078AF" w:rsidRDefault="00BB265E" w:rsidP="00AB46CA">
                          <w:pPr>
                            <w:pStyle w:val="Sansinterligne"/>
                            <w:spacing w:before="40" w:after="560" w:line="216" w:lineRule="auto"/>
                            <w:jc w:val="center"/>
                            <w:rPr>
                              <w:rFonts w:ascii="Verdana" w:hAnsi="Verdana"/>
                              <w:b/>
                              <w:color w:val="434F55"/>
                              <w:sz w:val="50"/>
                              <w:szCs w:val="50"/>
                              <w:lang w:val="fr-FR"/>
                            </w:rPr>
                          </w:pPr>
                        </w:p>
                      </w:txbxContent>
                    </v:textbox>
                    <w10:wrap type="square" anchorx="margin" anchory="page"/>
                  </v:shape>
                </w:pict>
              </mc:Fallback>
            </mc:AlternateContent>
          </w:r>
          <w:r w:rsidR="00585536" w:rsidRPr="002A7D29">
            <w:rPr>
              <w:rFonts w:ascii="Verdana" w:hAnsi="Verdana"/>
              <w:noProof/>
              <w:lang w:eastAsia="fr-FR"/>
            </w:rPr>
            <mc:AlternateContent>
              <mc:Choice Requires="wps">
                <w:drawing>
                  <wp:anchor distT="0" distB="0" distL="114300" distR="114300" simplePos="0" relativeHeight="251665408" behindDoc="0" locked="0" layoutInCell="1" allowOverlap="0" wp14:anchorId="4CB268D2" wp14:editId="736C0FA3">
                    <wp:simplePos x="0" y="0"/>
                    <wp:positionH relativeFrom="column">
                      <wp:posOffset>4278261</wp:posOffset>
                    </wp:positionH>
                    <wp:positionV relativeFrom="page">
                      <wp:posOffset>9516140</wp:posOffset>
                    </wp:positionV>
                    <wp:extent cx="2147570" cy="999460"/>
                    <wp:effectExtent l="0" t="0" r="5080" b="0"/>
                    <wp:wrapNone/>
                    <wp:docPr id="4" name="Zone de texte 4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2147570" cy="999460"/>
                            </a:xfrm>
                            <a:prstGeom prst="rect">
                              <a:avLst/>
                            </a:prstGeom>
                            <a:solidFill>
                              <a:schemeClr val="bg2">
                                <a:lumMod val="75000"/>
                              </a:schemeClr>
                            </a:solidFill>
                            <a:ln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2C2E3E" w:rsidRPr="002A7D29" w:rsidRDefault="002C2E3E" w:rsidP="002C2E3E">
                                <w:pPr>
                                  <w:rPr>
                                    <w:rFonts w:ascii="Verdana" w:hAnsi="Verdana"/>
                                    <w:b/>
                                    <w:color w:val="FFFFFF" w:themeColor="background1"/>
                                    <w:sz w:val="15"/>
                                    <w:szCs w:val="16"/>
                                  </w:rPr>
                                </w:pPr>
                                <w:r w:rsidRPr="002A7D29">
                                  <w:rPr>
                                    <w:rFonts w:ascii="Verdana" w:hAnsi="Verdana"/>
                                    <w:b/>
                                    <w:color w:val="FFFFFF" w:themeColor="background1"/>
                                    <w:sz w:val="15"/>
                                    <w:szCs w:val="16"/>
                                  </w:rPr>
                                  <w:t>Tours Métropole Val de Loire</w:t>
                                </w:r>
                              </w:p>
                              <w:p w:rsidR="002C2E3E" w:rsidRPr="002A7D29" w:rsidRDefault="002C2E3E" w:rsidP="002C2E3E">
                                <w:pPr>
                                  <w:rPr>
                                    <w:rFonts w:ascii="Verdana" w:hAnsi="Verdana"/>
                                    <w:color w:val="FFFFFF" w:themeColor="background1"/>
                                    <w:sz w:val="15"/>
                                    <w:szCs w:val="15"/>
                                  </w:rPr>
                                </w:pPr>
                                <w:r w:rsidRPr="002A7D29">
                                  <w:rPr>
                                    <w:rFonts w:ascii="Verdana" w:hAnsi="Verdana"/>
                                    <w:color w:val="FFFFFF" w:themeColor="background1"/>
                                    <w:sz w:val="15"/>
                                    <w:szCs w:val="15"/>
                                  </w:rPr>
                                  <w:t>60 avenue Marcel Dassault</w:t>
                                </w:r>
                              </w:p>
                              <w:p w:rsidR="002C2E3E" w:rsidRDefault="002C2E3E" w:rsidP="002C2E3E">
                                <w:pPr>
                                  <w:rPr>
                                    <w:rFonts w:ascii="Verdana" w:hAnsi="Verdana"/>
                                    <w:color w:val="FFFFFF" w:themeColor="background1"/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color w:val="FFFFFF" w:themeColor="background1"/>
                                    <w:sz w:val="15"/>
                                    <w:szCs w:val="15"/>
                                  </w:rPr>
                                  <w:t>CS 30651</w:t>
                                </w:r>
                              </w:p>
                              <w:p w:rsidR="002C2E3E" w:rsidRPr="002A7D29" w:rsidRDefault="002C2E3E" w:rsidP="002C2E3E">
                                <w:pPr>
                                  <w:rPr>
                                    <w:rFonts w:ascii="Verdana" w:hAnsi="Verdana"/>
                                    <w:color w:val="FFFFFF" w:themeColor="background1"/>
                                    <w:sz w:val="15"/>
                                    <w:szCs w:val="15"/>
                                  </w:rPr>
                                </w:pPr>
                                <w:r w:rsidRPr="002A7D29">
                                  <w:rPr>
                                    <w:rFonts w:ascii="Verdana" w:hAnsi="Verdana"/>
                                    <w:color w:val="FFFFFF" w:themeColor="background1"/>
                                    <w:sz w:val="15"/>
                                    <w:szCs w:val="15"/>
                                  </w:rPr>
                                  <w:t xml:space="preserve">37206 Tours </w:t>
                                </w:r>
                                <w:r w:rsidR="00CA15FD" w:rsidRPr="002A7D29">
                                  <w:rPr>
                                    <w:rFonts w:ascii="Verdana" w:hAnsi="Verdana"/>
                                    <w:color w:val="FFFFFF" w:themeColor="background1"/>
                                    <w:sz w:val="15"/>
                                    <w:szCs w:val="15"/>
                                  </w:rPr>
                                  <w:t>Cedex</w:t>
                                </w:r>
                                <w:r w:rsidRPr="002A7D29">
                                  <w:rPr>
                                    <w:rFonts w:ascii="Verdana" w:hAnsi="Verdana"/>
                                    <w:color w:val="FFFFFF" w:themeColor="background1"/>
                                    <w:sz w:val="15"/>
                                    <w:szCs w:val="15"/>
                                  </w:rPr>
                                  <w:t xml:space="preserve"> 3</w:t>
                                </w:r>
                              </w:p>
                              <w:p w:rsidR="002C2E3E" w:rsidRPr="002A7D29" w:rsidRDefault="002C2E3E" w:rsidP="002C2E3E">
                                <w:pPr>
                                  <w:rPr>
                                    <w:rFonts w:ascii="Verdana" w:hAnsi="Verdana"/>
                                    <w:color w:val="FFFFFF" w:themeColor="background1"/>
                                    <w:sz w:val="15"/>
                                    <w:szCs w:val="15"/>
                                  </w:rPr>
                                </w:pPr>
                                <w:r w:rsidRPr="002A7D29">
                                  <w:rPr>
                                    <w:rFonts w:ascii="Verdana" w:hAnsi="Verdana"/>
                                    <w:color w:val="FFFFFF" w:themeColor="background1"/>
                                    <w:sz w:val="15"/>
                                    <w:szCs w:val="15"/>
                                  </w:rPr>
                                  <w:t>Tél :</w:t>
                                </w:r>
                                <w:r w:rsidR="00A941DD">
                                  <w:rPr>
                                    <w:rFonts w:ascii="Verdana" w:hAnsi="Verdana"/>
                                    <w:color w:val="FFFFFF" w:themeColor="background1"/>
                                    <w:sz w:val="15"/>
                                    <w:szCs w:val="15"/>
                                  </w:rPr>
                                  <w:t xml:space="preserve"> 02 42 88 02 01</w:t>
                                </w:r>
                              </w:p>
                              <w:p w:rsidR="002C2E3E" w:rsidRPr="0042057E" w:rsidRDefault="0042057E" w:rsidP="002C2E3E">
                                <w:pPr>
                                  <w:rPr>
                                    <w:rFonts w:ascii="Verdana" w:hAnsi="Verdana"/>
                                    <w:color w:val="FFFFFF" w:themeColor="background1"/>
                                    <w:sz w:val="14"/>
                                    <w:szCs w:val="14"/>
                                  </w:rPr>
                                </w:pPr>
                                <w:r w:rsidRPr="0042057E">
                                  <w:rPr>
                                    <w:rFonts w:ascii="Verdana" w:hAnsi="Verdana"/>
                                    <w:color w:val="FFFFFF" w:themeColor="background1"/>
                                    <w:sz w:val="14"/>
                                    <w:szCs w:val="14"/>
                                  </w:rPr>
                                  <w:t>Courriel</w:t>
                                </w:r>
                                <w:r w:rsidR="002C2E3E" w:rsidRPr="0042057E">
                                  <w:rPr>
                                    <w:rFonts w:ascii="Verdana" w:hAnsi="Verdana"/>
                                    <w:color w:val="FFFFFF" w:themeColor="background1"/>
                                    <w:sz w:val="14"/>
                                    <w:szCs w:val="14"/>
                                  </w:rPr>
                                  <w:t>:</w:t>
                                </w:r>
                                <w:r w:rsidR="00B52FE9">
                                  <w:rPr>
                                    <w:rFonts w:ascii="Verdana" w:hAnsi="Verdana"/>
                                    <w:color w:val="FFFFFF" w:themeColor="background1"/>
                                    <w:sz w:val="14"/>
                                    <w:szCs w:val="14"/>
                                  </w:rPr>
                                  <w:t xml:space="preserve"> dcv-tours</w:t>
                                </w:r>
                                <w:r w:rsidRPr="0042057E">
                                  <w:rPr>
                                    <w:rFonts w:ascii="Verdana" w:hAnsi="Verdana"/>
                                    <w:color w:val="FFFFFF" w:themeColor="background1"/>
                                    <w:sz w:val="14"/>
                                    <w:szCs w:val="14"/>
                                  </w:rPr>
                                  <w:t>@tours-metropole.fr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4CB268D2" id="Zone de texte 4" o:spid="_x0000_s1028" type="#_x0000_t202" style="position:absolute;margin-left:336.85pt;margin-top:749.3pt;width:169.1pt;height:78.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" o:allowoverlap="f" fillcolor="#aeaaaa [2414]" stroked="f">
                    <v:textbox>
                      <w:txbxContent>
                        <w:p w:rsidR="002C2E3E" w:rsidRPr="002A7D29" w:rsidRDefault="002C2E3E" w:rsidP="002C2E3E">
                          <w:pPr>
                            <w:rPr>
                              <w:rFonts w:ascii="Verdana" w:hAnsi="Verdana"/>
                              <w:b/>
                              <w:color w:val="FFFFFF" w:themeColor="background1"/>
                              <w:sz w:val="15"/>
                              <w:szCs w:val="16"/>
                            </w:rPr>
                          </w:pPr>
                          <w:r w:rsidRPr="002A7D29">
                            <w:rPr>
                              <w:rFonts w:ascii="Verdana" w:hAnsi="Verdana"/>
                              <w:b/>
                              <w:color w:val="FFFFFF" w:themeColor="background1"/>
                              <w:sz w:val="15"/>
                              <w:szCs w:val="16"/>
                            </w:rPr>
                            <w:t>Tours Métropole Val de Loire</w:t>
                          </w:r>
                        </w:p>
                        <w:p w:rsidR="002C2E3E" w:rsidRPr="002A7D29" w:rsidRDefault="002C2E3E" w:rsidP="002C2E3E">
                          <w:pPr>
                            <w:rPr>
                              <w:rFonts w:ascii="Verdana" w:hAnsi="Verdana"/>
                              <w:color w:val="FFFFFF" w:themeColor="background1"/>
                              <w:sz w:val="15"/>
                              <w:szCs w:val="15"/>
                            </w:rPr>
                          </w:pPr>
                          <w:r w:rsidRPr="002A7D29">
                            <w:rPr>
                              <w:rFonts w:ascii="Verdana" w:hAnsi="Verdana"/>
                              <w:color w:val="FFFFFF" w:themeColor="background1"/>
                              <w:sz w:val="15"/>
                              <w:szCs w:val="15"/>
                            </w:rPr>
                            <w:t>60 avenue Marcel Dassault</w:t>
                          </w:r>
                        </w:p>
                        <w:p w:rsidR="002C2E3E" w:rsidRDefault="002C2E3E" w:rsidP="002C2E3E">
                          <w:pPr>
                            <w:rPr>
                              <w:rFonts w:ascii="Verdana" w:hAnsi="Verdana"/>
                              <w:color w:val="FFFFFF" w:themeColor="background1"/>
                              <w:sz w:val="15"/>
                              <w:szCs w:val="15"/>
                            </w:rPr>
                          </w:pPr>
                          <w:r>
                            <w:rPr>
                              <w:rFonts w:ascii="Verdana" w:hAnsi="Verdana"/>
                              <w:color w:val="FFFFFF" w:themeColor="background1"/>
                              <w:sz w:val="15"/>
                              <w:szCs w:val="15"/>
                            </w:rPr>
                            <w:t>CS 30651</w:t>
                          </w:r>
                        </w:p>
                        <w:p w:rsidR="002C2E3E" w:rsidRPr="002A7D29" w:rsidRDefault="002C2E3E" w:rsidP="002C2E3E">
                          <w:pPr>
                            <w:rPr>
                              <w:rFonts w:ascii="Verdana" w:hAnsi="Verdana"/>
                              <w:color w:val="FFFFFF" w:themeColor="background1"/>
                              <w:sz w:val="15"/>
                              <w:szCs w:val="15"/>
                            </w:rPr>
                          </w:pPr>
                          <w:r w:rsidRPr="002A7D29">
                            <w:rPr>
                              <w:rFonts w:ascii="Verdana" w:hAnsi="Verdana"/>
                              <w:color w:val="FFFFFF" w:themeColor="background1"/>
                              <w:sz w:val="15"/>
                              <w:szCs w:val="15"/>
                            </w:rPr>
                            <w:t xml:space="preserve">37206 Tours </w:t>
                          </w:r>
                          <w:r w:rsidR="00CA15FD" w:rsidRPr="002A7D29">
                            <w:rPr>
                              <w:rFonts w:ascii="Verdana" w:hAnsi="Verdana"/>
                              <w:color w:val="FFFFFF" w:themeColor="background1"/>
                              <w:sz w:val="15"/>
                              <w:szCs w:val="15"/>
                            </w:rPr>
                            <w:t>Cedex</w:t>
                          </w:r>
                          <w:r w:rsidRPr="002A7D29">
                            <w:rPr>
                              <w:rFonts w:ascii="Verdana" w:hAnsi="Verdana"/>
                              <w:color w:val="FFFFFF" w:themeColor="background1"/>
                              <w:sz w:val="15"/>
                              <w:szCs w:val="15"/>
                            </w:rPr>
                            <w:t xml:space="preserve"> 3</w:t>
                          </w:r>
                        </w:p>
                        <w:p w:rsidR="002C2E3E" w:rsidRPr="002A7D29" w:rsidRDefault="002C2E3E" w:rsidP="002C2E3E">
                          <w:pPr>
                            <w:rPr>
                              <w:rFonts w:ascii="Verdana" w:hAnsi="Verdana"/>
                              <w:color w:val="FFFFFF" w:themeColor="background1"/>
                              <w:sz w:val="15"/>
                              <w:szCs w:val="15"/>
                            </w:rPr>
                          </w:pPr>
                          <w:r w:rsidRPr="002A7D29">
                            <w:rPr>
                              <w:rFonts w:ascii="Verdana" w:hAnsi="Verdana"/>
                              <w:color w:val="FFFFFF" w:themeColor="background1"/>
                              <w:sz w:val="15"/>
                              <w:szCs w:val="15"/>
                            </w:rPr>
                            <w:t>Tél :</w:t>
                          </w:r>
                          <w:r w:rsidR="00A941DD">
                            <w:rPr>
                              <w:rFonts w:ascii="Verdana" w:hAnsi="Verdana"/>
                              <w:color w:val="FFFFFF" w:themeColor="background1"/>
                              <w:sz w:val="15"/>
                              <w:szCs w:val="15"/>
                            </w:rPr>
                            <w:t xml:space="preserve"> 02 42 88 02 01</w:t>
                          </w:r>
                        </w:p>
                        <w:p w:rsidR="002C2E3E" w:rsidRPr="0042057E" w:rsidRDefault="0042057E" w:rsidP="002C2E3E">
                          <w:pPr>
                            <w:rPr>
                              <w:rFonts w:ascii="Verdana" w:hAnsi="Verdana"/>
                              <w:color w:val="FFFFFF" w:themeColor="background1"/>
                              <w:sz w:val="14"/>
                              <w:szCs w:val="14"/>
                            </w:rPr>
                          </w:pPr>
                          <w:r w:rsidRPr="0042057E">
                            <w:rPr>
                              <w:rFonts w:ascii="Verdana" w:hAnsi="Verdana"/>
                              <w:color w:val="FFFFFF" w:themeColor="background1"/>
                              <w:sz w:val="14"/>
                              <w:szCs w:val="14"/>
                            </w:rPr>
                            <w:t>Courriel</w:t>
                          </w:r>
                          <w:r w:rsidR="002C2E3E" w:rsidRPr="0042057E">
                            <w:rPr>
                              <w:rFonts w:ascii="Verdana" w:hAnsi="Verdana"/>
                              <w:color w:val="FFFFFF" w:themeColor="background1"/>
                              <w:sz w:val="14"/>
                              <w:szCs w:val="14"/>
                            </w:rPr>
                            <w:t>:</w:t>
                          </w:r>
                          <w:r w:rsidR="00B52FE9">
                            <w:rPr>
                              <w:rFonts w:ascii="Verdana" w:hAnsi="Verdana"/>
                              <w:color w:val="FFFFFF" w:themeColor="background1"/>
                              <w:sz w:val="14"/>
                              <w:szCs w:val="14"/>
                            </w:rPr>
                            <w:t xml:space="preserve"> dcv-tours</w:t>
                          </w:r>
                          <w:r w:rsidRPr="0042057E">
                            <w:rPr>
                              <w:rFonts w:ascii="Verdana" w:hAnsi="Verdana"/>
                              <w:color w:val="FFFFFF" w:themeColor="background1"/>
                              <w:sz w:val="14"/>
                              <w:szCs w:val="14"/>
                            </w:rPr>
                            <w:t>@tours-metropole.fr</w:t>
                          </w:r>
                        </w:p>
                      </w:txbxContent>
                    </v:textbox>
                    <w10:wrap anchory="page"/>
                  </v:shape>
                </w:pict>
              </mc:Fallback>
            </mc:AlternateContent>
          </w:r>
          <w:r w:rsidR="00BF5ADE">
            <w:rPr>
              <w:rFonts w:ascii="Verdana" w:hAnsi="Verdana"/>
              <w:noProof/>
              <w:lang w:eastAsia="fr-FR"/>
            </w:rPr>
            <w:drawing>
              <wp:anchor distT="0" distB="0" distL="114300" distR="114300" simplePos="0" relativeHeight="251671552" behindDoc="1" locked="0" layoutInCell="1" allowOverlap="1" wp14:anchorId="58151F01" wp14:editId="3D533E7B">
                <wp:simplePos x="0" y="0"/>
                <wp:positionH relativeFrom="column">
                  <wp:posOffset>3215005</wp:posOffset>
                </wp:positionH>
                <wp:positionV relativeFrom="paragraph">
                  <wp:posOffset>412115</wp:posOffset>
                </wp:positionV>
                <wp:extent cx="1752600" cy="688340"/>
                <wp:effectExtent l="0" t="0" r="0" b="0"/>
                <wp:wrapNone/>
                <wp:docPr id="8" name="Imag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Ville-de-Tours-couleur.jpg"/>
                        <pic:cNvPicPr/>
                      </pic:nvPicPr>
                      <pic:blipFill>
                        <a:blip r:embed="rId6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52600" cy="6883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BF5ADE" w:rsidRPr="008E0222">
            <w:rPr>
              <w:rFonts w:ascii="Verdana" w:hAnsi="Verdana"/>
              <w:noProof/>
              <w:lang w:eastAsia="fr-FR"/>
            </w:rPr>
            <w:drawing>
              <wp:anchor distT="0" distB="0" distL="114300" distR="114300" simplePos="0" relativeHeight="251668480" behindDoc="0" locked="0" layoutInCell="1" allowOverlap="1" wp14:anchorId="3D90DBB6" wp14:editId="7949A596">
                <wp:simplePos x="0" y="0"/>
                <wp:positionH relativeFrom="column">
                  <wp:posOffset>831850</wp:posOffset>
                </wp:positionH>
                <wp:positionV relativeFrom="page">
                  <wp:posOffset>656590</wp:posOffset>
                </wp:positionV>
                <wp:extent cx="1640840" cy="1946910"/>
                <wp:effectExtent l="0" t="0" r="0" b="0"/>
                <wp:wrapNone/>
                <wp:docPr id="6" name="Imag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TMVDL.jpg"/>
                        <pic:cNvPicPr/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40840" cy="194691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BF5ADE">
            <w:rPr>
              <w:rFonts w:ascii="Verdana" w:hAnsi="Verdana"/>
              <w:noProof/>
              <w:lang w:eastAsia="fr-FR"/>
            </w:rPr>
            <w:drawing>
              <wp:anchor distT="0" distB="0" distL="114300" distR="114300" simplePos="0" relativeHeight="251670528" behindDoc="0" locked="0" layoutInCell="1" allowOverlap="1" wp14:anchorId="19626ED8" wp14:editId="704317FA">
                <wp:simplePos x="0" y="0"/>
                <wp:positionH relativeFrom="column">
                  <wp:posOffset>2891790</wp:posOffset>
                </wp:positionH>
                <wp:positionV relativeFrom="page">
                  <wp:posOffset>875030</wp:posOffset>
                </wp:positionV>
                <wp:extent cx="116205" cy="1499870"/>
                <wp:effectExtent l="0" t="0" r="0" b="5080"/>
                <wp:wrapNone/>
                <wp:docPr id="9" name="Image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barre-sepa.jpg"/>
                        <pic:cNvPicPr/>
                      </pic:nvPicPr>
                      <pic:blipFill>
                        <a:blip r:embed="rId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 flipH="1">
                          <a:off x="0" y="0"/>
                          <a:ext cx="116205" cy="14998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F13280">
            <w:rPr>
              <w:rFonts w:ascii="Verdana" w:hAnsi="Verdana"/>
              <w:noProof/>
              <w:sz w:val="20"/>
              <w:szCs w:val="20"/>
              <w:lang w:eastAsia="fr-FR"/>
            </w:rPr>
            <mc:AlternateContent>
              <mc:Choice Requires="wps">
                <w:drawing>
                  <wp:anchor distT="0" distB="0" distL="114300" distR="114300" simplePos="0" relativeHeight="251666432" behindDoc="0" locked="0" layoutInCell="1" allowOverlap="1" wp14:anchorId="0BF27EB9" wp14:editId="70F4323B">
                    <wp:simplePos x="0" y="0"/>
                    <wp:positionH relativeFrom="column">
                      <wp:posOffset>4675667</wp:posOffset>
                    </wp:positionH>
                    <wp:positionV relativeFrom="page">
                      <wp:posOffset>231140</wp:posOffset>
                    </wp:positionV>
                    <wp:extent cx="990000" cy="230400"/>
                    <wp:effectExtent l="0" t="0" r="0" b="0"/>
                    <wp:wrapNone/>
                    <wp:docPr id="5" name="Zone de texte 5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990000" cy="2304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F13280" w:rsidRDefault="00F13280"/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0BF27EB9" id="Zone de texte 5" o:spid="_x0000_s1029" type="#_x0000_t202" style="position:absolute;margin-left:368.15pt;margin-top:18.2pt;width:77.95pt;height:18.1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" filled="f" stroked="f">
                    <v:textbox>
                      <w:txbxContent>
                        <w:p w:rsidR="00F13280" w:rsidRDefault="00F13280"/>
                      </w:txbxContent>
                    </v:textbox>
                    <w10:wrap anchory="page"/>
                  </v:shape>
                </w:pict>
              </mc:Fallback>
            </mc:AlternateContent>
          </w:r>
        </w:p>
      </w:sdtContent>
    </w:sdt>
    <w:sectPr w:rsidR="00A94378" w:rsidRPr="0042057E" w:rsidSect="00AB46CA">
      <w:headerReference w:type="default" r:id="rId9"/>
      <w:headerReference w:type="first" r:id="rId10"/>
      <w:pgSz w:w="11900" w:h="16840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7CA3" w:rsidRDefault="00CC7CA3" w:rsidP="00AB46CA">
      <w:r>
        <w:separator/>
      </w:r>
    </w:p>
  </w:endnote>
  <w:endnote w:type="continuationSeparator" w:id="0">
    <w:p w:rsidR="00CC7CA3" w:rsidRDefault="00CC7CA3" w:rsidP="00AB46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7CA3" w:rsidRDefault="00CC7CA3" w:rsidP="00AB46CA">
      <w:r>
        <w:separator/>
      </w:r>
    </w:p>
  </w:footnote>
  <w:footnote w:type="continuationSeparator" w:id="0">
    <w:p w:rsidR="00CC7CA3" w:rsidRDefault="00CC7CA3" w:rsidP="00AB46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2E3E" w:rsidRDefault="002C2E3E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1" locked="0" layoutInCell="1" allowOverlap="1" wp14:anchorId="1E6597AD" wp14:editId="3A787BC7">
          <wp:simplePos x="0" y="0"/>
          <wp:positionH relativeFrom="column">
            <wp:posOffset>-889000</wp:posOffset>
          </wp:positionH>
          <wp:positionV relativeFrom="paragraph">
            <wp:posOffset>-385607</wp:posOffset>
          </wp:positionV>
          <wp:extent cx="7546502" cy="10680259"/>
          <wp:effectExtent l="0" t="0" r="0" b="0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communiqué-sans-visu-pied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6502" cy="1068025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46CA" w:rsidRDefault="00AB46CA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8240" behindDoc="1" locked="0" layoutInCell="1" allowOverlap="1" wp14:anchorId="229D6709" wp14:editId="0B8695A5">
          <wp:simplePos x="0" y="0"/>
          <wp:positionH relativeFrom="column">
            <wp:posOffset>-889162</wp:posOffset>
          </wp:positionH>
          <wp:positionV relativeFrom="paragraph">
            <wp:posOffset>-438947</wp:posOffset>
          </wp:positionV>
          <wp:extent cx="7572014" cy="10715355"/>
          <wp:effectExtent l="0" t="0" r="0" b="3810"/>
          <wp:wrapNone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ommuniqué-sans-visu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2014" cy="107153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6377"/>
    <w:rsid w:val="0004606D"/>
    <w:rsid w:val="000A5889"/>
    <w:rsid w:val="000A6686"/>
    <w:rsid w:val="001322A7"/>
    <w:rsid w:val="0015379D"/>
    <w:rsid w:val="00184976"/>
    <w:rsid w:val="001B429C"/>
    <w:rsid w:val="001E16CC"/>
    <w:rsid w:val="00226442"/>
    <w:rsid w:val="00286ADA"/>
    <w:rsid w:val="002C2E3E"/>
    <w:rsid w:val="002C478F"/>
    <w:rsid w:val="002E7F6F"/>
    <w:rsid w:val="003048F6"/>
    <w:rsid w:val="00306723"/>
    <w:rsid w:val="003206E8"/>
    <w:rsid w:val="00373091"/>
    <w:rsid w:val="003E16B4"/>
    <w:rsid w:val="003F2585"/>
    <w:rsid w:val="0042057E"/>
    <w:rsid w:val="004B38A0"/>
    <w:rsid w:val="00585536"/>
    <w:rsid w:val="0061502B"/>
    <w:rsid w:val="00653F15"/>
    <w:rsid w:val="0065770B"/>
    <w:rsid w:val="00664656"/>
    <w:rsid w:val="006B51D0"/>
    <w:rsid w:val="007078AF"/>
    <w:rsid w:val="00783E4D"/>
    <w:rsid w:val="007C0A79"/>
    <w:rsid w:val="007C7B1A"/>
    <w:rsid w:val="007E1D2F"/>
    <w:rsid w:val="007F580F"/>
    <w:rsid w:val="0080093D"/>
    <w:rsid w:val="00812508"/>
    <w:rsid w:val="00881F16"/>
    <w:rsid w:val="00885A4D"/>
    <w:rsid w:val="00892C50"/>
    <w:rsid w:val="008B5059"/>
    <w:rsid w:val="008F5355"/>
    <w:rsid w:val="009561BC"/>
    <w:rsid w:val="00995CBC"/>
    <w:rsid w:val="009B0AD5"/>
    <w:rsid w:val="009D06C6"/>
    <w:rsid w:val="00A03143"/>
    <w:rsid w:val="00A92A89"/>
    <w:rsid w:val="00A941DD"/>
    <w:rsid w:val="00AA10E8"/>
    <w:rsid w:val="00AB46CA"/>
    <w:rsid w:val="00B15CD4"/>
    <w:rsid w:val="00B52FE9"/>
    <w:rsid w:val="00B57FE2"/>
    <w:rsid w:val="00B8057C"/>
    <w:rsid w:val="00BB265E"/>
    <w:rsid w:val="00BB50CD"/>
    <w:rsid w:val="00BF5ADE"/>
    <w:rsid w:val="00C31B2F"/>
    <w:rsid w:val="00CA15FD"/>
    <w:rsid w:val="00CA5B3B"/>
    <w:rsid w:val="00CC7CA3"/>
    <w:rsid w:val="00CF6C9C"/>
    <w:rsid w:val="00D25CE6"/>
    <w:rsid w:val="00D30897"/>
    <w:rsid w:val="00D50CF5"/>
    <w:rsid w:val="00DB73F0"/>
    <w:rsid w:val="00E2178B"/>
    <w:rsid w:val="00E26377"/>
    <w:rsid w:val="00E56DB0"/>
    <w:rsid w:val="00EA0334"/>
    <w:rsid w:val="00ED3787"/>
    <w:rsid w:val="00EF461B"/>
    <w:rsid w:val="00F13280"/>
    <w:rsid w:val="00F42471"/>
    <w:rsid w:val="00F81898"/>
    <w:rsid w:val="00F86BAF"/>
    <w:rsid w:val="00FC4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,"/>
  <w:listSeparator w:val=";"/>
  <w14:docId w14:val="2FEF5268"/>
  <w15:docId w15:val="{E9B1045E-853C-405B-A09E-487078E5B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2E3E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link w:val="SansinterligneCar"/>
    <w:uiPriority w:val="1"/>
    <w:qFormat/>
    <w:rsid w:val="00AB46CA"/>
    <w:rPr>
      <w:rFonts w:eastAsiaTheme="minorEastAsia"/>
      <w:sz w:val="22"/>
      <w:szCs w:val="22"/>
      <w:lang w:val="en-US" w:eastAsia="zh-CN"/>
    </w:rPr>
  </w:style>
  <w:style w:type="character" w:customStyle="1" w:styleId="SansinterligneCar">
    <w:name w:val="Sans interligne Car"/>
    <w:basedOn w:val="Policepardfaut"/>
    <w:link w:val="Sansinterligne"/>
    <w:uiPriority w:val="1"/>
    <w:rsid w:val="00AB46CA"/>
    <w:rPr>
      <w:rFonts w:eastAsiaTheme="minorEastAsia"/>
      <w:sz w:val="22"/>
      <w:szCs w:val="22"/>
      <w:lang w:val="en-US" w:eastAsia="zh-CN"/>
    </w:rPr>
  </w:style>
  <w:style w:type="paragraph" w:styleId="En-tte">
    <w:name w:val="header"/>
    <w:basedOn w:val="Normal"/>
    <w:link w:val="En-tteCar"/>
    <w:uiPriority w:val="99"/>
    <w:unhideWhenUsed/>
    <w:rsid w:val="00AB46CA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AB46CA"/>
  </w:style>
  <w:style w:type="paragraph" w:styleId="Pieddepage">
    <w:name w:val="footer"/>
    <w:basedOn w:val="Normal"/>
    <w:link w:val="PieddepageCar"/>
    <w:uiPriority w:val="99"/>
    <w:unhideWhenUsed/>
    <w:rsid w:val="00AB46CA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AB46CA"/>
  </w:style>
  <w:style w:type="paragraph" w:styleId="Textedebulles">
    <w:name w:val="Balloon Text"/>
    <w:basedOn w:val="Normal"/>
    <w:link w:val="TextedebullesCar"/>
    <w:uiPriority w:val="99"/>
    <w:semiHidden/>
    <w:unhideWhenUsed/>
    <w:rsid w:val="0042057E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2057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INFOS TRAVAUX                                                          Quai de Portillon</vt:lpstr>
    </vt:vector>
  </TitlesOfParts>
  <Company>TMVDL</Company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INFOS TRAVAUX                                                          Quai de Portillon –                                                              Annule et remplace                                                                     le communiqué précédent du mois de juin 2023</dc:title>
  <dc:creator>David RONDEAU</dc:creator>
  <cp:lastModifiedBy>TM-Infra Tours DCV AF GRC Frain V.</cp:lastModifiedBy>
  <cp:revision>8</cp:revision>
  <dcterms:created xsi:type="dcterms:W3CDTF">2023-07-17T07:35:00Z</dcterms:created>
  <dcterms:modified xsi:type="dcterms:W3CDTF">2023-07-17T07:47:00Z</dcterms:modified>
</cp:coreProperties>
</file>